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127B" w14:textId="77777777" w:rsidR="00F01D1E" w:rsidRDefault="00F01D1E" w:rsidP="009E01C9">
      <w:pPr>
        <w:pStyle w:val="Title"/>
      </w:pPr>
      <w:bookmarkStart w:id="0" w:name="_GoBack"/>
      <w:bookmarkEnd w:id="0"/>
    </w:p>
    <w:p w14:paraId="6FFFE09B" w14:textId="77777777" w:rsidR="009E01C9" w:rsidRDefault="009E01C9" w:rsidP="009E01C9"/>
    <w:p w14:paraId="4658980A" w14:textId="77777777" w:rsidR="009E01C9" w:rsidRDefault="009E01C9" w:rsidP="009E01C9"/>
    <w:p w14:paraId="4FCD89AE" w14:textId="77777777" w:rsidR="009E01C9" w:rsidRDefault="009E01C9" w:rsidP="009E01C9"/>
    <w:p w14:paraId="1B27AE15" w14:textId="77777777" w:rsidR="009E01C9" w:rsidRDefault="009E01C9" w:rsidP="009E01C9"/>
    <w:p w14:paraId="5C4E153F" w14:textId="77777777" w:rsidR="009E01C9" w:rsidRDefault="009E01C9" w:rsidP="009E01C9"/>
    <w:p w14:paraId="3A9205E0" w14:textId="77777777" w:rsidR="009E01C9" w:rsidRDefault="009E01C9" w:rsidP="009E01C9"/>
    <w:p w14:paraId="0EF8431C" w14:textId="77777777" w:rsidR="009E01C9" w:rsidRDefault="009E01C9" w:rsidP="009E01C9"/>
    <w:p w14:paraId="65334FC1" w14:textId="77777777" w:rsidR="009E01C9" w:rsidRDefault="009E01C9" w:rsidP="009E01C9"/>
    <w:p w14:paraId="7C877CFF" w14:textId="77777777" w:rsidR="009E01C9" w:rsidRDefault="009E01C9" w:rsidP="009E01C9"/>
    <w:p w14:paraId="74D33353" w14:textId="77777777" w:rsidR="009E01C9" w:rsidRDefault="009E01C9" w:rsidP="009E01C9"/>
    <w:p w14:paraId="6564FE8C" w14:textId="77777777" w:rsidR="009E01C9" w:rsidRPr="009E01C9" w:rsidRDefault="009E01C9" w:rsidP="009E01C9">
      <w:pPr>
        <w:pStyle w:val="Title"/>
        <w:jc w:val="center"/>
        <w:rPr>
          <w:rFonts w:ascii="Times New Roman" w:eastAsiaTheme="minorHAnsi" w:hAnsi="Times New Roman" w:cstheme="minorBidi"/>
          <w:spacing w:val="0"/>
          <w:kern w:val="0"/>
          <w:sz w:val="64"/>
          <w:szCs w:val="64"/>
        </w:rPr>
      </w:pPr>
      <w:r w:rsidRPr="009E01C9">
        <w:rPr>
          <w:rFonts w:ascii="Times New Roman" w:eastAsiaTheme="minorHAnsi" w:hAnsi="Times New Roman" w:cstheme="minorBidi"/>
          <w:spacing w:val="0"/>
          <w:kern w:val="0"/>
          <w:sz w:val="64"/>
          <w:szCs w:val="64"/>
        </w:rPr>
        <w:t>Software Requirements Document</w:t>
      </w:r>
    </w:p>
    <w:p w14:paraId="6E862363" w14:textId="738D7760" w:rsidR="009E01C9" w:rsidRDefault="009E01C9" w:rsidP="009E01C9">
      <w:pPr>
        <w:pStyle w:val="IntenseQuote"/>
        <w:tabs>
          <w:tab w:val="center" w:pos="4680"/>
          <w:tab w:val="right" w:pos="8496"/>
        </w:tabs>
        <w:jc w:val="left"/>
      </w:pPr>
      <w:r>
        <w:tab/>
      </w:r>
      <w:r w:rsidR="00B015E5">
        <w:t>Treasure</w:t>
      </w:r>
      <w:r w:rsidR="00044DF8">
        <w:t xml:space="preserve"> Box Braille Authoring Applicat</w:t>
      </w:r>
      <w:r w:rsidR="00B015E5">
        <w:t>i</w:t>
      </w:r>
      <w:r w:rsidR="00044DF8">
        <w:t>on</w:t>
      </w:r>
      <w:r>
        <w:tab/>
      </w:r>
    </w:p>
    <w:p w14:paraId="2B0887B3" w14:textId="77777777" w:rsidR="009E01C9" w:rsidRDefault="009E01C9" w:rsidP="009E01C9"/>
    <w:p w14:paraId="014AA5E3" w14:textId="77777777" w:rsidR="009E01C9" w:rsidRDefault="009E01C9" w:rsidP="009E01C9"/>
    <w:p w14:paraId="27CAB05C" w14:textId="77777777" w:rsidR="009E01C9" w:rsidRDefault="009E01C9" w:rsidP="009E01C9"/>
    <w:p w14:paraId="25DC8A6C" w14:textId="77777777" w:rsidR="009E01C9" w:rsidRDefault="009E01C9" w:rsidP="009E01C9"/>
    <w:p w14:paraId="18B71DC7" w14:textId="77777777" w:rsidR="009E01C9" w:rsidRDefault="009E01C9" w:rsidP="009E01C9"/>
    <w:p w14:paraId="43FE1088" w14:textId="77777777" w:rsidR="009E01C9" w:rsidRDefault="009E01C9" w:rsidP="009E01C9"/>
    <w:p w14:paraId="04CCFA34" w14:textId="77777777" w:rsidR="009E01C9" w:rsidRDefault="009E01C9" w:rsidP="009E01C9"/>
    <w:p w14:paraId="46A74EF1" w14:textId="77777777" w:rsidR="009E01C9" w:rsidRDefault="009E01C9" w:rsidP="009E01C9"/>
    <w:p w14:paraId="1B8C5A48" w14:textId="77777777" w:rsidR="009E01C9" w:rsidRDefault="009E01C9" w:rsidP="009E01C9"/>
    <w:p w14:paraId="727030C1" w14:textId="77777777" w:rsidR="009E01C9" w:rsidRDefault="00262629" w:rsidP="00262629">
      <w:pPr>
        <w:jc w:val="center"/>
      </w:pPr>
      <w:r>
        <w:rPr>
          <w:b/>
        </w:rPr>
        <w:t>EECS 2311 Group 3</w:t>
      </w:r>
    </w:p>
    <w:p w14:paraId="550B4995" w14:textId="77777777" w:rsidR="00262629" w:rsidRDefault="00262629" w:rsidP="00262629">
      <w:pPr>
        <w:jc w:val="center"/>
      </w:pPr>
    </w:p>
    <w:p w14:paraId="2D12C181" w14:textId="77777777" w:rsidR="00262629" w:rsidRDefault="00262629" w:rsidP="00262629">
      <w:pPr>
        <w:jc w:val="center"/>
      </w:pPr>
    </w:p>
    <w:p w14:paraId="43964CAD" w14:textId="77777777" w:rsidR="00262629" w:rsidRDefault="00262629" w:rsidP="00262629">
      <w:pPr>
        <w:jc w:val="center"/>
      </w:pPr>
    </w:p>
    <w:p w14:paraId="78086861" w14:textId="77777777" w:rsidR="00262629" w:rsidRDefault="00262629" w:rsidP="00262629">
      <w:pPr>
        <w:jc w:val="center"/>
      </w:pPr>
    </w:p>
    <w:p w14:paraId="759941C7" w14:textId="77777777" w:rsidR="00262629" w:rsidRDefault="00262629" w:rsidP="00262629">
      <w:pPr>
        <w:jc w:val="center"/>
      </w:pPr>
    </w:p>
    <w:p w14:paraId="137D68E8" w14:textId="77777777" w:rsidR="00262629" w:rsidRDefault="00262629" w:rsidP="00262629">
      <w:pPr>
        <w:jc w:val="center"/>
      </w:pPr>
    </w:p>
    <w:p w14:paraId="4D2E3844" w14:textId="77777777" w:rsidR="00262629" w:rsidRDefault="00262629" w:rsidP="00262629">
      <w:pPr>
        <w:jc w:val="center"/>
      </w:pPr>
    </w:p>
    <w:p w14:paraId="01315416" w14:textId="77777777" w:rsidR="00262629" w:rsidRDefault="00262629" w:rsidP="00262629"/>
    <w:p w14:paraId="5C737920" w14:textId="77777777" w:rsidR="00262629" w:rsidRDefault="00262629" w:rsidP="00262629"/>
    <w:p w14:paraId="54FAB61D" w14:textId="77777777" w:rsidR="00262629" w:rsidRDefault="00262629" w:rsidP="00262629"/>
    <w:p w14:paraId="312954A5" w14:textId="77777777" w:rsidR="00262629" w:rsidRDefault="00262629" w:rsidP="00262629"/>
    <w:p w14:paraId="19A11D2E" w14:textId="77777777" w:rsidR="00262629" w:rsidRDefault="00262629" w:rsidP="00262629"/>
    <w:p w14:paraId="54E91C04" w14:textId="77777777" w:rsidR="00262629" w:rsidRDefault="00262629" w:rsidP="00262629"/>
    <w:p w14:paraId="0DE4A909" w14:textId="77777777" w:rsidR="00262629" w:rsidRDefault="00262629" w:rsidP="00262629"/>
    <w:p w14:paraId="1835811C" w14:textId="77777777" w:rsidR="00262629" w:rsidRDefault="00262629" w:rsidP="00262629"/>
    <w:p w14:paraId="57A6C38C" w14:textId="77777777" w:rsidR="00262629" w:rsidRDefault="00262629" w:rsidP="00262629"/>
    <w:p w14:paraId="6F7D6BE4" w14:textId="1C023D1D" w:rsidR="00B015E5" w:rsidRPr="00F623EF" w:rsidRDefault="009232A2" w:rsidP="00B015E5">
      <w:pPr>
        <w:rPr>
          <w:b/>
          <w:sz w:val="28"/>
        </w:rPr>
      </w:pPr>
      <w:r>
        <w:rPr>
          <w:b/>
          <w:sz w:val="28"/>
        </w:rPr>
        <w:lastRenderedPageBreak/>
        <w:t>Overview</w:t>
      </w:r>
    </w:p>
    <w:p w14:paraId="1E32DBE4" w14:textId="5045ACC7" w:rsidR="00044DF8" w:rsidRDefault="00B015E5" w:rsidP="00044DF8">
      <w:r>
        <w:t xml:space="preserve">The purpose of this application is to be a tool to view, edit and create scenarios for the Treasure Box Braille (TBB) device. Through it, clients will be able open </w:t>
      </w:r>
      <w:r w:rsidR="00F623EF">
        <w:t xml:space="preserve">and edit </w:t>
      </w:r>
      <w:r>
        <w:t>existing</w:t>
      </w:r>
      <w:r w:rsidR="00F623EF">
        <w:t xml:space="preserve"> TBB</w:t>
      </w:r>
      <w:r>
        <w:t xml:space="preserve"> scenario files</w:t>
      </w:r>
      <w:r w:rsidR="00F623EF">
        <w:t>,</w:t>
      </w:r>
      <w:r>
        <w:t xml:space="preserve"> and create new ones from scratch.</w:t>
      </w:r>
    </w:p>
    <w:p w14:paraId="3A04C68B" w14:textId="64418B40" w:rsidR="00F623EF" w:rsidRDefault="00F623EF" w:rsidP="00044DF8"/>
    <w:p w14:paraId="4187FE67" w14:textId="373B4B9B" w:rsidR="00F623EF" w:rsidRDefault="00F623EF" w:rsidP="00044DF8">
      <w:r>
        <w:t>The target audience for this project are primarily teachers and educators of visually impaired students. The program will function as a tool for them to dynamically teach students braille through TBB scenarios.</w:t>
      </w:r>
    </w:p>
    <w:p w14:paraId="2C3F65A7" w14:textId="5D4D7929" w:rsidR="00B015E5" w:rsidRDefault="00B015E5" w:rsidP="00044DF8"/>
    <w:p w14:paraId="2998F62A" w14:textId="53B10C55" w:rsidR="006779C8" w:rsidRDefault="00B015E5" w:rsidP="006779C8">
      <w:pPr>
        <w:rPr>
          <w:b/>
          <w:sz w:val="28"/>
        </w:rPr>
      </w:pPr>
      <w:r>
        <w:rPr>
          <w:b/>
          <w:sz w:val="28"/>
        </w:rPr>
        <w:t>Scope</w:t>
      </w:r>
    </w:p>
    <w:p w14:paraId="4A330D64" w14:textId="70FA1CE6" w:rsidR="006779C8" w:rsidRPr="006779C8" w:rsidRDefault="006779C8" w:rsidP="006779C8">
      <w:pPr>
        <w:rPr>
          <w:b/>
          <w:sz w:val="28"/>
        </w:rPr>
      </w:pPr>
      <w:r>
        <w:t>The “</w:t>
      </w:r>
      <w:r w:rsidRPr="00B015E5">
        <w:t>Treasure Box Braille Authoring Application</w:t>
      </w:r>
      <w:r>
        <w:t>” is a desktop application which enables users to view, edit and create scenarios for the TBB in an intuitive and simple way. The scope of the project is as follows:</w:t>
      </w:r>
    </w:p>
    <w:p w14:paraId="697F7E7E" w14:textId="5993E3A9" w:rsidR="006779C8" w:rsidRDefault="006779C8" w:rsidP="006779C8">
      <w:pPr>
        <w:pStyle w:val="ListParagraph"/>
        <w:numPr>
          <w:ilvl w:val="0"/>
          <w:numId w:val="5"/>
        </w:numPr>
      </w:pPr>
      <w:r>
        <w:t>View TBB scenarios</w:t>
      </w:r>
      <w:r w:rsidR="00E27167">
        <w:t xml:space="preserve"> that are in .txt format</w:t>
      </w:r>
    </w:p>
    <w:p w14:paraId="28E51908" w14:textId="034A169E" w:rsidR="006779C8" w:rsidRDefault="006779C8" w:rsidP="006779C8">
      <w:pPr>
        <w:pStyle w:val="ListParagraph"/>
        <w:numPr>
          <w:ilvl w:val="0"/>
          <w:numId w:val="5"/>
        </w:numPr>
      </w:pPr>
      <w:r>
        <w:t>Identify if a text file is a TBB scenario</w:t>
      </w:r>
    </w:p>
    <w:p w14:paraId="68EAC5AA" w14:textId="0DBE94D5" w:rsidR="006779C8" w:rsidRDefault="006779C8" w:rsidP="006779C8">
      <w:pPr>
        <w:pStyle w:val="ListParagraph"/>
        <w:numPr>
          <w:ilvl w:val="0"/>
          <w:numId w:val="5"/>
        </w:numPr>
      </w:pPr>
      <w:r>
        <w:t>Edit existing TBB scenarios</w:t>
      </w:r>
      <w:r w:rsidR="00E27167">
        <w:t xml:space="preserve"> that are in .txt format</w:t>
      </w:r>
    </w:p>
    <w:p w14:paraId="081D17EB" w14:textId="18B2B378" w:rsidR="006779C8" w:rsidRDefault="006779C8" w:rsidP="006779C8">
      <w:pPr>
        <w:pStyle w:val="ListParagraph"/>
        <w:numPr>
          <w:ilvl w:val="0"/>
          <w:numId w:val="5"/>
        </w:numPr>
      </w:pPr>
      <w:r>
        <w:t>Create new TBB scenarios</w:t>
      </w:r>
    </w:p>
    <w:p w14:paraId="002DF5D6" w14:textId="069BB004" w:rsidR="00B015E5" w:rsidRDefault="006779C8" w:rsidP="00044DF8">
      <w:pPr>
        <w:pStyle w:val="ListParagraph"/>
        <w:numPr>
          <w:ilvl w:val="0"/>
          <w:numId w:val="5"/>
        </w:numPr>
      </w:pPr>
      <w:r>
        <w:t>Save any changes made to an existing TBB scenario</w:t>
      </w:r>
    </w:p>
    <w:p w14:paraId="1DBC3AE9" w14:textId="1016FD28" w:rsidR="006779C8" w:rsidRDefault="006779C8" w:rsidP="00044DF8">
      <w:pPr>
        <w:pStyle w:val="ListParagraph"/>
        <w:numPr>
          <w:ilvl w:val="0"/>
          <w:numId w:val="5"/>
        </w:numPr>
      </w:pPr>
      <w:r>
        <w:t>Save any created TBB scenario</w:t>
      </w:r>
      <w:r w:rsidR="0058082D">
        <w:t>s</w:t>
      </w:r>
      <w:r>
        <w:t xml:space="preserve"> as a text file that can later be reopened</w:t>
      </w:r>
    </w:p>
    <w:p w14:paraId="5CFA8FB1" w14:textId="7263498F" w:rsidR="0058082D" w:rsidRDefault="0058082D" w:rsidP="00044DF8">
      <w:pPr>
        <w:pStyle w:val="ListParagraph"/>
        <w:numPr>
          <w:ilvl w:val="0"/>
          <w:numId w:val="5"/>
        </w:numPr>
      </w:pPr>
      <w:r>
        <w:t>Test existing or created TBB scenarios using a software simulator</w:t>
      </w:r>
    </w:p>
    <w:p w14:paraId="6609E8A9" w14:textId="5BC34658" w:rsidR="0058082D" w:rsidRDefault="0058082D" w:rsidP="00044DF8">
      <w:pPr>
        <w:pStyle w:val="ListParagraph"/>
        <w:numPr>
          <w:ilvl w:val="0"/>
          <w:numId w:val="5"/>
        </w:numPr>
      </w:pPr>
      <w:r>
        <w:t>Have accessibility support for visually impaired users</w:t>
      </w:r>
    </w:p>
    <w:p w14:paraId="6D6E9015" w14:textId="128CA067" w:rsidR="00E27167" w:rsidRDefault="00E27167" w:rsidP="00E27167">
      <w:r>
        <w:t>Mobile support is not planned at this point in time.</w:t>
      </w:r>
    </w:p>
    <w:p w14:paraId="37F243DE" w14:textId="64227B2E" w:rsidR="00E27167" w:rsidRDefault="00E27167" w:rsidP="00E27167"/>
    <w:p w14:paraId="19DC8442" w14:textId="4086E9E9" w:rsidR="00E27167" w:rsidRDefault="00E27167" w:rsidP="00E27167">
      <w:pPr>
        <w:rPr>
          <w:b/>
          <w:sz w:val="28"/>
        </w:rPr>
      </w:pPr>
      <w:r>
        <w:rPr>
          <w:b/>
          <w:sz w:val="28"/>
        </w:rPr>
        <w:t>Use Cases</w:t>
      </w:r>
    </w:p>
    <w:p w14:paraId="32C897E8" w14:textId="77777777" w:rsidR="00B70104" w:rsidRDefault="00B70104" w:rsidP="00B70104">
      <w:pPr>
        <w:pStyle w:val="ListParagraph"/>
        <w:numPr>
          <w:ilvl w:val="0"/>
          <w:numId w:val="6"/>
        </w:numPr>
      </w:pPr>
      <w:r>
        <w:t>Teachers creating scenarios for visually impaired students as a way to learn braille</w:t>
      </w:r>
    </w:p>
    <w:p w14:paraId="547875AC" w14:textId="28EE4866" w:rsidR="00B70104" w:rsidRDefault="00B70104" w:rsidP="00B70104">
      <w:pPr>
        <w:pStyle w:val="ListParagraph"/>
        <w:numPr>
          <w:ilvl w:val="0"/>
          <w:numId w:val="6"/>
        </w:numPr>
      </w:pPr>
      <w:r>
        <w:t>A dynamic way to create scenarios for reading braille</w:t>
      </w:r>
    </w:p>
    <w:p w14:paraId="2C473D63" w14:textId="77777777" w:rsidR="00B70104" w:rsidRDefault="00B70104" w:rsidP="00B70104">
      <w:pPr>
        <w:pStyle w:val="ListParagraph"/>
        <w:numPr>
          <w:ilvl w:val="0"/>
          <w:numId w:val="6"/>
        </w:numPr>
      </w:pPr>
      <w:r>
        <w:t>Viewing and editing existing scenario files</w:t>
      </w:r>
    </w:p>
    <w:p w14:paraId="440ABE5B" w14:textId="488FA5C7" w:rsidR="00B70104" w:rsidRDefault="00B70104" w:rsidP="00B70104">
      <w:pPr>
        <w:pStyle w:val="ListParagraph"/>
        <w:numPr>
          <w:ilvl w:val="0"/>
          <w:numId w:val="6"/>
        </w:numPr>
      </w:pPr>
      <w:r>
        <w:t>Writing books/text in braille for those who are visually impaired</w:t>
      </w:r>
    </w:p>
    <w:p w14:paraId="49D7A466" w14:textId="75AC6FF3" w:rsidR="00B70104" w:rsidRPr="00B70104" w:rsidRDefault="00B70104" w:rsidP="00B70104"/>
    <w:p w14:paraId="560ADF15" w14:textId="77777777" w:rsidR="00B70104" w:rsidRPr="00B70104" w:rsidRDefault="00B70104" w:rsidP="00B70104">
      <w:pPr>
        <w:rPr>
          <w:b/>
          <w:sz w:val="28"/>
        </w:rPr>
      </w:pPr>
      <w:r w:rsidRPr="00B70104">
        <w:rPr>
          <w:b/>
          <w:sz w:val="28"/>
        </w:rPr>
        <w:t>Acceptance Test Cases:</w:t>
      </w:r>
    </w:p>
    <w:p w14:paraId="7A1D18A5" w14:textId="77777777" w:rsidR="00B70104" w:rsidRDefault="00B70104" w:rsidP="00B70104">
      <w:pPr>
        <w:pStyle w:val="ListParagraph"/>
        <w:numPr>
          <w:ilvl w:val="0"/>
          <w:numId w:val="7"/>
        </w:numPr>
      </w:pPr>
      <w:r>
        <w:t>Successfully opens and correctly displays a scenario text file</w:t>
      </w:r>
    </w:p>
    <w:p w14:paraId="494760FC" w14:textId="37CA56F5" w:rsidR="00B70104" w:rsidRDefault="00B70104" w:rsidP="00B70104">
      <w:pPr>
        <w:pStyle w:val="ListParagraph"/>
        <w:numPr>
          <w:ilvl w:val="0"/>
          <w:numId w:val="7"/>
        </w:numPr>
      </w:pPr>
      <w:r>
        <w:t>Allows editing and saving of a</w:t>
      </w:r>
      <w:r w:rsidR="001F01A0">
        <w:t>n imported</w:t>
      </w:r>
      <w:r>
        <w:t xml:space="preserve"> scenario text file</w:t>
      </w:r>
    </w:p>
    <w:p w14:paraId="24720680" w14:textId="217F0CD5" w:rsidR="001F01A0" w:rsidRDefault="001F01A0" w:rsidP="001F01A0">
      <w:pPr>
        <w:pStyle w:val="ListParagraph"/>
        <w:numPr>
          <w:ilvl w:val="0"/>
          <w:numId w:val="7"/>
        </w:numPr>
      </w:pPr>
      <w:r>
        <w:t>Throws error if imported file is not a scenario file</w:t>
      </w:r>
    </w:p>
    <w:p w14:paraId="526084E1" w14:textId="221C08DE" w:rsidR="00B70104" w:rsidRDefault="00B70104" w:rsidP="00B70104">
      <w:pPr>
        <w:pStyle w:val="ListParagraph"/>
        <w:numPr>
          <w:ilvl w:val="0"/>
          <w:numId w:val="7"/>
        </w:numPr>
      </w:pPr>
      <w:r>
        <w:t>New scenario files can be created, edited and saved</w:t>
      </w:r>
    </w:p>
    <w:p w14:paraId="288CFD0C" w14:textId="740A4E3B" w:rsidR="001F01A0" w:rsidRDefault="001F01A0" w:rsidP="00B70104">
      <w:pPr>
        <w:pStyle w:val="ListParagraph"/>
        <w:numPr>
          <w:ilvl w:val="0"/>
          <w:numId w:val="7"/>
        </w:numPr>
      </w:pPr>
      <w:r>
        <w:t>Scenario files can be tested using virtual TBB</w:t>
      </w:r>
    </w:p>
    <w:p w14:paraId="1A6D5AD0" w14:textId="386E7382" w:rsidR="00B70104" w:rsidRPr="00A74C66" w:rsidRDefault="001F01A0" w:rsidP="00B70104">
      <w:pPr>
        <w:pStyle w:val="ListParagraph"/>
        <w:numPr>
          <w:ilvl w:val="0"/>
          <w:numId w:val="7"/>
        </w:numPr>
      </w:pPr>
      <w:r>
        <w:t>U</w:t>
      </w:r>
      <w:r w:rsidR="00B70104">
        <w:t>sable by someone who is visually impaired</w:t>
      </w:r>
    </w:p>
    <w:p w14:paraId="734FC379" w14:textId="77777777" w:rsidR="00B70104" w:rsidRDefault="00B70104" w:rsidP="00B70104"/>
    <w:p w14:paraId="12C875C6" w14:textId="77777777" w:rsidR="00E27167" w:rsidRPr="00E27167" w:rsidRDefault="00E27167" w:rsidP="00E27167"/>
    <w:sectPr w:rsidR="00E27167" w:rsidRPr="00E2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29A"/>
    <w:multiLevelType w:val="hybridMultilevel"/>
    <w:tmpl w:val="1ACC4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7F7B"/>
    <w:multiLevelType w:val="hybridMultilevel"/>
    <w:tmpl w:val="EF7030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355F5"/>
    <w:multiLevelType w:val="hybridMultilevel"/>
    <w:tmpl w:val="B1581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32860"/>
    <w:multiLevelType w:val="hybridMultilevel"/>
    <w:tmpl w:val="5E240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3F73"/>
    <w:multiLevelType w:val="hybridMultilevel"/>
    <w:tmpl w:val="C636B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C1B"/>
    <w:multiLevelType w:val="hybridMultilevel"/>
    <w:tmpl w:val="B90A6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31E07"/>
    <w:multiLevelType w:val="hybridMultilevel"/>
    <w:tmpl w:val="46582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9"/>
    <w:rsid w:val="00044DF8"/>
    <w:rsid w:val="001F01A0"/>
    <w:rsid w:val="00262629"/>
    <w:rsid w:val="0058082D"/>
    <w:rsid w:val="006779C8"/>
    <w:rsid w:val="006B41AB"/>
    <w:rsid w:val="00803070"/>
    <w:rsid w:val="009232A2"/>
    <w:rsid w:val="009E01C9"/>
    <w:rsid w:val="00B015E5"/>
    <w:rsid w:val="00B05522"/>
    <w:rsid w:val="00B70104"/>
    <w:rsid w:val="00C94B7C"/>
    <w:rsid w:val="00E27167"/>
    <w:rsid w:val="00F01D1E"/>
    <w:rsid w:val="00F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42F4"/>
  <w15:chartTrackingRefBased/>
  <w15:docId w15:val="{88F7B06A-DCE3-4CB4-854E-D04D02C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C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4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DF07-50F2-4661-A4D1-F3E6D918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</dc:creator>
  <cp:keywords/>
  <dc:description/>
  <cp:lastModifiedBy>Christopher T</cp:lastModifiedBy>
  <cp:revision>2</cp:revision>
  <dcterms:created xsi:type="dcterms:W3CDTF">2018-02-23T18:12:00Z</dcterms:created>
  <dcterms:modified xsi:type="dcterms:W3CDTF">2018-02-23T18:12:00Z</dcterms:modified>
</cp:coreProperties>
</file>