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2FA9" w14:textId="1AC74AB9" w:rsidR="009A1F67" w:rsidRPr="00D04973" w:rsidRDefault="004660AA" w:rsidP="004660AA">
      <w:pPr>
        <w:pStyle w:val="Heading1"/>
        <w:rPr>
          <w:rFonts w:ascii="Times New Roman" w:hAnsi="Times New Roman" w:cs="Times New Roman"/>
        </w:rPr>
      </w:pPr>
      <w:r w:rsidRPr="00D04973">
        <w:rPr>
          <w:rFonts w:ascii="Times New Roman" w:hAnsi="Times New Roman" w:cs="Times New Roman"/>
        </w:rPr>
        <w:t>Predicting Cancer cell Line dependencies from the protein expression data of reverse-phase protein arrays</w:t>
      </w:r>
    </w:p>
    <w:p w14:paraId="6A8A4B9C" w14:textId="000E49BB" w:rsidR="004660AA" w:rsidRPr="00D04973" w:rsidRDefault="008229ED" w:rsidP="004660AA">
      <w:pPr>
        <w:rPr>
          <w:rFonts w:ascii="Times New Roman" w:hAnsi="Times New Roman" w:cs="Times New Roman"/>
        </w:rPr>
      </w:pPr>
      <w:r>
        <w:rPr>
          <w:rFonts w:ascii="Times New Roman" w:hAnsi="Times New Roman" w:cs="Times New Roman"/>
        </w:rPr>
        <w:t xml:space="preserve">Paper: </w:t>
      </w:r>
      <w:hyperlink r:id="rId8" w:history="1">
        <w:r w:rsidR="00626B01" w:rsidRPr="004559C6">
          <w:rPr>
            <w:rStyle w:val="Hyperlink"/>
            <w:rFonts w:ascii="Times New Roman" w:hAnsi="Times New Roman" w:cs="Times New Roman"/>
          </w:rPr>
          <w:t>https://pubmed.ncbi.nlm.nih.gov/32330068/</w:t>
        </w:r>
      </w:hyperlink>
      <w:r w:rsidR="00626B01">
        <w:rPr>
          <w:rFonts w:ascii="Times New Roman" w:hAnsi="Times New Roman" w:cs="Times New Roman"/>
        </w:rPr>
        <w:t xml:space="preserve"> </w:t>
      </w:r>
    </w:p>
    <w:p w14:paraId="0ECD91C3" w14:textId="02B4765F" w:rsidR="004660AA" w:rsidRPr="00D04973" w:rsidRDefault="004660AA" w:rsidP="004660AA">
      <w:pPr>
        <w:pStyle w:val="Heading2"/>
        <w:rPr>
          <w:rFonts w:ascii="Times New Roman" w:hAnsi="Times New Roman" w:cs="Times New Roman"/>
        </w:rPr>
      </w:pPr>
      <w:r w:rsidRPr="00D04973">
        <w:rPr>
          <w:rFonts w:ascii="Times New Roman" w:hAnsi="Times New Roman" w:cs="Times New Roman"/>
        </w:rPr>
        <w:t>Abstract:</w:t>
      </w:r>
    </w:p>
    <w:p w14:paraId="602DC465" w14:textId="4A5F5E3C" w:rsidR="004660AA"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 xml:space="preserve">Purpose: </w:t>
      </w:r>
      <w:r w:rsidR="004660AA" w:rsidRPr="00D04973">
        <w:rPr>
          <w:rFonts w:ascii="Times New Roman" w:hAnsi="Times New Roman" w:cs="Times New Roman"/>
        </w:rPr>
        <w:t>Using the protein expression data generated by reverse-phase protein arrays, we aim to assess their predictive power in identifying cancer cell line dependencies and to develop a related analytic tool.</w:t>
      </w:r>
    </w:p>
    <w:p w14:paraId="20A5D417" w14:textId="24F3B315" w:rsidR="004660AA" w:rsidRPr="00D04973" w:rsidRDefault="004660AA" w:rsidP="004660AA">
      <w:pPr>
        <w:pStyle w:val="ListParagraph"/>
        <w:numPr>
          <w:ilvl w:val="0"/>
          <w:numId w:val="1"/>
        </w:numPr>
        <w:rPr>
          <w:rFonts w:ascii="Times New Roman" w:hAnsi="Times New Roman" w:cs="Times New Roman"/>
        </w:rPr>
      </w:pPr>
      <w:r w:rsidRPr="00D04973">
        <w:rPr>
          <w:rFonts w:ascii="Times New Roman" w:hAnsi="Times New Roman" w:cs="Times New Roman"/>
        </w:rPr>
        <w:t xml:space="preserve">Four available expression-related </w:t>
      </w:r>
      <w:r w:rsidR="0077244B" w:rsidRPr="00D04973">
        <w:rPr>
          <w:rFonts w:ascii="Times New Roman" w:hAnsi="Times New Roman" w:cs="Times New Roman"/>
        </w:rPr>
        <w:t>features: -</w:t>
      </w:r>
      <w:r w:rsidRPr="00D04973">
        <w:rPr>
          <w:rFonts w:ascii="Times New Roman" w:hAnsi="Times New Roman" w:cs="Times New Roman"/>
        </w:rPr>
        <w:t xml:space="preserve"> copy number alteration, DNA methylation, messenger RNA expression, and protein expression</w:t>
      </w:r>
    </w:p>
    <w:p w14:paraId="56D812E3" w14:textId="2856375B" w:rsidR="004660AA"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Method: Took set of genes with robust dependency data and four above features and p</w:t>
      </w:r>
      <w:r w:rsidR="004660AA" w:rsidRPr="00D04973">
        <w:rPr>
          <w:rFonts w:ascii="Times New Roman" w:hAnsi="Times New Roman" w:cs="Times New Roman"/>
        </w:rPr>
        <w:t>erformed same-gene predictions of the cancer dependency using different molecular features.</w:t>
      </w:r>
    </w:p>
    <w:p w14:paraId="1249C0E1" w14:textId="731F82CA" w:rsidR="004A7EF8"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 xml:space="preserve">Data: </w:t>
      </w:r>
      <w:proofErr w:type="spellStart"/>
      <w:r w:rsidRPr="00D04973">
        <w:rPr>
          <w:rFonts w:ascii="Times New Roman" w:hAnsi="Times New Roman" w:cs="Times New Roman"/>
        </w:rPr>
        <w:t>Multiomic</w:t>
      </w:r>
      <w:proofErr w:type="spellEnd"/>
      <w:r w:rsidRPr="00D04973">
        <w:rPr>
          <w:rFonts w:ascii="Times New Roman" w:hAnsi="Times New Roman" w:cs="Times New Roman"/>
        </w:rPr>
        <w:t xml:space="preserve"> data from </w:t>
      </w:r>
      <w:proofErr w:type="spellStart"/>
      <w:r w:rsidRPr="00D04973">
        <w:rPr>
          <w:rFonts w:ascii="Times New Roman" w:hAnsi="Times New Roman" w:cs="Times New Roman"/>
        </w:rPr>
        <w:t>DepMap</w:t>
      </w:r>
      <w:proofErr w:type="spellEnd"/>
      <w:r w:rsidRPr="00D04973">
        <w:rPr>
          <w:rFonts w:ascii="Times New Roman" w:hAnsi="Times New Roman" w:cs="Times New Roman"/>
        </w:rPr>
        <w:t>, Cancer Cell line encyclopedia project, Consistency of cancer dependency data between CRISPR/Cas9 and short hairpin RNA-mediated perturbation platforms</w:t>
      </w:r>
    </w:p>
    <w:p w14:paraId="6487FC57" w14:textId="77777777" w:rsidR="004A7EF8"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 xml:space="preserve">Results: Protein expression data contained substantial predictive power for cancer dependencies and best predictive feature for CRISPR/Cas9-based dependency data. </w:t>
      </w:r>
    </w:p>
    <w:p w14:paraId="1AE98429" w14:textId="4FE8950F" w:rsidR="004A7EF8"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Understanding tumor vulnerabilities and identifying therapeutic opportunities.</w:t>
      </w:r>
    </w:p>
    <w:p w14:paraId="28AB392B" w14:textId="59629360" w:rsidR="004A7EF8" w:rsidRPr="00D04973" w:rsidRDefault="004A7EF8" w:rsidP="004660AA">
      <w:pPr>
        <w:pStyle w:val="ListParagraph"/>
        <w:numPr>
          <w:ilvl w:val="0"/>
          <w:numId w:val="1"/>
        </w:numPr>
        <w:rPr>
          <w:rFonts w:ascii="Times New Roman" w:hAnsi="Times New Roman" w:cs="Times New Roman"/>
        </w:rPr>
      </w:pPr>
      <w:r w:rsidRPr="00D04973">
        <w:rPr>
          <w:rFonts w:ascii="Times New Roman" w:hAnsi="Times New Roman" w:cs="Times New Roman"/>
        </w:rPr>
        <w:t>Predicting cancer dependencies of a cell lines from different expression-related features of a gene.</w:t>
      </w:r>
    </w:p>
    <w:p w14:paraId="35BCC06A" w14:textId="0FB4F8A6" w:rsidR="00563A39" w:rsidRPr="00D04973" w:rsidRDefault="003949C7" w:rsidP="00563A39">
      <w:pPr>
        <w:pStyle w:val="Heading2"/>
        <w:rPr>
          <w:rFonts w:ascii="Times New Roman" w:hAnsi="Times New Roman" w:cs="Times New Roman"/>
        </w:rPr>
      </w:pPr>
      <w:r w:rsidRPr="00D04973">
        <w:rPr>
          <w:rFonts w:ascii="Times New Roman" w:hAnsi="Times New Roman" w:cs="Times New Roman"/>
        </w:rPr>
        <w:t>Important Notes:</w:t>
      </w:r>
    </w:p>
    <w:p w14:paraId="2CB3A603" w14:textId="3BA71FF1" w:rsidR="003949C7" w:rsidRPr="00D04973" w:rsidRDefault="003949C7" w:rsidP="003949C7">
      <w:pPr>
        <w:pStyle w:val="ListParagraph"/>
        <w:numPr>
          <w:ilvl w:val="0"/>
          <w:numId w:val="5"/>
        </w:numPr>
        <w:rPr>
          <w:rFonts w:ascii="Times New Roman" w:hAnsi="Times New Roman" w:cs="Times New Roman"/>
        </w:rPr>
      </w:pPr>
      <w:r w:rsidRPr="00D04973">
        <w:rPr>
          <w:rFonts w:ascii="Times New Roman" w:hAnsi="Times New Roman" w:cs="Times New Roman"/>
        </w:rPr>
        <w:t>The response variable (model outcome) is a vector of dependency scores of each gene across cell lines.</w:t>
      </w:r>
    </w:p>
    <w:p w14:paraId="15813406" w14:textId="7ECDC377" w:rsidR="003949C7" w:rsidRPr="00D04973" w:rsidRDefault="003949C7" w:rsidP="003949C7">
      <w:pPr>
        <w:pStyle w:val="ListParagraph"/>
        <w:numPr>
          <w:ilvl w:val="0"/>
          <w:numId w:val="5"/>
        </w:numPr>
        <w:rPr>
          <w:rFonts w:ascii="Times New Roman" w:hAnsi="Times New Roman" w:cs="Times New Roman"/>
        </w:rPr>
      </w:pPr>
      <w:r w:rsidRPr="00D04973">
        <w:rPr>
          <w:rFonts w:ascii="Times New Roman" w:hAnsi="Times New Roman" w:cs="Times New Roman"/>
        </w:rPr>
        <w:t xml:space="preserve">A score of 0 means that a gene is not essential, whereas score of – 1 corresponds to </w:t>
      </w:r>
      <w:r w:rsidR="00507778" w:rsidRPr="00D04973">
        <w:rPr>
          <w:rFonts w:ascii="Times New Roman" w:hAnsi="Times New Roman" w:cs="Times New Roman"/>
        </w:rPr>
        <w:t>the median value of all common essential genes.</w:t>
      </w:r>
    </w:p>
    <w:p w14:paraId="36D09D86" w14:textId="237DB18B" w:rsidR="00507778" w:rsidRPr="00D04973" w:rsidRDefault="00507778" w:rsidP="00507778">
      <w:pPr>
        <w:pStyle w:val="Heading2"/>
        <w:rPr>
          <w:rFonts w:ascii="Times New Roman" w:hAnsi="Times New Roman" w:cs="Times New Roman"/>
        </w:rPr>
      </w:pPr>
      <w:r w:rsidRPr="00D04973">
        <w:rPr>
          <w:rFonts w:ascii="Times New Roman" w:hAnsi="Times New Roman" w:cs="Times New Roman"/>
        </w:rPr>
        <w:t>Approach:</w:t>
      </w:r>
    </w:p>
    <w:p w14:paraId="2810F185" w14:textId="5C52B9E0" w:rsidR="00507778" w:rsidRPr="00D04973" w:rsidRDefault="00BC107C"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First constructed a robust cancer dependency set by </w:t>
      </w:r>
      <w:r w:rsidR="00075E47" w:rsidRPr="00D04973">
        <w:rPr>
          <w:rFonts w:ascii="Times New Roman" w:hAnsi="Times New Roman" w:cs="Times New Roman"/>
        </w:rPr>
        <w:t>collecting genes and cell lines that showed high consistency between shRNA (DEMETER2) and CRISPR/Cas9 (DepMap19Q1) experiments.</w:t>
      </w:r>
    </w:p>
    <w:p w14:paraId="0C87AAAE" w14:textId="20454CF6" w:rsidR="00075E47" w:rsidRPr="00D04973" w:rsidRDefault="00075E47" w:rsidP="00507778">
      <w:pPr>
        <w:pStyle w:val="ListParagraph"/>
        <w:numPr>
          <w:ilvl w:val="0"/>
          <w:numId w:val="6"/>
        </w:numPr>
        <w:rPr>
          <w:rFonts w:ascii="Times New Roman" w:hAnsi="Times New Roman" w:cs="Times New Roman"/>
        </w:rPr>
      </w:pPr>
      <w:r w:rsidRPr="00D04973">
        <w:rPr>
          <w:rFonts w:ascii="Times New Roman" w:hAnsi="Times New Roman" w:cs="Times New Roman"/>
        </w:rPr>
        <w:t>Next, this robust dependency set was overlapped with the cell lines and genes from CCLE to extract available data for model training.</w:t>
      </w:r>
    </w:p>
    <w:p w14:paraId="1DA62E32" w14:textId="7CDF8B7A" w:rsidR="00627068" w:rsidRPr="00D04973" w:rsidRDefault="00627068" w:rsidP="00507778">
      <w:pPr>
        <w:pStyle w:val="ListParagraph"/>
        <w:numPr>
          <w:ilvl w:val="0"/>
          <w:numId w:val="6"/>
        </w:numPr>
        <w:rPr>
          <w:rFonts w:ascii="Times New Roman" w:hAnsi="Times New Roman" w:cs="Times New Roman"/>
        </w:rPr>
      </w:pPr>
      <w:r w:rsidRPr="00D04973">
        <w:rPr>
          <w:rFonts w:ascii="Times New Roman" w:hAnsi="Times New Roman" w:cs="Times New Roman"/>
        </w:rPr>
        <w:t>To conduct a fair comparison, only three</w:t>
      </w:r>
      <w:r w:rsidR="001F733D" w:rsidRPr="00D04973">
        <w:rPr>
          <w:rFonts w:ascii="Times New Roman" w:hAnsi="Times New Roman" w:cs="Times New Roman"/>
        </w:rPr>
        <w:t xml:space="preserve"> expression-related DNA or RNA features (CNA, DNA methylation, and mRNA expression) with the RPPA-based protein expression data (total protein levels) from the same set of cell lines and performed cis-prediction (for the same gene) between the cancer dependency (response variable) and molecular features (explanatory variables)</w:t>
      </w:r>
      <w:r w:rsidR="005053E4" w:rsidRPr="00D04973">
        <w:rPr>
          <w:rFonts w:ascii="Times New Roman" w:hAnsi="Times New Roman" w:cs="Times New Roman"/>
        </w:rPr>
        <w:t xml:space="preserve"> trained models for each gene dependency</w:t>
      </w:r>
      <w:r w:rsidR="001F733D" w:rsidRPr="00D04973">
        <w:rPr>
          <w:rFonts w:ascii="Times New Roman" w:hAnsi="Times New Roman" w:cs="Times New Roman"/>
        </w:rPr>
        <w:t>.</w:t>
      </w:r>
    </w:p>
    <w:p w14:paraId="6866D9E2" w14:textId="77777777" w:rsidR="00671542" w:rsidRPr="00D04973" w:rsidRDefault="00431291" w:rsidP="00671542">
      <w:pPr>
        <w:ind w:left="360"/>
        <w:rPr>
          <w:rFonts w:ascii="Times New Roman" w:hAnsi="Times New Roman" w:cs="Times New Roman"/>
        </w:rPr>
      </w:pPr>
      <w:r w:rsidRPr="00D04973">
        <w:rPr>
          <w:rStyle w:val="Heading3Char"/>
          <w:rFonts w:ascii="Times New Roman" w:hAnsi="Times New Roman" w:cs="Times New Roman"/>
        </w:rPr>
        <w:t>ML Schema</w:t>
      </w:r>
      <w:r w:rsidR="00671542" w:rsidRPr="00D04973">
        <w:rPr>
          <w:rFonts w:ascii="Times New Roman" w:hAnsi="Times New Roman" w:cs="Times New Roman"/>
        </w:rPr>
        <w:t xml:space="preserve">: </w:t>
      </w:r>
    </w:p>
    <w:p w14:paraId="7165BFF9" w14:textId="76709F5F" w:rsidR="00B56BD3" w:rsidRDefault="00B56BD3" w:rsidP="00507778">
      <w:pPr>
        <w:pStyle w:val="ListParagraph"/>
        <w:numPr>
          <w:ilvl w:val="0"/>
          <w:numId w:val="6"/>
        </w:numPr>
        <w:rPr>
          <w:rFonts w:ascii="Times New Roman" w:hAnsi="Times New Roman" w:cs="Times New Roman"/>
        </w:rPr>
      </w:pPr>
      <w:r>
        <w:rPr>
          <w:noProof/>
        </w:rPr>
        <w:lastRenderedPageBreak/>
        <w:drawing>
          <wp:inline distT="0" distB="0" distL="0" distR="0" wp14:anchorId="599F0183" wp14:editId="1BAF94F3">
            <wp:extent cx="5943600" cy="27774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777490"/>
                    </a:xfrm>
                    <a:prstGeom prst="rect">
                      <a:avLst/>
                    </a:prstGeom>
                  </pic:spPr>
                </pic:pic>
              </a:graphicData>
            </a:graphic>
          </wp:inline>
        </w:drawing>
      </w:r>
    </w:p>
    <w:p w14:paraId="26F6C580" w14:textId="3BE593D9" w:rsidR="00431291" w:rsidRPr="00D04973" w:rsidRDefault="00671542"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Cancer cell lines samples were randomly split into </w:t>
      </w:r>
      <w:r w:rsidR="00232B96" w:rsidRPr="00D04973">
        <w:rPr>
          <w:rFonts w:ascii="Times New Roman" w:hAnsi="Times New Roman" w:cs="Times New Roman"/>
        </w:rPr>
        <w:t>70% training set and 30% held-out testing set.</w:t>
      </w:r>
    </w:p>
    <w:p w14:paraId="338283C9" w14:textId="29A99B4D" w:rsidR="00232B96" w:rsidRPr="00D04973" w:rsidRDefault="00232B96"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Classifiers used: </w:t>
      </w:r>
      <w:r w:rsidR="00EE7EEB" w:rsidRPr="00D04973">
        <w:rPr>
          <w:rFonts w:ascii="Times New Roman" w:hAnsi="Times New Roman" w:cs="Times New Roman"/>
        </w:rPr>
        <w:t>Linear Regression, Random Forest, and Conditional Random Forest</w:t>
      </w:r>
      <w:r w:rsidR="00E7143D" w:rsidRPr="00D04973">
        <w:rPr>
          <w:rFonts w:ascii="Times New Roman" w:hAnsi="Times New Roman" w:cs="Times New Roman"/>
        </w:rPr>
        <w:t>.</w:t>
      </w:r>
    </w:p>
    <w:p w14:paraId="6AB791D7" w14:textId="730140EB" w:rsidR="00E7143D" w:rsidRPr="00D04973" w:rsidRDefault="00E7143D"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Baseline Model: </w:t>
      </w:r>
      <w:r w:rsidR="00EF67BA" w:rsidRPr="00D04973">
        <w:rPr>
          <w:rFonts w:ascii="Times New Roman" w:hAnsi="Times New Roman" w:cs="Times New Roman"/>
        </w:rPr>
        <w:t>Averaged dependency score as the predicted values</w:t>
      </w:r>
      <w:r w:rsidR="0087611A" w:rsidRPr="00D04973">
        <w:rPr>
          <w:rFonts w:ascii="Times New Roman" w:hAnsi="Times New Roman" w:cs="Times New Roman"/>
        </w:rPr>
        <w:t>.</w:t>
      </w:r>
    </w:p>
    <w:p w14:paraId="122472DB" w14:textId="7A12FBAB" w:rsidR="0087611A" w:rsidRPr="00D04973" w:rsidRDefault="0087611A"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Model training: </w:t>
      </w:r>
      <w:r w:rsidR="009A5316" w:rsidRPr="00D04973">
        <w:rPr>
          <w:rFonts w:ascii="Times New Roman" w:hAnsi="Times New Roman" w:cs="Times New Roman"/>
        </w:rPr>
        <w:t>10-fold</w:t>
      </w:r>
      <w:r w:rsidRPr="00D04973">
        <w:rPr>
          <w:rFonts w:ascii="Times New Roman" w:hAnsi="Times New Roman" w:cs="Times New Roman"/>
        </w:rPr>
        <w:t xml:space="preserve"> cross validation using the training set and repeated procedure 10 times to avoid model overfitting.</w:t>
      </w:r>
      <w:r w:rsidR="00355BB6" w:rsidRPr="00D04973">
        <w:rPr>
          <w:rFonts w:ascii="Times New Roman" w:hAnsi="Times New Roman" w:cs="Times New Roman"/>
        </w:rPr>
        <w:t xml:space="preserve"> Then, applied the model to held-out testing set. </w:t>
      </w:r>
    </w:p>
    <w:p w14:paraId="2FF7B1E7" w14:textId="7BC58D4D" w:rsidR="00355BB6" w:rsidRPr="00D04973" w:rsidRDefault="00986EC0" w:rsidP="00507778">
      <w:pPr>
        <w:pStyle w:val="ListParagraph"/>
        <w:numPr>
          <w:ilvl w:val="0"/>
          <w:numId w:val="6"/>
        </w:numPr>
        <w:rPr>
          <w:rFonts w:ascii="Times New Roman" w:hAnsi="Times New Roman" w:cs="Times New Roman"/>
        </w:rPr>
      </w:pPr>
      <w:r w:rsidRPr="00D04973">
        <w:rPr>
          <w:rFonts w:ascii="Times New Roman" w:hAnsi="Times New Roman" w:cs="Times New Roman"/>
        </w:rPr>
        <w:t>The model performance was measured and compared using RMSE and R</w:t>
      </w:r>
      <w:r w:rsidRPr="00D04973">
        <w:rPr>
          <w:rFonts w:ascii="Times New Roman" w:hAnsi="Times New Roman" w:cs="Times New Roman"/>
          <w:vertAlign w:val="superscript"/>
        </w:rPr>
        <w:t>2</w:t>
      </w:r>
      <w:r w:rsidR="0029574C" w:rsidRPr="00D04973">
        <w:rPr>
          <w:rFonts w:ascii="Times New Roman" w:hAnsi="Times New Roman" w:cs="Times New Roman"/>
        </w:rPr>
        <w:t xml:space="preserve">. </w:t>
      </w:r>
    </w:p>
    <w:p w14:paraId="64CACF16" w14:textId="45C0BAE5" w:rsidR="006B2430" w:rsidRPr="00D04973" w:rsidRDefault="006B2430" w:rsidP="00507778">
      <w:pPr>
        <w:pStyle w:val="ListParagraph"/>
        <w:numPr>
          <w:ilvl w:val="0"/>
          <w:numId w:val="6"/>
        </w:numPr>
        <w:rPr>
          <w:rFonts w:ascii="Times New Roman" w:hAnsi="Times New Roman" w:cs="Times New Roman"/>
        </w:rPr>
      </w:pPr>
      <w:r w:rsidRPr="00D04973">
        <w:rPr>
          <w:rFonts w:ascii="Times New Roman" w:hAnsi="Times New Roman" w:cs="Times New Roman"/>
        </w:rPr>
        <w:t xml:space="preserve">Trained model for each </w:t>
      </w:r>
      <w:r w:rsidR="0077244B" w:rsidRPr="00D04973">
        <w:rPr>
          <w:rFonts w:ascii="Times New Roman" w:hAnsi="Times New Roman" w:cs="Times New Roman"/>
        </w:rPr>
        <w:t>dependency</w:t>
      </w:r>
      <w:r w:rsidRPr="00D04973">
        <w:rPr>
          <w:rFonts w:ascii="Times New Roman" w:hAnsi="Times New Roman" w:cs="Times New Roman"/>
        </w:rPr>
        <w:t>.</w:t>
      </w:r>
    </w:p>
    <w:p w14:paraId="3135956F" w14:textId="437707FF" w:rsidR="00556954" w:rsidRPr="00D04973" w:rsidRDefault="00556954" w:rsidP="00507778">
      <w:pPr>
        <w:pStyle w:val="ListParagraph"/>
        <w:numPr>
          <w:ilvl w:val="0"/>
          <w:numId w:val="6"/>
        </w:numPr>
        <w:rPr>
          <w:rFonts w:ascii="Times New Roman" w:hAnsi="Times New Roman" w:cs="Times New Roman"/>
        </w:rPr>
      </w:pPr>
      <w:r w:rsidRPr="00D04973">
        <w:rPr>
          <w:rFonts w:ascii="Times New Roman" w:hAnsi="Times New Roman" w:cs="Times New Roman"/>
        </w:rPr>
        <w:t>A dependency was flagged as predictable if it had at least one classifier that outperformed (had lower RMSE than) the baseline model in both the training and testing predictions. For the genes with predictable dependencies, we selected the best classifier (with the highest R</w:t>
      </w:r>
      <w:r w:rsidRPr="00D04973">
        <w:rPr>
          <w:rFonts w:ascii="Times New Roman" w:hAnsi="Times New Roman" w:cs="Times New Roman"/>
          <w:vertAlign w:val="superscript"/>
        </w:rPr>
        <w:t>2</w:t>
      </w:r>
      <w:r w:rsidRPr="00D04973">
        <w:rPr>
          <w:rFonts w:ascii="Times New Roman" w:hAnsi="Times New Roman" w:cs="Times New Roman"/>
        </w:rPr>
        <w:t xml:space="preserve"> ) based on the testing results and used the selected classifier to retrain the model using all samples</w:t>
      </w:r>
      <w:r w:rsidR="007048AE" w:rsidRPr="00D04973">
        <w:rPr>
          <w:rFonts w:ascii="Times New Roman" w:hAnsi="Times New Roman" w:cs="Times New Roman"/>
        </w:rPr>
        <w:t>.</w:t>
      </w:r>
    </w:p>
    <w:p w14:paraId="487AA0DF" w14:textId="59A5DDF8" w:rsidR="00B83D45" w:rsidRPr="00D04973" w:rsidRDefault="00B83D45" w:rsidP="00507778">
      <w:pPr>
        <w:pStyle w:val="ListParagraph"/>
        <w:numPr>
          <w:ilvl w:val="0"/>
          <w:numId w:val="6"/>
        </w:numPr>
        <w:rPr>
          <w:rFonts w:ascii="Times New Roman" w:hAnsi="Times New Roman" w:cs="Times New Roman"/>
        </w:rPr>
      </w:pPr>
      <w:r w:rsidRPr="00D04973">
        <w:rPr>
          <w:rFonts w:ascii="Times New Roman" w:hAnsi="Times New Roman" w:cs="Times New Roman"/>
        </w:rPr>
        <w:t>Finally, to evaluate the individual contribution of each feature</w:t>
      </w:r>
      <w:r w:rsidR="00380431" w:rsidRPr="00D04973">
        <w:rPr>
          <w:rFonts w:ascii="Times New Roman" w:hAnsi="Times New Roman" w:cs="Times New Roman"/>
        </w:rPr>
        <w:t>, feature importance analysis was performed to identify a best predictor for each dependency.</w:t>
      </w:r>
      <w:r w:rsidR="00E155D5" w:rsidRPr="00D04973">
        <w:rPr>
          <w:rFonts w:ascii="Times New Roman" w:hAnsi="Times New Roman" w:cs="Times New Roman"/>
        </w:rPr>
        <w:t xml:space="preserve"> </w:t>
      </w:r>
      <w:r w:rsidR="0077244B" w:rsidRPr="00D04973">
        <w:rPr>
          <w:rFonts w:ascii="Times New Roman" w:hAnsi="Times New Roman" w:cs="Times New Roman"/>
        </w:rPr>
        <w:t>(In</w:t>
      </w:r>
      <w:r w:rsidR="00E155D5" w:rsidRPr="00D04973">
        <w:rPr>
          <w:rFonts w:ascii="Times New Roman" w:hAnsi="Times New Roman" w:cs="Times New Roman"/>
        </w:rPr>
        <w:t xml:space="preserve"> R v3.5.0</w:t>
      </w:r>
      <w:r w:rsidR="00E92C87" w:rsidRPr="00D04973">
        <w:rPr>
          <w:rFonts w:ascii="Times New Roman" w:hAnsi="Times New Roman" w:cs="Times New Roman"/>
        </w:rPr>
        <w:t xml:space="preserve"> using the caret package with ML methods of lm, rf, and coforest. In </w:t>
      </w:r>
      <w:r w:rsidR="0077244B" w:rsidRPr="00D04973">
        <w:rPr>
          <w:rFonts w:ascii="Times New Roman" w:hAnsi="Times New Roman" w:cs="Times New Roman"/>
        </w:rPr>
        <w:t>addition,</w:t>
      </w:r>
      <w:r w:rsidR="00E92C87" w:rsidRPr="00D04973">
        <w:rPr>
          <w:rFonts w:ascii="Times New Roman" w:hAnsi="Times New Roman" w:cs="Times New Roman"/>
        </w:rPr>
        <w:t xml:space="preserve"> varlmp</w:t>
      </w:r>
      <w:r w:rsidR="004D11EB" w:rsidRPr="00D04973">
        <w:rPr>
          <w:rFonts w:ascii="Times New Roman" w:hAnsi="Times New Roman" w:cs="Times New Roman"/>
        </w:rPr>
        <w:t xml:space="preserve"> function to estimate the feature importance)</w:t>
      </w:r>
    </w:p>
    <w:p w14:paraId="66C25C66" w14:textId="172C7BFD" w:rsidR="00D043AC" w:rsidRPr="00D04973" w:rsidRDefault="00D043AC" w:rsidP="00D043AC">
      <w:pPr>
        <w:pStyle w:val="Heading2"/>
        <w:rPr>
          <w:rFonts w:ascii="Times New Roman" w:hAnsi="Times New Roman" w:cs="Times New Roman"/>
        </w:rPr>
      </w:pPr>
      <w:r w:rsidRPr="00D04973">
        <w:rPr>
          <w:rFonts w:ascii="Times New Roman" w:hAnsi="Times New Roman" w:cs="Times New Roman"/>
        </w:rPr>
        <w:t>Conclusion:</w:t>
      </w:r>
    </w:p>
    <w:p w14:paraId="209D55B7" w14:textId="5F9E5917" w:rsidR="00D043AC" w:rsidRPr="00D04973" w:rsidRDefault="00D043AC" w:rsidP="00D043AC">
      <w:pPr>
        <w:pStyle w:val="ListParagraph"/>
        <w:numPr>
          <w:ilvl w:val="0"/>
          <w:numId w:val="3"/>
        </w:numPr>
        <w:rPr>
          <w:rFonts w:ascii="Times New Roman" w:hAnsi="Times New Roman" w:cs="Times New Roman"/>
        </w:rPr>
      </w:pPr>
      <w:r w:rsidRPr="00D04973">
        <w:rPr>
          <w:rFonts w:ascii="Times New Roman" w:hAnsi="Times New Roman" w:cs="Times New Roman"/>
        </w:rPr>
        <w:t>Assessed the potential of RPPA-based protein expression data to infer cancer dependencies through ML-based feature importance analysis.</w:t>
      </w:r>
    </w:p>
    <w:p w14:paraId="58CCBE91" w14:textId="316C425F" w:rsidR="00D043AC" w:rsidRPr="00D04973" w:rsidRDefault="00D043AC" w:rsidP="00D043AC">
      <w:pPr>
        <w:pStyle w:val="ListParagraph"/>
        <w:numPr>
          <w:ilvl w:val="0"/>
          <w:numId w:val="3"/>
        </w:numPr>
        <w:rPr>
          <w:rFonts w:ascii="Times New Roman" w:hAnsi="Times New Roman" w:cs="Times New Roman"/>
        </w:rPr>
      </w:pPr>
      <w:r w:rsidRPr="00D04973">
        <w:rPr>
          <w:rFonts w:ascii="Times New Roman" w:hAnsi="Times New Roman" w:cs="Times New Roman"/>
        </w:rPr>
        <w:t>Findings provided strong rationale for incorporating protein expression data into the prediction tasks of cancer dependencies.</w:t>
      </w:r>
    </w:p>
    <w:p w14:paraId="21A3AC9A" w14:textId="3568AFFD" w:rsidR="004A7EF8" w:rsidRPr="00D04973" w:rsidRDefault="00D043AC" w:rsidP="00D043AC">
      <w:pPr>
        <w:pStyle w:val="Heading2"/>
        <w:rPr>
          <w:rFonts w:ascii="Times New Roman" w:hAnsi="Times New Roman" w:cs="Times New Roman"/>
        </w:rPr>
      </w:pPr>
      <w:r w:rsidRPr="00D04973">
        <w:rPr>
          <w:rFonts w:ascii="Times New Roman" w:hAnsi="Times New Roman" w:cs="Times New Roman"/>
        </w:rPr>
        <w:t>Limitations:</w:t>
      </w:r>
    </w:p>
    <w:p w14:paraId="0C345734" w14:textId="0FFD62A5" w:rsidR="00D043AC" w:rsidRPr="00D04973" w:rsidRDefault="00D043AC" w:rsidP="00D043AC">
      <w:pPr>
        <w:pStyle w:val="ListParagraph"/>
        <w:numPr>
          <w:ilvl w:val="0"/>
          <w:numId w:val="2"/>
        </w:numPr>
        <w:rPr>
          <w:rFonts w:ascii="Times New Roman" w:hAnsi="Times New Roman" w:cs="Times New Roman"/>
        </w:rPr>
      </w:pPr>
      <w:r w:rsidRPr="00D04973">
        <w:rPr>
          <w:rFonts w:ascii="Times New Roman" w:hAnsi="Times New Roman" w:cs="Times New Roman"/>
        </w:rPr>
        <w:t>The study access relatively small number of genes and proteins assessed which limits the statistical power compared with other expression-related features.</w:t>
      </w:r>
    </w:p>
    <w:p w14:paraId="06BE0C5E" w14:textId="7A080F56" w:rsidR="00D043AC" w:rsidRPr="00D04973" w:rsidRDefault="00D043AC" w:rsidP="00D043AC">
      <w:pPr>
        <w:pStyle w:val="ListParagraph"/>
        <w:numPr>
          <w:ilvl w:val="0"/>
          <w:numId w:val="2"/>
        </w:numPr>
        <w:rPr>
          <w:rFonts w:ascii="Times New Roman" w:hAnsi="Times New Roman" w:cs="Times New Roman"/>
        </w:rPr>
      </w:pPr>
      <w:r w:rsidRPr="00D04973">
        <w:rPr>
          <w:rFonts w:ascii="Times New Roman" w:hAnsi="Times New Roman" w:cs="Times New Roman"/>
        </w:rPr>
        <w:t>Current RPPA platform covers only approximately 200 protein markers, and in future they aim to expand the protein list to approximately 500 proteins.</w:t>
      </w:r>
    </w:p>
    <w:p w14:paraId="224146C9" w14:textId="0E27659C" w:rsidR="00D043AC" w:rsidRPr="00D04973" w:rsidRDefault="00D043AC" w:rsidP="00D043AC">
      <w:pPr>
        <w:pStyle w:val="Heading2"/>
        <w:rPr>
          <w:rFonts w:ascii="Times New Roman" w:hAnsi="Times New Roman" w:cs="Times New Roman"/>
        </w:rPr>
      </w:pPr>
      <w:r w:rsidRPr="00D04973">
        <w:rPr>
          <w:rFonts w:ascii="Times New Roman" w:hAnsi="Times New Roman" w:cs="Times New Roman"/>
        </w:rPr>
        <w:lastRenderedPageBreak/>
        <w:t>Future Scope:</w:t>
      </w:r>
    </w:p>
    <w:p w14:paraId="659C119C" w14:textId="0E7DEF8C" w:rsidR="004D11EB" w:rsidRPr="00D87E56" w:rsidRDefault="00D043AC" w:rsidP="001435ED">
      <w:pPr>
        <w:pStyle w:val="ListParagraph"/>
        <w:numPr>
          <w:ilvl w:val="0"/>
          <w:numId w:val="4"/>
        </w:numPr>
        <w:rPr>
          <w:rFonts w:ascii="Times New Roman" w:hAnsi="Times New Roman" w:cs="Times New Roman"/>
        </w:rPr>
      </w:pPr>
      <w:r w:rsidRPr="00D04973">
        <w:rPr>
          <w:rFonts w:ascii="Times New Roman" w:hAnsi="Times New Roman" w:cs="Times New Roman"/>
        </w:rPr>
        <w:t>In addition to cancer dependency to its gene, protein level likely helps to estimate the influence of other genes, and for such applications, an advanced ML strategy with sophisticated feature selection technique is required.</w:t>
      </w:r>
    </w:p>
    <w:p w14:paraId="08F5C781" w14:textId="57F3567C" w:rsidR="004D11EB" w:rsidRPr="00D04973" w:rsidRDefault="004D11EB" w:rsidP="001435ED">
      <w:pPr>
        <w:rPr>
          <w:rFonts w:ascii="Times New Roman" w:hAnsi="Times New Roman" w:cs="Times New Roman"/>
        </w:rPr>
      </w:pPr>
    </w:p>
    <w:p w14:paraId="2D49BCD9" w14:textId="41FB2219" w:rsidR="004D11EB" w:rsidRPr="00D04973" w:rsidRDefault="00116942" w:rsidP="001435ED">
      <w:pPr>
        <w:rPr>
          <w:rFonts w:ascii="Times New Roman" w:hAnsi="Times New Roman" w:cs="Times New Roman"/>
        </w:rPr>
      </w:pPr>
      <w:r w:rsidRPr="00D04973">
        <w:rPr>
          <w:rFonts w:ascii="Times New Roman" w:hAnsi="Times New Roman" w:cs="Times New Roman"/>
        </w:rPr>
        <w:t>Takeaways:</w:t>
      </w:r>
    </w:p>
    <w:p w14:paraId="0BCD4566" w14:textId="35732CA4" w:rsidR="008236C7" w:rsidRPr="00023260" w:rsidRDefault="00023260" w:rsidP="00023260">
      <w:pPr>
        <w:pStyle w:val="ListParagraph"/>
        <w:numPr>
          <w:ilvl w:val="0"/>
          <w:numId w:val="4"/>
        </w:numPr>
        <w:rPr>
          <w:rFonts w:ascii="Times New Roman" w:hAnsi="Times New Roman" w:cs="Times New Roman"/>
        </w:rPr>
      </w:pPr>
      <w:r>
        <w:rPr>
          <w:rFonts w:ascii="Times New Roman" w:hAnsi="Times New Roman" w:cs="Times New Roman"/>
        </w:rPr>
        <w:t>T</w:t>
      </w:r>
      <w:r w:rsidRPr="00023260">
        <w:rPr>
          <w:rFonts w:ascii="Times New Roman" w:hAnsi="Times New Roman" w:cs="Times New Roman"/>
        </w:rPr>
        <w:t>he expression level of</w:t>
      </w:r>
      <w:r>
        <w:rPr>
          <w:rFonts w:ascii="Times New Roman" w:hAnsi="Times New Roman" w:cs="Times New Roman"/>
        </w:rPr>
        <w:t xml:space="preserve"> a</w:t>
      </w:r>
      <w:r w:rsidRPr="00023260">
        <w:rPr>
          <w:rFonts w:ascii="Times New Roman" w:hAnsi="Times New Roman" w:cs="Times New Roman"/>
        </w:rPr>
        <w:t xml:space="preserve"> protein is a good predictor for the corresponding cancer</w:t>
      </w:r>
      <w:r>
        <w:rPr>
          <w:rFonts w:ascii="Times New Roman" w:hAnsi="Times New Roman" w:cs="Times New Roman"/>
        </w:rPr>
        <w:t xml:space="preserve"> </w:t>
      </w:r>
      <w:r w:rsidRPr="00023260">
        <w:rPr>
          <w:rFonts w:ascii="Times New Roman" w:hAnsi="Times New Roman" w:cs="Times New Roman"/>
        </w:rPr>
        <w:t>dependency across cancer cell lines</w:t>
      </w:r>
      <w:r>
        <w:rPr>
          <w:rFonts w:ascii="Times New Roman" w:hAnsi="Times New Roman" w:cs="Times New Roman"/>
        </w:rPr>
        <w:t>.</w:t>
      </w:r>
    </w:p>
    <w:p w14:paraId="5A57FF49" w14:textId="3F4A10C8" w:rsidR="00116942" w:rsidRPr="00D04973" w:rsidRDefault="008236C7" w:rsidP="00116942">
      <w:pPr>
        <w:pStyle w:val="ListParagraph"/>
        <w:numPr>
          <w:ilvl w:val="0"/>
          <w:numId w:val="4"/>
        </w:numPr>
        <w:rPr>
          <w:rFonts w:ascii="Times New Roman" w:hAnsi="Times New Roman" w:cs="Times New Roman"/>
        </w:rPr>
      </w:pPr>
      <w:r>
        <w:rPr>
          <w:rFonts w:ascii="Times New Roman" w:hAnsi="Times New Roman" w:cs="Times New Roman"/>
        </w:rPr>
        <w:t>G</w:t>
      </w:r>
      <w:r w:rsidR="008229ED">
        <w:rPr>
          <w:rFonts w:ascii="Times New Roman" w:hAnsi="Times New Roman" w:cs="Times New Roman"/>
        </w:rPr>
        <w:t>o</w:t>
      </w:r>
      <w:r>
        <w:rPr>
          <w:rFonts w:ascii="Times New Roman" w:hAnsi="Times New Roman" w:cs="Times New Roman"/>
        </w:rPr>
        <w:t>t</w:t>
      </w:r>
      <w:r w:rsidR="00116942" w:rsidRPr="00D04973">
        <w:rPr>
          <w:rFonts w:ascii="Times New Roman" w:hAnsi="Times New Roman" w:cs="Times New Roman"/>
        </w:rPr>
        <w:t xml:space="preserve"> important features for predicting the cancer cell dependencies </w:t>
      </w:r>
      <w:r w:rsidR="008225AE" w:rsidRPr="00D04973">
        <w:rPr>
          <w:rFonts w:ascii="Times New Roman" w:hAnsi="Times New Roman" w:cs="Times New Roman"/>
        </w:rPr>
        <w:t>from</w:t>
      </w:r>
      <w:r w:rsidR="00723B22" w:rsidRPr="00D04973">
        <w:rPr>
          <w:rFonts w:ascii="Times New Roman" w:hAnsi="Times New Roman" w:cs="Times New Roman"/>
        </w:rPr>
        <w:t xml:space="preserve"> the protein expression data obtained from performing RPPA on a gene.</w:t>
      </w:r>
      <w:r w:rsidR="00116942" w:rsidRPr="00D04973">
        <w:rPr>
          <w:rFonts w:ascii="Times New Roman" w:hAnsi="Times New Roman" w:cs="Times New Roman"/>
        </w:rPr>
        <w:t xml:space="preserve"> </w:t>
      </w:r>
    </w:p>
    <w:p w14:paraId="06EF6B3F" w14:textId="44BC9E97" w:rsidR="00943C4A" w:rsidRPr="00D04973" w:rsidRDefault="00943C4A" w:rsidP="00116942">
      <w:pPr>
        <w:pStyle w:val="ListParagraph"/>
        <w:numPr>
          <w:ilvl w:val="0"/>
          <w:numId w:val="4"/>
        </w:numPr>
        <w:rPr>
          <w:rFonts w:ascii="Times New Roman" w:hAnsi="Times New Roman" w:cs="Times New Roman"/>
        </w:rPr>
      </w:pPr>
      <w:r w:rsidRPr="00D04973">
        <w:rPr>
          <w:rFonts w:ascii="Times New Roman" w:hAnsi="Times New Roman" w:cs="Times New Roman"/>
          <w:noProof/>
        </w:rPr>
        <w:drawing>
          <wp:inline distT="0" distB="0" distL="0" distR="0" wp14:anchorId="14E07FC6" wp14:editId="78C1FABA">
            <wp:extent cx="44481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981325"/>
                    </a:xfrm>
                    <a:prstGeom prst="rect">
                      <a:avLst/>
                    </a:prstGeom>
                    <a:noFill/>
                    <a:ln>
                      <a:noFill/>
                    </a:ln>
                  </pic:spPr>
                </pic:pic>
              </a:graphicData>
            </a:graphic>
          </wp:inline>
        </w:drawing>
      </w:r>
    </w:p>
    <w:sectPr w:rsidR="00943C4A" w:rsidRPr="00D0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7A7"/>
    <w:multiLevelType w:val="hybridMultilevel"/>
    <w:tmpl w:val="C6B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2509C"/>
    <w:multiLevelType w:val="hybridMultilevel"/>
    <w:tmpl w:val="6098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04266"/>
    <w:multiLevelType w:val="hybridMultilevel"/>
    <w:tmpl w:val="2B68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D57A7"/>
    <w:multiLevelType w:val="hybridMultilevel"/>
    <w:tmpl w:val="C206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869D0"/>
    <w:multiLevelType w:val="hybridMultilevel"/>
    <w:tmpl w:val="2144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F4A08"/>
    <w:multiLevelType w:val="hybridMultilevel"/>
    <w:tmpl w:val="430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7678">
    <w:abstractNumId w:val="1"/>
  </w:num>
  <w:num w:numId="2" w16cid:durableId="184681915">
    <w:abstractNumId w:val="0"/>
  </w:num>
  <w:num w:numId="3" w16cid:durableId="536237727">
    <w:abstractNumId w:val="4"/>
  </w:num>
  <w:num w:numId="4" w16cid:durableId="935863787">
    <w:abstractNumId w:val="5"/>
  </w:num>
  <w:num w:numId="5" w16cid:durableId="1731921888">
    <w:abstractNumId w:val="3"/>
  </w:num>
  <w:num w:numId="6" w16cid:durableId="69422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AA"/>
    <w:rsid w:val="00023260"/>
    <w:rsid w:val="00075E47"/>
    <w:rsid w:val="00116942"/>
    <w:rsid w:val="001435ED"/>
    <w:rsid w:val="0018106B"/>
    <w:rsid w:val="001F733D"/>
    <w:rsid w:val="002261DD"/>
    <w:rsid w:val="00232B96"/>
    <w:rsid w:val="0029574C"/>
    <w:rsid w:val="002E1CCE"/>
    <w:rsid w:val="00355BB6"/>
    <w:rsid w:val="00380431"/>
    <w:rsid w:val="003949C7"/>
    <w:rsid w:val="00431291"/>
    <w:rsid w:val="00445660"/>
    <w:rsid w:val="004660AA"/>
    <w:rsid w:val="004A7EF8"/>
    <w:rsid w:val="004D11EB"/>
    <w:rsid w:val="005053E4"/>
    <w:rsid w:val="00507778"/>
    <w:rsid w:val="00556954"/>
    <w:rsid w:val="00563A39"/>
    <w:rsid w:val="00626B01"/>
    <w:rsid w:val="00627068"/>
    <w:rsid w:val="00671542"/>
    <w:rsid w:val="006B2430"/>
    <w:rsid w:val="007048AE"/>
    <w:rsid w:val="00723B22"/>
    <w:rsid w:val="0077244B"/>
    <w:rsid w:val="008225AE"/>
    <w:rsid w:val="008229ED"/>
    <w:rsid w:val="008236C7"/>
    <w:rsid w:val="0087611A"/>
    <w:rsid w:val="00943C4A"/>
    <w:rsid w:val="00986EC0"/>
    <w:rsid w:val="009A1F67"/>
    <w:rsid w:val="009A5316"/>
    <w:rsid w:val="00B56BD3"/>
    <w:rsid w:val="00B83D45"/>
    <w:rsid w:val="00BC107C"/>
    <w:rsid w:val="00C700B0"/>
    <w:rsid w:val="00D043AC"/>
    <w:rsid w:val="00D04973"/>
    <w:rsid w:val="00D87E56"/>
    <w:rsid w:val="00E155D5"/>
    <w:rsid w:val="00E7143D"/>
    <w:rsid w:val="00E92C87"/>
    <w:rsid w:val="00EE7EEB"/>
    <w:rsid w:val="00EF67BA"/>
    <w:rsid w:val="00F6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F48"/>
  <w15:chartTrackingRefBased/>
  <w15:docId w15:val="{0A52D11C-63AF-4AD1-822B-AEF11B40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0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60AA"/>
    <w:pPr>
      <w:ind w:left="720"/>
      <w:contextualSpacing/>
    </w:pPr>
  </w:style>
  <w:style w:type="character" w:customStyle="1" w:styleId="Heading3Char">
    <w:name w:val="Heading 3 Char"/>
    <w:basedOn w:val="DefaultParagraphFont"/>
    <w:link w:val="Heading3"/>
    <w:uiPriority w:val="9"/>
    <w:rsid w:val="0067154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6B01"/>
    <w:rPr>
      <w:color w:val="0563C1" w:themeColor="hyperlink"/>
      <w:u w:val="single"/>
    </w:rPr>
  </w:style>
  <w:style w:type="character" w:styleId="UnresolvedMention">
    <w:name w:val="Unresolved Mention"/>
    <w:basedOn w:val="DefaultParagraphFont"/>
    <w:uiPriority w:val="99"/>
    <w:semiHidden/>
    <w:unhideWhenUsed/>
    <w:rsid w:val="0062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33006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1D4A069BEFC4C8F43C2539C8E989B" ma:contentTypeVersion="11" ma:contentTypeDescription="Create a new document." ma:contentTypeScope="" ma:versionID="c504f2d2a5b7d524684c6af870aca070">
  <xsd:schema xmlns:xsd="http://www.w3.org/2001/XMLSchema" xmlns:xs="http://www.w3.org/2001/XMLSchema" xmlns:p="http://schemas.microsoft.com/office/2006/metadata/properties" xmlns:ns3="f27ab6f3-87bc-470e-8def-996bca6e524b" xmlns:ns4="7a717d1e-535b-4d81-8395-571ab9169adc" targetNamespace="http://schemas.microsoft.com/office/2006/metadata/properties" ma:root="true" ma:fieldsID="1885a73bfac3c3ee965811f5f4f14332" ns3:_="" ns4:_="">
    <xsd:import namespace="f27ab6f3-87bc-470e-8def-996bca6e524b"/>
    <xsd:import namespace="7a717d1e-535b-4d81-8395-571ab9169a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ab6f3-87bc-470e-8def-996bca6e5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17d1e-535b-4d81-8395-571ab9169a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3E77E-32D1-4A54-B111-6A8468BDEF35}">
  <ds:schemaRefs>
    <ds:schemaRef ds:uri="http://schemas.microsoft.com/sharepoint/v3/contenttype/forms"/>
  </ds:schemaRefs>
</ds:datastoreItem>
</file>

<file path=customXml/itemProps2.xml><?xml version="1.0" encoding="utf-8"?>
<ds:datastoreItem xmlns:ds="http://schemas.openxmlformats.org/officeDocument/2006/customXml" ds:itemID="{3AEBF8C3-1355-4CD1-808B-B62CD0A80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ab6f3-87bc-470e-8def-996bca6e524b"/>
    <ds:schemaRef ds:uri="7a717d1e-535b-4d81-8395-571ab9169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67E41A-AFFF-41AA-B54E-A2A2E66EE8D8}">
  <ds:schemaRefs>
    <ds:schemaRef ds:uri="http://purl.org/dc/terms/"/>
    <ds:schemaRef ds:uri="http://schemas.microsoft.com/office/2006/metadata/properties"/>
    <ds:schemaRef ds:uri="http://schemas.microsoft.com/office/infopath/2007/PartnerControls"/>
    <ds:schemaRef ds:uri="7a717d1e-535b-4d81-8395-571ab9169adc"/>
    <ds:schemaRef ds:uri="http://purl.org/dc/dcmitype/"/>
    <ds:schemaRef ds:uri="http://purl.org/dc/elements/1.1/"/>
    <ds:schemaRef ds:uri="http://schemas.microsoft.com/office/2006/documentManagement/types"/>
    <ds:schemaRef ds:uri="http://schemas.openxmlformats.org/package/2006/metadata/core-properties"/>
    <ds:schemaRef ds:uri="f27ab6f3-87bc-470e-8def-996bca6e524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Munikar, Saman (S&amp;T-Student)</cp:lastModifiedBy>
  <cp:revision>47</cp:revision>
  <dcterms:created xsi:type="dcterms:W3CDTF">2022-10-02T21:00:00Z</dcterms:created>
  <dcterms:modified xsi:type="dcterms:W3CDTF">2022-10-09T20:55:00Z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0x0101007D41D4A069BEFC4C8F43C2539C8E989B</vt:lpwstr>
  </property>
</Properties>
</file>