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D9B" w:rsidRPr="002D1444" w:rsidRDefault="00F21D9B" w:rsidP="00F21D9B">
      <w:pPr>
        <w:shd w:val="clear" w:color="auto" w:fill="FFFFFF"/>
        <w:spacing w:before="300" w:after="150" w:line="240" w:lineRule="auto"/>
        <w:outlineLvl w:val="0"/>
        <w:rPr>
          <w:rFonts w:eastAsia="Times New Roman" w:cstheme="minorHAnsi"/>
          <w:color w:val="333333"/>
          <w:kern w:val="36"/>
          <w:sz w:val="54"/>
          <w:szCs w:val="54"/>
        </w:rPr>
      </w:pPr>
      <w:r w:rsidRPr="002D1444">
        <w:rPr>
          <w:rFonts w:eastAsia="Times New Roman" w:cstheme="minorHAnsi"/>
          <w:color w:val="333333"/>
          <w:kern w:val="36"/>
          <w:sz w:val="54"/>
          <w:szCs w:val="54"/>
        </w:rPr>
        <w:br/>
        <w:t>1.2. Algorithms</w:t>
      </w:r>
    </w:p>
    <w:p w:rsidR="00F21D9B" w:rsidRPr="002D1444" w:rsidRDefault="00F21D9B" w:rsidP="00F21D9B">
      <w:pPr>
        <w:shd w:val="clear" w:color="auto" w:fill="FFFFFF"/>
        <w:spacing w:after="150" w:line="240" w:lineRule="auto"/>
        <w:rPr>
          <w:rFonts w:eastAsia="Times New Roman" w:cstheme="minorHAnsi"/>
          <w:color w:val="333333"/>
          <w:sz w:val="21"/>
          <w:szCs w:val="21"/>
        </w:rPr>
      </w:pPr>
      <w:r w:rsidRPr="002D1444">
        <w:rPr>
          <w:rFonts w:eastAsia="Times New Roman" w:cstheme="minorHAnsi"/>
          <w:color w:val="333333"/>
          <w:sz w:val="21"/>
          <w:szCs w:val="21"/>
        </w:rPr>
        <w:t>An </w:t>
      </w:r>
      <w:r w:rsidRPr="002D1444">
        <w:rPr>
          <w:rFonts w:eastAsia="Times New Roman" w:cstheme="minorHAnsi"/>
          <w:b/>
          <w:bCs/>
          <w:color w:val="333333"/>
          <w:sz w:val="21"/>
          <w:szCs w:val="21"/>
        </w:rPr>
        <w:t>algorithm</w:t>
      </w:r>
      <w:r w:rsidRPr="002D1444">
        <w:rPr>
          <w:rFonts w:eastAsia="Times New Roman" w:cstheme="minorHAnsi"/>
          <w:color w:val="333333"/>
          <w:sz w:val="21"/>
          <w:szCs w:val="21"/>
        </w:rPr>
        <w:t> is a step by step list of instructions that if followed exactly will solve the problem under consideration.</w:t>
      </w:r>
    </w:p>
    <w:p w:rsidR="00F21D9B" w:rsidRPr="002D1444" w:rsidRDefault="00F21D9B" w:rsidP="00F21D9B">
      <w:pPr>
        <w:shd w:val="clear" w:color="auto" w:fill="FFFFFF"/>
        <w:spacing w:after="150" w:line="240" w:lineRule="auto"/>
        <w:rPr>
          <w:rFonts w:eastAsia="Times New Roman" w:cstheme="minorHAnsi"/>
          <w:color w:val="333333"/>
          <w:sz w:val="21"/>
          <w:szCs w:val="21"/>
        </w:rPr>
      </w:pPr>
      <w:r w:rsidRPr="002D1444">
        <w:rPr>
          <w:rFonts w:eastAsia="Times New Roman" w:cstheme="minorHAnsi"/>
          <w:color w:val="333333"/>
          <w:sz w:val="21"/>
          <w:szCs w:val="21"/>
        </w:rPr>
        <w:t>Our goal in programming is to take a problem and develop an algorithm that can serve as a general solution. Once we have such a solution, we can express it as a program and use our computer to automate the execution. These programs are written in </w:t>
      </w:r>
      <w:r w:rsidRPr="002D1444">
        <w:rPr>
          <w:rFonts w:eastAsia="Times New Roman" w:cstheme="minorHAnsi"/>
          <w:b/>
          <w:bCs/>
          <w:color w:val="333333"/>
          <w:sz w:val="21"/>
          <w:szCs w:val="21"/>
        </w:rPr>
        <w:t>programming languages</w:t>
      </w:r>
      <w:r w:rsidRPr="002D1444">
        <w:rPr>
          <w:rFonts w:eastAsia="Times New Roman" w:cstheme="minorHAnsi"/>
          <w:color w:val="333333"/>
          <w:sz w:val="21"/>
          <w:szCs w:val="21"/>
        </w:rPr>
        <w:t>.</w:t>
      </w:r>
    </w:p>
    <w:p w:rsidR="00F21D9B" w:rsidRPr="002D1444" w:rsidRDefault="00F21D9B" w:rsidP="00F21D9B">
      <w:pPr>
        <w:shd w:val="clear" w:color="auto" w:fill="FFFFFF"/>
        <w:spacing w:after="150" w:line="240" w:lineRule="auto"/>
        <w:rPr>
          <w:rFonts w:eastAsia="Times New Roman" w:cstheme="minorHAnsi"/>
          <w:color w:val="333333"/>
          <w:sz w:val="21"/>
          <w:szCs w:val="21"/>
        </w:rPr>
      </w:pPr>
      <w:r w:rsidRPr="002D1444">
        <w:rPr>
          <w:rFonts w:eastAsia="Times New Roman" w:cstheme="minorHAnsi"/>
          <w:b/>
          <w:bCs/>
          <w:color w:val="333333"/>
          <w:sz w:val="21"/>
          <w:szCs w:val="21"/>
        </w:rPr>
        <w:t>Check your understanding</w:t>
      </w:r>
    </w:p>
    <w:p w:rsidR="00F21D9B" w:rsidRPr="002D1444" w:rsidRDefault="00F21D9B" w:rsidP="00F21D9B">
      <w:pPr>
        <w:shd w:val="clear" w:color="auto" w:fill="FCF8E3"/>
        <w:spacing w:after="0" w:line="240" w:lineRule="auto"/>
        <w:rPr>
          <w:rFonts w:eastAsia="Times New Roman" w:cstheme="minorHAnsi"/>
          <w:color w:val="333333"/>
          <w:sz w:val="21"/>
          <w:szCs w:val="21"/>
        </w:rPr>
      </w:pPr>
      <w:proofErr w:type="gramStart"/>
      <w:r w:rsidRPr="002D1444">
        <w:rPr>
          <w:rFonts w:eastAsia="Times New Roman" w:cstheme="minorHAnsi"/>
          <w:color w:val="333333"/>
          <w:sz w:val="21"/>
          <w:szCs w:val="21"/>
        </w:rPr>
        <w:t>intro-2-1</w:t>
      </w:r>
      <w:proofErr w:type="gramEnd"/>
      <w:r w:rsidRPr="002D1444">
        <w:rPr>
          <w:rFonts w:eastAsia="Times New Roman" w:cstheme="minorHAnsi"/>
          <w:color w:val="333333"/>
          <w:sz w:val="21"/>
          <w:szCs w:val="21"/>
        </w:rPr>
        <w:t>: An algorithm is:</w:t>
      </w:r>
    </w:p>
    <w:p w:rsidR="00F21D9B" w:rsidRPr="002D1444" w:rsidRDefault="00F21D9B" w:rsidP="00F21D9B">
      <w:pPr>
        <w:pBdr>
          <w:bottom w:val="single" w:sz="6" w:space="1" w:color="auto"/>
        </w:pBdr>
        <w:spacing w:after="0" w:line="240" w:lineRule="auto"/>
        <w:jc w:val="center"/>
        <w:rPr>
          <w:rFonts w:eastAsia="Times New Roman" w:cstheme="minorHAnsi"/>
          <w:vanish/>
          <w:sz w:val="16"/>
          <w:szCs w:val="16"/>
        </w:rPr>
      </w:pPr>
      <w:r w:rsidRPr="002D1444">
        <w:rPr>
          <w:rFonts w:eastAsia="Times New Roman" w:cstheme="minorHAnsi"/>
          <w:vanish/>
          <w:sz w:val="16"/>
          <w:szCs w:val="16"/>
        </w:rPr>
        <w:t>Top of Form</w:t>
      </w:r>
    </w:p>
    <w:p w:rsidR="00F21D9B" w:rsidRPr="002D1444" w:rsidRDefault="00F21D9B" w:rsidP="00F21D9B">
      <w:pPr>
        <w:shd w:val="clear" w:color="auto" w:fill="FCF8E3"/>
        <w:spacing w:after="0" w:line="240" w:lineRule="auto"/>
        <w:rPr>
          <w:rFonts w:eastAsia="Times New Roman" w:cstheme="minorHAnsi"/>
          <w:color w:val="333333"/>
          <w:sz w:val="21"/>
          <w:szCs w:val="21"/>
        </w:rPr>
      </w:pPr>
      <w:r w:rsidRPr="002D1444">
        <w:rPr>
          <w:rFonts w:eastAsia="Times New Roman" w:cstheme="minorHAnsi"/>
          <w:color w:val="333333"/>
          <w:sz w:val="21"/>
          <w:szCs w:val="21"/>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0.25pt;height:18pt" o:ole="">
            <v:imagedata r:id="rId5" o:title=""/>
          </v:shape>
          <w:control r:id="rId6" w:name="DefaultOcxName" w:shapeid="_x0000_i1043"/>
        </w:object>
      </w:r>
      <w:r w:rsidRPr="002D1444">
        <w:rPr>
          <w:rFonts w:eastAsia="Times New Roman" w:cstheme="minorHAnsi"/>
          <w:color w:val="333333"/>
          <w:sz w:val="21"/>
          <w:szCs w:val="21"/>
        </w:rPr>
        <w:t>A. A solution to a problem that can be solved by a computer.</w:t>
      </w:r>
      <w:r w:rsidRPr="002D1444">
        <w:rPr>
          <w:rFonts w:eastAsia="Times New Roman" w:cstheme="minorHAnsi"/>
          <w:color w:val="333333"/>
          <w:sz w:val="21"/>
          <w:szCs w:val="21"/>
        </w:rPr>
        <w:br/>
      </w:r>
      <w:r w:rsidRPr="002D1444">
        <w:rPr>
          <w:rFonts w:eastAsia="Times New Roman" w:cstheme="minorHAnsi"/>
          <w:color w:val="333333"/>
          <w:sz w:val="21"/>
          <w:szCs w:val="21"/>
        </w:rPr>
        <w:object w:dxaOrig="405" w:dyaOrig="360">
          <v:shape id="_x0000_i1087" type="#_x0000_t75" style="width:20.25pt;height:18pt" o:ole="">
            <v:imagedata r:id="rId5" o:title=""/>
          </v:shape>
          <w:control r:id="rId7" w:name="DefaultOcxName1" w:shapeid="_x0000_i1087"/>
        </w:object>
      </w:r>
      <w:r w:rsidRPr="002D1444">
        <w:rPr>
          <w:rFonts w:eastAsia="Times New Roman" w:cstheme="minorHAnsi"/>
          <w:color w:val="333333"/>
          <w:sz w:val="21"/>
          <w:szCs w:val="21"/>
        </w:rPr>
        <w:t>B. A step by step sequence of instructions that if followed exactly will solve the problem under consideration.</w:t>
      </w:r>
      <w:r w:rsidRPr="002D1444">
        <w:rPr>
          <w:rFonts w:eastAsia="Times New Roman" w:cstheme="minorHAnsi"/>
          <w:color w:val="333333"/>
          <w:sz w:val="21"/>
          <w:szCs w:val="21"/>
        </w:rPr>
        <w:br/>
      </w:r>
      <w:r w:rsidRPr="002D1444">
        <w:rPr>
          <w:rFonts w:eastAsia="Times New Roman" w:cstheme="minorHAnsi"/>
          <w:color w:val="333333"/>
          <w:sz w:val="21"/>
          <w:szCs w:val="21"/>
        </w:rPr>
        <w:object w:dxaOrig="405" w:dyaOrig="360">
          <v:shape id="_x0000_i1045" type="#_x0000_t75" style="width:20.25pt;height:18pt" o:ole="">
            <v:imagedata r:id="rId5" o:title=""/>
          </v:shape>
          <w:control r:id="rId8" w:name="DefaultOcxName2" w:shapeid="_x0000_i1045"/>
        </w:object>
      </w:r>
      <w:r w:rsidRPr="002D1444">
        <w:rPr>
          <w:rFonts w:eastAsia="Times New Roman" w:cstheme="minorHAnsi"/>
          <w:color w:val="333333"/>
          <w:sz w:val="21"/>
          <w:szCs w:val="21"/>
        </w:rPr>
        <w:t>C. A series of instructions implemented in a programming language.</w:t>
      </w:r>
      <w:r w:rsidRPr="002D1444">
        <w:rPr>
          <w:rFonts w:eastAsia="Times New Roman" w:cstheme="minorHAnsi"/>
          <w:color w:val="333333"/>
          <w:sz w:val="21"/>
          <w:szCs w:val="21"/>
        </w:rPr>
        <w:br/>
      </w:r>
      <w:r w:rsidRPr="002D1444">
        <w:rPr>
          <w:rFonts w:eastAsia="Times New Roman" w:cstheme="minorHAnsi"/>
          <w:color w:val="333333"/>
          <w:sz w:val="21"/>
          <w:szCs w:val="21"/>
        </w:rPr>
        <w:object w:dxaOrig="405" w:dyaOrig="360">
          <v:shape id="_x0000_i1033" type="#_x0000_t75" style="width:20.25pt;height:18pt" o:ole="">
            <v:imagedata r:id="rId5" o:title=""/>
          </v:shape>
          <w:control r:id="rId9" w:name="DefaultOcxName3" w:shapeid="_x0000_i1033"/>
        </w:object>
      </w:r>
      <w:r w:rsidRPr="002D1444">
        <w:rPr>
          <w:rFonts w:eastAsia="Times New Roman" w:cstheme="minorHAnsi"/>
          <w:color w:val="333333"/>
          <w:sz w:val="21"/>
          <w:szCs w:val="21"/>
        </w:rPr>
        <w:t>D. A special kind of notation used by programmers.</w:t>
      </w:r>
    </w:p>
    <w:p w:rsidR="00F21D9B" w:rsidRPr="002D1444" w:rsidRDefault="00F21D9B" w:rsidP="00F21D9B">
      <w:pPr>
        <w:pBdr>
          <w:top w:val="single" w:sz="6" w:space="1" w:color="auto"/>
        </w:pBdr>
        <w:spacing w:line="240" w:lineRule="auto"/>
        <w:jc w:val="center"/>
        <w:rPr>
          <w:rFonts w:eastAsia="Times New Roman" w:cstheme="minorHAnsi"/>
          <w:sz w:val="16"/>
          <w:szCs w:val="16"/>
        </w:rPr>
      </w:pPr>
    </w:p>
    <w:p w:rsidR="00F21D9B" w:rsidRPr="002D1444" w:rsidRDefault="00F21D9B" w:rsidP="00F21D9B">
      <w:pPr>
        <w:shd w:val="clear" w:color="auto" w:fill="FFFFFF"/>
        <w:spacing w:before="300" w:after="150" w:line="240" w:lineRule="auto"/>
        <w:outlineLvl w:val="0"/>
        <w:rPr>
          <w:rFonts w:eastAsia="Times New Roman" w:cstheme="minorHAnsi"/>
          <w:color w:val="333333"/>
          <w:kern w:val="36"/>
          <w:sz w:val="54"/>
          <w:szCs w:val="54"/>
        </w:rPr>
      </w:pPr>
      <w:r w:rsidRPr="002D1444">
        <w:rPr>
          <w:rFonts w:eastAsia="Times New Roman" w:cstheme="minorHAnsi"/>
          <w:color w:val="333333"/>
          <w:kern w:val="36"/>
          <w:sz w:val="54"/>
          <w:szCs w:val="54"/>
        </w:rPr>
        <w:t>1.3. The Python Programming Language</w:t>
      </w:r>
    </w:p>
    <w:p w:rsidR="00F21D9B" w:rsidRPr="002D1444" w:rsidRDefault="00F21D9B" w:rsidP="00F21D9B">
      <w:pPr>
        <w:shd w:val="clear" w:color="auto" w:fill="FFFFFF"/>
        <w:spacing w:after="150" w:line="240" w:lineRule="auto"/>
        <w:rPr>
          <w:rFonts w:eastAsia="Times New Roman" w:cstheme="minorHAnsi"/>
          <w:color w:val="333333"/>
          <w:sz w:val="21"/>
          <w:szCs w:val="21"/>
        </w:rPr>
      </w:pPr>
      <w:r w:rsidRPr="002D1444">
        <w:rPr>
          <w:rFonts w:eastAsia="Times New Roman" w:cstheme="minorHAnsi"/>
          <w:color w:val="333333"/>
          <w:sz w:val="21"/>
          <w:szCs w:val="21"/>
        </w:rPr>
        <w:t>The programming language you will be learning is Python. Python is an example of a </w:t>
      </w:r>
      <w:r w:rsidRPr="002D1444">
        <w:rPr>
          <w:rFonts w:eastAsia="Times New Roman" w:cstheme="minorHAnsi"/>
          <w:b/>
          <w:bCs/>
          <w:color w:val="333333"/>
          <w:sz w:val="21"/>
          <w:szCs w:val="21"/>
        </w:rPr>
        <w:t>high-level language</w:t>
      </w:r>
      <w:r w:rsidRPr="002D1444">
        <w:rPr>
          <w:rFonts w:eastAsia="Times New Roman" w:cstheme="minorHAnsi"/>
          <w:color w:val="333333"/>
          <w:sz w:val="21"/>
          <w:szCs w:val="21"/>
        </w:rPr>
        <w:t>; other high-level languages you might have heard of are C++, PHP, and Java.</w:t>
      </w:r>
    </w:p>
    <w:p w:rsidR="00F21D9B" w:rsidRPr="002D1444" w:rsidRDefault="00F21D9B" w:rsidP="00F21D9B">
      <w:pPr>
        <w:shd w:val="clear" w:color="auto" w:fill="FFFFFF"/>
        <w:spacing w:after="150" w:line="240" w:lineRule="auto"/>
        <w:rPr>
          <w:rFonts w:eastAsia="Times New Roman" w:cstheme="minorHAnsi"/>
          <w:color w:val="333333"/>
          <w:sz w:val="21"/>
          <w:szCs w:val="21"/>
        </w:rPr>
      </w:pPr>
      <w:r w:rsidRPr="002D1444">
        <w:rPr>
          <w:rFonts w:eastAsia="Times New Roman" w:cstheme="minorHAnsi"/>
          <w:color w:val="333333"/>
          <w:sz w:val="21"/>
          <w:szCs w:val="21"/>
        </w:rPr>
        <w:t>As you might infer from the name high-level language, there are also </w:t>
      </w:r>
      <w:r w:rsidRPr="002D1444">
        <w:rPr>
          <w:rFonts w:eastAsia="Times New Roman" w:cstheme="minorHAnsi"/>
          <w:b/>
          <w:bCs/>
          <w:color w:val="333333"/>
          <w:sz w:val="21"/>
          <w:szCs w:val="21"/>
        </w:rPr>
        <w:t>low-level languages</w:t>
      </w:r>
      <w:r w:rsidRPr="002D1444">
        <w:rPr>
          <w:rFonts w:eastAsia="Times New Roman" w:cstheme="minorHAnsi"/>
          <w:color w:val="333333"/>
          <w:sz w:val="21"/>
          <w:szCs w:val="21"/>
        </w:rPr>
        <w:t>, sometimes referred to as machine languages or assembly languages. Loosely speaking, computers can only execute programs written in low-level languages. Thus, programs written in a high-level language have to be processed before they can run. This extra processing takes some time, which is a small disadvantage of high-level languages. However, the advantages to high-level languages are enormous.</w:t>
      </w:r>
    </w:p>
    <w:p w:rsidR="00F21D9B" w:rsidRPr="002D1444" w:rsidRDefault="00F21D9B" w:rsidP="00F21D9B">
      <w:pPr>
        <w:shd w:val="clear" w:color="auto" w:fill="FFFFFF"/>
        <w:spacing w:after="150" w:line="240" w:lineRule="auto"/>
        <w:rPr>
          <w:rFonts w:eastAsia="Times New Roman" w:cstheme="minorHAnsi"/>
          <w:color w:val="333333"/>
          <w:sz w:val="21"/>
          <w:szCs w:val="21"/>
        </w:rPr>
      </w:pPr>
      <w:r w:rsidRPr="002D1444">
        <w:rPr>
          <w:rFonts w:eastAsia="Times New Roman" w:cstheme="minorHAnsi"/>
          <w:color w:val="333333"/>
          <w:sz w:val="21"/>
          <w:szCs w:val="21"/>
        </w:rPr>
        <w:t>First, it is much easier to program in a high-level language. Programs written in a high-level language take less time to write, they are shorter and easier to read, and they are more likely to be correct. Second, high-level languages are </w:t>
      </w:r>
      <w:r w:rsidRPr="002D1444">
        <w:rPr>
          <w:rFonts w:eastAsia="Times New Roman" w:cstheme="minorHAnsi"/>
          <w:b/>
          <w:bCs/>
          <w:color w:val="333333"/>
          <w:sz w:val="21"/>
          <w:szCs w:val="21"/>
        </w:rPr>
        <w:t>portable</w:t>
      </w:r>
      <w:r w:rsidRPr="002D1444">
        <w:rPr>
          <w:rFonts w:eastAsia="Times New Roman" w:cstheme="minorHAnsi"/>
          <w:color w:val="333333"/>
          <w:sz w:val="21"/>
          <w:szCs w:val="21"/>
        </w:rPr>
        <w:t>, meaning that they can run on different kinds of computers with few or no modifications. Low-level programs can run on only one kind of computer and have to be rewritten to run on another.</w:t>
      </w:r>
    </w:p>
    <w:p w:rsidR="00F21D9B" w:rsidRPr="002D1444" w:rsidRDefault="00F21D9B" w:rsidP="00F21D9B">
      <w:pPr>
        <w:shd w:val="clear" w:color="auto" w:fill="FFFFFF"/>
        <w:spacing w:after="150" w:line="240" w:lineRule="auto"/>
        <w:rPr>
          <w:rFonts w:eastAsia="Times New Roman" w:cstheme="minorHAnsi"/>
          <w:color w:val="333333"/>
          <w:sz w:val="21"/>
          <w:szCs w:val="21"/>
        </w:rPr>
      </w:pPr>
      <w:r w:rsidRPr="002D1444">
        <w:rPr>
          <w:rFonts w:eastAsia="Times New Roman" w:cstheme="minorHAnsi"/>
          <w:color w:val="333333"/>
          <w:sz w:val="21"/>
          <w:szCs w:val="21"/>
        </w:rPr>
        <w:t>Due to these advantages, almost all programs are written in high-level languages. Low-level languages are used only for a few specialized applications.</w:t>
      </w:r>
    </w:p>
    <w:p w:rsidR="00F21D9B" w:rsidRPr="002D1444" w:rsidRDefault="00F21D9B" w:rsidP="00F21D9B">
      <w:pPr>
        <w:shd w:val="clear" w:color="auto" w:fill="FFFFFF"/>
        <w:spacing w:after="150" w:line="240" w:lineRule="auto"/>
        <w:rPr>
          <w:rFonts w:eastAsia="Times New Roman" w:cstheme="minorHAnsi"/>
          <w:color w:val="333333"/>
          <w:sz w:val="21"/>
          <w:szCs w:val="21"/>
        </w:rPr>
      </w:pPr>
      <w:r w:rsidRPr="002D1444">
        <w:rPr>
          <w:rFonts w:eastAsia="Times New Roman" w:cstheme="minorHAnsi"/>
          <w:color w:val="333333"/>
          <w:sz w:val="21"/>
          <w:szCs w:val="21"/>
        </w:rPr>
        <w:t>Two kinds of programs process high-level languages into low-level languages: </w:t>
      </w:r>
      <w:r w:rsidRPr="002D1444">
        <w:rPr>
          <w:rFonts w:eastAsia="Times New Roman" w:cstheme="minorHAnsi"/>
          <w:b/>
          <w:bCs/>
          <w:color w:val="333333"/>
          <w:sz w:val="21"/>
          <w:szCs w:val="21"/>
        </w:rPr>
        <w:t>interpreters</w:t>
      </w:r>
      <w:r w:rsidRPr="002D1444">
        <w:rPr>
          <w:rFonts w:eastAsia="Times New Roman" w:cstheme="minorHAnsi"/>
          <w:color w:val="333333"/>
          <w:sz w:val="21"/>
          <w:szCs w:val="21"/>
        </w:rPr>
        <w:t> and </w:t>
      </w:r>
      <w:r w:rsidRPr="002D1444">
        <w:rPr>
          <w:rFonts w:eastAsia="Times New Roman" w:cstheme="minorHAnsi"/>
          <w:b/>
          <w:bCs/>
          <w:color w:val="333333"/>
          <w:sz w:val="21"/>
          <w:szCs w:val="21"/>
        </w:rPr>
        <w:t>compilers</w:t>
      </w:r>
      <w:r w:rsidRPr="002D1444">
        <w:rPr>
          <w:rFonts w:eastAsia="Times New Roman" w:cstheme="minorHAnsi"/>
          <w:color w:val="333333"/>
          <w:sz w:val="21"/>
          <w:szCs w:val="21"/>
        </w:rPr>
        <w:t>. An interpreter reads a high-level program and executes it, meaning that it does what the program says. It processes the program a little at a time, alternately reading lines and performing computations.</w:t>
      </w:r>
    </w:p>
    <w:p w:rsidR="00F21D9B" w:rsidRPr="002D1444" w:rsidRDefault="00F21D9B" w:rsidP="00F21D9B">
      <w:pPr>
        <w:shd w:val="clear" w:color="auto" w:fill="FFFFFF"/>
        <w:spacing w:after="0" w:line="240" w:lineRule="auto"/>
        <w:rPr>
          <w:rFonts w:eastAsia="Times New Roman" w:cstheme="minorHAnsi"/>
          <w:color w:val="333333"/>
          <w:sz w:val="21"/>
          <w:szCs w:val="21"/>
        </w:rPr>
      </w:pPr>
      <w:r w:rsidRPr="002D1444">
        <w:rPr>
          <w:rFonts w:eastAsia="Times New Roman" w:cstheme="minorHAnsi"/>
          <w:noProof/>
          <w:color w:val="333333"/>
          <w:sz w:val="21"/>
          <w:szCs w:val="21"/>
        </w:rPr>
        <w:lastRenderedPageBreak/>
        <w:drawing>
          <wp:inline distT="0" distB="0" distL="0" distR="0">
            <wp:extent cx="2343150" cy="742950"/>
            <wp:effectExtent l="0" t="0" r="0" b="0"/>
            <wp:docPr id="2" name="Picture 2" descr="Interpret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terpret illust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3150" cy="742950"/>
                    </a:xfrm>
                    <a:prstGeom prst="rect">
                      <a:avLst/>
                    </a:prstGeom>
                    <a:noFill/>
                    <a:ln>
                      <a:noFill/>
                    </a:ln>
                  </pic:spPr>
                </pic:pic>
              </a:graphicData>
            </a:graphic>
          </wp:inline>
        </w:drawing>
      </w:r>
    </w:p>
    <w:p w:rsidR="00F21D9B" w:rsidRPr="002D1444" w:rsidRDefault="00F21D9B" w:rsidP="00F21D9B">
      <w:pPr>
        <w:shd w:val="clear" w:color="auto" w:fill="FFFFFF"/>
        <w:spacing w:after="150" w:line="240" w:lineRule="auto"/>
        <w:rPr>
          <w:rFonts w:eastAsia="Times New Roman" w:cstheme="minorHAnsi"/>
          <w:color w:val="333333"/>
          <w:sz w:val="21"/>
          <w:szCs w:val="21"/>
        </w:rPr>
      </w:pPr>
      <w:r w:rsidRPr="002D1444">
        <w:rPr>
          <w:rFonts w:eastAsia="Times New Roman" w:cstheme="minorHAnsi"/>
          <w:color w:val="333333"/>
          <w:sz w:val="21"/>
          <w:szCs w:val="21"/>
        </w:rPr>
        <w:t>A compiler reads the program and translates it completely before the program starts running. In this case, the high-level program is called the </w:t>
      </w:r>
      <w:r w:rsidRPr="002D1444">
        <w:rPr>
          <w:rFonts w:eastAsia="Times New Roman" w:cstheme="minorHAnsi"/>
          <w:b/>
          <w:bCs/>
          <w:color w:val="333333"/>
          <w:sz w:val="21"/>
          <w:szCs w:val="21"/>
        </w:rPr>
        <w:t>source code</w:t>
      </w:r>
      <w:r w:rsidRPr="002D1444">
        <w:rPr>
          <w:rFonts w:eastAsia="Times New Roman" w:cstheme="minorHAnsi"/>
          <w:color w:val="333333"/>
          <w:sz w:val="21"/>
          <w:szCs w:val="21"/>
        </w:rPr>
        <w:t>, and the translated program is called the </w:t>
      </w:r>
      <w:r w:rsidRPr="002D1444">
        <w:rPr>
          <w:rFonts w:eastAsia="Times New Roman" w:cstheme="minorHAnsi"/>
          <w:b/>
          <w:bCs/>
          <w:color w:val="333333"/>
          <w:sz w:val="21"/>
          <w:szCs w:val="21"/>
        </w:rPr>
        <w:t>object code</w:t>
      </w:r>
      <w:r w:rsidRPr="002D1444">
        <w:rPr>
          <w:rFonts w:eastAsia="Times New Roman" w:cstheme="minorHAnsi"/>
          <w:color w:val="333333"/>
          <w:sz w:val="21"/>
          <w:szCs w:val="21"/>
        </w:rPr>
        <w:t> or the </w:t>
      </w:r>
      <w:r w:rsidRPr="002D1444">
        <w:rPr>
          <w:rFonts w:eastAsia="Times New Roman" w:cstheme="minorHAnsi"/>
          <w:b/>
          <w:bCs/>
          <w:color w:val="333333"/>
          <w:sz w:val="21"/>
          <w:szCs w:val="21"/>
        </w:rPr>
        <w:t>executable</w:t>
      </w:r>
      <w:r w:rsidRPr="002D1444">
        <w:rPr>
          <w:rFonts w:eastAsia="Times New Roman" w:cstheme="minorHAnsi"/>
          <w:color w:val="333333"/>
          <w:sz w:val="21"/>
          <w:szCs w:val="21"/>
        </w:rPr>
        <w:t>. Once a program is compiled, you can execute it repeatedly without further translation.</w:t>
      </w:r>
    </w:p>
    <w:p w:rsidR="00F21D9B" w:rsidRPr="002D1444" w:rsidRDefault="00F21D9B" w:rsidP="00F21D9B">
      <w:pPr>
        <w:shd w:val="clear" w:color="auto" w:fill="FFFFFF"/>
        <w:spacing w:after="0" w:line="240" w:lineRule="auto"/>
        <w:rPr>
          <w:rFonts w:eastAsia="Times New Roman" w:cstheme="minorHAnsi"/>
          <w:color w:val="333333"/>
          <w:sz w:val="21"/>
          <w:szCs w:val="21"/>
        </w:rPr>
      </w:pPr>
      <w:r w:rsidRPr="002D1444">
        <w:rPr>
          <w:rFonts w:eastAsia="Times New Roman" w:cstheme="minorHAnsi"/>
          <w:noProof/>
          <w:color w:val="333333"/>
          <w:sz w:val="21"/>
          <w:szCs w:val="21"/>
        </w:rPr>
        <w:drawing>
          <wp:inline distT="0" distB="0" distL="0" distR="0">
            <wp:extent cx="4219575" cy="742950"/>
            <wp:effectExtent l="0" t="0" r="9525" b="0"/>
            <wp:docPr id="1" name="Picture 1" descr="Compile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mpile illust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9575" cy="742950"/>
                    </a:xfrm>
                    <a:prstGeom prst="rect">
                      <a:avLst/>
                    </a:prstGeom>
                    <a:noFill/>
                    <a:ln>
                      <a:noFill/>
                    </a:ln>
                  </pic:spPr>
                </pic:pic>
              </a:graphicData>
            </a:graphic>
          </wp:inline>
        </w:drawing>
      </w:r>
    </w:p>
    <w:p w:rsidR="00F21D9B" w:rsidRPr="002D1444" w:rsidRDefault="00F21D9B" w:rsidP="00F21D9B">
      <w:pPr>
        <w:shd w:val="clear" w:color="auto" w:fill="FFFFFF"/>
        <w:spacing w:after="150" w:line="240" w:lineRule="auto"/>
        <w:rPr>
          <w:rFonts w:eastAsia="Times New Roman" w:cstheme="minorHAnsi"/>
          <w:color w:val="333333"/>
          <w:sz w:val="21"/>
          <w:szCs w:val="21"/>
        </w:rPr>
      </w:pPr>
      <w:r w:rsidRPr="002D1444">
        <w:rPr>
          <w:rFonts w:eastAsia="Times New Roman" w:cstheme="minorHAnsi"/>
          <w:color w:val="333333"/>
          <w:sz w:val="21"/>
          <w:szCs w:val="21"/>
        </w:rPr>
        <w:t>Many modern languages use both processes. They are first compiled into a lower level language, called </w:t>
      </w:r>
      <w:r w:rsidRPr="002D1444">
        <w:rPr>
          <w:rFonts w:eastAsia="Times New Roman" w:cstheme="minorHAnsi"/>
          <w:b/>
          <w:bCs/>
          <w:color w:val="333333"/>
          <w:sz w:val="21"/>
          <w:szCs w:val="21"/>
        </w:rPr>
        <w:t>byte code</w:t>
      </w:r>
      <w:r w:rsidRPr="002D1444">
        <w:rPr>
          <w:rFonts w:eastAsia="Times New Roman" w:cstheme="minorHAnsi"/>
          <w:color w:val="333333"/>
          <w:sz w:val="21"/>
          <w:szCs w:val="21"/>
        </w:rPr>
        <w:t>, and then interpreted by a program called a </w:t>
      </w:r>
      <w:r w:rsidRPr="002D1444">
        <w:rPr>
          <w:rFonts w:eastAsia="Times New Roman" w:cstheme="minorHAnsi"/>
          <w:b/>
          <w:bCs/>
          <w:color w:val="333333"/>
          <w:sz w:val="21"/>
          <w:szCs w:val="21"/>
        </w:rPr>
        <w:t>virtual machine</w:t>
      </w:r>
      <w:r w:rsidRPr="002D1444">
        <w:rPr>
          <w:rFonts w:eastAsia="Times New Roman" w:cstheme="minorHAnsi"/>
          <w:color w:val="333333"/>
          <w:sz w:val="21"/>
          <w:szCs w:val="21"/>
        </w:rPr>
        <w:t>. Python uses both processes, but because of the way programmers interact with it, it is usually considered an interpreted language.</w:t>
      </w:r>
    </w:p>
    <w:p w:rsidR="00F21D9B" w:rsidRPr="002D1444" w:rsidRDefault="00F21D9B" w:rsidP="00F21D9B">
      <w:pPr>
        <w:shd w:val="clear" w:color="auto" w:fill="FFFFFF"/>
        <w:spacing w:after="150" w:line="240" w:lineRule="auto"/>
        <w:rPr>
          <w:rFonts w:eastAsia="Times New Roman" w:cstheme="minorHAnsi"/>
          <w:color w:val="333333"/>
          <w:sz w:val="21"/>
          <w:szCs w:val="21"/>
        </w:rPr>
      </w:pPr>
      <w:r w:rsidRPr="002D1444">
        <w:rPr>
          <w:rFonts w:eastAsia="Times New Roman" w:cstheme="minorHAnsi"/>
          <w:color w:val="333333"/>
          <w:sz w:val="21"/>
          <w:szCs w:val="21"/>
        </w:rPr>
        <w:t>For the core material in this book, you will not need to install or run python natively on your computer. Instead, you’ll be writing simple programs and executing them right in your browser.</w:t>
      </w:r>
    </w:p>
    <w:p w:rsidR="00F21D9B" w:rsidRPr="002D1444" w:rsidRDefault="00F21D9B" w:rsidP="00F21D9B">
      <w:pPr>
        <w:shd w:val="clear" w:color="auto" w:fill="FFFFFF"/>
        <w:spacing w:after="150" w:line="240" w:lineRule="auto"/>
        <w:rPr>
          <w:rFonts w:eastAsia="Times New Roman" w:cstheme="minorHAnsi"/>
          <w:color w:val="333333"/>
          <w:sz w:val="21"/>
          <w:szCs w:val="21"/>
        </w:rPr>
      </w:pPr>
      <w:r w:rsidRPr="002D1444">
        <w:rPr>
          <w:rFonts w:eastAsia="Times New Roman" w:cstheme="minorHAnsi"/>
          <w:color w:val="333333"/>
          <w:sz w:val="21"/>
          <w:szCs w:val="21"/>
        </w:rPr>
        <w:t xml:space="preserve">At some point, you will find it useful to have a complete python environment, rather than the limited environment available in this online textbook. To do that, you will either install python on your computer so that it can run natively, or use a remote server that provides either a command line shell or a </w:t>
      </w:r>
      <w:proofErr w:type="spellStart"/>
      <w:r w:rsidRPr="002D1444">
        <w:rPr>
          <w:rFonts w:eastAsia="Times New Roman" w:cstheme="minorHAnsi"/>
          <w:color w:val="333333"/>
          <w:sz w:val="21"/>
          <w:szCs w:val="21"/>
        </w:rPr>
        <w:t>jupyter</w:t>
      </w:r>
      <w:proofErr w:type="spellEnd"/>
      <w:r w:rsidRPr="002D1444">
        <w:rPr>
          <w:rFonts w:eastAsia="Times New Roman" w:cstheme="minorHAnsi"/>
          <w:color w:val="333333"/>
          <w:sz w:val="21"/>
          <w:szCs w:val="21"/>
        </w:rPr>
        <w:t xml:space="preserve"> notebook environment.</w:t>
      </w:r>
    </w:p>
    <w:p w:rsidR="00F21D9B" w:rsidRPr="002D1444" w:rsidRDefault="00F21D9B" w:rsidP="00F21D9B">
      <w:pPr>
        <w:shd w:val="clear" w:color="auto" w:fill="FFFFFF"/>
        <w:spacing w:after="150" w:line="240" w:lineRule="auto"/>
        <w:rPr>
          <w:rFonts w:eastAsia="Times New Roman" w:cstheme="minorHAnsi"/>
          <w:color w:val="333333"/>
          <w:sz w:val="21"/>
          <w:szCs w:val="21"/>
        </w:rPr>
      </w:pPr>
      <w:r w:rsidRPr="002D1444">
        <w:rPr>
          <w:rFonts w:eastAsia="Times New Roman" w:cstheme="minorHAnsi"/>
          <w:b/>
          <w:bCs/>
          <w:color w:val="333333"/>
          <w:sz w:val="21"/>
          <w:szCs w:val="21"/>
        </w:rPr>
        <w:t>Check your understanding</w:t>
      </w:r>
    </w:p>
    <w:p w:rsidR="00F21D9B" w:rsidRPr="002D1444" w:rsidRDefault="00F21D9B" w:rsidP="00F21D9B">
      <w:pPr>
        <w:shd w:val="clear" w:color="auto" w:fill="FCF8E3"/>
        <w:spacing w:after="0" w:line="240" w:lineRule="auto"/>
        <w:rPr>
          <w:rFonts w:eastAsia="Times New Roman" w:cstheme="minorHAnsi"/>
          <w:color w:val="333333"/>
          <w:sz w:val="21"/>
          <w:szCs w:val="21"/>
        </w:rPr>
      </w:pPr>
      <w:proofErr w:type="gramStart"/>
      <w:r w:rsidRPr="002D1444">
        <w:rPr>
          <w:rFonts w:eastAsia="Times New Roman" w:cstheme="minorHAnsi"/>
          <w:color w:val="333333"/>
          <w:sz w:val="21"/>
          <w:szCs w:val="21"/>
        </w:rPr>
        <w:t>intro-3-1</w:t>
      </w:r>
      <w:proofErr w:type="gramEnd"/>
      <w:r w:rsidRPr="002D1444">
        <w:rPr>
          <w:rFonts w:eastAsia="Times New Roman" w:cstheme="minorHAnsi"/>
          <w:color w:val="333333"/>
          <w:sz w:val="21"/>
          <w:szCs w:val="21"/>
        </w:rPr>
        <w:t>: Source code is another name for:</w:t>
      </w:r>
    </w:p>
    <w:p w:rsidR="00F21D9B" w:rsidRPr="002D1444" w:rsidRDefault="00F21D9B" w:rsidP="00F21D9B">
      <w:pPr>
        <w:pBdr>
          <w:bottom w:val="single" w:sz="6" w:space="1" w:color="auto"/>
        </w:pBdr>
        <w:spacing w:after="0" w:line="240" w:lineRule="auto"/>
        <w:jc w:val="center"/>
        <w:rPr>
          <w:rFonts w:eastAsia="Times New Roman" w:cstheme="minorHAnsi"/>
          <w:vanish/>
          <w:sz w:val="16"/>
          <w:szCs w:val="16"/>
        </w:rPr>
      </w:pPr>
      <w:r w:rsidRPr="002D1444">
        <w:rPr>
          <w:rFonts w:eastAsia="Times New Roman" w:cstheme="minorHAnsi"/>
          <w:vanish/>
          <w:sz w:val="16"/>
          <w:szCs w:val="16"/>
        </w:rPr>
        <w:t>Top of Form</w:t>
      </w:r>
    </w:p>
    <w:p w:rsidR="00F21D9B" w:rsidRPr="002D1444" w:rsidRDefault="00F21D9B" w:rsidP="00F21D9B">
      <w:pPr>
        <w:shd w:val="clear" w:color="auto" w:fill="FCF8E3"/>
        <w:spacing w:after="0" w:line="240" w:lineRule="auto"/>
        <w:rPr>
          <w:rFonts w:eastAsia="Times New Roman" w:cstheme="minorHAnsi"/>
          <w:color w:val="333333"/>
          <w:sz w:val="21"/>
          <w:szCs w:val="21"/>
        </w:rPr>
      </w:pPr>
      <w:r w:rsidRPr="002D1444">
        <w:rPr>
          <w:rFonts w:eastAsia="Times New Roman" w:cstheme="minorHAnsi"/>
          <w:color w:val="333333"/>
          <w:sz w:val="21"/>
          <w:szCs w:val="21"/>
        </w:rPr>
        <w:object w:dxaOrig="405" w:dyaOrig="360">
          <v:shape id="_x0000_i1089" type="#_x0000_t75" style="width:20.25pt;height:18pt" o:ole="">
            <v:imagedata r:id="rId5" o:title=""/>
          </v:shape>
          <w:control r:id="rId12" w:name="DefaultOcxName13" w:shapeid="_x0000_i1089"/>
        </w:object>
      </w:r>
      <w:r w:rsidRPr="002D1444">
        <w:rPr>
          <w:rFonts w:eastAsia="Times New Roman" w:cstheme="minorHAnsi"/>
          <w:color w:val="333333"/>
          <w:sz w:val="21"/>
          <w:szCs w:val="21"/>
        </w:rPr>
        <w:t>A. the instructions in a program, written in a high-level language.</w:t>
      </w:r>
      <w:r w:rsidRPr="002D1444">
        <w:rPr>
          <w:rFonts w:eastAsia="Times New Roman" w:cstheme="minorHAnsi"/>
          <w:color w:val="333333"/>
          <w:sz w:val="21"/>
          <w:szCs w:val="21"/>
        </w:rPr>
        <w:br/>
      </w:r>
      <w:r w:rsidRPr="002D1444">
        <w:rPr>
          <w:rFonts w:eastAsia="Times New Roman" w:cstheme="minorHAnsi"/>
          <w:color w:val="333333"/>
          <w:sz w:val="21"/>
          <w:szCs w:val="21"/>
        </w:rPr>
        <w:object w:dxaOrig="405" w:dyaOrig="360">
          <v:shape id="_x0000_i1085" type="#_x0000_t75" style="width:20.25pt;height:18pt" o:ole="">
            <v:imagedata r:id="rId5" o:title=""/>
          </v:shape>
          <w:control r:id="rId13" w:name="DefaultOcxName12" w:shapeid="_x0000_i1085"/>
        </w:object>
      </w:r>
      <w:r w:rsidRPr="002D1444">
        <w:rPr>
          <w:rFonts w:eastAsia="Times New Roman" w:cstheme="minorHAnsi"/>
          <w:color w:val="333333"/>
          <w:sz w:val="21"/>
          <w:szCs w:val="21"/>
        </w:rPr>
        <w:t>B. the language that you are programming in (e.g., Python).</w:t>
      </w:r>
      <w:r w:rsidRPr="002D1444">
        <w:rPr>
          <w:rFonts w:eastAsia="Times New Roman" w:cstheme="minorHAnsi"/>
          <w:color w:val="333333"/>
          <w:sz w:val="21"/>
          <w:szCs w:val="21"/>
        </w:rPr>
        <w:br/>
      </w:r>
      <w:r w:rsidRPr="002D1444">
        <w:rPr>
          <w:rFonts w:eastAsia="Times New Roman" w:cstheme="minorHAnsi"/>
          <w:color w:val="333333"/>
          <w:sz w:val="21"/>
          <w:szCs w:val="21"/>
        </w:rPr>
        <w:object w:dxaOrig="405" w:dyaOrig="360">
          <v:shape id="_x0000_i1084" type="#_x0000_t75" style="width:20.25pt;height:18pt" o:ole="">
            <v:imagedata r:id="rId5" o:title=""/>
          </v:shape>
          <w:control r:id="rId14" w:name="DefaultOcxName21" w:shapeid="_x0000_i1084"/>
        </w:object>
      </w:r>
      <w:r w:rsidRPr="002D1444">
        <w:rPr>
          <w:rFonts w:eastAsia="Times New Roman" w:cstheme="minorHAnsi"/>
          <w:color w:val="333333"/>
          <w:sz w:val="21"/>
          <w:szCs w:val="21"/>
        </w:rPr>
        <w:t>C. the environment/tool in which you are programming.</w:t>
      </w:r>
      <w:r w:rsidRPr="002D1444">
        <w:rPr>
          <w:rFonts w:eastAsia="Times New Roman" w:cstheme="minorHAnsi"/>
          <w:color w:val="333333"/>
          <w:sz w:val="21"/>
          <w:szCs w:val="21"/>
        </w:rPr>
        <w:br/>
      </w:r>
      <w:r w:rsidRPr="002D1444">
        <w:rPr>
          <w:rFonts w:eastAsia="Times New Roman" w:cstheme="minorHAnsi"/>
          <w:color w:val="333333"/>
          <w:sz w:val="21"/>
          <w:szCs w:val="21"/>
        </w:rPr>
        <w:object w:dxaOrig="405" w:dyaOrig="360">
          <v:shape id="_x0000_i1083" type="#_x0000_t75" style="width:20.25pt;height:18pt" o:ole="">
            <v:imagedata r:id="rId5" o:title=""/>
          </v:shape>
          <w:control r:id="rId15" w:name="DefaultOcxName31" w:shapeid="_x0000_i1083"/>
        </w:object>
      </w:r>
      <w:r w:rsidRPr="002D1444">
        <w:rPr>
          <w:rFonts w:eastAsia="Times New Roman" w:cstheme="minorHAnsi"/>
          <w:color w:val="333333"/>
          <w:sz w:val="21"/>
          <w:szCs w:val="21"/>
        </w:rPr>
        <w:t>D. the number (or “code”) that you must input at the top of each program to tell the computer how to execute your program.</w:t>
      </w:r>
    </w:p>
    <w:p w:rsidR="00F21D9B" w:rsidRPr="002D1444" w:rsidRDefault="00F21D9B" w:rsidP="00F21D9B">
      <w:pPr>
        <w:pBdr>
          <w:top w:val="single" w:sz="6" w:space="1" w:color="auto"/>
        </w:pBdr>
        <w:spacing w:after="0" w:line="240" w:lineRule="auto"/>
        <w:jc w:val="center"/>
        <w:rPr>
          <w:rFonts w:eastAsia="Times New Roman" w:cstheme="minorHAnsi"/>
          <w:vanish/>
          <w:sz w:val="16"/>
          <w:szCs w:val="16"/>
        </w:rPr>
      </w:pPr>
      <w:r w:rsidRPr="002D1444">
        <w:rPr>
          <w:rFonts w:eastAsia="Times New Roman" w:cstheme="minorHAnsi"/>
          <w:vanish/>
          <w:sz w:val="16"/>
          <w:szCs w:val="16"/>
        </w:rPr>
        <w:t>Bottom of Form</w:t>
      </w:r>
    </w:p>
    <w:p w:rsidR="00F21D9B" w:rsidRPr="002D1444" w:rsidRDefault="00F21D9B" w:rsidP="00F21D9B">
      <w:pPr>
        <w:shd w:val="clear" w:color="auto" w:fill="FCF8E3"/>
        <w:spacing w:line="240" w:lineRule="auto"/>
        <w:rPr>
          <w:rFonts w:eastAsia="Times New Roman" w:cstheme="minorHAnsi"/>
          <w:color w:val="333333"/>
          <w:sz w:val="21"/>
          <w:szCs w:val="21"/>
        </w:rPr>
      </w:pPr>
    </w:p>
    <w:p w:rsidR="00F21D9B" w:rsidRPr="002D1444" w:rsidRDefault="00F21D9B" w:rsidP="00F21D9B">
      <w:pPr>
        <w:shd w:val="clear" w:color="auto" w:fill="FCF8E3"/>
        <w:spacing w:after="0" w:line="240" w:lineRule="auto"/>
        <w:rPr>
          <w:rFonts w:eastAsia="Times New Roman" w:cstheme="minorHAnsi"/>
          <w:color w:val="333333"/>
          <w:sz w:val="21"/>
          <w:szCs w:val="21"/>
        </w:rPr>
      </w:pPr>
      <w:proofErr w:type="gramStart"/>
      <w:r w:rsidRPr="002D1444">
        <w:rPr>
          <w:rFonts w:eastAsia="Times New Roman" w:cstheme="minorHAnsi"/>
          <w:color w:val="333333"/>
          <w:sz w:val="21"/>
          <w:szCs w:val="21"/>
        </w:rPr>
        <w:t>intro-3-2</w:t>
      </w:r>
      <w:proofErr w:type="gramEnd"/>
      <w:r w:rsidRPr="002D1444">
        <w:rPr>
          <w:rFonts w:eastAsia="Times New Roman" w:cstheme="minorHAnsi"/>
          <w:color w:val="333333"/>
          <w:sz w:val="21"/>
          <w:szCs w:val="21"/>
        </w:rPr>
        <w:t>: What is the difference between a high-level programming language and a low-level programming language?</w:t>
      </w:r>
    </w:p>
    <w:p w:rsidR="00F21D9B" w:rsidRPr="002D1444" w:rsidRDefault="00F21D9B" w:rsidP="00F21D9B">
      <w:pPr>
        <w:pBdr>
          <w:bottom w:val="single" w:sz="6" w:space="1" w:color="auto"/>
        </w:pBdr>
        <w:spacing w:after="0" w:line="240" w:lineRule="auto"/>
        <w:jc w:val="center"/>
        <w:rPr>
          <w:rFonts w:eastAsia="Times New Roman" w:cstheme="minorHAnsi"/>
          <w:vanish/>
          <w:sz w:val="16"/>
          <w:szCs w:val="16"/>
        </w:rPr>
      </w:pPr>
      <w:r w:rsidRPr="002D1444">
        <w:rPr>
          <w:rFonts w:eastAsia="Times New Roman" w:cstheme="minorHAnsi"/>
          <w:vanish/>
          <w:sz w:val="16"/>
          <w:szCs w:val="16"/>
        </w:rPr>
        <w:t>Top of Form</w:t>
      </w:r>
    </w:p>
    <w:p w:rsidR="00F21D9B" w:rsidRPr="002D1444" w:rsidRDefault="00F21D9B" w:rsidP="00F21D9B">
      <w:pPr>
        <w:shd w:val="clear" w:color="auto" w:fill="FCF8E3"/>
        <w:spacing w:after="0" w:line="240" w:lineRule="auto"/>
        <w:rPr>
          <w:rFonts w:eastAsia="Times New Roman" w:cstheme="minorHAnsi"/>
          <w:color w:val="333333"/>
          <w:sz w:val="21"/>
          <w:szCs w:val="21"/>
        </w:rPr>
      </w:pPr>
      <w:r w:rsidRPr="002D1444">
        <w:rPr>
          <w:rFonts w:eastAsia="Times New Roman" w:cstheme="minorHAnsi"/>
          <w:color w:val="333333"/>
          <w:sz w:val="21"/>
          <w:szCs w:val="21"/>
        </w:rPr>
        <w:object w:dxaOrig="405" w:dyaOrig="360">
          <v:shape id="_x0000_i1082" type="#_x0000_t75" style="width:20.25pt;height:18pt" o:ole="">
            <v:imagedata r:id="rId5" o:title=""/>
          </v:shape>
          <w:control r:id="rId16" w:name="DefaultOcxName4" w:shapeid="_x0000_i1082"/>
        </w:object>
      </w:r>
      <w:r w:rsidRPr="002D1444">
        <w:rPr>
          <w:rFonts w:eastAsia="Times New Roman" w:cstheme="minorHAnsi"/>
          <w:color w:val="333333"/>
          <w:sz w:val="21"/>
          <w:szCs w:val="21"/>
        </w:rPr>
        <w:t>A. It is high-level if you are standing and low-level if you are sitting.</w:t>
      </w:r>
      <w:r w:rsidRPr="002D1444">
        <w:rPr>
          <w:rFonts w:eastAsia="Times New Roman" w:cstheme="minorHAnsi"/>
          <w:color w:val="333333"/>
          <w:sz w:val="21"/>
          <w:szCs w:val="21"/>
        </w:rPr>
        <w:br/>
      </w:r>
      <w:r w:rsidRPr="002D1444">
        <w:rPr>
          <w:rFonts w:eastAsia="Times New Roman" w:cstheme="minorHAnsi"/>
          <w:color w:val="333333"/>
          <w:sz w:val="21"/>
          <w:szCs w:val="21"/>
        </w:rPr>
        <w:object w:dxaOrig="405" w:dyaOrig="360">
          <v:shape id="_x0000_i1081" type="#_x0000_t75" style="width:20.25pt;height:18pt" o:ole="">
            <v:imagedata r:id="rId5" o:title=""/>
          </v:shape>
          <w:control r:id="rId17" w:name="DefaultOcxName5" w:shapeid="_x0000_i1081"/>
        </w:object>
      </w:r>
      <w:r w:rsidRPr="002D1444">
        <w:rPr>
          <w:rFonts w:eastAsia="Times New Roman" w:cstheme="minorHAnsi"/>
          <w:color w:val="333333"/>
          <w:sz w:val="21"/>
          <w:szCs w:val="21"/>
        </w:rPr>
        <w:t>B. It is high-level if you are programming for a computer and low-level if you are programming for a phone or mobile device.</w:t>
      </w:r>
      <w:r w:rsidRPr="002D1444">
        <w:rPr>
          <w:rFonts w:eastAsia="Times New Roman" w:cstheme="minorHAnsi"/>
          <w:color w:val="333333"/>
          <w:sz w:val="21"/>
          <w:szCs w:val="21"/>
        </w:rPr>
        <w:br/>
      </w:r>
      <w:r w:rsidRPr="002D1444">
        <w:rPr>
          <w:rFonts w:eastAsia="Times New Roman" w:cstheme="minorHAnsi"/>
          <w:color w:val="333333"/>
          <w:sz w:val="21"/>
          <w:szCs w:val="21"/>
        </w:rPr>
        <w:object w:dxaOrig="405" w:dyaOrig="360">
          <v:shape id="_x0000_i1091" type="#_x0000_t75" style="width:20.25pt;height:18pt" o:ole="">
            <v:imagedata r:id="rId18" o:title=""/>
          </v:shape>
          <w:control r:id="rId19" w:name="DefaultOcxName6" w:shapeid="_x0000_i1091"/>
        </w:object>
      </w:r>
      <w:r w:rsidRPr="002D1444">
        <w:rPr>
          <w:rFonts w:eastAsia="Times New Roman" w:cstheme="minorHAnsi"/>
          <w:color w:val="333333"/>
          <w:sz w:val="21"/>
          <w:szCs w:val="21"/>
        </w:rPr>
        <w:t>C. It is high-level if the program must be processed before it can run, and low-level if the computer can execute it without additional processing.</w:t>
      </w:r>
      <w:r w:rsidRPr="002D1444">
        <w:rPr>
          <w:rFonts w:eastAsia="Times New Roman" w:cstheme="minorHAnsi"/>
          <w:color w:val="333333"/>
          <w:sz w:val="21"/>
          <w:szCs w:val="21"/>
        </w:rPr>
        <w:br/>
      </w:r>
      <w:r w:rsidRPr="002D1444">
        <w:rPr>
          <w:rFonts w:eastAsia="Times New Roman" w:cstheme="minorHAnsi"/>
          <w:color w:val="333333"/>
          <w:sz w:val="21"/>
          <w:szCs w:val="21"/>
        </w:rPr>
        <w:object w:dxaOrig="405" w:dyaOrig="360">
          <v:shape id="_x0000_i1079" type="#_x0000_t75" style="width:20.25pt;height:18pt" o:ole="">
            <v:imagedata r:id="rId5" o:title=""/>
          </v:shape>
          <w:control r:id="rId20" w:name="DefaultOcxName7" w:shapeid="_x0000_i1079"/>
        </w:object>
      </w:r>
      <w:r w:rsidRPr="002D1444">
        <w:rPr>
          <w:rFonts w:eastAsia="Times New Roman" w:cstheme="minorHAnsi"/>
          <w:color w:val="333333"/>
          <w:sz w:val="21"/>
          <w:szCs w:val="21"/>
        </w:rPr>
        <w:t>D. It is high-level if it easy to program in and is very short; it is low-level if it is really hard to program in and the programs are really long.</w:t>
      </w:r>
    </w:p>
    <w:p w:rsidR="00F21D9B" w:rsidRPr="002D1444" w:rsidRDefault="00F21D9B" w:rsidP="00F21D9B">
      <w:pPr>
        <w:pBdr>
          <w:top w:val="single" w:sz="6" w:space="1" w:color="auto"/>
        </w:pBdr>
        <w:spacing w:after="0" w:line="240" w:lineRule="auto"/>
        <w:jc w:val="center"/>
        <w:rPr>
          <w:rFonts w:eastAsia="Times New Roman" w:cstheme="minorHAnsi"/>
          <w:vanish/>
          <w:sz w:val="16"/>
          <w:szCs w:val="16"/>
        </w:rPr>
      </w:pPr>
      <w:r w:rsidRPr="002D1444">
        <w:rPr>
          <w:rFonts w:eastAsia="Times New Roman" w:cstheme="minorHAnsi"/>
          <w:vanish/>
          <w:sz w:val="16"/>
          <w:szCs w:val="16"/>
        </w:rPr>
        <w:t>Bottom of Form</w:t>
      </w:r>
    </w:p>
    <w:p w:rsidR="00F21D9B" w:rsidRPr="002D1444" w:rsidRDefault="00F21D9B" w:rsidP="00F21D9B">
      <w:pPr>
        <w:shd w:val="clear" w:color="auto" w:fill="FCF8E3"/>
        <w:spacing w:line="240" w:lineRule="auto"/>
        <w:rPr>
          <w:rFonts w:eastAsia="Times New Roman" w:cstheme="minorHAnsi"/>
          <w:color w:val="333333"/>
          <w:sz w:val="21"/>
          <w:szCs w:val="21"/>
        </w:rPr>
      </w:pPr>
    </w:p>
    <w:p w:rsidR="00F21D9B" w:rsidRPr="002D1444" w:rsidRDefault="00F21D9B" w:rsidP="00F21D9B">
      <w:pPr>
        <w:shd w:val="clear" w:color="auto" w:fill="FCF8E3"/>
        <w:spacing w:after="0" w:line="240" w:lineRule="auto"/>
        <w:rPr>
          <w:rFonts w:eastAsia="Times New Roman" w:cstheme="minorHAnsi"/>
          <w:color w:val="333333"/>
          <w:sz w:val="21"/>
          <w:szCs w:val="21"/>
        </w:rPr>
      </w:pPr>
      <w:proofErr w:type="gramStart"/>
      <w:r w:rsidRPr="002D1444">
        <w:rPr>
          <w:rFonts w:eastAsia="Times New Roman" w:cstheme="minorHAnsi"/>
          <w:color w:val="333333"/>
          <w:sz w:val="21"/>
          <w:szCs w:val="21"/>
        </w:rPr>
        <w:t>intro-3-3</w:t>
      </w:r>
      <w:proofErr w:type="gramEnd"/>
      <w:r w:rsidRPr="002D1444">
        <w:rPr>
          <w:rFonts w:eastAsia="Times New Roman" w:cstheme="minorHAnsi"/>
          <w:color w:val="333333"/>
          <w:sz w:val="21"/>
          <w:szCs w:val="21"/>
        </w:rPr>
        <w:t>: Pick the best replacements for 1 and 2 in the following sentence: When comparing compilers and interpreters, a compiler is like 1 while an interpreter is like 2.</w:t>
      </w:r>
    </w:p>
    <w:p w:rsidR="00F21D9B" w:rsidRPr="002D1444" w:rsidRDefault="00F21D9B" w:rsidP="00F21D9B">
      <w:pPr>
        <w:pBdr>
          <w:bottom w:val="single" w:sz="6" w:space="1" w:color="auto"/>
        </w:pBdr>
        <w:spacing w:after="0" w:line="240" w:lineRule="auto"/>
        <w:jc w:val="center"/>
        <w:rPr>
          <w:rFonts w:eastAsia="Times New Roman" w:cstheme="minorHAnsi"/>
          <w:vanish/>
          <w:sz w:val="16"/>
          <w:szCs w:val="16"/>
        </w:rPr>
      </w:pPr>
      <w:r w:rsidRPr="002D1444">
        <w:rPr>
          <w:rFonts w:eastAsia="Times New Roman" w:cstheme="minorHAnsi"/>
          <w:vanish/>
          <w:sz w:val="16"/>
          <w:szCs w:val="16"/>
        </w:rPr>
        <w:lastRenderedPageBreak/>
        <w:t>Top of Form</w:t>
      </w:r>
    </w:p>
    <w:p w:rsidR="00F21D9B" w:rsidRPr="002D1444" w:rsidRDefault="00F21D9B" w:rsidP="00F21D9B">
      <w:pPr>
        <w:shd w:val="clear" w:color="auto" w:fill="FCF8E3"/>
        <w:spacing w:after="0" w:line="240" w:lineRule="auto"/>
        <w:rPr>
          <w:rFonts w:eastAsia="Times New Roman" w:cstheme="minorHAnsi"/>
          <w:color w:val="999999"/>
          <w:sz w:val="24"/>
          <w:szCs w:val="24"/>
        </w:rPr>
      </w:pPr>
      <w:r w:rsidRPr="002D1444">
        <w:rPr>
          <w:rFonts w:eastAsia="Times New Roman" w:cstheme="minorHAnsi"/>
          <w:color w:val="333333"/>
          <w:sz w:val="21"/>
          <w:szCs w:val="21"/>
        </w:rPr>
        <w:object w:dxaOrig="405" w:dyaOrig="360">
          <v:shape id="_x0000_i1078" type="#_x0000_t75" style="width:20.25pt;height:18pt" o:ole="">
            <v:imagedata r:id="rId5" o:title=""/>
          </v:shape>
          <w:control r:id="rId21" w:name="DefaultOcxName8" w:shapeid="_x0000_i1078"/>
        </w:object>
      </w:r>
      <w:r w:rsidRPr="002D1444">
        <w:rPr>
          <w:rFonts w:eastAsia="Times New Roman" w:cstheme="minorHAnsi"/>
          <w:color w:val="333333"/>
          <w:sz w:val="21"/>
          <w:szCs w:val="21"/>
        </w:rPr>
        <w:t>A. 1 = a process, 2 = a function</w:t>
      </w:r>
      <w:r w:rsidRPr="002D1444">
        <w:rPr>
          <w:rFonts w:eastAsia="Times New Roman" w:cstheme="minorHAnsi"/>
          <w:color w:val="333333"/>
          <w:sz w:val="21"/>
          <w:szCs w:val="21"/>
        </w:rPr>
        <w:br/>
      </w:r>
      <w:r w:rsidRPr="002D1444">
        <w:rPr>
          <w:rFonts w:eastAsia="Times New Roman" w:cstheme="minorHAnsi"/>
          <w:color w:val="333333"/>
          <w:sz w:val="21"/>
          <w:szCs w:val="21"/>
        </w:rPr>
        <w:object w:dxaOrig="405" w:dyaOrig="360">
          <v:shape id="_x0000_i1077" type="#_x0000_t75" style="width:20.25pt;height:18pt" o:ole="">
            <v:imagedata r:id="rId5" o:title=""/>
          </v:shape>
          <w:control r:id="rId22" w:name="DefaultOcxName9" w:shapeid="_x0000_i1077"/>
        </w:object>
      </w:r>
      <w:r w:rsidRPr="002D1444">
        <w:rPr>
          <w:rFonts w:eastAsia="Times New Roman" w:cstheme="minorHAnsi"/>
          <w:color w:val="333333"/>
          <w:sz w:val="21"/>
          <w:szCs w:val="21"/>
        </w:rPr>
        <w:t>B. 1 = translating an entire book, 2 = translating a line at a time</w:t>
      </w:r>
      <w:r w:rsidRPr="002D1444">
        <w:rPr>
          <w:rFonts w:eastAsia="Times New Roman" w:cstheme="minorHAnsi"/>
          <w:color w:val="333333"/>
          <w:sz w:val="21"/>
          <w:szCs w:val="21"/>
        </w:rPr>
        <w:br/>
      </w:r>
      <w:r w:rsidRPr="002D1444">
        <w:rPr>
          <w:rFonts w:eastAsia="Times New Roman" w:cstheme="minorHAnsi"/>
          <w:color w:val="333333"/>
          <w:sz w:val="21"/>
          <w:szCs w:val="21"/>
        </w:rPr>
        <w:object w:dxaOrig="405" w:dyaOrig="360">
          <v:shape id="_x0000_i1076" type="#_x0000_t75" style="width:20.25pt;height:18pt" o:ole="">
            <v:imagedata r:id="rId5" o:title=""/>
          </v:shape>
          <w:control r:id="rId23" w:name="DefaultOcxName10" w:shapeid="_x0000_i1076"/>
        </w:object>
      </w:r>
      <w:r w:rsidRPr="002D1444">
        <w:rPr>
          <w:rFonts w:eastAsia="Times New Roman" w:cstheme="minorHAnsi"/>
          <w:color w:val="333333"/>
          <w:sz w:val="21"/>
          <w:szCs w:val="21"/>
        </w:rPr>
        <w:t>C. 1 = software, 2 = hardware</w:t>
      </w:r>
      <w:r w:rsidRPr="002D1444">
        <w:rPr>
          <w:rFonts w:eastAsia="Times New Roman" w:cstheme="minorHAnsi"/>
          <w:color w:val="333333"/>
          <w:sz w:val="21"/>
          <w:szCs w:val="21"/>
        </w:rPr>
        <w:br/>
      </w:r>
      <w:r w:rsidRPr="002D1444">
        <w:rPr>
          <w:rFonts w:eastAsia="Times New Roman" w:cstheme="minorHAnsi"/>
          <w:color w:val="333333"/>
          <w:sz w:val="21"/>
          <w:szCs w:val="21"/>
        </w:rPr>
        <w:object w:dxaOrig="405" w:dyaOrig="360">
          <v:shape id="_x0000_i1075" type="#_x0000_t75" style="width:20.25pt;height:18pt" o:ole="">
            <v:imagedata r:id="rId5" o:title=""/>
          </v:shape>
          <w:control r:id="rId24" w:name="DefaultOcxName11" w:shapeid="_x0000_i1075"/>
        </w:object>
      </w:r>
      <w:r w:rsidRPr="002D1444">
        <w:rPr>
          <w:rFonts w:eastAsia="Times New Roman" w:cstheme="minorHAnsi"/>
          <w:color w:val="333333"/>
          <w:sz w:val="21"/>
          <w:szCs w:val="21"/>
        </w:rPr>
        <w:t>D. 1 = object code, 2 = byte code</w:t>
      </w:r>
      <w:r w:rsidRPr="002D1444">
        <w:rPr>
          <w:rFonts w:eastAsia="Times New Roman" w:cstheme="minorHAnsi"/>
          <w:color w:val="333333"/>
          <w:sz w:val="21"/>
          <w:szCs w:val="21"/>
        </w:rPr>
        <w:br/>
      </w:r>
    </w:p>
    <w:p w:rsidR="00F21D9B" w:rsidRPr="002D1444" w:rsidRDefault="00F21D9B" w:rsidP="00F21D9B">
      <w:pPr>
        <w:shd w:val="clear" w:color="auto" w:fill="FFFFFF"/>
        <w:spacing w:after="0" w:line="240" w:lineRule="auto"/>
        <w:rPr>
          <w:rFonts w:eastAsia="Times New Roman" w:cstheme="minorHAnsi"/>
          <w:color w:val="333333"/>
          <w:sz w:val="24"/>
          <w:szCs w:val="24"/>
        </w:rPr>
      </w:pPr>
      <w:r w:rsidRPr="002D1444">
        <w:rPr>
          <w:rFonts w:eastAsia="Times New Roman" w:cstheme="minorHAnsi"/>
          <w:vanish/>
          <w:sz w:val="16"/>
          <w:szCs w:val="16"/>
        </w:rPr>
        <w:t>Bottom of Form</w:t>
      </w:r>
    </w:p>
    <w:p w:rsidR="00F21D9B" w:rsidRPr="002D1444" w:rsidRDefault="00823090">
      <w:pPr>
        <w:rPr>
          <w:rFonts w:cstheme="minorHAnsi"/>
        </w:rPr>
      </w:pPr>
      <w:r w:rsidRPr="002D1444">
        <w:rPr>
          <w:rFonts w:cstheme="minorHAnsi"/>
        </w:rPr>
        <w:t>Assignment:</w:t>
      </w:r>
    </w:p>
    <w:p w:rsidR="00823090" w:rsidRPr="002D1444" w:rsidRDefault="00823090" w:rsidP="00823090">
      <w:pPr>
        <w:pStyle w:val="ListParagraph"/>
        <w:numPr>
          <w:ilvl w:val="0"/>
          <w:numId w:val="1"/>
        </w:numPr>
        <w:rPr>
          <w:rFonts w:cstheme="minorHAnsi"/>
        </w:rPr>
      </w:pPr>
      <w:r w:rsidRPr="002D1444">
        <w:rPr>
          <w:rFonts w:cstheme="minorHAnsi"/>
        </w:rPr>
        <w:t xml:space="preserve">Print your name </w:t>
      </w:r>
    </w:p>
    <w:p w:rsidR="00823090" w:rsidRPr="002D1444" w:rsidRDefault="00823090" w:rsidP="00823090">
      <w:pPr>
        <w:pStyle w:val="ListParagraph"/>
        <w:numPr>
          <w:ilvl w:val="0"/>
          <w:numId w:val="1"/>
        </w:numPr>
        <w:rPr>
          <w:rFonts w:cstheme="minorHAnsi"/>
        </w:rPr>
      </w:pPr>
      <w:r w:rsidRPr="002D1444">
        <w:rPr>
          <w:rFonts w:cstheme="minorHAnsi"/>
        </w:rPr>
        <w:t>Print 10 + 10</w:t>
      </w:r>
    </w:p>
    <w:p w:rsidR="00823090" w:rsidRPr="002D1444" w:rsidRDefault="00823090" w:rsidP="00823090">
      <w:pPr>
        <w:rPr>
          <w:rFonts w:cstheme="minorHAnsi"/>
        </w:rPr>
      </w:pPr>
    </w:p>
    <w:p w:rsidR="00823090" w:rsidRPr="002D1444" w:rsidRDefault="00823090" w:rsidP="00823090">
      <w:pPr>
        <w:shd w:val="clear" w:color="auto" w:fill="FFFFFF"/>
        <w:spacing w:before="300" w:after="150" w:line="240" w:lineRule="auto"/>
        <w:outlineLvl w:val="0"/>
        <w:rPr>
          <w:rFonts w:eastAsia="Times New Roman" w:cstheme="minorHAnsi"/>
          <w:color w:val="333333"/>
          <w:kern w:val="36"/>
          <w:sz w:val="54"/>
          <w:szCs w:val="54"/>
        </w:rPr>
      </w:pPr>
      <w:r w:rsidRPr="002D1444">
        <w:rPr>
          <w:rFonts w:eastAsia="Times New Roman" w:cstheme="minorHAnsi"/>
          <w:color w:val="333333"/>
          <w:kern w:val="36"/>
          <w:sz w:val="54"/>
          <w:szCs w:val="54"/>
        </w:rPr>
        <w:t>1.4. Comments</w:t>
      </w:r>
    </w:p>
    <w:p w:rsidR="00823090" w:rsidRPr="002D1444" w:rsidRDefault="00823090" w:rsidP="00823090">
      <w:pPr>
        <w:shd w:val="clear" w:color="auto" w:fill="FFFFFF"/>
        <w:spacing w:after="150" w:line="240" w:lineRule="auto"/>
        <w:rPr>
          <w:rFonts w:eastAsia="Times New Roman" w:cstheme="minorHAnsi"/>
          <w:color w:val="333333"/>
          <w:sz w:val="21"/>
          <w:szCs w:val="21"/>
        </w:rPr>
      </w:pPr>
      <w:r w:rsidRPr="002D1444">
        <w:rPr>
          <w:rFonts w:eastAsia="Times New Roman" w:cstheme="minorHAnsi"/>
          <w:color w:val="333333"/>
          <w:sz w:val="21"/>
          <w:szCs w:val="21"/>
        </w:rPr>
        <w:t>As programs get bigger and more complicated, they get more difficult to read. Formal languages are dense, and it is often difficult to look at a piece of code and figure out what it is doing, or why. For this reason, it is a good idea to add notes to your programs to explain in natural language what the program is doing. These notes are called comments.</w:t>
      </w:r>
    </w:p>
    <w:p w:rsidR="00823090" w:rsidRPr="002D1444" w:rsidRDefault="00823090" w:rsidP="00823090">
      <w:pPr>
        <w:shd w:val="clear" w:color="auto" w:fill="FFFFFF"/>
        <w:spacing w:after="150" w:line="240" w:lineRule="auto"/>
        <w:rPr>
          <w:rFonts w:eastAsia="Times New Roman" w:cstheme="minorHAnsi"/>
          <w:color w:val="333333"/>
          <w:sz w:val="21"/>
          <w:szCs w:val="21"/>
        </w:rPr>
      </w:pPr>
      <w:r w:rsidRPr="002D1444">
        <w:rPr>
          <w:rFonts w:eastAsia="Times New Roman" w:cstheme="minorHAnsi"/>
          <w:color w:val="333333"/>
          <w:sz w:val="21"/>
          <w:szCs w:val="21"/>
        </w:rPr>
        <w:t>A </w:t>
      </w:r>
      <w:r w:rsidRPr="002D1444">
        <w:rPr>
          <w:rFonts w:eastAsia="Times New Roman" w:cstheme="minorHAnsi"/>
          <w:b/>
          <w:bCs/>
          <w:color w:val="333333"/>
          <w:sz w:val="21"/>
          <w:szCs w:val="21"/>
        </w:rPr>
        <w:t>comment</w:t>
      </w:r>
      <w:r w:rsidRPr="002D1444">
        <w:rPr>
          <w:rFonts w:eastAsia="Times New Roman" w:cstheme="minorHAnsi"/>
          <w:color w:val="333333"/>
          <w:sz w:val="21"/>
          <w:szCs w:val="21"/>
        </w:rPr>
        <w:t> in a computer program is text that is intended only for the human reader - it is completely ignored by the interpreter. In Python, the </w:t>
      </w:r>
      <w:r w:rsidRPr="002D1444">
        <w:rPr>
          <w:rFonts w:eastAsia="Times New Roman" w:cstheme="minorHAnsi"/>
          <w:color w:val="C7254E"/>
          <w:sz w:val="19"/>
          <w:szCs w:val="19"/>
          <w:shd w:val="clear" w:color="auto" w:fill="F9F2F4"/>
        </w:rPr>
        <w:t>#</w:t>
      </w:r>
      <w:r w:rsidRPr="002D1444">
        <w:rPr>
          <w:rFonts w:eastAsia="Times New Roman" w:cstheme="minorHAnsi"/>
          <w:color w:val="333333"/>
          <w:sz w:val="21"/>
          <w:szCs w:val="21"/>
        </w:rPr>
        <w:t> token starts a comment. The rest of the line is ignored. Here is a new version of </w:t>
      </w:r>
      <w:r w:rsidRPr="002D1444">
        <w:rPr>
          <w:rFonts w:eastAsia="Times New Roman" w:cstheme="minorHAnsi"/>
          <w:i/>
          <w:iCs/>
          <w:color w:val="333333"/>
          <w:sz w:val="21"/>
          <w:szCs w:val="21"/>
        </w:rPr>
        <w:t>Hello, World</w:t>
      </w:r>
      <w:proofErr w:type="gramStart"/>
      <w:r w:rsidRPr="002D1444">
        <w:rPr>
          <w:rFonts w:eastAsia="Times New Roman" w:cstheme="minorHAnsi"/>
          <w:i/>
          <w:iCs/>
          <w:color w:val="333333"/>
          <w:sz w:val="21"/>
          <w:szCs w:val="21"/>
        </w:rPr>
        <w:t>!</w:t>
      </w:r>
      <w:r w:rsidRPr="002D1444">
        <w:rPr>
          <w:rFonts w:eastAsia="Times New Roman" w:cstheme="minorHAnsi"/>
          <w:color w:val="333333"/>
          <w:sz w:val="21"/>
          <w:szCs w:val="21"/>
        </w:rPr>
        <w:t>.</w:t>
      </w:r>
      <w:proofErr w:type="gramEnd"/>
    </w:p>
    <w:p w:rsidR="00823090" w:rsidRPr="002D1444" w:rsidRDefault="00823090" w:rsidP="00823090">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rPr>
      </w:pPr>
      <w:r w:rsidRPr="002D1444">
        <w:rPr>
          <w:rFonts w:eastAsia="Times New Roman" w:cstheme="minorHAnsi"/>
          <w:color w:val="AA5500"/>
          <w:sz w:val="20"/>
          <w:szCs w:val="20"/>
        </w:rPr>
        <w:t>#---------------------------------------------------</w:t>
      </w:r>
    </w:p>
    <w:p w:rsidR="00823090" w:rsidRPr="002D1444" w:rsidRDefault="00823090" w:rsidP="00823090">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rPr>
      </w:pPr>
      <w:r w:rsidRPr="002D1444">
        <w:rPr>
          <w:rFonts w:eastAsia="Times New Roman" w:cstheme="minorHAnsi"/>
          <w:color w:val="AA5500"/>
          <w:sz w:val="20"/>
          <w:szCs w:val="20"/>
        </w:rPr>
        <w:t xml:space="preserve"># </w:t>
      </w:r>
      <w:proofErr w:type="gramStart"/>
      <w:r w:rsidRPr="002D1444">
        <w:rPr>
          <w:rFonts w:eastAsia="Times New Roman" w:cstheme="minorHAnsi"/>
          <w:color w:val="AA5500"/>
          <w:sz w:val="20"/>
          <w:szCs w:val="20"/>
        </w:rPr>
        <w:t>This</w:t>
      </w:r>
      <w:proofErr w:type="gramEnd"/>
      <w:r w:rsidRPr="002D1444">
        <w:rPr>
          <w:rFonts w:eastAsia="Times New Roman" w:cstheme="minorHAnsi"/>
          <w:color w:val="AA5500"/>
          <w:sz w:val="20"/>
          <w:szCs w:val="20"/>
        </w:rPr>
        <w:t xml:space="preserve"> demo program shows off how elegant Python is!</w:t>
      </w:r>
    </w:p>
    <w:p w:rsidR="00823090" w:rsidRPr="002D1444" w:rsidRDefault="00823090" w:rsidP="00823090">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rPr>
      </w:pPr>
      <w:r w:rsidRPr="002D1444">
        <w:rPr>
          <w:rFonts w:eastAsia="Times New Roman" w:cstheme="minorHAnsi"/>
          <w:color w:val="AA5500"/>
          <w:sz w:val="20"/>
          <w:szCs w:val="20"/>
        </w:rPr>
        <w:t># Written by Joe Soap, December 2010.</w:t>
      </w:r>
    </w:p>
    <w:p w:rsidR="00823090" w:rsidRPr="002D1444" w:rsidRDefault="00823090" w:rsidP="00823090">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rPr>
      </w:pPr>
      <w:r w:rsidRPr="002D1444">
        <w:rPr>
          <w:rFonts w:eastAsia="Times New Roman" w:cstheme="minorHAnsi"/>
          <w:color w:val="AA5500"/>
          <w:sz w:val="20"/>
          <w:szCs w:val="20"/>
        </w:rPr>
        <w:t xml:space="preserve"># </w:t>
      </w:r>
      <w:proofErr w:type="gramStart"/>
      <w:r w:rsidRPr="002D1444">
        <w:rPr>
          <w:rFonts w:eastAsia="Times New Roman" w:cstheme="minorHAnsi"/>
          <w:color w:val="AA5500"/>
          <w:sz w:val="20"/>
          <w:szCs w:val="20"/>
        </w:rPr>
        <w:t>Anyone</w:t>
      </w:r>
      <w:proofErr w:type="gramEnd"/>
      <w:r w:rsidRPr="002D1444">
        <w:rPr>
          <w:rFonts w:eastAsia="Times New Roman" w:cstheme="minorHAnsi"/>
          <w:color w:val="AA5500"/>
          <w:sz w:val="20"/>
          <w:szCs w:val="20"/>
        </w:rPr>
        <w:t xml:space="preserve"> may freely copy or modify this program.</w:t>
      </w:r>
    </w:p>
    <w:p w:rsidR="00823090" w:rsidRPr="002D1444" w:rsidRDefault="00823090" w:rsidP="00823090">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rPr>
      </w:pPr>
      <w:r w:rsidRPr="002D1444">
        <w:rPr>
          <w:rFonts w:eastAsia="Times New Roman" w:cstheme="minorHAnsi"/>
          <w:color w:val="AA5500"/>
          <w:sz w:val="20"/>
          <w:szCs w:val="20"/>
        </w:rPr>
        <w:t>#---------------------------------------------------</w:t>
      </w:r>
    </w:p>
    <w:p w:rsidR="00823090" w:rsidRPr="002D1444" w:rsidRDefault="00823090" w:rsidP="00823090">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rPr>
      </w:pPr>
      <w:r w:rsidRPr="002D1444">
        <w:rPr>
          <w:rFonts w:eastAsia="Times New Roman" w:cstheme="minorHAnsi"/>
          <w:color w:val="000000"/>
          <w:sz w:val="20"/>
          <w:szCs w:val="20"/>
        </w:rPr>
        <w:t>​</w:t>
      </w:r>
    </w:p>
    <w:p w:rsidR="00823090" w:rsidRPr="002D1444" w:rsidRDefault="00823090" w:rsidP="00823090">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0"/>
          <w:szCs w:val="20"/>
        </w:rPr>
      </w:pPr>
      <w:proofErr w:type="gramStart"/>
      <w:r w:rsidRPr="002D1444">
        <w:rPr>
          <w:rFonts w:eastAsia="Times New Roman" w:cstheme="minorHAnsi"/>
          <w:color w:val="770088"/>
          <w:sz w:val="20"/>
          <w:szCs w:val="20"/>
        </w:rPr>
        <w:t>print</w:t>
      </w:r>
      <w:r w:rsidRPr="002D1444">
        <w:rPr>
          <w:rFonts w:eastAsia="Times New Roman" w:cstheme="minorHAnsi"/>
          <w:color w:val="000000"/>
          <w:sz w:val="20"/>
          <w:szCs w:val="20"/>
        </w:rPr>
        <w:t>(</w:t>
      </w:r>
      <w:proofErr w:type="gramEnd"/>
      <w:r w:rsidRPr="002D1444">
        <w:rPr>
          <w:rFonts w:eastAsia="Times New Roman" w:cstheme="minorHAnsi"/>
          <w:color w:val="AA1111"/>
          <w:sz w:val="20"/>
          <w:szCs w:val="20"/>
        </w:rPr>
        <w:t>"Hello, World!"</w:t>
      </w:r>
      <w:r w:rsidRPr="002D1444">
        <w:rPr>
          <w:rFonts w:eastAsia="Times New Roman" w:cstheme="minorHAnsi"/>
          <w:color w:val="000000"/>
          <w:sz w:val="20"/>
          <w:szCs w:val="20"/>
        </w:rPr>
        <w:t xml:space="preserve">)     </w:t>
      </w:r>
      <w:r w:rsidRPr="002D1444">
        <w:rPr>
          <w:rFonts w:eastAsia="Times New Roman" w:cstheme="minorHAnsi"/>
          <w:color w:val="AA5500"/>
          <w:sz w:val="20"/>
          <w:szCs w:val="20"/>
        </w:rPr>
        <w:t xml:space="preserve"># </w:t>
      </w:r>
      <w:proofErr w:type="gramStart"/>
      <w:r w:rsidRPr="002D1444">
        <w:rPr>
          <w:rFonts w:eastAsia="Times New Roman" w:cstheme="minorHAnsi"/>
          <w:color w:val="AA5500"/>
          <w:sz w:val="20"/>
          <w:szCs w:val="20"/>
        </w:rPr>
        <w:t>Isn't</w:t>
      </w:r>
      <w:proofErr w:type="gramEnd"/>
      <w:r w:rsidRPr="002D1444">
        <w:rPr>
          <w:rFonts w:eastAsia="Times New Roman" w:cstheme="minorHAnsi"/>
          <w:color w:val="AA5500"/>
          <w:sz w:val="20"/>
          <w:szCs w:val="20"/>
        </w:rPr>
        <w:t xml:space="preserve"> this easy!</w:t>
      </w:r>
    </w:p>
    <w:p w:rsidR="00823090" w:rsidRPr="002D1444" w:rsidRDefault="00823090" w:rsidP="00823090">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stheme="minorHAnsi"/>
          <w:color w:val="000000"/>
          <w:sz w:val="20"/>
          <w:szCs w:val="20"/>
        </w:rPr>
      </w:pPr>
      <w:r w:rsidRPr="002D1444">
        <w:rPr>
          <w:rFonts w:eastAsia="Times New Roman" w:cstheme="minorHAnsi"/>
          <w:color w:val="000000"/>
          <w:sz w:val="20"/>
          <w:szCs w:val="20"/>
        </w:rPr>
        <w:t>​</w:t>
      </w:r>
    </w:p>
    <w:p w:rsidR="00823090" w:rsidRPr="002D1444" w:rsidRDefault="00823090" w:rsidP="00823090">
      <w:pPr>
        <w:shd w:val="clear" w:color="auto" w:fill="FFFFFF"/>
        <w:spacing w:after="150" w:line="240" w:lineRule="auto"/>
        <w:rPr>
          <w:rFonts w:eastAsia="Times New Roman" w:cstheme="minorHAnsi"/>
          <w:color w:val="333333"/>
          <w:sz w:val="21"/>
          <w:szCs w:val="21"/>
        </w:rPr>
      </w:pPr>
      <w:r w:rsidRPr="002D1444">
        <w:rPr>
          <w:rFonts w:eastAsia="Times New Roman" w:cstheme="minorHAnsi"/>
          <w:color w:val="333333"/>
          <w:sz w:val="21"/>
          <w:szCs w:val="21"/>
        </w:rPr>
        <w:t>Notice that when you run this program, it still only prints the phrase Hello, World! None of the comments appear. You’ll also notice that we’ve left a blank line in the program. Blank lines are also ignored by the interpreter, but comments and blank lines can make your programs much easier for humans to parse. Use them liberally!</w:t>
      </w:r>
    </w:p>
    <w:p w:rsidR="00823090" w:rsidRPr="002D1444" w:rsidRDefault="00823090" w:rsidP="00823090">
      <w:pPr>
        <w:shd w:val="clear" w:color="auto" w:fill="FFFFFF"/>
        <w:spacing w:after="150" w:line="240" w:lineRule="auto"/>
        <w:rPr>
          <w:rFonts w:eastAsia="Times New Roman" w:cstheme="minorHAnsi"/>
          <w:color w:val="333333"/>
          <w:sz w:val="21"/>
          <w:szCs w:val="21"/>
        </w:rPr>
      </w:pPr>
      <w:r w:rsidRPr="002D1444">
        <w:rPr>
          <w:rFonts w:eastAsia="Times New Roman" w:cstheme="minorHAnsi"/>
          <w:b/>
          <w:bCs/>
          <w:color w:val="333333"/>
          <w:sz w:val="21"/>
          <w:szCs w:val="21"/>
        </w:rPr>
        <w:t>Check your understanding</w:t>
      </w:r>
    </w:p>
    <w:p w:rsidR="00823090" w:rsidRPr="002D1444" w:rsidRDefault="00823090" w:rsidP="00823090">
      <w:pPr>
        <w:shd w:val="clear" w:color="auto" w:fill="FCF8E3"/>
        <w:spacing w:after="0" w:line="240" w:lineRule="auto"/>
        <w:rPr>
          <w:rFonts w:eastAsia="Times New Roman" w:cstheme="minorHAnsi"/>
          <w:color w:val="333333"/>
          <w:sz w:val="21"/>
          <w:szCs w:val="21"/>
        </w:rPr>
      </w:pPr>
      <w:proofErr w:type="gramStart"/>
      <w:r w:rsidRPr="002D1444">
        <w:rPr>
          <w:rFonts w:eastAsia="Times New Roman" w:cstheme="minorHAnsi"/>
          <w:color w:val="333333"/>
          <w:sz w:val="21"/>
          <w:szCs w:val="21"/>
        </w:rPr>
        <w:t>intro-10-1</w:t>
      </w:r>
      <w:proofErr w:type="gramEnd"/>
      <w:r w:rsidRPr="002D1444">
        <w:rPr>
          <w:rFonts w:eastAsia="Times New Roman" w:cstheme="minorHAnsi"/>
          <w:color w:val="333333"/>
          <w:sz w:val="21"/>
          <w:szCs w:val="21"/>
        </w:rPr>
        <w:t>: What are comments for?</w:t>
      </w:r>
    </w:p>
    <w:p w:rsidR="00823090" w:rsidRPr="002D1444" w:rsidRDefault="00823090" w:rsidP="00823090">
      <w:pPr>
        <w:pBdr>
          <w:bottom w:val="single" w:sz="6" w:space="1" w:color="auto"/>
        </w:pBdr>
        <w:spacing w:after="0" w:line="240" w:lineRule="auto"/>
        <w:jc w:val="center"/>
        <w:rPr>
          <w:rFonts w:eastAsia="Times New Roman" w:cstheme="minorHAnsi"/>
          <w:vanish/>
          <w:sz w:val="16"/>
          <w:szCs w:val="16"/>
        </w:rPr>
      </w:pPr>
      <w:r w:rsidRPr="002D1444">
        <w:rPr>
          <w:rFonts w:eastAsia="Times New Roman" w:cstheme="minorHAnsi"/>
          <w:vanish/>
          <w:sz w:val="16"/>
          <w:szCs w:val="16"/>
        </w:rPr>
        <w:t>Top of Form</w:t>
      </w:r>
    </w:p>
    <w:p w:rsidR="00823090" w:rsidRPr="002D1444" w:rsidRDefault="00823090" w:rsidP="00823090">
      <w:pPr>
        <w:shd w:val="clear" w:color="auto" w:fill="FCF8E3"/>
        <w:spacing w:after="0" w:line="240" w:lineRule="auto"/>
        <w:rPr>
          <w:rFonts w:eastAsia="Times New Roman" w:cstheme="minorHAnsi"/>
          <w:color w:val="333333"/>
          <w:sz w:val="21"/>
          <w:szCs w:val="21"/>
        </w:rPr>
      </w:pPr>
      <w:r w:rsidRPr="002D1444">
        <w:rPr>
          <w:rFonts w:eastAsia="Times New Roman" w:cstheme="minorHAnsi"/>
          <w:color w:val="333333"/>
          <w:sz w:val="21"/>
          <w:szCs w:val="21"/>
        </w:rPr>
        <w:object w:dxaOrig="405" w:dyaOrig="360">
          <v:shape id="_x0000_i1120" type="#_x0000_t75" style="width:20.25pt;height:18pt" o:ole="">
            <v:imagedata r:id="rId5" o:title=""/>
          </v:shape>
          <w:control r:id="rId25" w:name="DefaultOcxName16" w:shapeid="_x0000_i1120"/>
        </w:object>
      </w:r>
      <w:r w:rsidRPr="002D1444">
        <w:rPr>
          <w:rFonts w:eastAsia="Times New Roman" w:cstheme="minorHAnsi"/>
          <w:color w:val="333333"/>
          <w:sz w:val="21"/>
          <w:szCs w:val="21"/>
        </w:rPr>
        <w:t>A. To tell the computer what you mean in your program.</w:t>
      </w:r>
      <w:r w:rsidRPr="002D1444">
        <w:rPr>
          <w:rFonts w:eastAsia="Times New Roman" w:cstheme="minorHAnsi"/>
          <w:color w:val="333333"/>
          <w:sz w:val="21"/>
          <w:szCs w:val="21"/>
        </w:rPr>
        <w:br/>
      </w:r>
      <w:r w:rsidRPr="002D1444">
        <w:rPr>
          <w:rFonts w:eastAsia="Times New Roman" w:cstheme="minorHAnsi"/>
          <w:color w:val="333333"/>
          <w:sz w:val="21"/>
          <w:szCs w:val="21"/>
        </w:rPr>
        <w:object w:dxaOrig="405" w:dyaOrig="360">
          <v:shape id="_x0000_i1119" type="#_x0000_t75" style="width:20.25pt;height:18pt" o:ole="">
            <v:imagedata r:id="rId5" o:title=""/>
          </v:shape>
          <w:control r:id="rId26" w:name="DefaultOcxName23" w:shapeid="_x0000_i1119"/>
        </w:object>
      </w:r>
      <w:r w:rsidRPr="002D1444">
        <w:rPr>
          <w:rFonts w:eastAsia="Times New Roman" w:cstheme="minorHAnsi"/>
          <w:color w:val="333333"/>
          <w:sz w:val="21"/>
          <w:szCs w:val="21"/>
        </w:rPr>
        <w:t>B. For the people who are reading your code to know, in natural language, what the program is doing.</w:t>
      </w:r>
      <w:r w:rsidRPr="002D1444">
        <w:rPr>
          <w:rFonts w:eastAsia="Times New Roman" w:cstheme="minorHAnsi"/>
          <w:color w:val="333333"/>
          <w:sz w:val="21"/>
          <w:szCs w:val="21"/>
        </w:rPr>
        <w:br/>
      </w:r>
      <w:r w:rsidRPr="002D1444">
        <w:rPr>
          <w:rFonts w:eastAsia="Times New Roman" w:cstheme="minorHAnsi"/>
          <w:color w:val="333333"/>
          <w:sz w:val="21"/>
          <w:szCs w:val="21"/>
        </w:rPr>
        <w:object w:dxaOrig="405" w:dyaOrig="360">
          <v:shape id="_x0000_i1118" type="#_x0000_t75" style="width:20.25pt;height:18pt" o:ole="">
            <v:imagedata r:id="rId5" o:title=""/>
          </v:shape>
          <w:control r:id="rId27" w:name="DefaultOcxName33" w:shapeid="_x0000_i1118"/>
        </w:object>
      </w:r>
      <w:r w:rsidRPr="002D1444">
        <w:rPr>
          <w:rFonts w:eastAsia="Times New Roman" w:cstheme="minorHAnsi"/>
          <w:color w:val="333333"/>
          <w:sz w:val="21"/>
          <w:szCs w:val="21"/>
        </w:rPr>
        <w:t>C. Nothing, they are extraneous information that is not needed.</w:t>
      </w:r>
      <w:r w:rsidRPr="002D1444">
        <w:rPr>
          <w:rFonts w:eastAsia="Times New Roman" w:cstheme="minorHAnsi"/>
          <w:color w:val="333333"/>
          <w:sz w:val="21"/>
          <w:szCs w:val="21"/>
        </w:rPr>
        <w:br/>
      </w:r>
      <w:r w:rsidRPr="002D1444">
        <w:rPr>
          <w:rFonts w:eastAsia="Times New Roman" w:cstheme="minorHAnsi"/>
          <w:color w:val="333333"/>
          <w:sz w:val="21"/>
          <w:szCs w:val="21"/>
        </w:rPr>
        <w:object w:dxaOrig="405" w:dyaOrig="360">
          <v:shape id="_x0000_i1117" type="#_x0000_t75" style="width:20.25pt;height:18pt" o:ole="">
            <v:imagedata r:id="rId5" o:title=""/>
          </v:shape>
          <w:control r:id="rId28" w:name="DefaultOcxName42" w:shapeid="_x0000_i1117"/>
        </w:object>
      </w:r>
      <w:r w:rsidRPr="002D1444">
        <w:rPr>
          <w:rFonts w:eastAsia="Times New Roman" w:cstheme="minorHAnsi"/>
          <w:color w:val="333333"/>
          <w:sz w:val="21"/>
          <w:szCs w:val="21"/>
        </w:rPr>
        <w:t>D. Nothing in a short program. They are only needed for really large programs.</w:t>
      </w:r>
    </w:p>
    <w:p w:rsidR="00823090" w:rsidRPr="002D1444" w:rsidRDefault="00823090" w:rsidP="00823090">
      <w:pPr>
        <w:pStyle w:val="Heading1"/>
        <w:rPr>
          <w:rFonts w:asciiTheme="minorHAnsi" w:hAnsiTheme="minorHAnsi" w:cstheme="minorHAnsi"/>
        </w:rPr>
      </w:pPr>
      <w:r w:rsidRPr="002D1444">
        <w:rPr>
          <w:rFonts w:asciiTheme="minorHAnsi" w:hAnsiTheme="minorHAnsi" w:cstheme="minorHAnsi"/>
        </w:rPr>
        <w:lastRenderedPageBreak/>
        <w:t>1.5. Python Convention</w:t>
      </w:r>
    </w:p>
    <w:p w:rsidR="00823090" w:rsidRPr="002D1444" w:rsidRDefault="00823090" w:rsidP="00823090">
      <w:pPr>
        <w:rPr>
          <w:rFonts w:cstheme="minorHAnsi"/>
        </w:rPr>
      </w:pPr>
      <w:r w:rsidRPr="002D1444">
        <w:rPr>
          <w:rFonts w:cstheme="minorHAnsi"/>
        </w:rPr>
        <w:t xml:space="preserve">See </w:t>
      </w:r>
      <w:hyperlink r:id="rId29" w:history="1">
        <w:r w:rsidRPr="002D1444">
          <w:rPr>
            <w:rStyle w:val="Hyperlink"/>
            <w:rFonts w:cstheme="minorHAnsi"/>
          </w:rPr>
          <w:t>PEP 8 – Style Guide for Python Code</w:t>
        </w:r>
      </w:hyperlink>
    </w:p>
    <w:p w:rsidR="00823090" w:rsidRPr="002D1444" w:rsidRDefault="00823090" w:rsidP="00823090">
      <w:pPr>
        <w:rPr>
          <w:rFonts w:cstheme="minorHAnsi"/>
        </w:rPr>
      </w:pPr>
      <w:r w:rsidRPr="002D1444">
        <w:rPr>
          <w:rFonts w:cstheme="minorHAnsi"/>
        </w:rPr>
        <w:t>Some of them are:</w:t>
      </w:r>
    </w:p>
    <w:p w:rsidR="00823090" w:rsidRPr="002D1444" w:rsidRDefault="00823090" w:rsidP="00823090">
      <w:pPr>
        <w:pStyle w:val="ListParagraph"/>
        <w:numPr>
          <w:ilvl w:val="0"/>
          <w:numId w:val="2"/>
        </w:numPr>
        <w:rPr>
          <w:rFonts w:cstheme="minorHAnsi"/>
        </w:rPr>
      </w:pPr>
      <w:r w:rsidRPr="002D1444">
        <w:rPr>
          <w:rFonts w:cstheme="minorHAnsi"/>
        </w:rPr>
        <w:t>Import statements go at the top, and each have their own line</w:t>
      </w:r>
    </w:p>
    <w:p w:rsidR="00823090" w:rsidRPr="002D1444" w:rsidRDefault="00823090" w:rsidP="00823090">
      <w:pPr>
        <w:pStyle w:val="ListParagraph"/>
        <w:numPr>
          <w:ilvl w:val="0"/>
          <w:numId w:val="2"/>
        </w:numPr>
        <w:rPr>
          <w:rFonts w:cstheme="minorHAnsi"/>
        </w:rPr>
      </w:pPr>
      <w:r w:rsidRPr="002D1444">
        <w:rPr>
          <w:rFonts w:cstheme="minorHAnsi"/>
        </w:rPr>
        <w:t>Indent code using spaces instead of tabs</w:t>
      </w:r>
    </w:p>
    <w:p w:rsidR="00823090" w:rsidRPr="002D1444" w:rsidRDefault="00823090" w:rsidP="00823090">
      <w:pPr>
        <w:pStyle w:val="ListParagraph"/>
        <w:numPr>
          <w:ilvl w:val="0"/>
          <w:numId w:val="2"/>
        </w:numPr>
        <w:rPr>
          <w:rFonts w:cstheme="minorHAnsi"/>
        </w:rPr>
      </w:pPr>
      <w:r w:rsidRPr="002D1444">
        <w:rPr>
          <w:rFonts w:cstheme="minorHAnsi"/>
        </w:rPr>
        <w:t>Use four spaces for each indentation level</w:t>
      </w:r>
    </w:p>
    <w:p w:rsidR="00823090" w:rsidRPr="002D1444" w:rsidRDefault="00823090" w:rsidP="00823090">
      <w:pPr>
        <w:pStyle w:val="ListParagraph"/>
        <w:numPr>
          <w:ilvl w:val="0"/>
          <w:numId w:val="2"/>
        </w:numPr>
        <w:rPr>
          <w:rFonts w:cstheme="minorHAnsi"/>
        </w:rPr>
      </w:pPr>
      <w:r w:rsidRPr="002D1444">
        <w:rPr>
          <w:rFonts w:cstheme="minorHAnsi"/>
        </w:rPr>
        <w:t>Limit lines to 79 characters(72 for docstrings/co</w:t>
      </w:r>
      <w:bookmarkStart w:id="0" w:name="_GoBack"/>
      <w:bookmarkEnd w:id="0"/>
      <w:r w:rsidRPr="002D1444">
        <w:rPr>
          <w:rFonts w:cstheme="minorHAnsi"/>
        </w:rPr>
        <w:t>mments)</w:t>
      </w:r>
    </w:p>
    <w:p w:rsidR="00823090" w:rsidRPr="002D1444" w:rsidRDefault="00DC2FA0" w:rsidP="00823090">
      <w:pPr>
        <w:pStyle w:val="ListParagraph"/>
        <w:numPr>
          <w:ilvl w:val="0"/>
          <w:numId w:val="2"/>
        </w:numPr>
        <w:rPr>
          <w:rFonts w:cstheme="minorHAnsi"/>
        </w:rPr>
      </w:pPr>
      <w:r w:rsidRPr="002D1444">
        <w:rPr>
          <w:rFonts w:cstheme="minorHAnsi"/>
        </w:rPr>
        <w:t>Separate functions and classes by two blank lines.</w:t>
      </w:r>
    </w:p>
    <w:p w:rsidR="00DC2FA0" w:rsidRPr="002D1444" w:rsidRDefault="00DC2FA0" w:rsidP="00823090">
      <w:pPr>
        <w:pStyle w:val="ListParagraph"/>
        <w:numPr>
          <w:ilvl w:val="0"/>
          <w:numId w:val="2"/>
        </w:numPr>
        <w:rPr>
          <w:rFonts w:cstheme="minorHAnsi"/>
        </w:rPr>
      </w:pPr>
      <w:r w:rsidRPr="002D1444">
        <w:rPr>
          <w:rFonts w:cstheme="minorHAnsi"/>
        </w:rPr>
        <w:t>Within classes, separate methods by one blank line</w:t>
      </w:r>
    </w:p>
    <w:p w:rsidR="00DC2FA0" w:rsidRPr="002D1444" w:rsidRDefault="00DC2FA0" w:rsidP="00823090">
      <w:pPr>
        <w:pStyle w:val="ListParagraph"/>
        <w:numPr>
          <w:ilvl w:val="0"/>
          <w:numId w:val="2"/>
        </w:numPr>
        <w:rPr>
          <w:rFonts w:cstheme="minorHAnsi"/>
        </w:rPr>
      </w:pPr>
      <w:r w:rsidRPr="002D1444">
        <w:rPr>
          <w:rFonts w:cstheme="minorHAnsi"/>
        </w:rPr>
        <w:t>No spaces around function calls, indexes, keyword arguments</w:t>
      </w:r>
    </w:p>
    <w:tbl>
      <w:tblPr>
        <w:tblStyle w:val="TableGrid"/>
        <w:tblW w:w="0" w:type="auto"/>
        <w:tblLook w:val="04A0" w:firstRow="1" w:lastRow="0" w:firstColumn="1" w:lastColumn="0" w:noHBand="0" w:noVBand="1"/>
      </w:tblPr>
      <w:tblGrid>
        <w:gridCol w:w="4675"/>
        <w:gridCol w:w="4675"/>
      </w:tblGrid>
      <w:tr w:rsidR="00DC2FA0" w:rsidRPr="002D1444" w:rsidTr="00DC2FA0">
        <w:tc>
          <w:tcPr>
            <w:tcW w:w="4675" w:type="dxa"/>
          </w:tcPr>
          <w:p w:rsidR="00DC2FA0" w:rsidRPr="002D1444" w:rsidRDefault="00DC2FA0" w:rsidP="00DC2FA0">
            <w:pPr>
              <w:rPr>
                <w:rFonts w:cstheme="minorHAnsi"/>
              </w:rPr>
            </w:pPr>
            <w:r w:rsidRPr="002D1444">
              <w:rPr>
                <w:rFonts w:cstheme="minorHAnsi"/>
                <w:highlight w:val="darkGreen"/>
              </w:rPr>
              <w:t>Do</w:t>
            </w:r>
          </w:p>
        </w:tc>
        <w:tc>
          <w:tcPr>
            <w:tcW w:w="4675" w:type="dxa"/>
          </w:tcPr>
          <w:p w:rsidR="00DC2FA0" w:rsidRPr="002D1444" w:rsidRDefault="00DC2FA0" w:rsidP="00DC2FA0">
            <w:pPr>
              <w:rPr>
                <w:rFonts w:cstheme="minorHAnsi"/>
                <w:highlight w:val="yellow"/>
              </w:rPr>
            </w:pPr>
            <w:r w:rsidRPr="002D1444">
              <w:rPr>
                <w:rFonts w:cstheme="minorHAnsi"/>
                <w:highlight w:val="red"/>
              </w:rPr>
              <w:t>Don’t</w:t>
            </w:r>
          </w:p>
        </w:tc>
      </w:tr>
      <w:tr w:rsidR="00DC2FA0" w:rsidRPr="002D1444" w:rsidTr="002D1444">
        <w:trPr>
          <w:trHeight w:val="377"/>
        </w:trPr>
        <w:tc>
          <w:tcPr>
            <w:tcW w:w="4675" w:type="dxa"/>
          </w:tcPr>
          <w:p w:rsidR="00DC2FA0" w:rsidRPr="002D1444" w:rsidRDefault="00DC2FA0" w:rsidP="00DC2FA0">
            <w:pPr>
              <w:rPr>
                <w:rFonts w:cstheme="minorHAnsi"/>
              </w:rPr>
            </w:pPr>
            <w:r w:rsidRPr="002D1444">
              <w:rPr>
                <w:rFonts w:cstheme="minorHAnsi"/>
              </w:rPr>
              <w:t>spam(ham[1], {eggs: 2})</w:t>
            </w:r>
          </w:p>
        </w:tc>
        <w:tc>
          <w:tcPr>
            <w:tcW w:w="4675" w:type="dxa"/>
          </w:tcPr>
          <w:p w:rsidR="00DC2FA0" w:rsidRPr="002D1444" w:rsidRDefault="00DC2FA0" w:rsidP="00DC2FA0">
            <w:pPr>
              <w:rPr>
                <w:rFonts w:cstheme="minorHAnsi"/>
              </w:rPr>
            </w:pPr>
            <w:r w:rsidRPr="002D1444">
              <w:rPr>
                <w:rFonts w:cstheme="minorHAnsi"/>
              </w:rPr>
              <w:t>spam( ham[ 1 ], {egg: 2 })</w:t>
            </w:r>
          </w:p>
        </w:tc>
      </w:tr>
      <w:tr w:rsidR="00DC2FA0" w:rsidRPr="002D1444" w:rsidTr="00DC2FA0">
        <w:tc>
          <w:tcPr>
            <w:tcW w:w="4675" w:type="dxa"/>
          </w:tcPr>
          <w:p w:rsidR="00DC2FA0" w:rsidRPr="002D1444" w:rsidRDefault="00DC2FA0" w:rsidP="00DC2FA0">
            <w:pPr>
              <w:rPr>
                <w:rFonts w:cstheme="minorHAnsi"/>
              </w:rPr>
            </w:pPr>
            <w:proofErr w:type="spellStart"/>
            <w:r w:rsidRPr="002D1444">
              <w:rPr>
                <w:rFonts w:cstheme="minorHAnsi"/>
              </w:rPr>
              <w:t>fn</w:t>
            </w:r>
            <w:proofErr w:type="spellEnd"/>
            <w:r w:rsidRPr="002D1444">
              <w:rPr>
                <w:rFonts w:cstheme="minorHAnsi"/>
              </w:rPr>
              <w:t>(</w:t>
            </w:r>
            <w:proofErr w:type="spellStart"/>
            <w:r w:rsidRPr="002D1444">
              <w:rPr>
                <w:rFonts w:cstheme="minorHAnsi"/>
              </w:rPr>
              <w:t>arg</w:t>
            </w:r>
            <w:proofErr w:type="spellEnd"/>
            <w:r w:rsidRPr="002D1444">
              <w:rPr>
                <w:rFonts w:cstheme="minorHAnsi"/>
              </w:rPr>
              <w:t>)</w:t>
            </w:r>
          </w:p>
        </w:tc>
        <w:tc>
          <w:tcPr>
            <w:tcW w:w="4675" w:type="dxa"/>
          </w:tcPr>
          <w:p w:rsidR="00DC2FA0" w:rsidRPr="002D1444" w:rsidRDefault="00DC2FA0" w:rsidP="00DC2FA0">
            <w:pPr>
              <w:rPr>
                <w:rFonts w:cstheme="minorHAnsi"/>
              </w:rPr>
            </w:pPr>
            <w:proofErr w:type="spellStart"/>
            <w:r w:rsidRPr="002D1444">
              <w:rPr>
                <w:rFonts w:cstheme="minorHAnsi"/>
              </w:rPr>
              <w:t>fn</w:t>
            </w:r>
            <w:proofErr w:type="spellEnd"/>
            <w:r w:rsidRPr="002D1444">
              <w:rPr>
                <w:rFonts w:cstheme="minorHAnsi"/>
              </w:rPr>
              <w:t xml:space="preserve"> (</w:t>
            </w:r>
            <w:proofErr w:type="spellStart"/>
            <w:r w:rsidRPr="002D1444">
              <w:rPr>
                <w:rFonts w:cstheme="minorHAnsi"/>
              </w:rPr>
              <w:t>arg</w:t>
            </w:r>
            <w:proofErr w:type="spellEnd"/>
            <w:r w:rsidRPr="002D1444">
              <w:rPr>
                <w:rFonts w:cstheme="minorHAnsi"/>
              </w:rPr>
              <w:t>)</w:t>
            </w:r>
          </w:p>
        </w:tc>
      </w:tr>
      <w:tr w:rsidR="00DC2FA0" w:rsidRPr="002D1444" w:rsidTr="00DC2FA0">
        <w:tc>
          <w:tcPr>
            <w:tcW w:w="4675" w:type="dxa"/>
          </w:tcPr>
          <w:p w:rsidR="00DC2FA0" w:rsidRPr="002D1444" w:rsidRDefault="00DC2FA0" w:rsidP="00DC2FA0">
            <w:pPr>
              <w:rPr>
                <w:rFonts w:cstheme="minorHAnsi"/>
              </w:rPr>
            </w:pPr>
            <w:proofErr w:type="spellStart"/>
            <w:r w:rsidRPr="002D1444">
              <w:rPr>
                <w:rFonts w:cstheme="minorHAnsi"/>
              </w:rPr>
              <w:t>dct</w:t>
            </w:r>
            <w:proofErr w:type="spellEnd"/>
            <w:r w:rsidRPr="002D1444">
              <w:rPr>
                <w:rFonts w:cstheme="minorHAnsi"/>
              </w:rPr>
              <w:t xml:space="preserve">[‘key’] = </w:t>
            </w:r>
            <w:proofErr w:type="spellStart"/>
            <w:r w:rsidRPr="002D1444">
              <w:rPr>
                <w:rFonts w:cstheme="minorHAnsi"/>
              </w:rPr>
              <w:t>lst</w:t>
            </w:r>
            <w:proofErr w:type="spellEnd"/>
            <w:r w:rsidRPr="002D1444">
              <w:rPr>
                <w:rFonts w:cstheme="minorHAnsi"/>
              </w:rPr>
              <w:t>[index]</w:t>
            </w:r>
          </w:p>
        </w:tc>
        <w:tc>
          <w:tcPr>
            <w:tcW w:w="4675" w:type="dxa"/>
          </w:tcPr>
          <w:p w:rsidR="00DC2FA0" w:rsidRPr="002D1444" w:rsidRDefault="00DC2FA0" w:rsidP="00DC2FA0">
            <w:pPr>
              <w:rPr>
                <w:rFonts w:cstheme="minorHAnsi"/>
              </w:rPr>
            </w:pPr>
            <w:proofErr w:type="spellStart"/>
            <w:r w:rsidRPr="002D1444">
              <w:rPr>
                <w:rFonts w:cstheme="minorHAnsi"/>
              </w:rPr>
              <w:t>dct</w:t>
            </w:r>
            <w:proofErr w:type="spellEnd"/>
            <w:r w:rsidRPr="002D1444">
              <w:rPr>
                <w:rFonts w:cstheme="minorHAnsi"/>
              </w:rPr>
              <w:t xml:space="preserve"> [‘key’] = </w:t>
            </w:r>
            <w:proofErr w:type="spellStart"/>
            <w:r w:rsidRPr="002D1444">
              <w:rPr>
                <w:rFonts w:cstheme="minorHAnsi"/>
              </w:rPr>
              <w:t>lst</w:t>
            </w:r>
            <w:proofErr w:type="spellEnd"/>
            <w:r w:rsidRPr="002D1444">
              <w:rPr>
                <w:rFonts w:cstheme="minorHAnsi"/>
              </w:rPr>
              <w:t xml:space="preserve"> [index]</w:t>
            </w:r>
          </w:p>
        </w:tc>
      </w:tr>
      <w:tr w:rsidR="00DC2FA0" w:rsidRPr="002D1444" w:rsidTr="00DC2FA0">
        <w:tc>
          <w:tcPr>
            <w:tcW w:w="4675" w:type="dxa"/>
          </w:tcPr>
          <w:p w:rsidR="00DC2FA0" w:rsidRPr="002D1444" w:rsidRDefault="002D1444" w:rsidP="00DC2FA0">
            <w:pPr>
              <w:rPr>
                <w:rFonts w:cstheme="minorHAnsi"/>
              </w:rPr>
            </w:pPr>
            <w:r w:rsidRPr="002D1444">
              <w:rPr>
                <w:rFonts w:cstheme="minorHAnsi"/>
              </w:rPr>
              <w:t>x = 1</w:t>
            </w:r>
          </w:p>
          <w:p w:rsidR="002D1444" w:rsidRPr="002D1444" w:rsidRDefault="002D1444" w:rsidP="00DC2FA0">
            <w:pPr>
              <w:rPr>
                <w:rFonts w:cstheme="minorHAnsi"/>
              </w:rPr>
            </w:pPr>
            <w:r w:rsidRPr="002D1444">
              <w:rPr>
                <w:rFonts w:cstheme="minorHAnsi"/>
              </w:rPr>
              <w:t>y = 1</w:t>
            </w:r>
          </w:p>
          <w:p w:rsidR="002D1444" w:rsidRPr="002D1444" w:rsidRDefault="002D1444" w:rsidP="00DC2FA0">
            <w:pPr>
              <w:rPr>
                <w:rFonts w:cstheme="minorHAnsi"/>
              </w:rPr>
            </w:pPr>
            <w:proofErr w:type="spellStart"/>
            <w:r w:rsidRPr="002D1444">
              <w:rPr>
                <w:rFonts w:cstheme="minorHAnsi"/>
              </w:rPr>
              <w:t>long_variable</w:t>
            </w:r>
            <w:proofErr w:type="spellEnd"/>
            <w:r w:rsidRPr="002D1444">
              <w:rPr>
                <w:rFonts w:cstheme="minorHAnsi"/>
              </w:rPr>
              <w:t xml:space="preserve"> = 3</w:t>
            </w:r>
          </w:p>
        </w:tc>
        <w:tc>
          <w:tcPr>
            <w:tcW w:w="4675" w:type="dxa"/>
          </w:tcPr>
          <w:p w:rsidR="002D1444" w:rsidRPr="002D1444" w:rsidRDefault="002D1444" w:rsidP="002D1444">
            <w:pPr>
              <w:rPr>
                <w:rFonts w:cstheme="minorHAnsi"/>
              </w:rPr>
            </w:pPr>
            <w:r w:rsidRPr="002D1444">
              <w:rPr>
                <w:rFonts w:cstheme="minorHAnsi"/>
              </w:rPr>
              <w:t>x       = 1</w:t>
            </w:r>
          </w:p>
          <w:p w:rsidR="002D1444" w:rsidRPr="002D1444" w:rsidRDefault="002D1444" w:rsidP="002D1444">
            <w:pPr>
              <w:rPr>
                <w:rFonts w:cstheme="minorHAnsi"/>
              </w:rPr>
            </w:pPr>
            <w:r w:rsidRPr="002D1444">
              <w:rPr>
                <w:rFonts w:cstheme="minorHAnsi"/>
              </w:rPr>
              <w:t>y</w:t>
            </w:r>
            <w:r w:rsidRPr="002D1444">
              <w:rPr>
                <w:rFonts w:cstheme="minorHAnsi"/>
              </w:rPr>
              <w:t xml:space="preserve"> = </w:t>
            </w:r>
            <w:r w:rsidRPr="002D1444">
              <w:rPr>
                <w:rFonts w:cstheme="minorHAnsi"/>
              </w:rPr>
              <w:t xml:space="preserve">       </w:t>
            </w:r>
            <w:r w:rsidRPr="002D1444">
              <w:rPr>
                <w:rFonts w:cstheme="minorHAnsi"/>
              </w:rPr>
              <w:t>1</w:t>
            </w:r>
          </w:p>
          <w:p w:rsidR="00DC2FA0" w:rsidRPr="002D1444" w:rsidRDefault="002D1444" w:rsidP="002D1444">
            <w:pPr>
              <w:rPr>
                <w:rFonts w:cstheme="minorHAnsi"/>
              </w:rPr>
            </w:pPr>
            <w:proofErr w:type="spellStart"/>
            <w:r w:rsidRPr="002D1444">
              <w:rPr>
                <w:rFonts w:cstheme="minorHAnsi"/>
              </w:rPr>
              <w:t>l</w:t>
            </w:r>
            <w:r w:rsidRPr="002D1444">
              <w:rPr>
                <w:rFonts w:cstheme="minorHAnsi"/>
              </w:rPr>
              <w:t>ong_variable</w:t>
            </w:r>
            <w:proofErr w:type="spellEnd"/>
            <w:r w:rsidRPr="002D1444">
              <w:rPr>
                <w:rFonts w:cstheme="minorHAnsi"/>
              </w:rPr>
              <w:t xml:space="preserve"> </w:t>
            </w:r>
            <w:r w:rsidRPr="002D1444">
              <w:rPr>
                <w:rFonts w:cstheme="minorHAnsi"/>
              </w:rPr>
              <w:t xml:space="preserve">      </w:t>
            </w:r>
            <w:r w:rsidRPr="002D1444">
              <w:rPr>
                <w:rFonts w:cstheme="minorHAnsi"/>
              </w:rPr>
              <w:t xml:space="preserve">= </w:t>
            </w:r>
            <w:r w:rsidRPr="002D1444">
              <w:rPr>
                <w:rFonts w:cstheme="minorHAnsi"/>
              </w:rPr>
              <w:t xml:space="preserve">     </w:t>
            </w:r>
            <w:r w:rsidRPr="002D1444">
              <w:rPr>
                <w:rFonts w:cstheme="minorHAnsi"/>
              </w:rPr>
              <w:t>3</w:t>
            </w:r>
          </w:p>
        </w:tc>
      </w:tr>
      <w:tr w:rsidR="00DC2FA0" w:rsidRPr="002D1444" w:rsidTr="00DC2FA0">
        <w:tc>
          <w:tcPr>
            <w:tcW w:w="4675" w:type="dxa"/>
          </w:tcPr>
          <w:p w:rsidR="00DC2FA0" w:rsidRPr="002D1444" w:rsidRDefault="002D1444" w:rsidP="00DC2FA0">
            <w:pPr>
              <w:rPr>
                <w:rFonts w:cstheme="minorHAnsi"/>
              </w:rPr>
            </w:pPr>
            <w:proofErr w:type="spellStart"/>
            <w:r w:rsidRPr="002D1444">
              <w:rPr>
                <w:rFonts w:cstheme="minorHAnsi"/>
              </w:rPr>
              <w:t>hypot</w:t>
            </w:r>
            <w:proofErr w:type="spellEnd"/>
            <w:r w:rsidRPr="002D1444">
              <w:rPr>
                <w:rFonts w:cstheme="minorHAnsi"/>
              </w:rPr>
              <w:t xml:space="preserve"> = x*x + y*y</w:t>
            </w:r>
          </w:p>
        </w:tc>
        <w:tc>
          <w:tcPr>
            <w:tcW w:w="4675" w:type="dxa"/>
          </w:tcPr>
          <w:p w:rsidR="00DC2FA0" w:rsidRPr="002D1444" w:rsidRDefault="002D1444" w:rsidP="00DC2FA0">
            <w:pPr>
              <w:rPr>
                <w:rFonts w:cstheme="minorHAnsi"/>
              </w:rPr>
            </w:pPr>
            <w:proofErr w:type="spellStart"/>
            <w:r w:rsidRPr="002D1444">
              <w:rPr>
                <w:rFonts w:cstheme="minorHAnsi"/>
              </w:rPr>
              <w:t>hypot</w:t>
            </w:r>
            <w:proofErr w:type="spellEnd"/>
            <w:r w:rsidRPr="002D1444">
              <w:rPr>
                <w:rFonts w:cstheme="minorHAnsi"/>
              </w:rPr>
              <w:t xml:space="preserve"> = x</w:t>
            </w:r>
            <w:r w:rsidRPr="002D1444">
              <w:rPr>
                <w:rFonts w:cstheme="minorHAnsi"/>
              </w:rPr>
              <w:t xml:space="preserve"> </w:t>
            </w:r>
            <w:r w:rsidRPr="002D1444">
              <w:rPr>
                <w:rFonts w:cstheme="minorHAnsi"/>
              </w:rPr>
              <w:t>*</w:t>
            </w:r>
            <w:r w:rsidRPr="002D1444">
              <w:rPr>
                <w:rFonts w:cstheme="minorHAnsi"/>
              </w:rPr>
              <w:t xml:space="preserve"> </w:t>
            </w:r>
            <w:r w:rsidRPr="002D1444">
              <w:rPr>
                <w:rFonts w:cstheme="minorHAnsi"/>
              </w:rPr>
              <w:t>x + y</w:t>
            </w:r>
            <w:r w:rsidRPr="002D1444">
              <w:rPr>
                <w:rFonts w:cstheme="minorHAnsi"/>
              </w:rPr>
              <w:t xml:space="preserve"> </w:t>
            </w:r>
            <w:r w:rsidRPr="002D1444">
              <w:rPr>
                <w:rFonts w:cstheme="minorHAnsi"/>
              </w:rPr>
              <w:t>*</w:t>
            </w:r>
            <w:r w:rsidRPr="002D1444">
              <w:rPr>
                <w:rFonts w:cstheme="minorHAnsi"/>
              </w:rPr>
              <w:t xml:space="preserve"> </w:t>
            </w:r>
            <w:r w:rsidRPr="002D1444">
              <w:rPr>
                <w:rFonts w:cstheme="minorHAnsi"/>
              </w:rPr>
              <w:t>y</w:t>
            </w:r>
          </w:p>
        </w:tc>
      </w:tr>
      <w:tr w:rsidR="002D1444" w:rsidRPr="002D1444" w:rsidTr="00DC2FA0">
        <w:tc>
          <w:tcPr>
            <w:tcW w:w="4675" w:type="dxa"/>
          </w:tcPr>
          <w:p w:rsidR="002D1444" w:rsidRPr="002D1444" w:rsidRDefault="002D1444" w:rsidP="00DC2FA0">
            <w:pPr>
              <w:rPr>
                <w:rFonts w:cstheme="minorHAnsi"/>
              </w:rPr>
            </w:pPr>
            <w:proofErr w:type="spellStart"/>
            <w:r w:rsidRPr="002D1444">
              <w:rPr>
                <w:rFonts w:cstheme="minorHAnsi"/>
              </w:rPr>
              <w:t>i</w:t>
            </w:r>
            <w:proofErr w:type="spellEnd"/>
            <w:r w:rsidRPr="002D1444">
              <w:rPr>
                <w:rFonts w:cstheme="minorHAnsi"/>
              </w:rPr>
              <w:t xml:space="preserve"> = </w:t>
            </w:r>
            <w:proofErr w:type="spellStart"/>
            <w:r w:rsidRPr="002D1444">
              <w:rPr>
                <w:rFonts w:cstheme="minorHAnsi"/>
              </w:rPr>
              <w:t>i</w:t>
            </w:r>
            <w:proofErr w:type="spellEnd"/>
            <w:r w:rsidRPr="002D1444">
              <w:rPr>
                <w:rFonts w:cstheme="minorHAnsi"/>
              </w:rPr>
              <w:t xml:space="preserve"> + 1</w:t>
            </w:r>
          </w:p>
        </w:tc>
        <w:tc>
          <w:tcPr>
            <w:tcW w:w="4675" w:type="dxa"/>
          </w:tcPr>
          <w:p w:rsidR="002D1444" w:rsidRPr="002D1444" w:rsidRDefault="002D1444" w:rsidP="002D1444">
            <w:pPr>
              <w:rPr>
                <w:rFonts w:cstheme="minorHAnsi"/>
              </w:rPr>
            </w:pPr>
            <w:proofErr w:type="spellStart"/>
            <w:r w:rsidRPr="002D1444">
              <w:rPr>
                <w:rFonts w:cstheme="minorHAnsi"/>
              </w:rPr>
              <w:t>i</w:t>
            </w:r>
            <w:proofErr w:type="spellEnd"/>
            <w:r w:rsidRPr="002D1444">
              <w:rPr>
                <w:rFonts w:cstheme="minorHAnsi"/>
              </w:rPr>
              <w:t>=i</w:t>
            </w:r>
            <w:r w:rsidRPr="002D1444">
              <w:rPr>
                <w:rFonts w:cstheme="minorHAnsi"/>
              </w:rPr>
              <w:t>+</w:t>
            </w:r>
            <w:r w:rsidRPr="002D1444">
              <w:rPr>
                <w:rFonts w:cstheme="minorHAnsi"/>
              </w:rPr>
              <w:t>1</w:t>
            </w:r>
          </w:p>
        </w:tc>
      </w:tr>
    </w:tbl>
    <w:p w:rsidR="00DC2FA0" w:rsidRPr="002D1444" w:rsidRDefault="00DC2FA0" w:rsidP="00DC2FA0">
      <w:pPr>
        <w:rPr>
          <w:rFonts w:cstheme="minorHAnsi"/>
        </w:rPr>
      </w:pPr>
    </w:p>
    <w:p w:rsidR="00823090" w:rsidRPr="002D1444" w:rsidRDefault="00823090" w:rsidP="00823090">
      <w:pPr>
        <w:rPr>
          <w:rFonts w:cstheme="minorHAnsi"/>
        </w:rPr>
      </w:pPr>
    </w:p>
    <w:sectPr w:rsidR="00823090" w:rsidRPr="002D1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1D1E38"/>
    <w:multiLevelType w:val="hybridMultilevel"/>
    <w:tmpl w:val="BD34F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BB135B"/>
    <w:multiLevelType w:val="hybridMultilevel"/>
    <w:tmpl w:val="6282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155"/>
    <w:rsid w:val="00213661"/>
    <w:rsid w:val="002D1444"/>
    <w:rsid w:val="007343CE"/>
    <w:rsid w:val="00823090"/>
    <w:rsid w:val="00AF6155"/>
    <w:rsid w:val="00B155D8"/>
    <w:rsid w:val="00DC2FA0"/>
    <w:rsid w:val="00F21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9AAC5C-3F36-4FC9-A075-96CFB639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1D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D9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21D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1D9B"/>
    <w:rPr>
      <w:b/>
      <w:bCs/>
    </w:rPr>
  </w:style>
  <w:style w:type="paragraph" w:styleId="z-TopofForm">
    <w:name w:val="HTML Top of Form"/>
    <w:basedOn w:val="Normal"/>
    <w:next w:val="Normal"/>
    <w:link w:val="z-TopofFormChar"/>
    <w:hidden/>
    <w:uiPriority w:val="99"/>
    <w:semiHidden/>
    <w:unhideWhenUsed/>
    <w:rsid w:val="00F21D9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21D9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21D9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21D9B"/>
    <w:rPr>
      <w:rFonts w:ascii="Arial" w:eastAsia="Times New Roman" w:hAnsi="Arial" w:cs="Arial"/>
      <w:vanish/>
      <w:sz w:val="16"/>
      <w:szCs w:val="16"/>
    </w:rPr>
  </w:style>
  <w:style w:type="character" w:styleId="Hyperlink">
    <w:name w:val="Hyperlink"/>
    <w:basedOn w:val="DefaultParagraphFont"/>
    <w:uiPriority w:val="99"/>
    <w:unhideWhenUsed/>
    <w:rsid w:val="00F21D9B"/>
    <w:rPr>
      <w:color w:val="0000FF"/>
      <w:u w:val="single"/>
    </w:rPr>
  </w:style>
  <w:style w:type="paragraph" w:styleId="ListParagraph">
    <w:name w:val="List Paragraph"/>
    <w:basedOn w:val="Normal"/>
    <w:uiPriority w:val="34"/>
    <w:qFormat/>
    <w:rsid w:val="00823090"/>
    <w:pPr>
      <w:ind w:left="720"/>
      <w:contextualSpacing/>
    </w:pPr>
  </w:style>
  <w:style w:type="character" w:customStyle="1" w:styleId="pre">
    <w:name w:val="pre"/>
    <w:basedOn w:val="DefaultParagraphFont"/>
    <w:rsid w:val="00823090"/>
  </w:style>
  <w:style w:type="character" w:styleId="Emphasis">
    <w:name w:val="Emphasis"/>
    <w:basedOn w:val="DefaultParagraphFont"/>
    <w:uiPriority w:val="20"/>
    <w:qFormat/>
    <w:rsid w:val="00823090"/>
    <w:rPr>
      <w:i/>
      <w:iCs/>
    </w:rPr>
  </w:style>
  <w:style w:type="paragraph" w:styleId="HTMLPreformatted">
    <w:name w:val="HTML Preformatted"/>
    <w:basedOn w:val="Normal"/>
    <w:link w:val="HTMLPreformattedChar"/>
    <w:uiPriority w:val="99"/>
    <w:semiHidden/>
    <w:unhideWhenUsed/>
    <w:rsid w:val="00823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3090"/>
    <w:rPr>
      <w:rFonts w:ascii="Courier New" w:eastAsia="Times New Roman" w:hAnsi="Courier New" w:cs="Courier New"/>
      <w:sz w:val="20"/>
      <w:szCs w:val="20"/>
    </w:rPr>
  </w:style>
  <w:style w:type="character" w:customStyle="1" w:styleId="cm-comment">
    <w:name w:val="cm-comment"/>
    <w:basedOn w:val="DefaultParagraphFont"/>
    <w:rsid w:val="00823090"/>
  </w:style>
  <w:style w:type="character" w:customStyle="1" w:styleId="cm-keyword">
    <w:name w:val="cm-keyword"/>
    <w:basedOn w:val="DefaultParagraphFont"/>
    <w:rsid w:val="00823090"/>
  </w:style>
  <w:style w:type="character" w:customStyle="1" w:styleId="cm-string">
    <w:name w:val="cm-string"/>
    <w:basedOn w:val="DefaultParagraphFont"/>
    <w:rsid w:val="00823090"/>
  </w:style>
  <w:style w:type="paragraph" w:customStyle="1" w:styleId="accaption">
    <w:name w:val="ac_caption"/>
    <w:basedOn w:val="Normal"/>
    <w:rsid w:val="0082309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C2F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82455">
      <w:bodyDiv w:val="1"/>
      <w:marLeft w:val="0"/>
      <w:marRight w:val="0"/>
      <w:marTop w:val="0"/>
      <w:marBottom w:val="0"/>
      <w:divBdr>
        <w:top w:val="none" w:sz="0" w:space="0" w:color="auto"/>
        <w:left w:val="none" w:sz="0" w:space="0" w:color="auto"/>
        <w:bottom w:val="none" w:sz="0" w:space="0" w:color="auto"/>
        <w:right w:val="none" w:sz="0" w:space="0" w:color="auto"/>
      </w:divBdr>
      <w:divsChild>
        <w:div w:id="1088309874">
          <w:marLeft w:val="0"/>
          <w:marRight w:val="0"/>
          <w:marTop w:val="0"/>
          <w:marBottom w:val="0"/>
          <w:divBdr>
            <w:top w:val="none" w:sz="0" w:space="0" w:color="auto"/>
            <w:left w:val="none" w:sz="0" w:space="0" w:color="auto"/>
            <w:bottom w:val="none" w:sz="0" w:space="0" w:color="auto"/>
            <w:right w:val="none" w:sz="0" w:space="0" w:color="auto"/>
          </w:divBdr>
          <w:divsChild>
            <w:div w:id="880555537">
              <w:marLeft w:val="0"/>
              <w:marRight w:val="0"/>
              <w:marTop w:val="0"/>
              <w:marBottom w:val="0"/>
              <w:divBdr>
                <w:top w:val="none" w:sz="0" w:space="0" w:color="auto"/>
                <w:left w:val="none" w:sz="0" w:space="0" w:color="auto"/>
                <w:bottom w:val="none" w:sz="0" w:space="0" w:color="auto"/>
                <w:right w:val="none" w:sz="0" w:space="0" w:color="auto"/>
              </w:divBdr>
              <w:divsChild>
                <w:div w:id="1810590645">
                  <w:marLeft w:val="0"/>
                  <w:marRight w:val="0"/>
                  <w:marTop w:val="0"/>
                  <w:marBottom w:val="300"/>
                  <w:divBdr>
                    <w:top w:val="single" w:sz="6" w:space="8" w:color="FBEED5"/>
                    <w:left w:val="single" w:sz="6" w:space="8" w:color="FBEED5"/>
                    <w:bottom w:val="single" w:sz="6" w:space="8" w:color="FBEED5"/>
                    <w:right w:val="single" w:sz="6" w:space="8" w:color="FBEED5"/>
                  </w:divBdr>
                  <w:divsChild>
                    <w:div w:id="1503088461">
                      <w:marLeft w:val="0"/>
                      <w:marRight w:val="0"/>
                      <w:marTop w:val="0"/>
                      <w:marBottom w:val="0"/>
                      <w:divBdr>
                        <w:top w:val="none" w:sz="0" w:space="0" w:color="auto"/>
                        <w:left w:val="none" w:sz="0" w:space="0" w:color="auto"/>
                        <w:bottom w:val="none" w:sz="0" w:space="0" w:color="auto"/>
                        <w:right w:val="none" w:sz="0" w:space="0" w:color="auto"/>
                      </w:divBdr>
                    </w:div>
                  </w:divsChild>
                </w:div>
                <w:div w:id="1630235500">
                  <w:marLeft w:val="0"/>
                  <w:marRight w:val="0"/>
                  <w:marTop w:val="0"/>
                  <w:marBottom w:val="300"/>
                  <w:divBdr>
                    <w:top w:val="single" w:sz="6" w:space="8" w:color="FBEED5"/>
                    <w:left w:val="single" w:sz="6" w:space="8" w:color="FBEED5"/>
                    <w:bottom w:val="single" w:sz="6" w:space="8" w:color="FBEED5"/>
                    <w:right w:val="single" w:sz="6" w:space="8" w:color="FBEED5"/>
                  </w:divBdr>
                  <w:divsChild>
                    <w:div w:id="913273676">
                      <w:marLeft w:val="0"/>
                      <w:marRight w:val="0"/>
                      <w:marTop w:val="0"/>
                      <w:marBottom w:val="0"/>
                      <w:divBdr>
                        <w:top w:val="none" w:sz="0" w:space="0" w:color="auto"/>
                        <w:left w:val="none" w:sz="0" w:space="0" w:color="auto"/>
                        <w:bottom w:val="none" w:sz="0" w:space="0" w:color="auto"/>
                        <w:right w:val="none" w:sz="0" w:space="0" w:color="auto"/>
                      </w:divBdr>
                    </w:div>
                  </w:divsChild>
                </w:div>
                <w:div w:id="1500119355">
                  <w:marLeft w:val="0"/>
                  <w:marRight w:val="0"/>
                  <w:marTop w:val="0"/>
                  <w:marBottom w:val="300"/>
                  <w:divBdr>
                    <w:top w:val="single" w:sz="6" w:space="8" w:color="FBEED5"/>
                    <w:left w:val="single" w:sz="6" w:space="8" w:color="FBEED5"/>
                    <w:bottom w:val="single" w:sz="6" w:space="8" w:color="FBEED5"/>
                    <w:right w:val="single" w:sz="6" w:space="8" w:color="FBEED5"/>
                  </w:divBdr>
                  <w:divsChild>
                    <w:div w:id="11823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473499">
      <w:bodyDiv w:val="1"/>
      <w:marLeft w:val="0"/>
      <w:marRight w:val="0"/>
      <w:marTop w:val="0"/>
      <w:marBottom w:val="0"/>
      <w:divBdr>
        <w:top w:val="none" w:sz="0" w:space="0" w:color="auto"/>
        <w:left w:val="none" w:sz="0" w:space="0" w:color="auto"/>
        <w:bottom w:val="none" w:sz="0" w:space="0" w:color="auto"/>
        <w:right w:val="none" w:sz="0" w:space="0" w:color="auto"/>
      </w:divBdr>
      <w:divsChild>
        <w:div w:id="372392105">
          <w:marLeft w:val="0"/>
          <w:marRight w:val="0"/>
          <w:marTop w:val="0"/>
          <w:marBottom w:val="300"/>
          <w:divBdr>
            <w:top w:val="single" w:sz="6" w:space="8" w:color="FBEED5"/>
            <w:left w:val="single" w:sz="6" w:space="8" w:color="FBEED5"/>
            <w:bottom w:val="single" w:sz="6" w:space="8" w:color="FBEED5"/>
            <w:right w:val="single" w:sz="6" w:space="8" w:color="FBEED5"/>
          </w:divBdr>
          <w:divsChild>
            <w:div w:id="18223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0573">
      <w:bodyDiv w:val="1"/>
      <w:marLeft w:val="0"/>
      <w:marRight w:val="0"/>
      <w:marTop w:val="0"/>
      <w:marBottom w:val="0"/>
      <w:divBdr>
        <w:top w:val="none" w:sz="0" w:space="0" w:color="auto"/>
        <w:left w:val="none" w:sz="0" w:space="0" w:color="auto"/>
        <w:bottom w:val="none" w:sz="0" w:space="0" w:color="auto"/>
        <w:right w:val="none" w:sz="0" w:space="0" w:color="auto"/>
      </w:divBdr>
      <w:divsChild>
        <w:div w:id="580794846">
          <w:marLeft w:val="0"/>
          <w:marRight w:val="0"/>
          <w:marTop w:val="0"/>
          <w:marBottom w:val="300"/>
          <w:divBdr>
            <w:top w:val="single" w:sz="6" w:space="8" w:color="FBEED5"/>
            <w:left w:val="single" w:sz="6" w:space="8" w:color="FBEED5"/>
            <w:bottom w:val="single" w:sz="6" w:space="8" w:color="FBEED5"/>
            <w:right w:val="single" w:sz="6" w:space="8" w:color="FBEED5"/>
          </w:divBdr>
          <w:divsChild>
            <w:div w:id="698746014">
              <w:marLeft w:val="0"/>
              <w:marRight w:val="0"/>
              <w:marTop w:val="0"/>
              <w:marBottom w:val="300"/>
              <w:divBdr>
                <w:top w:val="single" w:sz="6" w:space="8" w:color="FBEED5"/>
                <w:left w:val="single" w:sz="6" w:space="8" w:color="FBEED5"/>
                <w:bottom w:val="single" w:sz="6" w:space="8" w:color="FBEED5"/>
                <w:right w:val="single" w:sz="6" w:space="8" w:color="FBEED5"/>
              </w:divBdr>
              <w:divsChild>
                <w:div w:id="1446970663">
                  <w:marLeft w:val="0"/>
                  <w:marRight w:val="0"/>
                  <w:marTop w:val="0"/>
                  <w:marBottom w:val="0"/>
                  <w:divBdr>
                    <w:top w:val="none" w:sz="0" w:space="0" w:color="auto"/>
                    <w:left w:val="none" w:sz="0" w:space="0" w:color="auto"/>
                    <w:bottom w:val="none" w:sz="0" w:space="0" w:color="auto"/>
                    <w:right w:val="none" w:sz="0" w:space="0" w:color="auto"/>
                  </w:divBdr>
                  <w:divsChild>
                    <w:div w:id="583102364">
                      <w:marLeft w:val="0"/>
                      <w:marRight w:val="0"/>
                      <w:marTop w:val="0"/>
                      <w:marBottom w:val="240"/>
                      <w:divBdr>
                        <w:top w:val="single" w:sz="12" w:space="0" w:color="AAAAAA"/>
                        <w:left w:val="single" w:sz="12" w:space="0" w:color="AAAAAA"/>
                        <w:bottom w:val="single" w:sz="12" w:space="0" w:color="AAAAAA"/>
                        <w:right w:val="single" w:sz="12" w:space="0" w:color="AAAAAA"/>
                      </w:divBdr>
                      <w:divsChild>
                        <w:div w:id="89282291">
                          <w:marLeft w:val="0"/>
                          <w:marRight w:val="0"/>
                          <w:marTop w:val="0"/>
                          <w:marBottom w:val="0"/>
                          <w:divBdr>
                            <w:top w:val="none" w:sz="0" w:space="0" w:color="auto"/>
                            <w:left w:val="none" w:sz="0" w:space="0" w:color="auto"/>
                            <w:bottom w:val="none" w:sz="0" w:space="0" w:color="auto"/>
                            <w:right w:val="none" w:sz="0" w:space="0" w:color="auto"/>
                          </w:divBdr>
                        </w:div>
                        <w:div w:id="1876917721">
                          <w:marLeft w:val="0"/>
                          <w:marRight w:val="-450"/>
                          <w:marTop w:val="0"/>
                          <w:marBottom w:val="0"/>
                          <w:divBdr>
                            <w:top w:val="none" w:sz="0" w:space="0" w:color="auto"/>
                            <w:left w:val="none" w:sz="0" w:space="0" w:color="auto"/>
                            <w:bottom w:val="none" w:sz="0" w:space="0" w:color="auto"/>
                            <w:right w:val="none" w:sz="0" w:space="0" w:color="auto"/>
                          </w:divBdr>
                          <w:divsChild>
                            <w:div w:id="2029983398">
                              <w:marLeft w:val="435"/>
                              <w:marRight w:val="0"/>
                              <w:marTop w:val="0"/>
                              <w:marBottom w:val="0"/>
                              <w:divBdr>
                                <w:top w:val="none" w:sz="0" w:space="0" w:color="auto"/>
                                <w:left w:val="none" w:sz="0" w:space="0" w:color="auto"/>
                                <w:bottom w:val="none" w:sz="0" w:space="0" w:color="auto"/>
                                <w:right w:val="none" w:sz="0" w:space="0" w:color="auto"/>
                              </w:divBdr>
                              <w:divsChild>
                                <w:div w:id="1324814413">
                                  <w:marLeft w:val="0"/>
                                  <w:marRight w:val="0"/>
                                  <w:marTop w:val="0"/>
                                  <w:marBottom w:val="0"/>
                                  <w:divBdr>
                                    <w:top w:val="none" w:sz="0" w:space="0" w:color="auto"/>
                                    <w:left w:val="none" w:sz="0" w:space="0" w:color="auto"/>
                                    <w:bottom w:val="none" w:sz="0" w:space="0" w:color="auto"/>
                                    <w:right w:val="none" w:sz="0" w:space="0" w:color="auto"/>
                                  </w:divBdr>
                                  <w:divsChild>
                                    <w:div w:id="1633826532">
                                      <w:marLeft w:val="0"/>
                                      <w:marRight w:val="0"/>
                                      <w:marTop w:val="0"/>
                                      <w:marBottom w:val="0"/>
                                      <w:divBdr>
                                        <w:top w:val="none" w:sz="0" w:space="0" w:color="auto"/>
                                        <w:left w:val="none" w:sz="0" w:space="0" w:color="auto"/>
                                        <w:bottom w:val="none" w:sz="0" w:space="0" w:color="auto"/>
                                        <w:right w:val="none" w:sz="0" w:space="0" w:color="auto"/>
                                      </w:divBdr>
                                      <w:divsChild>
                                        <w:div w:id="43794055">
                                          <w:marLeft w:val="0"/>
                                          <w:marRight w:val="0"/>
                                          <w:marTop w:val="0"/>
                                          <w:marBottom w:val="0"/>
                                          <w:divBdr>
                                            <w:top w:val="none" w:sz="0" w:space="0" w:color="auto"/>
                                            <w:left w:val="none" w:sz="0" w:space="0" w:color="auto"/>
                                            <w:bottom w:val="none" w:sz="0" w:space="0" w:color="auto"/>
                                            <w:right w:val="none" w:sz="0" w:space="0" w:color="auto"/>
                                          </w:divBdr>
                                          <w:divsChild>
                                            <w:div w:id="1369338638">
                                              <w:marLeft w:val="0"/>
                                              <w:marRight w:val="0"/>
                                              <w:marTop w:val="0"/>
                                              <w:marBottom w:val="0"/>
                                              <w:divBdr>
                                                <w:top w:val="none" w:sz="0" w:space="0" w:color="auto"/>
                                                <w:left w:val="none" w:sz="0" w:space="0" w:color="auto"/>
                                                <w:bottom w:val="none" w:sz="0" w:space="0" w:color="auto"/>
                                                <w:right w:val="none" w:sz="0" w:space="0" w:color="auto"/>
                                              </w:divBdr>
                                              <w:divsChild>
                                                <w:div w:id="1452869284">
                                                  <w:marLeft w:val="0"/>
                                                  <w:marRight w:val="0"/>
                                                  <w:marTop w:val="0"/>
                                                  <w:marBottom w:val="0"/>
                                                  <w:divBdr>
                                                    <w:top w:val="none" w:sz="0" w:space="0" w:color="auto"/>
                                                    <w:left w:val="none" w:sz="0" w:space="0" w:color="auto"/>
                                                    <w:bottom w:val="none" w:sz="0" w:space="0" w:color="auto"/>
                                                    <w:right w:val="none" w:sz="0" w:space="0" w:color="auto"/>
                                                  </w:divBdr>
                                                  <w:divsChild>
                                                    <w:div w:id="1531916444">
                                                      <w:marLeft w:val="0"/>
                                                      <w:marRight w:val="0"/>
                                                      <w:marTop w:val="0"/>
                                                      <w:marBottom w:val="0"/>
                                                      <w:divBdr>
                                                        <w:top w:val="none" w:sz="0" w:space="0" w:color="auto"/>
                                                        <w:left w:val="none" w:sz="0" w:space="0" w:color="auto"/>
                                                        <w:bottom w:val="none" w:sz="0" w:space="0" w:color="auto"/>
                                                        <w:right w:val="none" w:sz="0" w:space="0" w:color="auto"/>
                                                      </w:divBdr>
                                                    </w:div>
                                                  </w:divsChild>
                                                </w:div>
                                                <w:div w:id="1916164136">
                                                  <w:marLeft w:val="0"/>
                                                  <w:marRight w:val="0"/>
                                                  <w:marTop w:val="0"/>
                                                  <w:marBottom w:val="0"/>
                                                  <w:divBdr>
                                                    <w:top w:val="none" w:sz="0" w:space="0" w:color="auto"/>
                                                    <w:left w:val="none" w:sz="0" w:space="0" w:color="auto"/>
                                                    <w:bottom w:val="none" w:sz="0" w:space="0" w:color="auto"/>
                                                    <w:right w:val="none" w:sz="0" w:space="0" w:color="auto"/>
                                                  </w:divBdr>
                                                  <w:divsChild>
                                                    <w:div w:id="1258517338">
                                                      <w:marLeft w:val="0"/>
                                                      <w:marRight w:val="0"/>
                                                      <w:marTop w:val="0"/>
                                                      <w:marBottom w:val="0"/>
                                                      <w:divBdr>
                                                        <w:top w:val="none" w:sz="0" w:space="0" w:color="auto"/>
                                                        <w:left w:val="none" w:sz="0" w:space="0" w:color="auto"/>
                                                        <w:bottom w:val="none" w:sz="0" w:space="0" w:color="auto"/>
                                                        <w:right w:val="none" w:sz="0" w:space="0" w:color="auto"/>
                                                      </w:divBdr>
                                                    </w:div>
                                                  </w:divsChild>
                                                </w:div>
                                                <w:div w:id="1022977756">
                                                  <w:marLeft w:val="0"/>
                                                  <w:marRight w:val="0"/>
                                                  <w:marTop w:val="0"/>
                                                  <w:marBottom w:val="0"/>
                                                  <w:divBdr>
                                                    <w:top w:val="none" w:sz="0" w:space="0" w:color="auto"/>
                                                    <w:left w:val="none" w:sz="0" w:space="0" w:color="auto"/>
                                                    <w:bottom w:val="none" w:sz="0" w:space="0" w:color="auto"/>
                                                    <w:right w:val="none" w:sz="0" w:space="0" w:color="auto"/>
                                                  </w:divBdr>
                                                  <w:divsChild>
                                                    <w:div w:id="569967384">
                                                      <w:marLeft w:val="0"/>
                                                      <w:marRight w:val="0"/>
                                                      <w:marTop w:val="0"/>
                                                      <w:marBottom w:val="0"/>
                                                      <w:divBdr>
                                                        <w:top w:val="none" w:sz="0" w:space="0" w:color="auto"/>
                                                        <w:left w:val="none" w:sz="0" w:space="0" w:color="auto"/>
                                                        <w:bottom w:val="none" w:sz="0" w:space="0" w:color="auto"/>
                                                        <w:right w:val="none" w:sz="0" w:space="0" w:color="auto"/>
                                                      </w:divBdr>
                                                    </w:div>
                                                  </w:divsChild>
                                                </w:div>
                                                <w:div w:id="1861237722">
                                                  <w:marLeft w:val="0"/>
                                                  <w:marRight w:val="0"/>
                                                  <w:marTop w:val="0"/>
                                                  <w:marBottom w:val="0"/>
                                                  <w:divBdr>
                                                    <w:top w:val="none" w:sz="0" w:space="0" w:color="auto"/>
                                                    <w:left w:val="none" w:sz="0" w:space="0" w:color="auto"/>
                                                    <w:bottom w:val="none" w:sz="0" w:space="0" w:color="auto"/>
                                                    <w:right w:val="none" w:sz="0" w:space="0" w:color="auto"/>
                                                  </w:divBdr>
                                                  <w:divsChild>
                                                    <w:div w:id="519667126">
                                                      <w:marLeft w:val="0"/>
                                                      <w:marRight w:val="0"/>
                                                      <w:marTop w:val="0"/>
                                                      <w:marBottom w:val="0"/>
                                                      <w:divBdr>
                                                        <w:top w:val="none" w:sz="0" w:space="0" w:color="auto"/>
                                                        <w:left w:val="none" w:sz="0" w:space="0" w:color="auto"/>
                                                        <w:bottom w:val="none" w:sz="0" w:space="0" w:color="auto"/>
                                                        <w:right w:val="none" w:sz="0" w:space="0" w:color="auto"/>
                                                      </w:divBdr>
                                                    </w:div>
                                                  </w:divsChild>
                                                </w:div>
                                                <w:div w:id="880244461">
                                                  <w:marLeft w:val="0"/>
                                                  <w:marRight w:val="0"/>
                                                  <w:marTop w:val="0"/>
                                                  <w:marBottom w:val="0"/>
                                                  <w:divBdr>
                                                    <w:top w:val="none" w:sz="0" w:space="0" w:color="auto"/>
                                                    <w:left w:val="none" w:sz="0" w:space="0" w:color="auto"/>
                                                    <w:bottom w:val="none" w:sz="0" w:space="0" w:color="auto"/>
                                                    <w:right w:val="none" w:sz="0" w:space="0" w:color="auto"/>
                                                  </w:divBdr>
                                                  <w:divsChild>
                                                    <w:div w:id="810827431">
                                                      <w:marLeft w:val="0"/>
                                                      <w:marRight w:val="0"/>
                                                      <w:marTop w:val="0"/>
                                                      <w:marBottom w:val="0"/>
                                                      <w:divBdr>
                                                        <w:top w:val="none" w:sz="0" w:space="0" w:color="auto"/>
                                                        <w:left w:val="none" w:sz="0" w:space="0" w:color="auto"/>
                                                        <w:bottom w:val="none" w:sz="0" w:space="0" w:color="auto"/>
                                                        <w:right w:val="none" w:sz="0" w:space="0" w:color="auto"/>
                                                      </w:divBdr>
                                                    </w:div>
                                                  </w:divsChild>
                                                </w:div>
                                                <w:div w:id="286352633">
                                                  <w:marLeft w:val="0"/>
                                                  <w:marRight w:val="0"/>
                                                  <w:marTop w:val="0"/>
                                                  <w:marBottom w:val="0"/>
                                                  <w:divBdr>
                                                    <w:top w:val="none" w:sz="0" w:space="0" w:color="auto"/>
                                                    <w:left w:val="none" w:sz="0" w:space="0" w:color="auto"/>
                                                    <w:bottom w:val="none" w:sz="0" w:space="0" w:color="auto"/>
                                                    <w:right w:val="none" w:sz="0" w:space="0" w:color="auto"/>
                                                  </w:divBdr>
                                                  <w:divsChild>
                                                    <w:div w:id="519393182">
                                                      <w:marLeft w:val="0"/>
                                                      <w:marRight w:val="0"/>
                                                      <w:marTop w:val="0"/>
                                                      <w:marBottom w:val="0"/>
                                                      <w:divBdr>
                                                        <w:top w:val="none" w:sz="0" w:space="0" w:color="auto"/>
                                                        <w:left w:val="none" w:sz="0" w:space="0" w:color="auto"/>
                                                        <w:bottom w:val="none" w:sz="0" w:space="0" w:color="auto"/>
                                                        <w:right w:val="none" w:sz="0" w:space="0" w:color="auto"/>
                                                      </w:divBdr>
                                                    </w:div>
                                                  </w:divsChild>
                                                </w:div>
                                                <w:div w:id="2107262833">
                                                  <w:marLeft w:val="0"/>
                                                  <w:marRight w:val="0"/>
                                                  <w:marTop w:val="0"/>
                                                  <w:marBottom w:val="0"/>
                                                  <w:divBdr>
                                                    <w:top w:val="none" w:sz="0" w:space="0" w:color="auto"/>
                                                    <w:left w:val="none" w:sz="0" w:space="0" w:color="auto"/>
                                                    <w:bottom w:val="none" w:sz="0" w:space="0" w:color="auto"/>
                                                    <w:right w:val="none" w:sz="0" w:space="0" w:color="auto"/>
                                                  </w:divBdr>
                                                  <w:divsChild>
                                                    <w:div w:id="953680943">
                                                      <w:marLeft w:val="0"/>
                                                      <w:marRight w:val="0"/>
                                                      <w:marTop w:val="0"/>
                                                      <w:marBottom w:val="0"/>
                                                      <w:divBdr>
                                                        <w:top w:val="none" w:sz="0" w:space="0" w:color="auto"/>
                                                        <w:left w:val="none" w:sz="0" w:space="0" w:color="auto"/>
                                                        <w:bottom w:val="none" w:sz="0" w:space="0" w:color="auto"/>
                                                        <w:right w:val="none" w:sz="0" w:space="0" w:color="auto"/>
                                                      </w:divBdr>
                                                    </w:div>
                                                  </w:divsChild>
                                                </w:div>
                                                <w:div w:id="2057582554">
                                                  <w:marLeft w:val="0"/>
                                                  <w:marRight w:val="0"/>
                                                  <w:marTop w:val="0"/>
                                                  <w:marBottom w:val="0"/>
                                                  <w:divBdr>
                                                    <w:top w:val="none" w:sz="0" w:space="0" w:color="auto"/>
                                                    <w:left w:val="none" w:sz="0" w:space="0" w:color="auto"/>
                                                    <w:bottom w:val="none" w:sz="0" w:space="0" w:color="auto"/>
                                                    <w:right w:val="none" w:sz="0" w:space="0" w:color="auto"/>
                                                  </w:divBdr>
                                                  <w:divsChild>
                                                    <w:div w:id="13125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8320854">
          <w:marLeft w:val="0"/>
          <w:marRight w:val="0"/>
          <w:marTop w:val="0"/>
          <w:marBottom w:val="300"/>
          <w:divBdr>
            <w:top w:val="single" w:sz="6" w:space="8" w:color="FBEED5"/>
            <w:left w:val="single" w:sz="6" w:space="8" w:color="FBEED5"/>
            <w:bottom w:val="single" w:sz="6" w:space="8" w:color="FBEED5"/>
            <w:right w:val="single" w:sz="6" w:space="8" w:color="FBEED5"/>
          </w:divBdr>
          <w:divsChild>
            <w:div w:id="6312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0430">
      <w:bodyDiv w:val="1"/>
      <w:marLeft w:val="0"/>
      <w:marRight w:val="0"/>
      <w:marTop w:val="0"/>
      <w:marBottom w:val="0"/>
      <w:divBdr>
        <w:top w:val="none" w:sz="0" w:space="0" w:color="auto"/>
        <w:left w:val="none" w:sz="0" w:space="0" w:color="auto"/>
        <w:bottom w:val="none" w:sz="0" w:space="0" w:color="auto"/>
        <w:right w:val="none" w:sz="0" w:space="0" w:color="auto"/>
      </w:divBdr>
      <w:divsChild>
        <w:div w:id="590359189">
          <w:marLeft w:val="0"/>
          <w:marRight w:val="0"/>
          <w:marTop w:val="0"/>
          <w:marBottom w:val="300"/>
          <w:divBdr>
            <w:top w:val="single" w:sz="6" w:space="8" w:color="FBEED5"/>
            <w:left w:val="single" w:sz="6" w:space="8" w:color="FBEED5"/>
            <w:bottom w:val="single" w:sz="6" w:space="8" w:color="FBEED5"/>
            <w:right w:val="single" w:sz="6" w:space="8" w:color="FBEED5"/>
          </w:divBdr>
          <w:divsChild>
            <w:div w:id="1720784461">
              <w:marLeft w:val="0"/>
              <w:marRight w:val="0"/>
              <w:marTop w:val="0"/>
              <w:marBottom w:val="300"/>
              <w:divBdr>
                <w:top w:val="single" w:sz="6" w:space="8" w:color="FBEED5"/>
                <w:left w:val="single" w:sz="6" w:space="8" w:color="FBEED5"/>
                <w:bottom w:val="single" w:sz="6" w:space="8" w:color="FBEED5"/>
                <w:right w:val="single" w:sz="6" w:space="8" w:color="FBEED5"/>
              </w:divBdr>
              <w:divsChild>
                <w:div w:id="878011218">
                  <w:marLeft w:val="0"/>
                  <w:marRight w:val="0"/>
                  <w:marTop w:val="0"/>
                  <w:marBottom w:val="0"/>
                  <w:divBdr>
                    <w:top w:val="none" w:sz="0" w:space="0" w:color="auto"/>
                    <w:left w:val="none" w:sz="0" w:space="0" w:color="auto"/>
                    <w:bottom w:val="none" w:sz="0" w:space="0" w:color="auto"/>
                    <w:right w:val="none" w:sz="0" w:space="0" w:color="auto"/>
                  </w:divBdr>
                  <w:divsChild>
                    <w:div w:id="1886601796">
                      <w:marLeft w:val="0"/>
                      <w:marRight w:val="0"/>
                      <w:marTop w:val="0"/>
                      <w:marBottom w:val="240"/>
                      <w:divBdr>
                        <w:top w:val="single" w:sz="12" w:space="0" w:color="AAAAAA"/>
                        <w:left w:val="single" w:sz="12" w:space="0" w:color="AAAAAA"/>
                        <w:bottom w:val="single" w:sz="12" w:space="0" w:color="AAAAAA"/>
                        <w:right w:val="single" w:sz="12" w:space="0" w:color="AAAAAA"/>
                      </w:divBdr>
                      <w:divsChild>
                        <w:div w:id="1897548415">
                          <w:marLeft w:val="0"/>
                          <w:marRight w:val="0"/>
                          <w:marTop w:val="0"/>
                          <w:marBottom w:val="0"/>
                          <w:divBdr>
                            <w:top w:val="none" w:sz="0" w:space="0" w:color="auto"/>
                            <w:left w:val="none" w:sz="0" w:space="0" w:color="auto"/>
                            <w:bottom w:val="none" w:sz="0" w:space="0" w:color="auto"/>
                            <w:right w:val="none" w:sz="0" w:space="0" w:color="auto"/>
                          </w:divBdr>
                        </w:div>
                        <w:div w:id="1814835193">
                          <w:marLeft w:val="0"/>
                          <w:marRight w:val="-450"/>
                          <w:marTop w:val="0"/>
                          <w:marBottom w:val="0"/>
                          <w:divBdr>
                            <w:top w:val="none" w:sz="0" w:space="0" w:color="auto"/>
                            <w:left w:val="none" w:sz="0" w:space="0" w:color="auto"/>
                            <w:bottom w:val="none" w:sz="0" w:space="0" w:color="auto"/>
                            <w:right w:val="none" w:sz="0" w:space="0" w:color="auto"/>
                          </w:divBdr>
                          <w:divsChild>
                            <w:div w:id="1694771679">
                              <w:marLeft w:val="435"/>
                              <w:marRight w:val="0"/>
                              <w:marTop w:val="0"/>
                              <w:marBottom w:val="0"/>
                              <w:divBdr>
                                <w:top w:val="none" w:sz="0" w:space="0" w:color="auto"/>
                                <w:left w:val="none" w:sz="0" w:space="0" w:color="auto"/>
                                <w:bottom w:val="none" w:sz="0" w:space="0" w:color="auto"/>
                                <w:right w:val="none" w:sz="0" w:space="0" w:color="auto"/>
                              </w:divBdr>
                              <w:divsChild>
                                <w:div w:id="2020964790">
                                  <w:marLeft w:val="0"/>
                                  <w:marRight w:val="0"/>
                                  <w:marTop w:val="0"/>
                                  <w:marBottom w:val="0"/>
                                  <w:divBdr>
                                    <w:top w:val="none" w:sz="0" w:space="0" w:color="auto"/>
                                    <w:left w:val="none" w:sz="0" w:space="0" w:color="auto"/>
                                    <w:bottom w:val="none" w:sz="0" w:space="0" w:color="auto"/>
                                    <w:right w:val="none" w:sz="0" w:space="0" w:color="auto"/>
                                  </w:divBdr>
                                  <w:divsChild>
                                    <w:div w:id="1781993763">
                                      <w:marLeft w:val="0"/>
                                      <w:marRight w:val="0"/>
                                      <w:marTop w:val="0"/>
                                      <w:marBottom w:val="0"/>
                                      <w:divBdr>
                                        <w:top w:val="none" w:sz="0" w:space="0" w:color="auto"/>
                                        <w:left w:val="none" w:sz="0" w:space="0" w:color="auto"/>
                                        <w:bottom w:val="none" w:sz="0" w:space="0" w:color="auto"/>
                                        <w:right w:val="none" w:sz="0" w:space="0" w:color="auto"/>
                                      </w:divBdr>
                                      <w:divsChild>
                                        <w:div w:id="1369717897">
                                          <w:marLeft w:val="0"/>
                                          <w:marRight w:val="0"/>
                                          <w:marTop w:val="0"/>
                                          <w:marBottom w:val="0"/>
                                          <w:divBdr>
                                            <w:top w:val="none" w:sz="0" w:space="0" w:color="auto"/>
                                            <w:left w:val="none" w:sz="0" w:space="0" w:color="auto"/>
                                            <w:bottom w:val="none" w:sz="0" w:space="0" w:color="auto"/>
                                            <w:right w:val="none" w:sz="0" w:space="0" w:color="auto"/>
                                          </w:divBdr>
                                          <w:divsChild>
                                            <w:div w:id="944190026">
                                              <w:marLeft w:val="0"/>
                                              <w:marRight w:val="0"/>
                                              <w:marTop w:val="0"/>
                                              <w:marBottom w:val="0"/>
                                              <w:divBdr>
                                                <w:top w:val="none" w:sz="0" w:space="0" w:color="auto"/>
                                                <w:left w:val="none" w:sz="0" w:space="0" w:color="auto"/>
                                                <w:bottom w:val="none" w:sz="0" w:space="0" w:color="auto"/>
                                                <w:right w:val="none" w:sz="0" w:space="0" w:color="auto"/>
                                              </w:divBdr>
                                              <w:divsChild>
                                                <w:div w:id="1502047035">
                                                  <w:marLeft w:val="0"/>
                                                  <w:marRight w:val="0"/>
                                                  <w:marTop w:val="0"/>
                                                  <w:marBottom w:val="0"/>
                                                  <w:divBdr>
                                                    <w:top w:val="none" w:sz="0" w:space="0" w:color="auto"/>
                                                    <w:left w:val="none" w:sz="0" w:space="0" w:color="auto"/>
                                                    <w:bottom w:val="none" w:sz="0" w:space="0" w:color="auto"/>
                                                    <w:right w:val="none" w:sz="0" w:space="0" w:color="auto"/>
                                                  </w:divBdr>
                                                  <w:divsChild>
                                                    <w:div w:id="1988514063">
                                                      <w:marLeft w:val="0"/>
                                                      <w:marRight w:val="0"/>
                                                      <w:marTop w:val="0"/>
                                                      <w:marBottom w:val="0"/>
                                                      <w:divBdr>
                                                        <w:top w:val="none" w:sz="0" w:space="0" w:color="auto"/>
                                                        <w:left w:val="none" w:sz="0" w:space="0" w:color="auto"/>
                                                        <w:bottom w:val="none" w:sz="0" w:space="0" w:color="auto"/>
                                                        <w:right w:val="none" w:sz="0" w:space="0" w:color="auto"/>
                                                      </w:divBdr>
                                                    </w:div>
                                                  </w:divsChild>
                                                </w:div>
                                                <w:div w:id="1087309306">
                                                  <w:marLeft w:val="0"/>
                                                  <w:marRight w:val="0"/>
                                                  <w:marTop w:val="0"/>
                                                  <w:marBottom w:val="0"/>
                                                  <w:divBdr>
                                                    <w:top w:val="none" w:sz="0" w:space="0" w:color="auto"/>
                                                    <w:left w:val="none" w:sz="0" w:space="0" w:color="auto"/>
                                                    <w:bottom w:val="none" w:sz="0" w:space="0" w:color="auto"/>
                                                    <w:right w:val="none" w:sz="0" w:space="0" w:color="auto"/>
                                                  </w:divBdr>
                                                  <w:divsChild>
                                                    <w:div w:id="1533617770">
                                                      <w:marLeft w:val="0"/>
                                                      <w:marRight w:val="0"/>
                                                      <w:marTop w:val="0"/>
                                                      <w:marBottom w:val="0"/>
                                                      <w:divBdr>
                                                        <w:top w:val="none" w:sz="0" w:space="0" w:color="auto"/>
                                                        <w:left w:val="none" w:sz="0" w:space="0" w:color="auto"/>
                                                        <w:bottom w:val="none" w:sz="0" w:space="0" w:color="auto"/>
                                                        <w:right w:val="none" w:sz="0" w:space="0" w:color="auto"/>
                                                      </w:divBdr>
                                                    </w:div>
                                                  </w:divsChild>
                                                </w:div>
                                                <w:div w:id="288781286">
                                                  <w:marLeft w:val="0"/>
                                                  <w:marRight w:val="0"/>
                                                  <w:marTop w:val="0"/>
                                                  <w:marBottom w:val="0"/>
                                                  <w:divBdr>
                                                    <w:top w:val="none" w:sz="0" w:space="0" w:color="auto"/>
                                                    <w:left w:val="none" w:sz="0" w:space="0" w:color="auto"/>
                                                    <w:bottom w:val="none" w:sz="0" w:space="0" w:color="auto"/>
                                                    <w:right w:val="none" w:sz="0" w:space="0" w:color="auto"/>
                                                  </w:divBdr>
                                                  <w:divsChild>
                                                    <w:div w:id="1484738953">
                                                      <w:marLeft w:val="0"/>
                                                      <w:marRight w:val="0"/>
                                                      <w:marTop w:val="0"/>
                                                      <w:marBottom w:val="0"/>
                                                      <w:divBdr>
                                                        <w:top w:val="none" w:sz="0" w:space="0" w:color="auto"/>
                                                        <w:left w:val="none" w:sz="0" w:space="0" w:color="auto"/>
                                                        <w:bottom w:val="none" w:sz="0" w:space="0" w:color="auto"/>
                                                        <w:right w:val="none" w:sz="0" w:space="0" w:color="auto"/>
                                                      </w:divBdr>
                                                    </w:div>
                                                  </w:divsChild>
                                                </w:div>
                                                <w:div w:id="9064119">
                                                  <w:marLeft w:val="0"/>
                                                  <w:marRight w:val="0"/>
                                                  <w:marTop w:val="0"/>
                                                  <w:marBottom w:val="0"/>
                                                  <w:divBdr>
                                                    <w:top w:val="none" w:sz="0" w:space="0" w:color="auto"/>
                                                    <w:left w:val="none" w:sz="0" w:space="0" w:color="auto"/>
                                                    <w:bottom w:val="none" w:sz="0" w:space="0" w:color="auto"/>
                                                    <w:right w:val="none" w:sz="0" w:space="0" w:color="auto"/>
                                                  </w:divBdr>
                                                  <w:divsChild>
                                                    <w:div w:id="1904440351">
                                                      <w:marLeft w:val="0"/>
                                                      <w:marRight w:val="0"/>
                                                      <w:marTop w:val="0"/>
                                                      <w:marBottom w:val="0"/>
                                                      <w:divBdr>
                                                        <w:top w:val="none" w:sz="0" w:space="0" w:color="auto"/>
                                                        <w:left w:val="none" w:sz="0" w:space="0" w:color="auto"/>
                                                        <w:bottom w:val="none" w:sz="0" w:space="0" w:color="auto"/>
                                                        <w:right w:val="none" w:sz="0" w:space="0" w:color="auto"/>
                                                      </w:divBdr>
                                                    </w:div>
                                                  </w:divsChild>
                                                </w:div>
                                                <w:div w:id="1894922247">
                                                  <w:marLeft w:val="0"/>
                                                  <w:marRight w:val="0"/>
                                                  <w:marTop w:val="0"/>
                                                  <w:marBottom w:val="0"/>
                                                  <w:divBdr>
                                                    <w:top w:val="none" w:sz="0" w:space="0" w:color="auto"/>
                                                    <w:left w:val="none" w:sz="0" w:space="0" w:color="auto"/>
                                                    <w:bottom w:val="none" w:sz="0" w:space="0" w:color="auto"/>
                                                    <w:right w:val="none" w:sz="0" w:space="0" w:color="auto"/>
                                                  </w:divBdr>
                                                  <w:divsChild>
                                                    <w:div w:id="1454709691">
                                                      <w:marLeft w:val="0"/>
                                                      <w:marRight w:val="0"/>
                                                      <w:marTop w:val="0"/>
                                                      <w:marBottom w:val="0"/>
                                                      <w:divBdr>
                                                        <w:top w:val="none" w:sz="0" w:space="0" w:color="auto"/>
                                                        <w:left w:val="none" w:sz="0" w:space="0" w:color="auto"/>
                                                        <w:bottom w:val="none" w:sz="0" w:space="0" w:color="auto"/>
                                                        <w:right w:val="none" w:sz="0" w:space="0" w:color="auto"/>
                                                      </w:divBdr>
                                                    </w:div>
                                                  </w:divsChild>
                                                </w:div>
                                                <w:div w:id="636841778">
                                                  <w:marLeft w:val="0"/>
                                                  <w:marRight w:val="0"/>
                                                  <w:marTop w:val="0"/>
                                                  <w:marBottom w:val="0"/>
                                                  <w:divBdr>
                                                    <w:top w:val="none" w:sz="0" w:space="0" w:color="auto"/>
                                                    <w:left w:val="none" w:sz="0" w:space="0" w:color="auto"/>
                                                    <w:bottom w:val="none" w:sz="0" w:space="0" w:color="auto"/>
                                                    <w:right w:val="none" w:sz="0" w:space="0" w:color="auto"/>
                                                  </w:divBdr>
                                                  <w:divsChild>
                                                    <w:div w:id="2089497508">
                                                      <w:marLeft w:val="0"/>
                                                      <w:marRight w:val="0"/>
                                                      <w:marTop w:val="0"/>
                                                      <w:marBottom w:val="0"/>
                                                      <w:divBdr>
                                                        <w:top w:val="none" w:sz="0" w:space="0" w:color="auto"/>
                                                        <w:left w:val="none" w:sz="0" w:space="0" w:color="auto"/>
                                                        <w:bottom w:val="none" w:sz="0" w:space="0" w:color="auto"/>
                                                        <w:right w:val="none" w:sz="0" w:space="0" w:color="auto"/>
                                                      </w:divBdr>
                                                    </w:div>
                                                  </w:divsChild>
                                                </w:div>
                                                <w:div w:id="1762481673">
                                                  <w:marLeft w:val="0"/>
                                                  <w:marRight w:val="0"/>
                                                  <w:marTop w:val="0"/>
                                                  <w:marBottom w:val="0"/>
                                                  <w:divBdr>
                                                    <w:top w:val="none" w:sz="0" w:space="0" w:color="auto"/>
                                                    <w:left w:val="none" w:sz="0" w:space="0" w:color="auto"/>
                                                    <w:bottom w:val="none" w:sz="0" w:space="0" w:color="auto"/>
                                                    <w:right w:val="none" w:sz="0" w:space="0" w:color="auto"/>
                                                  </w:divBdr>
                                                  <w:divsChild>
                                                    <w:div w:id="2021472466">
                                                      <w:marLeft w:val="0"/>
                                                      <w:marRight w:val="0"/>
                                                      <w:marTop w:val="0"/>
                                                      <w:marBottom w:val="0"/>
                                                      <w:divBdr>
                                                        <w:top w:val="none" w:sz="0" w:space="0" w:color="auto"/>
                                                        <w:left w:val="none" w:sz="0" w:space="0" w:color="auto"/>
                                                        <w:bottom w:val="none" w:sz="0" w:space="0" w:color="auto"/>
                                                        <w:right w:val="none" w:sz="0" w:space="0" w:color="auto"/>
                                                      </w:divBdr>
                                                    </w:div>
                                                  </w:divsChild>
                                                </w:div>
                                                <w:div w:id="1844860679">
                                                  <w:marLeft w:val="0"/>
                                                  <w:marRight w:val="0"/>
                                                  <w:marTop w:val="0"/>
                                                  <w:marBottom w:val="0"/>
                                                  <w:divBdr>
                                                    <w:top w:val="none" w:sz="0" w:space="0" w:color="auto"/>
                                                    <w:left w:val="none" w:sz="0" w:space="0" w:color="auto"/>
                                                    <w:bottom w:val="none" w:sz="0" w:space="0" w:color="auto"/>
                                                    <w:right w:val="none" w:sz="0" w:space="0" w:color="auto"/>
                                                  </w:divBdr>
                                                  <w:divsChild>
                                                    <w:div w:id="97911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3020981">
          <w:marLeft w:val="0"/>
          <w:marRight w:val="0"/>
          <w:marTop w:val="0"/>
          <w:marBottom w:val="300"/>
          <w:divBdr>
            <w:top w:val="single" w:sz="6" w:space="8" w:color="FBEED5"/>
            <w:left w:val="single" w:sz="6" w:space="8" w:color="FBEED5"/>
            <w:bottom w:val="single" w:sz="6" w:space="8" w:color="FBEED5"/>
            <w:right w:val="single" w:sz="6" w:space="8" w:color="FBEED5"/>
          </w:divBdr>
          <w:divsChild>
            <w:div w:id="41466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6.xml"/><Relationship Id="rId18" Type="http://schemas.openxmlformats.org/officeDocument/2006/relationships/image" Target="media/image4.wmf"/><Relationship Id="rId26" Type="http://schemas.openxmlformats.org/officeDocument/2006/relationships/control" Target="activeX/activeX18.xml"/><Relationship Id="rId3" Type="http://schemas.openxmlformats.org/officeDocument/2006/relationships/settings" Target="settings.xml"/><Relationship Id="rId21" Type="http://schemas.openxmlformats.org/officeDocument/2006/relationships/control" Target="activeX/activeX13.xml"/><Relationship Id="rId7" Type="http://schemas.openxmlformats.org/officeDocument/2006/relationships/control" Target="activeX/activeX2.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7.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2.xml"/><Relationship Id="rId29" Type="http://schemas.openxmlformats.org/officeDocument/2006/relationships/hyperlink" Target="https://www.python.org/dev/peps/pep-0008/"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3.png"/><Relationship Id="rId24" Type="http://schemas.openxmlformats.org/officeDocument/2006/relationships/control" Target="activeX/activeX16.xml"/><Relationship Id="rId5"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5.xml"/><Relationship Id="rId28" Type="http://schemas.openxmlformats.org/officeDocument/2006/relationships/control" Target="activeX/activeX20.xml"/><Relationship Id="rId10" Type="http://schemas.openxmlformats.org/officeDocument/2006/relationships/image" Target="media/image2.png"/><Relationship Id="rId19" Type="http://schemas.openxmlformats.org/officeDocument/2006/relationships/control" Target="activeX/activeX11.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7.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Munikar</dc:creator>
  <cp:keywords/>
  <dc:description/>
  <cp:lastModifiedBy>Saman Munikar</cp:lastModifiedBy>
  <cp:revision>3</cp:revision>
  <dcterms:created xsi:type="dcterms:W3CDTF">2019-11-27T02:55:00Z</dcterms:created>
  <dcterms:modified xsi:type="dcterms:W3CDTF">2019-11-27T03:33:00Z</dcterms:modified>
</cp:coreProperties>
</file>