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84A4F" w14:textId="3337B11F" w:rsidR="000628B4" w:rsidRPr="0020424F" w:rsidRDefault="0020424F" w:rsidP="0020424F">
      <w:pPr>
        <w:pStyle w:val="Heading1"/>
        <w:jc w:val="center"/>
        <w:rPr>
          <w:rFonts w:ascii="Times New Roman" w:hAnsi="Times New Roman" w:cs="Times New Roman"/>
          <w:color w:val="auto"/>
        </w:rPr>
      </w:pPr>
      <w:r w:rsidRPr="0020424F">
        <w:rPr>
          <w:rFonts w:ascii="Times New Roman" w:hAnsi="Times New Roman" w:cs="Times New Roman"/>
          <w:color w:val="auto"/>
        </w:rPr>
        <w:t>BIOS 6643 Final Project</w:t>
      </w:r>
    </w:p>
    <w:p w14:paraId="21BBC9ED" w14:textId="434619DA" w:rsidR="0020424F" w:rsidRDefault="0020424F" w:rsidP="0020424F">
      <w:pPr>
        <w:pStyle w:val="Heading2"/>
        <w:jc w:val="center"/>
        <w:rPr>
          <w:rFonts w:ascii="Times New Roman" w:hAnsi="Times New Roman" w:cs="Times New Roman"/>
          <w:color w:val="auto"/>
        </w:rPr>
      </w:pPr>
      <w:r w:rsidRPr="0020424F">
        <w:rPr>
          <w:rFonts w:ascii="Times New Roman" w:hAnsi="Times New Roman" w:cs="Times New Roman"/>
          <w:color w:val="auto"/>
        </w:rPr>
        <w:t>Samantha Bothwell  |  November 17</w:t>
      </w:r>
      <w:r w:rsidRPr="0020424F">
        <w:rPr>
          <w:rFonts w:ascii="Times New Roman" w:hAnsi="Times New Roman" w:cs="Times New Roman"/>
          <w:color w:val="auto"/>
          <w:vertAlign w:val="superscript"/>
        </w:rPr>
        <w:t>th</w:t>
      </w:r>
      <w:r w:rsidRPr="0020424F">
        <w:rPr>
          <w:rFonts w:ascii="Times New Roman" w:hAnsi="Times New Roman" w:cs="Times New Roman"/>
          <w:color w:val="auto"/>
        </w:rPr>
        <w:t>, 2020</w:t>
      </w:r>
    </w:p>
    <w:p w14:paraId="735A8B58" w14:textId="73A0B649" w:rsidR="0020424F" w:rsidRDefault="0020424F" w:rsidP="0020424F"/>
    <w:p w14:paraId="777E1084" w14:textId="3157E75F" w:rsidR="0020424F" w:rsidRPr="0020424F" w:rsidRDefault="0020424F" w:rsidP="0020424F">
      <w:pPr>
        <w:pStyle w:val="Heading3"/>
        <w:numPr>
          <w:ilvl w:val="0"/>
          <w:numId w:val="1"/>
        </w:numPr>
        <w:rPr>
          <w:rFonts w:ascii="Times New Roman" w:hAnsi="Times New Roman" w:cs="Times New Roman"/>
          <w:b/>
          <w:bCs/>
          <w:color w:val="auto"/>
        </w:rPr>
      </w:pPr>
      <w:r w:rsidRPr="0020424F">
        <w:rPr>
          <w:rFonts w:ascii="Times New Roman" w:hAnsi="Times New Roman" w:cs="Times New Roman"/>
          <w:b/>
          <w:bCs/>
          <w:color w:val="auto"/>
        </w:rPr>
        <w:t xml:space="preserve">Introduction </w:t>
      </w:r>
    </w:p>
    <w:p w14:paraId="02ED2FF4" w14:textId="77777777" w:rsidR="0020424F" w:rsidRPr="0020424F" w:rsidRDefault="0020424F" w:rsidP="0020424F">
      <w:pPr>
        <w:ind w:left="360"/>
        <w:rPr>
          <w:rFonts w:ascii="Times New Roman" w:hAnsi="Times New Roman" w:cs="Times New Roman"/>
          <w:sz w:val="24"/>
          <w:szCs w:val="24"/>
        </w:rPr>
      </w:pPr>
      <w:r w:rsidRPr="0020424F">
        <w:rPr>
          <w:rFonts w:ascii="Times New Roman" w:hAnsi="Times New Roman" w:cs="Times New Roman"/>
          <w:sz w:val="24"/>
          <w:szCs w:val="24"/>
        </w:rPr>
        <w:t xml:space="preserve">Individuals who classified as overweight or obese were enrolled into the study to understand factors that contribute to weight loss. Participants were asked to step on a </w:t>
      </w:r>
      <w:proofErr w:type="spellStart"/>
      <w:r w:rsidRPr="0020424F">
        <w:rPr>
          <w:rFonts w:ascii="Times New Roman" w:hAnsi="Times New Roman" w:cs="Times New Roman"/>
          <w:sz w:val="24"/>
          <w:szCs w:val="24"/>
        </w:rPr>
        <w:t>bluetooth</w:t>
      </w:r>
      <w:proofErr w:type="spellEnd"/>
      <w:r w:rsidRPr="0020424F">
        <w:rPr>
          <w:rFonts w:ascii="Times New Roman" w:hAnsi="Times New Roman" w:cs="Times New Roman"/>
          <w:sz w:val="24"/>
          <w:szCs w:val="24"/>
        </w:rPr>
        <w:t xml:space="preserve"> scale once a day over the course of the study. Within the study, there are 3 cohorts. These cohorts indicate participants who started the study around the same time. </w:t>
      </w:r>
    </w:p>
    <w:p w14:paraId="188708D7" w14:textId="226CB681" w:rsidR="0020424F" w:rsidRPr="0020424F" w:rsidRDefault="0020424F" w:rsidP="0020424F">
      <w:pPr>
        <w:rPr>
          <w:rFonts w:ascii="Times New Roman" w:hAnsi="Times New Roman" w:cs="Times New Roman"/>
          <w:sz w:val="24"/>
          <w:szCs w:val="24"/>
        </w:rPr>
      </w:pPr>
      <w:r w:rsidRPr="0020424F">
        <w:rPr>
          <w:rFonts w:ascii="Times New Roman" w:hAnsi="Times New Roman" w:cs="Times New Roman"/>
          <w:sz w:val="24"/>
          <w:szCs w:val="24"/>
        </w:rPr>
        <w:t xml:space="preserve">      The research questions of interest are : </w:t>
      </w:r>
    </w:p>
    <w:p w14:paraId="1143A14B" w14:textId="75261789" w:rsidR="0020424F" w:rsidRPr="0020424F" w:rsidRDefault="0020424F" w:rsidP="0020424F">
      <w:pPr>
        <w:pStyle w:val="ListParagraph"/>
        <w:numPr>
          <w:ilvl w:val="0"/>
          <w:numId w:val="5"/>
        </w:numPr>
        <w:rPr>
          <w:rFonts w:ascii="Times New Roman" w:hAnsi="Times New Roman" w:cs="Times New Roman"/>
          <w:sz w:val="24"/>
          <w:szCs w:val="24"/>
        </w:rPr>
      </w:pPr>
      <w:r w:rsidRPr="0020424F">
        <w:rPr>
          <w:rFonts w:ascii="Times New Roman" w:hAnsi="Times New Roman" w:cs="Times New Roman"/>
          <w:sz w:val="24"/>
          <w:szCs w:val="24"/>
        </w:rPr>
        <w:t>What is the trajectory of weight over the duration of time in the study?</w:t>
      </w:r>
    </w:p>
    <w:p w14:paraId="1454083F" w14:textId="5161E704" w:rsidR="0020424F" w:rsidRPr="0020424F" w:rsidRDefault="0020424F" w:rsidP="0020424F">
      <w:pPr>
        <w:pStyle w:val="ListParagraph"/>
        <w:numPr>
          <w:ilvl w:val="0"/>
          <w:numId w:val="5"/>
        </w:numPr>
        <w:rPr>
          <w:rFonts w:ascii="Times New Roman" w:hAnsi="Times New Roman" w:cs="Times New Roman"/>
          <w:sz w:val="24"/>
          <w:szCs w:val="24"/>
        </w:rPr>
      </w:pPr>
      <w:r w:rsidRPr="0020424F">
        <w:rPr>
          <w:rFonts w:ascii="Times New Roman" w:hAnsi="Times New Roman" w:cs="Times New Roman"/>
          <w:sz w:val="24"/>
          <w:szCs w:val="24"/>
        </w:rPr>
        <w:t xml:space="preserve">Is there a relationship between month of study and weight loss, when accounting for sex and age? </w:t>
      </w:r>
    </w:p>
    <w:p w14:paraId="2BEC09CA" w14:textId="52C7DE4D" w:rsidR="0020424F" w:rsidRPr="0020424F" w:rsidRDefault="0020424F" w:rsidP="0020424F">
      <w:pPr>
        <w:pStyle w:val="Heading3"/>
        <w:numPr>
          <w:ilvl w:val="0"/>
          <w:numId w:val="1"/>
        </w:numPr>
        <w:rPr>
          <w:rFonts w:ascii="Times New Roman" w:hAnsi="Times New Roman" w:cs="Times New Roman"/>
          <w:b/>
          <w:bCs/>
          <w:color w:val="auto"/>
        </w:rPr>
      </w:pPr>
      <w:r w:rsidRPr="0020424F">
        <w:rPr>
          <w:rFonts w:ascii="Times New Roman" w:hAnsi="Times New Roman" w:cs="Times New Roman"/>
          <w:b/>
          <w:bCs/>
          <w:color w:val="auto"/>
        </w:rPr>
        <w:t xml:space="preserve">Methods </w:t>
      </w:r>
    </w:p>
    <w:p w14:paraId="58A821CA" w14:textId="3A3DADC8" w:rsidR="0020424F" w:rsidRDefault="0020424F" w:rsidP="0020424F">
      <w:pPr>
        <w:pStyle w:val="Heading4"/>
        <w:ind w:left="720"/>
        <w:rPr>
          <w:rFonts w:ascii="Times New Roman" w:hAnsi="Times New Roman" w:cs="Times New Roman"/>
          <w:b/>
          <w:bCs/>
          <w:color w:val="auto"/>
        </w:rPr>
      </w:pPr>
      <w:r w:rsidRPr="0020424F">
        <w:rPr>
          <w:rFonts w:ascii="Times New Roman" w:hAnsi="Times New Roman" w:cs="Times New Roman"/>
          <w:b/>
          <w:bCs/>
          <w:color w:val="auto"/>
        </w:rPr>
        <w:t xml:space="preserve">Data Cleaning </w:t>
      </w:r>
    </w:p>
    <w:p w14:paraId="30B96151" w14:textId="0B988DB1" w:rsidR="00E20B66" w:rsidRDefault="00E20B66" w:rsidP="00E20B66">
      <w:pPr>
        <w:ind w:left="720"/>
        <w:rPr>
          <w:rFonts w:ascii="Times New Roman" w:hAnsi="Times New Roman" w:cs="Times New Roman"/>
          <w:sz w:val="24"/>
          <w:szCs w:val="24"/>
        </w:rPr>
      </w:pPr>
      <w:r>
        <w:rPr>
          <w:rFonts w:ascii="Times New Roman" w:hAnsi="Times New Roman" w:cs="Times New Roman"/>
          <w:sz w:val="24"/>
          <w:szCs w:val="24"/>
        </w:rPr>
        <w:t xml:space="preserve">The data received was already cleaned for prior analysis. </w:t>
      </w:r>
    </w:p>
    <w:p w14:paraId="6B40928B" w14:textId="1CA88C3D" w:rsidR="00905D3A" w:rsidRPr="00905D3A" w:rsidRDefault="00E20B66" w:rsidP="00E20B66">
      <w:pPr>
        <w:ind w:left="720"/>
        <w:rPr>
          <w:rFonts w:ascii="Times New Roman" w:hAnsi="Times New Roman" w:cs="Times New Roman"/>
          <w:sz w:val="24"/>
          <w:szCs w:val="24"/>
        </w:rPr>
      </w:pPr>
      <w:r>
        <w:rPr>
          <w:rFonts w:ascii="Times New Roman" w:hAnsi="Times New Roman" w:cs="Times New Roman"/>
          <w:sz w:val="24"/>
          <w:szCs w:val="24"/>
        </w:rPr>
        <w:t xml:space="preserve">Subjects were asked to step on the Bluetooth scale daily. For subjects who missed a day, we added that missing day to the dataset. This allows us to use an AR(1) covariance structure in our mixed model and allows us to fit functional principle components analysis </w:t>
      </w:r>
      <w:r w:rsidR="00244A38">
        <w:rPr>
          <w:rFonts w:ascii="Times New Roman" w:hAnsi="Times New Roman" w:cs="Times New Roman"/>
          <w:sz w:val="24"/>
          <w:szCs w:val="24"/>
        </w:rPr>
        <w:t xml:space="preserve">(FPCA) </w:t>
      </w:r>
      <w:r>
        <w:rPr>
          <w:rFonts w:ascii="Times New Roman" w:hAnsi="Times New Roman" w:cs="Times New Roman"/>
          <w:sz w:val="24"/>
          <w:szCs w:val="24"/>
        </w:rPr>
        <w:t xml:space="preserve">to the data. To analyze trajectories over a year, we truncated the data to 365 days. To account for the effect of month on weight loss, we used the date variable to determine which month the measurement fell into. </w:t>
      </w:r>
    </w:p>
    <w:p w14:paraId="7BC16023" w14:textId="7680764C" w:rsidR="0020424F" w:rsidRDefault="0020424F" w:rsidP="0020424F">
      <w:pPr>
        <w:pStyle w:val="Heading4"/>
        <w:rPr>
          <w:rFonts w:ascii="Times New Roman" w:hAnsi="Times New Roman" w:cs="Times New Roman"/>
          <w:b/>
          <w:bCs/>
          <w:color w:val="auto"/>
        </w:rPr>
      </w:pPr>
      <w:r w:rsidRPr="0020424F">
        <w:rPr>
          <w:rFonts w:ascii="Times New Roman" w:hAnsi="Times New Roman" w:cs="Times New Roman"/>
          <w:b/>
          <w:bCs/>
          <w:color w:val="auto"/>
        </w:rPr>
        <w:tab/>
        <w:t xml:space="preserve">Data Analysis </w:t>
      </w:r>
    </w:p>
    <w:p w14:paraId="394727E3" w14:textId="48AFF4E8" w:rsidR="00E20B66" w:rsidRDefault="00E20B66" w:rsidP="00E20B66">
      <w:pPr>
        <w:ind w:left="720"/>
        <w:rPr>
          <w:rFonts w:ascii="Times New Roman" w:hAnsi="Times New Roman" w:cs="Times New Roman"/>
          <w:sz w:val="24"/>
          <w:szCs w:val="24"/>
        </w:rPr>
      </w:pPr>
      <w:r>
        <w:rPr>
          <w:rFonts w:ascii="Times New Roman" w:hAnsi="Times New Roman" w:cs="Times New Roman"/>
          <w:sz w:val="24"/>
          <w:szCs w:val="24"/>
        </w:rPr>
        <w:t>Data cleaning and visualization will be performed in R, version 4.0.2 (</w:t>
      </w:r>
      <w:r w:rsidRPr="00E20B66">
        <w:rPr>
          <w:rFonts w:ascii="Times New Roman" w:hAnsi="Times New Roman" w:cs="Times New Roman"/>
          <w:sz w:val="24"/>
          <w:szCs w:val="24"/>
        </w:rPr>
        <w:t>The R Foundation, Vienna University)</w:t>
      </w:r>
      <w:r>
        <w:rPr>
          <w:rFonts w:ascii="Times New Roman" w:hAnsi="Times New Roman" w:cs="Times New Roman"/>
          <w:sz w:val="24"/>
          <w:szCs w:val="24"/>
        </w:rPr>
        <w:t>. Longitudinal modeling will be performed in SAS 9.4 (</w:t>
      </w:r>
      <w:r w:rsidRPr="00E20B66">
        <w:rPr>
          <w:rFonts w:ascii="Times New Roman" w:hAnsi="Times New Roman" w:cs="Times New Roman"/>
          <w:sz w:val="24"/>
          <w:szCs w:val="24"/>
        </w:rPr>
        <w:t>SAS Institute Inc., Cary, NC, USA</w:t>
      </w:r>
      <w:r>
        <w:rPr>
          <w:rFonts w:ascii="Times New Roman" w:hAnsi="Times New Roman" w:cs="Times New Roman"/>
          <w:sz w:val="24"/>
          <w:szCs w:val="24"/>
        </w:rPr>
        <w:t xml:space="preserve">). </w:t>
      </w:r>
    </w:p>
    <w:p w14:paraId="2153548E" w14:textId="31FC14B4" w:rsidR="00E20B66" w:rsidRDefault="00576ED5" w:rsidP="00E20B66">
      <w:pPr>
        <w:ind w:left="720"/>
        <w:rPr>
          <w:rFonts w:ascii="Times New Roman" w:hAnsi="Times New Roman" w:cs="Times New Roman"/>
          <w:sz w:val="24"/>
          <w:szCs w:val="24"/>
        </w:rPr>
      </w:pPr>
      <w:r>
        <w:rPr>
          <w:rFonts w:ascii="Times New Roman" w:hAnsi="Times New Roman" w:cs="Times New Roman"/>
          <w:sz w:val="24"/>
          <w:szCs w:val="24"/>
        </w:rPr>
        <w:t xml:space="preserve">To understand the trajectory </w:t>
      </w:r>
      <w:r w:rsidRPr="0020424F">
        <w:rPr>
          <w:rFonts w:ascii="Times New Roman" w:hAnsi="Times New Roman" w:cs="Times New Roman"/>
          <w:sz w:val="24"/>
          <w:szCs w:val="24"/>
        </w:rPr>
        <w:t>of weight over the duration of time in the study</w:t>
      </w:r>
      <w:r>
        <w:rPr>
          <w:rFonts w:ascii="Times New Roman" w:hAnsi="Times New Roman" w:cs="Times New Roman"/>
          <w:sz w:val="24"/>
          <w:szCs w:val="24"/>
        </w:rPr>
        <w:t xml:space="preserve"> we will use the fpca.sc method for regular data in the R refund package, version 0.1-21. We will summarize the results of the mean trajectory for each cohort. </w:t>
      </w:r>
    </w:p>
    <w:p w14:paraId="2EB31270" w14:textId="46040BB9" w:rsidR="00576ED5" w:rsidRPr="00E20B66" w:rsidRDefault="00576ED5" w:rsidP="00E20B66">
      <w:pPr>
        <w:ind w:left="720"/>
        <w:rPr>
          <w:rFonts w:ascii="Times New Roman" w:hAnsi="Times New Roman" w:cs="Times New Roman"/>
          <w:sz w:val="24"/>
          <w:szCs w:val="24"/>
        </w:rPr>
      </w:pPr>
      <w:r>
        <w:rPr>
          <w:rFonts w:ascii="Times New Roman" w:hAnsi="Times New Roman" w:cs="Times New Roman"/>
          <w:sz w:val="24"/>
          <w:szCs w:val="24"/>
        </w:rPr>
        <w:t xml:space="preserve">To assess if </w:t>
      </w:r>
      <w:r w:rsidRPr="0020424F">
        <w:rPr>
          <w:rFonts w:ascii="Times New Roman" w:hAnsi="Times New Roman" w:cs="Times New Roman"/>
          <w:sz w:val="24"/>
          <w:szCs w:val="24"/>
        </w:rPr>
        <w:t>a relationship</w:t>
      </w:r>
      <w:r>
        <w:rPr>
          <w:rFonts w:ascii="Times New Roman" w:hAnsi="Times New Roman" w:cs="Times New Roman"/>
          <w:sz w:val="24"/>
          <w:szCs w:val="24"/>
        </w:rPr>
        <w:t xml:space="preserve"> exists</w:t>
      </w:r>
      <w:r w:rsidRPr="0020424F">
        <w:rPr>
          <w:rFonts w:ascii="Times New Roman" w:hAnsi="Times New Roman" w:cs="Times New Roman"/>
          <w:sz w:val="24"/>
          <w:szCs w:val="24"/>
        </w:rPr>
        <w:t xml:space="preserve"> between month of study and weight loss, when accounting for sex and age</w:t>
      </w:r>
      <w:r>
        <w:rPr>
          <w:rFonts w:ascii="Times New Roman" w:hAnsi="Times New Roman" w:cs="Times New Roman"/>
          <w:sz w:val="24"/>
          <w:szCs w:val="24"/>
        </w:rPr>
        <w:t xml:space="preserve">, we will fit a linear mixed model in SAS with PROC MIXED. Since time points are equally spaced, we will use an AR(1) covariance structure. </w:t>
      </w:r>
    </w:p>
    <w:p w14:paraId="5615D471" w14:textId="4D5A92A6" w:rsidR="0020424F" w:rsidRDefault="0020424F" w:rsidP="0020424F">
      <w:pPr>
        <w:pStyle w:val="Heading3"/>
        <w:numPr>
          <w:ilvl w:val="0"/>
          <w:numId w:val="1"/>
        </w:numPr>
        <w:rPr>
          <w:rFonts w:ascii="Times New Roman" w:hAnsi="Times New Roman" w:cs="Times New Roman"/>
          <w:b/>
          <w:bCs/>
          <w:color w:val="auto"/>
        </w:rPr>
      </w:pPr>
      <w:r w:rsidRPr="0020424F">
        <w:rPr>
          <w:rFonts w:ascii="Times New Roman" w:hAnsi="Times New Roman" w:cs="Times New Roman"/>
          <w:b/>
          <w:bCs/>
          <w:color w:val="auto"/>
        </w:rPr>
        <w:t>Results</w:t>
      </w:r>
    </w:p>
    <w:p w14:paraId="5187FE12" w14:textId="45F89711" w:rsidR="00E14739" w:rsidRPr="002C7DA9" w:rsidRDefault="00E14739" w:rsidP="002C7DA9">
      <w:pPr>
        <w:ind w:left="360"/>
        <w:rPr>
          <w:rFonts w:ascii="Times New Roman" w:hAnsi="Times New Roman" w:cs="Times New Roman"/>
          <w:sz w:val="24"/>
          <w:szCs w:val="24"/>
        </w:rPr>
      </w:pPr>
      <w:r w:rsidRPr="002C7DA9">
        <w:rPr>
          <w:rFonts w:ascii="Times New Roman" w:hAnsi="Times New Roman" w:cs="Times New Roman"/>
          <w:sz w:val="24"/>
          <w:szCs w:val="24"/>
        </w:rPr>
        <w:t xml:space="preserve">Table 1, below, displays the cohort characteristics at baseline stratified by Sex. Categorical variables are represented as N(%) and continuous variables are represented as Median [IQR] for consistency and because the data is not normally distributed. Of the 4,434 participants in the study, 2,490 are female and 1,944 are male. Overall, 447 (10.1%) subjects had their last follow-up at period 1, 724 (16.3%) subjects had their last follow-up at period 2 and the </w:t>
      </w:r>
      <w:r w:rsidRPr="002C7DA9">
        <w:rPr>
          <w:rFonts w:ascii="Times New Roman" w:hAnsi="Times New Roman" w:cs="Times New Roman"/>
          <w:sz w:val="24"/>
          <w:szCs w:val="24"/>
        </w:rPr>
        <w:lastRenderedPageBreak/>
        <w:t>remaining 3,263 (73.6%) had 3 periods of follow-up. A higher proportion of men were current smokers at their first visit compared to women (60.4% compared to 40.4%). Men and women had the same proportion of subjects who did not experience a stroke (96.8%).</w:t>
      </w:r>
    </w:p>
    <w:p w14:paraId="68CC61E3" w14:textId="7CAC2762" w:rsidR="00E14739" w:rsidRPr="00905D3A" w:rsidRDefault="008B7626" w:rsidP="008B7626">
      <w:pPr>
        <w:spacing w:after="0" w:line="240" w:lineRule="auto"/>
        <w:rPr>
          <w:rFonts w:ascii="Times New Roman" w:hAnsi="Times New Roman" w:cs="Times New Roman"/>
          <w:b/>
          <w:bCs/>
          <w:i/>
          <w:iCs/>
        </w:rPr>
      </w:pPr>
      <w:r>
        <w:rPr>
          <w:rFonts w:ascii="Times New Roman" w:hAnsi="Times New Roman" w:cs="Times New Roman"/>
          <w:b/>
          <w:bCs/>
          <w:i/>
          <w:iCs/>
        </w:rPr>
        <w:t xml:space="preserve">                        </w:t>
      </w:r>
      <w:r w:rsidR="00E14739">
        <w:rPr>
          <w:rFonts w:ascii="Times New Roman" w:hAnsi="Times New Roman" w:cs="Times New Roman"/>
          <w:b/>
          <w:bCs/>
          <w:i/>
          <w:iCs/>
        </w:rPr>
        <w:t>Table 1. Cohort Characteristics</w:t>
      </w:r>
    </w:p>
    <w:tbl>
      <w:tblPr>
        <w:tblpPr w:leftFromText="180" w:rightFromText="180" w:vertAnchor="text" w:horzAnchor="margin" w:tblpXSpec="right" w:tblpY="197"/>
        <w:tblW w:w="8010" w:type="dxa"/>
        <w:shd w:val="clear" w:color="auto" w:fill="FFFFFF"/>
        <w:tblCellMar>
          <w:left w:w="0" w:type="dxa"/>
          <w:right w:w="0" w:type="dxa"/>
        </w:tblCellMar>
        <w:tblLook w:val="04A0" w:firstRow="1" w:lastRow="0" w:firstColumn="1" w:lastColumn="0" w:noHBand="0" w:noVBand="1"/>
      </w:tblPr>
      <w:tblGrid>
        <w:gridCol w:w="1584"/>
        <w:gridCol w:w="1584"/>
        <w:gridCol w:w="1602"/>
        <w:gridCol w:w="1710"/>
        <w:gridCol w:w="1530"/>
      </w:tblGrid>
      <w:tr w:rsidR="002626DE" w:rsidRPr="00616D88" w14:paraId="73ACF095" w14:textId="77777777" w:rsidTr="008B7626">
        <w:trPr>
          <w:tblHeader/>
        </w:trPr>
        <w:tc>
          <w:tcPr>
            <w:tcW w:w="1584" w:type="dxa"/>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0C5790BE" w14:textId="77777777" w:rsidR="00E14739" w:rsidRPr="00616D88" w:rsidRDefault="00E14739" w:rsidP="00E14739">
            <w:pPr>
              <w:spacing w:after="0" w:line="240" w:lineRule="auto"/>
              <w:rPr>
                <w:rFonts w:ascii="Times New Roman" w:eastAsia="Times New Roman" w:hAnsi="Times New Roman" w:cs="Times New Roman"/>
                <w:sz w:val="16"/>
                <w:szCs w:val="16"/>
              </w:rPr>
            </w:pPr>
          </w:p>
        </w:tc>
        <w:tc>
          <w:tcPr>
            <w:tcW w:w="1584"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1658716A" w14:textId="77777777" w:rsidR="00E14739" w:rsidRPr="00616D88" w:rsidRDefault="00E14739" w:rsidP="00E14739">
            <w:pPr>
              <w:spacing w:after="0" w:line="240" w:lineRule="auto"/>
              <w:jc w:val="center"/>
              <w:rPr>
                <w:rFonts w:ascii="Arial" w:eastAsia="Times New Roman" w:hAnsi="Arial" w:cs="Arial"/>
                <w:b/>
                <w:bCs/>
                <w:color w:val="222222"/>
                <w:sz w:val="16"/>
                <w:szCs w:val="16"/>
              </w:rPr>
            </w:pPr>
            <w:r>
              <w:rPr>
                <w:rFonts w:ascii="Arial" w:eastAsia="Times New Roman" w:hAnsi="Arial" w:cs="Arial"/>
                <w:b/>
                <w:bCs/>
                <w:color w:val="222222"/>
                <w:sz w:val="16"/>
                <w:szCs w:val="16"/>
              </w:rPr>
              <w:t xml:space="preserve">Cohort </w:t>
            </w:r>
            <w:r w:rsidRPr="00616D88">
              <w:rPr>
                <w:rFonts w:ascii="Arial" w:eastAsia="Times New Roman" w:hAnsi="Arial" w:cs="Arial"/>
                <w:b/>
                <w:bCs/>
                <w:color w:val="222222"/>
                <w:sz w:val="16"/>
                <w:szCs w:val="16"/>
              </w:rPr>
              <w:t>1</w:t>
            </w:r>
            <w:r w:rsidRPr="00616D88">
              <w:rPr>
                <w:rFonts w:ascii="Arial" w:eastAsia="Times New Roman" w:hAnsi="Arial" w:cs="Arial"/>
                <w:b/>
                <w:bCs/>
                <w:color w:val="222222"/>
                <w:sz w:val="16"/>
                <w:szCs w:val="16"/>
              </w:rPr>
              <w:br/>
              <w:t>(N=29)</w:t>
            </w:r>
          </w:p>
        </w:tc>
        <w:tc>
          <w:tcPr>
            <w:tcW w:w="1602"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5A039F50" w14:textId="77777777" w:rsidR="00E14739" w:rsidRPr="00616D88" w:rsidRDefault="00E14739" w:rsidP="00E14739">
            <w:pPr>
              <w:spacing w:after="0" w:line="240" w:lineRule="auto"/>
              <w:jc w:val="center"/>
              <w:rPr>
                <w:rFonts w:ascii="Arial" w:eastAsia="Times New Roman" w:hAnsi="Arial" w:cs="Arial"/>
                <w:b/>
                <w:bCs/>
                <w:color w:val="222222"/>
                <w:sz w:val="16"/>
                <w:szCs w:val="16"/>
              </w:rPr>
            </w:pPr>
            <w:r>
              <w:rPr>
                <w:rFonts w:ascii="Arial" w:eastAsia="Times New Roman" w:hAnsi="Arial" w:cs="Arial"/>
                <w:b/>
                <w:bCs/>
                <w:color w:val="222222"/>
                <w:sz w:val="16"/>
                <w:szCs w:val="16"/>
              </w:rPr>
              <w:t xml:space="preserve">Cohort </w:t>
            </w:r>
            <w:r w:rsidRPr="00616D88">
              <w:rPr>
                <w:rFonts w:ascii="Arial" w:eastAsia="Times New Roman" w:hAnsi="Arial" w:cs="Arial"/>
                <w:b/>
                <w:bCs/>
                <w:color w:val="222222"/>
                <w:sz w:val="16"/>
                <w:szCs w:val="16"/>
              </w:rPr>
              <w:t>2</w:t>
            </w:r>
            <w:r w:rsidRPr="00616D88">
              <w:rPr>
                <w:rFonts w:ascii="Arial" w:eastAsia="Times New Roman" w:hAnsi="Arial" w:cs="Arial"/>
                <w:b/>
                <w:bCs/>
                <w:color w:val="222222"/>
                <w:sz w:val="16"/>
                <w:szCs w:val="16"/>
              </w:rPr>
              <w:br/>
              <w:t>(N=26)</w:t>
            </w:r>
          </w:p>
        </w:tc>
        <w:tc>
          <w:tcPr>
            <w:tcW w:w="1710"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5803958E" w14:textId="77777777" w:rsidR="00E14739" w:rsidRPr="00616D88" w:rsidRDefault="00E14739" w:rsidP="00E14739">
            <w:pPr>
              <w:spacing w:after="0" w:line="240" w:lineRule="auto"/>
              <w:jc w:val="center"/>
              <w:rPr>
                <w:rFonts w:ascii="Arial" w:eastAsia="Times New Roman" w:hAnsi="Arial" w:cs="Arial"/>
                <w:b/>
                <w:bCs/>
                <w:color w:val="222222"/>
                <w:sz w:val="16"/>
                <w:szCs w:val="16"/>
              </w:rPr>
            </w:pPr>
            <w:r>
              <w:rPr>
                <w:rFonts w:ascii="Arial" w:eastAsia="Times New Roman" w:hAnsi="Arial" w:cs="Arial"/>
                <w:b/>
                <w:bCs/>
                <w:color w:val="222222"/>
                <w:sz w:val="16"/>
                <w:szCs w:val="16"/>
              </w:rPr>
              <w:t xml:space="preserve">Cohort </w:t>
            </w:r>
            <w:r w:rsidRPr="00616D88">
              <w:rPr>
                <w:rFonts w:ascii="Arial" w:eastAsia="Times New Roman" w:hAnsi="Arial" w:cs="Arial"/>
                <w:b/>
                <w:bCs/>
                <w:color w:val="222222"/>
                <w:sz w:val="16"/>
                <w:szCs w:val="16"/>
              </w:rPr>
              <w:t>3</w:t>
            </w:r>
            <w:r w:rsidRPr="00616D88">
              <w:rPr>
                <w:rFonts w:ascii="Arial" w:eastAsia="Times New Roman" w:hAnsi="Arial" w:cs="Arial"/>
                <w:b/>
                <w:bCs/>
                <w:color w:val="222222"/>
                <w:sz w:val="16"/>
                <w:szCs w:val="16"/>
              </w:rPr>
              <w:br/>
              <w:t>(N=36)</w:t>
            </w:r>
          </w:p>
        </w:tc>
        <w:tc>
          <w:tcPr>
            <w:tcW w:w="1530"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1C8D4C18" w14:textId="77777777" w:rsidR="00E14739" w:rsidRPr="00616D88" w:rsidRDefault="00E14739" w:rsidP="00E14739">
            <w:pPr>
              <w:spacing w:after="0" w:line="240" w:lineRule="auto"/>
              <w:jc w:val="center"/>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Overall</w:t>
            </w:r>
            <w:r w:rsidRPr="00616D88">
              <w:rPr>
                <w:rFonts w:ascii="Arial" w:eastAsia="Times New Roman" w:hAnsi="Arial" w:cs="Arial"/>
                <w:b/>
                <w:bCs/>
                <w:color w:val="222222"/>
                <w:sz w:val="16"/>
                <w:szCs w:val="16"/>
              </w:rPr>
              <w:br/>
              <w:t>(N=91)</w:t>
            </w:r>
          </w:p>
        </w:tc>
      </w:tr>
      <w:tr w:rsidR="002626DE" w:rsidRPr="00616D88" w14:paraId="54AE152A" w14:textId="77777777" w:rsidTr="008B7626">
        <w:tc>
          <w:tcPr>
            <w:tcW w:w="1584"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4C96895A" w14:textId="77777777" w:rsidR="00E14739" w:rsidRPr="00616D88" w:rsidRDefault="00E14739" w:rsidP="00E14739">
            <w:pPr>
              <w:spacing w:after="0" w:line="240" w:lineRule="auto"/>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Age</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6201A09" w14:textId="77777777" w:rsidR="00E14739" w:rsidRPr="00616D88" w:rsidRDefault="00E14739" w:rsidP="00E14739">
            <w:pPr>
              <w:spacing w:after="0" w:line="240" w:lineRule="auto"/>
              <w:rPr>
                <w:rFonts w:ascii="Arial" w:eastAsia="Times New Roman" w:hAnsi="Arial" w:cs="Arial"/>
                <w:b/>
                <w:bCs/>
                <w:color w:val="222222"/>
                <w:sz w:val="16"/>
                <w:szCs w:val="16"/>
              </w:rPr>
            </w:pP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893AB07"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4150AA1"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6458939"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r>
      <w:tr w:rsidR="002626DE" w:rsidRPr="00616D88" w14:paraId="5246ACE8"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56ED4B5"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Mean (95% CI)</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7E30588"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42 (27.13, 55.1)</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B58342E"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42 (22.21, 54.7)</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1D6B9A0"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44 (22.96, 54.47)</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59C2511"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42 (22.55, 54.89)</w:t>
            </w:r>
          </w:p>
        </w:tc>
      </w:tr>
      <w:tr w:rsidR="002626DE" w:rsidRPr="00616D88" w14:paraId="784980C6"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7C640ECE"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Missing</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598DC77"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44E7CCC"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(3.8%)</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2168776"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5577C54"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(1.1%)</w:t>
            </w:r>
          </w:p>
        </w:tc>
      </w:tr>
      <w:tr w:rsidR="002626DE" w:rsidRPr="00616D88" w14:paraId="6FBBA285" w14:textId="77777777" w:rsidTr="008B7626">
        <w:tc>
          <w:tcPr>
            <w:tcW w:w="1584"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36DE301B" w14:textId="77777777" w:rsidR="00E14739" w:rsidRPr="00616D88" w:rsidRDefault="00E14739" w:rsidP="00E14739">
            <w:pPr>
              <w:spacing w:after="0" w:line="240" w:lineRule="auto"/>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Sex</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4E83F2C" w14:textId="77777777" w:rsidR="00E14739" w:rsidRPr="00616D88" w:rsidRDefault="00E14739" w:rsidP="00E14739">
            <w:pPr>
              <w:spacing w:after="0" w:line="240" w:lineRule="auto"/>
              <w:rPr>
                <w:rFonts w:ascii="Arial" w:eastAsia="Times New Roman" w:hAnsi="Arial" w:cs="Arial"/>
                <w:b/>
                <w:bCs/>
                <w:color w:val="222222"/>
                <w:sz w:val="16"/>
                <w:szCs w:val="16"/>
              </w:rPr>
            </w:pP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CCC39C6"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1D14303"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4049B02"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r>
      <w:tr w:rsidR="002626DE" w:rsidRPr="00616D88" w14:paraId="29329E23"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0C56BFD5"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Female</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709F710"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21 (72.4%)</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45812DA"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19 (73.1%)</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1D820B7"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29 (80.6%)</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B6BFF6B"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69 (75.8%)</w:t>
            </w:r>
          </w:p>
        </w:tc>
      </w:tr>
      <w:tr w:rsidR="002626DE" w:rsidRPr="00616D88" w14:paraId="42CCAC05"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15E97EB5"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Male</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9AE9F00"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8 (27.6%)</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B169425"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6 (23.1%)</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C3E44C8"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7 (19.4%)</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BE17183"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21 (23.1%)</w:t>
            </w:r>
          </w:p>
        </w:tc>
      </w:tr>
      <w:tr w:rsidR="002626DE" w:rsidRPr="00616D88" w14:paraId="5A18CA2B"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40F0185A"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Missing</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5E31B0C"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49179D9"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(3.8%)</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BFC2F2E"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4AADE23"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(1.1%)</w:t>
            </w:r>
          </w:p>
        </w:tc>
      </w:tr>
      <w:tr w:rsidR="002626DE" w:rsidRPr="00616D88" w14:paraId="5133F03C" w14:textId="77777777" w:rsidTr="008B7626">
        <w:tc>
          <w:tcPr>
            <w:tcW w:w="1584"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0410AB5E" w14:textId="77777777" w:rsidR="00E14739" w:rsidRPr="00616D88" w:rsidRDefault="00E14739" w:rsidP="00E14739">
            <w:pPr>
              <w:spacing w:after="0" w:line="240" w:lineRule="auto"/>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Race</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E8ADD2A" w14:textId="77777777" w:rsidR="00E14739" w:rsidRPr="00616D88" w:rsidRDefault="00E14739" w:rsidP="00E14739">
            <w:pPr>
              <w:spacing w:after="0" w:line="240" w:lineRule="auto"/>
              <w:rPr>
                <w:rFonts w:ascii="Arial" w:eastAsia="Times New Roman" w:hAnsi="Arial" w:cs="Arial"/>
                <w:b/>
                <w:bCs/>
                <w:color w:val="222222"/>
                <w:sz w:val="16"/>
                <w:szCs w:val="16"/>
              </w:rPr>
            </w:pP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0534797"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5EE093B"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7E4D7B4"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r>
      <w:tr w:rsidR="002626DE" w:rsidRPr="00616D88" w14:paraId="42A3C0BD"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509403AA"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Asian</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95D70BD"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0BAF6A6"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(3.8%)</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F951F09"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 (11.1%)</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6D4894B"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5 (5.5%)</w:t>
            </w:r>
          </w:p>
        </w:tc>
      </w:tr>
      <w:tr w:rsidR="002626DE" w:rsidRPr="00616D88" w14:paraId="337D6E05"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1F25D8DF"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Black</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9FD9E0F"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1A55E05"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3 (11.5%)</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014C4FA"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 (11.1%)</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7D57885"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7 (7.7%)</w:t>
            </w:r>
          </w:p>
        </w:tc>
      </w:tr>
      <w:tr w:rsidR="002626DE" w:rsidRPr="00616D88" w14:paraId="5E916921"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6DF27846"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White</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9FD1A0E"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26 (89.7%)</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DDD520B"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21 (80.8%)</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EA14A5C"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28 (77.8%)</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CAE8782"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75 (82.4%)</w:t>
            </w:r>
          </w:p>
        </w:tc>
      </w:tr>
      <w:tr w:rsidR="002626DE" w:rsidRPr="00616D88" w14:paraId="27B70C99"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0B7B0E34"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Other</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ADC93FF"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3 (10.3%)</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B264C77"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7505F3A"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162006D"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3 (3.3%)</w:t>
            </w:r>
          </w:p>
        </w:tc>
      </w:tr>
      <w:tr w:rsidR="002626DE" w:rsidRPr="00616D88" w14:paraId="3131C59D"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46B0980"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Missing</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9583028"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73C36A7"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(3.8%)</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C0964C4"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0 (0%)</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F6BAF53"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 (1.1%)</w:t>
            </w:r>
          </w:p>
        </w:tc>
      </w:tr>
      <w:tr w:rsidR="002626DE" w:rsidRPr="00616D88" w14:paraId="33EBCCDC" w14:textId="77777777" w:rsidTr="008B7626">
        <w:tc>
          <w:tcPr>
            <w:tcW w:w="1584"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5D76F64B" w14:textId="77777777" w:rsidR="00E14739" w:rsidRPr="00616D88" w:rsidRDefault="00E14739" w:rsidP="00E14739">
            <w:pPr>
              <w:spacing w:after="0" w:line="240" w:lineRule="auto"/>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Baseline Weight</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7D3886B" w14:textId="77777777" w:rsidR="00E14739" w:rsidRPr="00616D88" w:rsidRDefault="00E14739" w:rsidP="00E14739">
            <w:pPr>
              <w:spacing w:after="0" w:line="240" w:lineRule="auto"/>
              <w:rPr>
                <w:rFonts w:ascii="Arial" w:eastAsia="Times New Roman" w:hAnsi="Arial" w:cs="Arial"/>
                <w:b/>
                <w:bCs/>
                <w:color w:val="222222"/>
                <w:sz w:val="16"/>
                <w:szCs w:val="16"/>
              </w:rPr>
            </w:pP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9253D4C"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4AD70F0"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CD28957"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r>
      <w:tr w:rsidR="002626DE" w:rsidRPr="00616D88" w14:paraId="6A365D0D"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781EF04E"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Mean (95% CI)</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5F5DF1D"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210 </w:t>
            </w:r>
          </w:p>
          <w:p w14:paraId="547D4243"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(167.07, 277.78)</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463DF4D"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210 </w:t>
            </w:r>
          </w:p>
          <w:p w14:paraId="667A7A71"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(156.47, 293.77)</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3B8295B"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220 </w:t>
            </w:r>
          </w:p>
          <w:p w14:paraId="4B17358A"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(163.28, 292.97)</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46DD2C9"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210 </w:t>
            </w:r>
          </w:p>
          <w:p w14:paraId="143C5931"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(158.57, 291.95)</w:t>
            </w:r>
          </w:p>
        </w:tc>
      </w:tr>
      <w:tr w:rsidR="002626DE" w:rsidRPr="00616D88" w14:paraId="25C2D89D" w14:textId="77777777" w:rsidTr="008B7626">
        <w:tc>
          <w:tcPr>
            <w:tcW w:w="1584"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429CBB07" w14:textId="77777777" w:rsidR="00E14739" w:rsidRPr="00616D88" w:rsidRDefault="00E14739" w:rsidP="00E14739">
            <w:pPr>
              <w:spacing w:after="0" w:line="240" w:lineRule="auto"/>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Total Measures</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1BFC653" w14:textId="77777777" w:rsidR="00E14739" w:rsidRPr="00616D88" w:rsidRDefault="00E14739" w:rsidP="00E14739">
            <w:pPr>
              <w:spacing w:after="0" w:line="240" w:lineRule="auto"/>
              <w:rPr>
                <w:rFonts w:ascii="Arial" w:eastAsia="Times New Roman" w:hAnsi="Arial" w:cs="Arial"/>
                <w:b/>
                <w:bCs/>
                <w:color w:val="222222"/>
                <w:sz w:val="16"/>
                <w:szCs w:val="16"/>
              </w:rPr>
            </w:pP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5281C46"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ED14CCB"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E7BFDC1"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r>
      <w:tr w:rsidR="002626DE" w:rsidRPr="00616D88" w14:paraId="2EAECF1A" w14:textId="77777777" w:rsidTr="008B7626">
        <w:tc>
          <w:tcPr>
            <w:tcW w:w="1584"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EFCD07C"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Mean (95% CI)</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3D6E989"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310 </w:t>
            </w:r>
          </w:p>
          <w:p w14:paraId="66C9E0FE"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(127.6, 525.4)</w:t>
            </w: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9C96143"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310 </w:t>
            </w:r>
          </w:p>
          <w:p w14:paraId="6DA5443E"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(97, 459.25)</w:t>
            </w: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837F6DB"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130 </w:t>
            </w:r>
          </w:p>
          <w:p w14:paraId="160624F9"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(35.88, 212.5)</w:t>
            </w: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4C53037"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240 </w:t>
            </w:r>
          </w:p>
          <w:p w14:paraId="1BD75399"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(42.25, 487.25)</w:t>
            </w:r>
          </w:p>
        </w:tc>
      </w:tr>
      <w:tr w:rsidR="002626DE" w:rsidRPr="00616D88" w14:paraId="114B4CBE" w14:textId="77777777" w:rsidTr="008B7626">
        <w:tc>
          <w:tcPr>
            <w:tcW w:w="1584"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034BECF8" w14:textId="77777777" w:rsidR="00E14739" w:rsidRPr="00616D88" w:rsidRDefault="00E14739" w:rsidP="00E14739">
            <w:pPr>
              <w:spacing w:after="0" w:line="240" w:lineRule="auto"/>
              <w:rPr>
                <w:rFonts w:ascii="Arial" w:eastAsia="Times New Roman" w:hAnsi="Arial" w:cs="Arial"/>
                <w:b/>
                <w:bCs/>
                <w:color w:val="222222"/>
                <w:sz w:val="16"/>
                <w:szCs w:val="16"/>
              </w:rPr>
            </w:pPr>
            <w:r w:rsidRPr="00616D88">
              <w:rPr>
                <w:rFonts w:ascii="Arial" w:eastAsia="Times New Roman" w:hAnsi="Arial" w:cs="Arial"/>
                <w:b/>
                <w:bCs/>
                <w:color w:val="222222"/>
                <w:sz w:val="16"/>
                <w:szCs w:val="16"/>
              </w:rPr>
              <w:t>Time Span</w:t>
            </w:r>
          </w:p>
        </w:tc>
        <w:tc>
          <w:tcPr>
            <w:tcW w:w="1584"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2CE9560" w14:textId="77777777" w:rsidR="00E14739" w:rsidRPr="00616D88" w:rsidRDefault="00E14739" w:rsidP="00E14739">
            <w:pPr>
              <w:spacing w:after="0" w:line="240" w:lineRule="auto"/>
              <w:rPr>
                <w:rFonts w:ascii="Arial" w:eastAsia="Times New Roman" w:hAnsi="Arial" w:cs="Arial"/>
                <w:b/>
                <w:bCs/>
                <w:color w:val="222222"/>
                <w:sz w:val="16"/>
                <w:szCs w:val="16"/>
              </w:rPr>
            </w:pPr>
          </w:p>
        </w:tc>
        <w:tc>
          <w:tcPr>
            <w:tcW w:w="160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A454EF5"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71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FF2D7A1"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c>
          <w:tcPr>
            <w:tcW w:w="153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2473865" w14:textId="77777777" w:rsidR="00E14739" w:rsidRPr="00616D88" w:rsidRDefault="00E14739" w:rsidP="00E14739">
            <w:pPr>
              <w:spacing w:after="0" w:line="240" w:lineRule="auto"/>
              <w:jc w:val="center"/>
              <w:rPr>
                <w:rFonts w:ascii="Times New Roman" w:eastAsia="Times New Roman" w:hAnsi="Times New Roman" w:cs="Times New Roman"/>
                <w:sz w:val="16"/>
                <w:szCs w:val="16"/>
              </w:rPr>
            </w:pPr>
          </w:p>
        </w:tc>
      </w:tr>
      <w:tr w:rsidR="002626DE" w:rsidRPr="00616D88" w14:paraId="7EEB94B7" w14:textId="77777777" w:rsidTr="008B7626">
        <w:tc>
          <w:tcPr>
            <w:tcW w:w="1584" w:type="dxa"/>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10CBC488" w14:textId="77777777" w:rsidR="00E14739" w:rsidRPr="00616D88" w:rsidRDefault="00E14739" w:rsidP="00E14739">
            <w:pPr>
              <w:spacing w:after="0" w:line="240" w:lineRule="auto"/>
              <w:rPr>
                <w:rFonts w:ascii="Arial" w:eastAsia="Times New Roman" w:hAnsi="Arial" w:cs="Arial"/>
                <w:color w:val="222222"/>
                <w:sz w:val="16"/>
                <w:szCs w:val="16"/>
              </w:rPr>
            </w:pPr>
            <w:r w:rsidRPr="00616D88">
              <w:rPr>
                <w:rFonts w:ascii="Arial" w:eastAsia="Times New Roman" w:hAnsi="Arial" w:cs="Arial"/>
                <w:color w:val="222222"/>
                <w:sz w:val="16"/>
                <w:szCs w:val="16"/>
              </w:rPr>
              <w:t>Mean (95% CI)</w:t>
            </w:r>
          </w:p>
        </w:tc>
        <w:tc>
          <w:tcPr>
            <w:tcW w:w="1584"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743F4F06"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550 </w:t>
            </w:r>
          </w:p>
          <w:p w14:paraId="3BC78D2B"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(324.8, 600)</w:t>
            </w:r>
          </w:p>
        </w:tc>
        <w:tc>
          <w:tcPr>
            <w:tcW w:w="1602"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717F8B5A"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410 </w:t>
            </w:r>
          </w:p>
          <w:p w14:paraId="4511E8A4"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(233.38, 433)</w:t>
            </w:r>
          </w:p>
        </w:tc>
        <w:tc>
          <w:tcPr>
            <w:tcW w:w="171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5B16B99D"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180 </w:t>
            </w:r>
          </w:p>
          <w:p w14:paraId="11DB944E"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(144.25, 202)</w:t>
            </w:r>
          </w:p>
        </w:tc>
        <w:tc>
          <w:tcPr>
            <w:tcW w:w="153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2FD526C4" w14:textId="77777777" w:rsidR="00E14739"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 xml:space="preserve">360 </w:t>
            </w:r>
          </w:p>
          <w:p w14:paraId="1F3CEA0C" w14:textId="77777777" w:rsidR="00E14739" w:rsidRPr="00616D88" w:rsidRDefault="00E14739" w:rsidP="00E14739">
            <w:pPr>
              <w:spacing w:after="0" w:line="240" w:lineRule="auto"/>
              <w:jc w:val="center"/>
              <w:rPr>
                <w:rFonts w:ascii="Arial" w:eastAsia="Times New Roman" w:hAnsi="Arial" w:cs="Arial"/>
                <w:color w:val="222222"/>
                <w:sz w:val="16"/>
                <w:szCs w:val="16"/>
              </w:rPr>
            </w:pPr>
            <w:r w:rsidRPr="00616D88">
              <w:rPr>
                <w:rFonts w:ascii="Arial" w:eastAsia="Times New Roman" w:hAnsi="Arial" w:cs="Arial"/>
                <w:color w:val="222222"/>
                <w:sz w:val="16"/>
                <w:szCs w:val="16"/>
              </w:rPr>
              <w:t>(159.25, 600)</w:t>
            </w:r>
          </w:p>
        </w:tc>
      </w:tr>
    </w:tbl>
    <w:p w14:paraId="2931F7CB" w14:textId="77777777" w:rsidR="00E14739" w:rsidRPr="00E14739" w:rsidRDefault="00E14739" w:rsidP="00E14739">
      <w:pPr>
        <w:pStyle w:val="ListParagraph"/>
        <w:rPr>
          <w:rFonts w:ascii="Times New Roman" w:hAnsi="Times New Roman" w:cs="Times New Roman"/>
          <w:b/>
          <w:bCs/>
          <w:sz w:val="24"/>
          <w:szCs w:val="24"/>
        </w:rPr>
      </w:pPr>
    </w:p>
    <w:p w14:paraId="26B8B84F" w14:textId="77777777" w:rsidR="00E14739" w:rsidRPr="00E14739" w:rsidRDefault="00E14739" w:rsidP="00E14739"/>
    <w:p w14:paraId="63FF8644" w14:textId="3FA22969" w:rsidR="00616D88" w:rsidRDefault="00616D88" w:rsidP="00616D88"/>
    <w:p w14:paraId="4B1B83F9" w14:textId="79A2D7B2" w:rsidR="00244A38" w:rsidRDefault="00244A38" w:rsidP="00616D88"/>
    <w:p w14:paraId="7739CB9C" w14:textId="7F451AED" w:rsidR="00244A38" w:rsidRDefault="00244A38" w:rsidP="00616D88"/>
    <w:p w14:paraId="1926EEA9" w14:textId="059E86EA" w:rsidR="00244A38" w:rsidRDefault="00244A38" w:rsidP="00616D88"/>
    <w:p w14:paraId="2DAA775B" w14:textId="7FB1A84F" w:rsidR="00244A38" w:rsidRDefault="00244A38" w:rsidP="00616D88"/>
    <w:p w14:paraId="5D92DF20" w14:textId="6686B55A" w:rsidR="00244A38" w:rsidRDefault="00244A38" w:rsidP="00616D88"/>
    <w:p w14:paraId="58E818A8" w14:textId="5B06D280" w:rsidR="00244A38" w:rsidRDefault="00244A38" w:rsidP="00616D88"/>
    <w:p w14:paraId="2FC660CD" w14:textId="687C6C51" w:rsidR="00244A38" w:rsidRDefault="00244A38" w:rsidP="00616D88"/>
    <w:p w14:paraId="08544316" w14:textId="239E466F" w:rsidR="00244A38" w:rsidRDefault="00244A38" w:rsidP="00616D88"/>
    <w:p w14:paraId="0A00E6F2" w14:textId="5FA8847D" w:rsidR="00244A38" w:rsidRDefault="00244A38" w:rsidP="00616D88"/>
    <w:p w14:paraId="5EEFA08D" w14:textId="29EF25B4" w:rsidR="00244A38" w:rsidRDefault="00244A38" w:rsidP="00616D88"/>
    <w:p w14:paraId="5686341E" w14:textId="758A58E8" w:rsidR="00244A38" w:rsidRDefault="00244A38" w:rsidP="00616D88"/>
    <w:p w14:paraId="5781BFB4" w14:textId="27A44D4F" w:rsidR="00244A38" w:rsidRDefault="00244A38" w:rsidP="00616D88"/>
    <w:p w14:paraId="65369F45" w14:textId="2158196A" w:rsidR="00244A38" w:rsidRDefault="00244A38" w:rsidP="00616D88"/>
    <w:p w14:paraId="4BD3C0CA" w14:textId="77777777" w:rsidR="002626DE" w:rsidRDefault="002626DE" w:rsidP="00616D88"/>
    <w:p w14:paraId="56C0CB26" w14:textId="31D5BEC8" w:rsidR="00E14739" w:rsidRPr="00E14739" w:rsidRDefault="002626DE" w:rsidP="002C7DA9">
      <w:pPr>
        <w:ind w:left="36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E0FA996" wp14:editId="42FB65EB">
            <wp:simplePos x="0" y="0"/>
            <wp:positionH relativeFrom="page">
              <wp:posOffset>3833495</wp:posOffset>
            </wp:positionH>
            <wp:positionV relativeFrom="paragraph">
              <wp:posOffset>328295</wp:posOffset>
            </wp:positionV>
            <wp:extent cx="3742690" cy="1913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2690" cy="1913255"/>
                    </a:xfrm>
                    <a:prstGeom prst="rect">
                      <a:avLst/>
                    </a:prstGeom>
                  </pic:spPr>
                </pic:pic>
              </a:graphicData>
            </a:graphic>
            <wp14:sizeRelH relativeFrom="margin">
              <wp14:pctWidth>0</wp14:pctWidth>
            </wp14:sizeRelH>
            <wp14:sizeRelV relativeFrom="margin">
              <wp14:pctHeight>0</wp14:pctHeight>
            </wp14:sizeRelV>
          </wp:anchor>
        </w:drawing>
      </w:r>
      <w:r w:rsidRPr="002626DE">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A06892D" wp14:editId="57E7F054">
                <wp:simplePos x="0" y="0"/>
                <wp:positionH relativeFrom="column">
                  <wp:posOffset>2860143</wp:posOffset>
                </wp:positionH>
                <wp:positionV relativeFrom="paragraph">
                  <wp:posOffset>9584</wp:posOffset>
                </wp:positionV>
                <wp:extent cx="33807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740" cy="1404620"/>
                        </a:xfrm>
                        <a:prstGeom prst="rect">
                          <a:avLst/>
                        </a:prstGeom>
                        <a:noFill/>
                        <a:ln w="9525">
                          <a:noFill/>
                          <a:miter lim="800000"/>
                          <a:headEnd/>
                          <a:tailEnd/>
                        </a:ln>
                      </wps:spPr>
                      <wps:txbx>
                        <w:txbxContent>
                          <w:p w14:paraId="62B769A1" w14:textId="63609985" w:rsidR="003A5880" w:rsidRPr="002626DE" w:rsidRDefault="003A5880">
                            <w:pPr>
                              <w:rPr>
                                <w:rFonts w:ascii="Times New Roman" w:hAnsi="Times New Roman" w:cs="Times New Roman"/>
                                <w:b/>
                                <w:bCs/>
                                <w:i/>
                                <w:iCs/>
                                <w:sz w:val="24"/>
                                <w:szCs w:val="24"/>
                              </w:rPr>
                            </w:pPr>
                            <w:r w:rsidRPr="002626DE">
                              <w:rPr>
                                <w:rFonts w:ascii="Times New Roman" w:hAnsi="Times New Roman" w:cs="Times New Roman"/>
                                <w:b/>
                                <w:bCs/>
                                <w:i/>
                                <w:iCs/>
                                <w:sz w:val="24"/>
                                <w:szCs w:val="24"/>
                              </w:rPr>
                              <w:t>Figure 1. Weight Trajectories over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06892D" id="_x0000_t202" coordsize="21600,21600" o:spt="202" path="m,l,21600r21600,l21600,xe">
                <v:stroke joinstyle="miter"/>
                <v:path gradientshapeok="t" o:connecttype="rect"/>
              </v:shapetype>
              <v:shape id="Text Box 2" o:spid="_x0000_s1026" type="#_x0000_t202" style="position:absolute;left:0;text-align:left;margin-left:225.2pt;margin-top:.75pt;width:266.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" filled="f" stroked="f">
                <v:textbox style="mso-fit-shape-to-text:t">
                  <w:txbxContent>
                    <w:p w14:paraId="62B769A1" w14:textId="63609985" w:rsidR="003A5880" w:rsidRPr="002626DE" w:rsidRDefault="003A5880">
                      <w:pPr>
                        <w:rPr>
                          <w:rFonts w:ascii="Times New Roman" w:hAnsi="Times New Roman" w:cs="Times New Roman"/>
                          <w:b/>
                          <w:bCs/>
                          <w:i/>
                          <w:iCs/>
                          <w:sz w:val="24"/>
                          <w:szCs w:val="24"/>
                        </w:rPr>
                      </w:pPr>
                      <w:r w:rsidRPr="002626DE">
                        <w:rPr>
                          <w:rFonts w:ascii="Times New Roman" w:hAnsi="Times New Roman" w:cs="Times New Roman"/>
                          <w:b/>
                          <w:bCs/>
                          <w:i/>
                          <w:iCs/>
                          <w:sz w:val="24"/>
                          <w:szCs w:val="24"/>
                        </w:rPr>
                        <w:t>Figure 1. Weight Trajectories over time</w:t>
                      </w:r>
                    </w:p>
                  </w:txbxContent>
                </v:textbox>
                <w10:wrap type="square"/>
              </v:shape>
            </w:pict>
          </mc:Fallback>
        </mc:AlternateContent>
      </w:r>
      <w:r w:rsidR="00E14739">
        <w:rPr>
          <w:rFonts w:ascii="Times New Roman" w:hAnsi="Times New Roman" w:cs="Times New Roman"/>
          <w:sz w:val="24"/>
          <w:szCs w:val="24"/>
        </w:rPr>
        <w:t xml:space="preserve">Figure 1 </w:t>
      </w:r>
      <w:r w:rsidR="00244A38">
        <w:rPr>
          <w:rFonts w:ascii="Times New Roman" w:hAnsi="Times New Roman" w:cs="Times New Roman"/>
          <w:sz w:val="24"/>
          <w:szCs w:val="24"/>
        </w:rPr>
        <w:t xml:space="preserve">shows the actual weights vs the smoothed FPCA line for all individuals in their respective cohort. From the curves, there is a general decline in weights over time. The mean trajectories for cohorts 1 and 2 are fairly comparable. The mean trajectory </w:t>
      </w:r>
      <w:r>
        <w:rPr>
          <w:rFonts w:ascii="Times New Roman" w:hAnsi="Times New Roman" w:cs="Times New Roman"/>
          <w:sz w:val="24"/>
          <w:szCs w:val="24"/>
        </w:rPr>
        <w:t xml:space="preserve">is higher for cohort 3 than the other two cohorts, indicating that this group had higher weights on average. A reason for this could be that cohort 3 was sampled during the Covid-19 pandemic, while the cohorts 1 and 2 were sampled prior to the pandemic. All three mean trajectory lines follow a similar pattern. As </w:t>
      </w:r>
      <w:r>
        <w:rPr>
          <w:rFonts w:ascii="Times New Roman" w:hAnsi="Times New Roman" w:cs="Times New Roman"/>
          <w:sz w:val="24"/>
          <w:szCs w:val="24"/>
        </w:rPr>
        <w:lastRenderedPageBreak/>
        <w:t xml:space="preserve">time increases, the slope of the line tends to flatten. The FPCA method fills in missing data from full data trends. For cohort 3 the subjects do not have data after day 200, but FPCA fills in data for the rest of the year to show what they expect the trajectory to be for these subjects. </w:t>
      </w:r>
    </w:p>
    <w:tbl>
      <w:tblPr>
        <w:tblStyle w:val="TableGrid"/>
        <w:tblpPr w:leftFromText="180" w:rightFromText="180" w:vertAnchor="text" w:horzAnchor="page" w:tblpX="5401" w:tblpY="4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1260"/>
        <w:gridCol w:w="1080"/>
        <w:gridCol w:w="720"/>
        <w:gridCol w:w="900"/>
        <w:gridCol w:w="990"/>
      </w:tblGrid>
      <w:tr w:rsidR="00057664" w:rsidRPr="003A5A19" w14:paraId="72E260F6" w14:textId="77777777" w:rsidTr="00057664">
        <w:tc>
          <w:tcPr>
            <w:tcW w:w="1530" w:type="dxa"/>
            <w:tcBorders>
              <w:bottom w:val="double" w:sz="4" w:space="0" w:color="auto"/>
              <w:right w:val="single" w:sz="4" w:space="0" w:color="auto"/>
            </w:tcBorders>
            <w:hideMark/>
          </w:tcPr>
          <w:p w14:paraId="338B1C23" w14:textId="77777777" w:rsidR="00057664" w:rsidRPr="003A5A19" w:rsidRDefault="00057664" w:rsidP="00057664">
            <w:pP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Effect</w:t>
            </w:r>
          </w:p>
        </w:tc>
        <w:tc>
          <w:tcPr>
            <w:tcW w:w="1260" w:type="dxa"/>
            <w:tcBorders>
              <w:left w:val="single" w:sz="4" w:space="0" w:color="auto"/>
              <w:bottom w:val="double" w:sz="4" w:space="0" w:color="auto"/>
            </w:tcBorders>
            <w:hideMark/>
          </w:tcPr>
          <w:p w14:paraId="7AC337AA" w14:textId="77777777" w:rsidR="00057664" w:rsidRPr="003A5A19" w:rsidRDefault="00057664" w:rsidP="00057664">
            <w:pPr>
              <w:jc w:val="cente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Estimate</w:t>
            </w:r>
          </w:p>
        </w:tc>
        <w:tc>
          <w:tcPr>
            <w:tcW w:w="1080" w:type="dxa"/>
            <w:tcBorders>
              <w:bottom w:val="double" w:sz="4" w:space="0" w:color="auto"/>
            </w:tcBorders>
            <w:hideMark/>
          </w:tcPr>
          <w:p w14:paraId="2E3B6381" w14:textId="77777777" w:rsidR="00057664" w:rsidRPr="003A5A19" w:rsidRDefault="00057664" w:rsidP="00057664">
            <w:pPr>
              <w:jc w:val="cente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Standard</w:t>
            </w:r>
            <w:r w:rsidRPr="003A5A19">
              <w:rPr>
                <w:rFonts w:ascii="Times New Roman" w:eastAsia="Times New Roman" w:hAnsi="Times New Roman" w:cs="Times New Roman"/>
                <w:b/>
                <w:bCs/>
                <w:sz w:val="20"/>
                <w:szCs w:val="20"/>
              </w:rPr>
              <w:br/>
              <w:t>Error</w:t>
            </w:r>
          </w:p>
        </w:tc>
        <w:tc>
          <w:tcPr>
            <w:tcW w:w="720" w:type="dxa"/>
            <w:tcBorders>
              <w:bottom w:val="double" w:sz="4" w:space="0" w:color="auto"/>
            </w:tcBorders>
            <w:hideMark/>
          </w:tcPr>
          <w:p w14:paraId="37651153" w14:textId="77777777" w:rsidR="00057664" w:rsidRPr="003A5A19" w:rsidRDefault="00057664" w:rsidP="00057664">
            <w:pPr>
              <w:jc w:val="cente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DF</w:t>
            </w:r>
          </w:p>
        </w:tc>
        <w:tc>
          <w:tcPr>
            <w:tcW w:w="900" w:type="dxa"/>
            <w:tcBorders>
              <w:bottom w:val="double" w:sz="4" w:space="0" w:color="auto"/>
            </w:tcBorders>
            <w:hideMark/>
          </w:tcPr>
          <w:p w14:paraId="3B565F3D" w14:textId="77777777" w:rsidR="00057664" w:rsidRPr="003A5A19" w:rsidRDefault="00057664" w:rsidP="00057664">
            <w:pPr>
              <w:jc w:val="cente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t Value</w:t>
            </w:r>
          </w:p>
        </w:tc>
        <w:tc>
          <w:tcPr>
            <w:tcW w:w="990" w:type="dxa"/>
            <w:tcBorders>
              <w:bottom w:val="double" w:sz="4" w:space="0" w:color="auto"/>
            </w:tcBorders>
            <w:hideMark/>
          </w:tcPr>
          <w:p w14:paraId="7B9088F0" w14:textId="77777777" w:rsidR="00057664" w:rsidRPr="003A5A19" w:rsidRDefault="00057664" w:rsidP="00057664">
            <w:pPr>
              <w:jc w:val="center"/>
              <w:rPr>
                <w:rFonts w:ascii="Times New Roman" w:eastAsia="Times New Roman" w:hAnsi="Times New Roman" w:cs="Times New Roman"/>
                <w:b/>
                <w:bCs/>
                <w:sz w:val="20"/>
                <w:szCs w:val="20"/>
              </w:rPr>
            </w:pPr>
            <w:proofErr w:type="spellStart"/>
            <w:r w:rsidRPr="003A5A19">
              <w:rPr>
                <w:rFonts w:ascii="Times New Roman" w:eastAsia="Times New Roman" w:hAnsi="Times New Roman" w:cs="Times New Roman"/>
                <w:b/>
                <w:bCs/>
                <w:sz w:val="20"/>
                <w:szCs w:val="20"/>
              </w:rPr>
              <w:t>Pr</w:t>
            </w:r>
            <w:proofErr w:type="spellEnd"/>
            <w:r w:rsidRPr="003A5A19">
              <w:rPr>
                <w:rFonts w:ascii="Times New Roman" w:eastAsia="Times New Roman" w:hAnsi="Times New Roman" w:cs="Times New Roman"/>
                <w:b/>
                <w:bCs/>
                <w:sz w:val="20"/>
                <w:szCs w:val="20"/>
              </w:rPr>
              <w:t xml:space="preserve"> &gt; |t|</w:t>
            </w:r>
          </w:p>
        </w:tc>
      </w:tr>
      <w:tr w:rsidR="00277A6E" w:rsidRPr="003A5A19" w14:paraId="4F450624" w14:textId="77777777" w:rsidTr="00057664">
        <w:tc>
          <w:tcPr>
            <w:tcW w:w="1530" w:type="dxa"/>
            <w:tcBorders>
              <w:top w:val="double" w:sz="4" w:space="0" w:color="auto"/>
              <w:right w:val="single" w:sz="4" w:space="0" w:color="auto"/>
            </w:tcBorders>
            <w:hideMark/>
          </w:tcPr>
          <w:p w14:paraId="7BB15753" w14:textId="7A36546F" w:rsidR="00277A6E" w:rsidRDefault="00277A6E" w:rsidP="00277A6E">
            <w:pPr>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Intercept</w:t>
            </w:r>
          </w:p>
          <w:p w14:paraId="11522568" w14:textId="77777777" w:rsidR="00277A6E" w:rsidRPr="00277A6E" w:rsidRDefault="00277A6E" w:rsidP="00277A6E">
            <w:pPr>
              <w:rPr>
                <w:rFonts w:ascii="Times New Roman" w:eastAsia="Times New Roman" w:hAnsi="Times New Roman" w:cs="Times New Roman"/>
                <w:b/>
                <w:bCs/>
                <w:sz w:val="10"/>
                <w:szCs w:val="10"/>
              </w:rPr>
            </w:pPr>
          </w:p>
          <w:p w14:paraId="71AEAE48" w14:textId="3D2CD342" w:rsidR="00277A6E" w:rsidRPr="00057664" w:rsidRDefault="00277A6E" w:rsidP="00277A6E">
            <w:pPr>
              <w:rPr>
                <w:rFonts w:ascii="Times New Roman" w:eastAsia="Times New Roman" w:hAnsi="Times New Roman" w:cs="Times New Roman"/>
                <w:b/>
                <w:bCs/>
                <w:sz w:val="10"/>
                <w:szCs w:val="10"/>
              </w:rPr>
            </w:pPr>
          </w:p>
        </w:tc>
        <w:tc>
          <w:tcPr>
            <w:tcW w:w="1260" w:type="dxa"/>
            <w:tcBorders>
              <w:top w:val="double" w:sz="4" w:space="0" w:color="auto"/>
              <w:left w:val="single" w:sz="4" w:space="0" w:color="auto"/>
            </w:tcBorders>
            <w:hideMark/>
          </w:tcPr>
          <w:p w14:paraId="5560F62B" w14:textId="46C52AC3"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243.73</w:t>
            </w:r>
          </w:p>
        </w:tc>
        <w:tc>
          <w:tcPr>
            <w:tcW w:w="1080" w:type="dxa"/>
            <w:tcBorders>
              <w:top w:val="double" w:sz="4" w:space="0" w:color="auto"/>
            </w:tcBorders>
            <w:hideMark/>
          </w:tcPr>
          <w:p w14:paraId="03D0ACC3" w14:textId="3110702F"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8.0060</w:t>
            </w:r>
          </w:p>
        </w:tc>
        <w:tc>
          <w:tcPr>
            <w:tcW w:w="720" w:type="dxa"/>
            <w:tcBorders>
              <w:top w:val="double" w:sz="4" w:space="0" w:color="auto"/>
            </w:tcBorders>
            <w:hideMark/>
          </w:tcPr>
          <w:p w14:paraId="77805FD8" w14:textId="1ACEA9B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tcBorders>
              <w:top w:val="double" w:sz="4" w:space="0" w:color="auto"/>
            </w:tcBorders>
            <w:hideMark/>
          </w:tcPr>
          <w:p w14:paraId="12E9EBB7" w14:textId="3AF80D39"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30.44</w:t>
            </w:r>
          </w:p>
        </w:tc>
        <w:tc>
          <w:tcPr>
            <w:tcW w:w="990" w:type="dxa"/>
            <w:tcBorders>
              <w:top w:val="double" w:sz="4" w:space="0" w:color="auto"/>
            </w:tcBorders>
            <w:hideMark/>
          </w:tcPr>
          <w:p w14:paraId="330483E7" w14:textId="3D48D5F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&lt;.0001</w:t>
            </w:r>
          </w:p>
        </w:tc>
      </w:tr>
      <w:tr w:rsidR="00057664" w:rsidRPr="007D476E" w14:paraId="651D9329" w14:textId="77777777" w:rsidTr="00057664">
        <w:tc>
          <w:tcPr>
            <w:tcW w:w="1530" w:type="dxa"/>
            <w:tcBorders>
              <w:right w:val="single" w:sz="4" w:space="0" w:color="auto"/>
            </w:tcBorders>
          </w:tcPr>
          <w:p w14:paraId="26096906" w14:textId="77777777" w:rsidR="00057664" w:rsidRPr="00905D3A" w:rsidRDefault="00057664" w:rsidP="00057664">
            <w:pPr>
              <w:rPr>
                <w:rFonts w:ascii="Times New Roman" w:eastAsia="Times New Roman" w:hAnsi="Times New Roman" w:cs="Times New Roman"/>
                <w:b/>
                <w:bCs/>
                <w:sz w:val="20"/>
                <w:szCs w:val="20"/>
              </w:rPr>
            </w:pPr>
            <w:r w:rsidRPr="00905D3A">
              <w:rPr>
                <w:rFonts w:ascii="Times New Roman" w:eastAsia="Times New Roman" w:hAnsi="Times New Roman" w:cs="Times New Roman"/>
                <w:b/>
                <w:bCs/>
                <w:sz w:val="20"/>
                <w:szCs w:val="20"/>
              </w:rPr>
              <w:t>Cohort</w:t>
            </w:r>
          </w:p>
        </w:tc>
        <w:tc>
          <w:tcPr>
            <w:tcW w:w="1260" w:type="dxa"/>
            <w:tcBorders>
              <w:left w:val="single" w:sz="4" w:space="0" w:color="auto"/>
            </w:tcBorders>
          </w:tcPr>
          <w:p w14:paraId="520ECBC4" w14:textId="77777777" w:rsidR="00057664" w:rsidRPr="00277A6E" w:rsidRDefault="00057664" w:rsidP="00057664">
            <w:pPr>
              <w:jc w:val="right"/>
              <w:rPr>
                <w:rFonts w:ascii="Times New Roman" w:eastAsia="Times New Roman" w:hAnsi="Times New Roman" w:cs="Times New Roman"/>
                <w:sz w:val="20"/>
                <w:szCs w:val="20"/>
              </w:rPr>
            </w:pPr>
          </w:p>
        </w:tc>
        <w:tc>
          <w:tcPr>
            <w:tcW w:w="1080" w:type="dxa"/>
          </w:tcPr>
          <w:p w14:paraId="1CAC0E13" w14:textId="77777777" w:rsidR="00057664" w:rsidRPr="00277A6E" w:rsidRDefault="00057664" w:rsidP="00057664">
            <w:pPr>
              <w:jc w:val="right"/>
              <w:rPr>
                <w:rFonts w:ascii="Times New Roman" w:eastAsia="Times New Roman" w:hAnsi="Times New Roman" w:cs="Times New Roman"/>
                <w:sz w:val="20"/>
                <w:szCs w:val="20"/>
              </w:rPr>
            </w:pPr>
          </w:p>
        </w:tc>
        <w:tc>
          <w:tcPr>
            <w:tcW w:w="720" w:type="dxa"/>
          </w:tcPr>
          <w:p w14:paraId="0FA4A9A6" w14:textId="77777777" w:rsidR="00057664" w:rsidRPr="00277A6E" w:rsidRDefault="00057664" w:rsidP="00057664">
            <w:pPr>
              <w:jc w:val="right"/>
              <w:rPr>
                <w:rFonts w:ascii="Times New Roman" w:eastAsia="Times New Roman" w:hAnsi="Times New Roman" w:cs="Times New Roman"/>
                <w:sz w:val="20"/>
                <w:szCs w:val="20"/>
              </w:rPr>
            </w:pPr>
          </w:p>
        </w:tc>
        <w:tc>
          <w:tcPr>
            <w:tcW w:w="900" w:type="dxa"/>
          </w:tcPr>
          <w:p w14:paraId="3B0D085E" w14:textId="77777777" w:rsidR="00057664" w:rsidRPr="00277A6E" w:rsidRDefault="00057664" w:rsidP="00057664">
            <w:pPr>
              <w:jc w:val="right"/>
              <w:rPr>
                <w:rFonts w:ascii="Times New Roman" w:eastAsia="Times New Roman" w:hAnsi="Times New Roman" w:cs="Times New Roman"/>
                <w:sz w:val="20"/>
                <w:szCs w:val="20"/>
              </w:rPr>
            </w:pPr>
          </w:p>
        </w:tc>
        <w:tc>
          <w:tcPr>
            <w:tcW w:w="990" w:type="dxa"/>
          </w:tcPr>
          <w:p w14:paraId="7E06C76D" w14:textId="77777777" w:rsidR="00057664" w:rsidRPr="00277A6E" w:rsidRDefault="00057664" w:rsidP="00057664">
            <w:pPr>
              <w:jc w:val="right"/>
              <w:rPr>
                <w:rFonts w:ascii="Times New Roman" w:eastAsia="Times New Roman" w:hAnsi="Times New Roman" w:cs="Times New Roman"/>
                <w:sz w:val="20"/>
                <w:szCs w:val="20"/>
              </w:rPr>
            </w:pPr>
          </w:p>
        </w:tc>
      </w:tr>
      <w:tr w:rsidR="00277A6E" w:rsidRPr="003A5A19" w14:paraId="236D7160" w14:textId="77777777" w:rsidTr="00057664">
        <w:tc>
          <w:tcPr>
            <w:tcW w:w="1530" w:type="dxa"/>
            <w:tcBorders>
              <w:right w:val="single" w:sz="4" w:space="0" w:color="auto"/>
            </w:tcBorders>
            <w:hideMark/>
          </w:tcPr>
          <w:p w14:paraId="3AA381C2"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C</w:t>
            </w:r>
            <w:r w:rsidRPr="003A5A19">
              <w:rPr>
                <w:rFonts w:ascii="Times New Roman" w:eastAsia="Times New Roman" w:hAnsi="Times New Roman" w:cs="Times New Roman"/>
                <w:sz w:val="20"/>
                <w:szCs w:val="20"/>
              </w:rPr>
              <w:t>ohort</w:t>
            </w:r>
            <w:r w:rsidRPr="00905D3A">
              <w:rPr>
                <w:rFonts w:ascii="Times New Roman" w:eastAsia="Times New Roman" w:hAnsi="Times New Roman" w:cs="Times New Roman"/>
                <w:sz w:val="20"/>
                <w:szCs w:val="20"/>
              </w:rPr>
              <w:t xml:space="preserve"> 1</w:t>
            </w:r>
          </w:p>
        </w:tc>
        <w:tc>
          <w:tcPr>
            <w:tcW w:w="1260" w:type="dxa"/>
            <w:tcBorders>
              <w:left w:val="single" w:sz="4" w:space="0" w:color="auto"/>
            </w:tcBorders>
            <w:noWrap/>
            <w:hideMark/>
          </w:tcPr>
          <w:p w14:paraId="2DB5BE9A" w14:textId="39ED3454"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-6.6402</w:t>
            </w:r>
          </w:p>
        </w:tc>
        <w:tc>
          <w:tcPr>
            <w:tcW w:w="1080" w:type="dxa"/>
            <w:hideMark/>
          </w:tcPr>
          <w:p w14:paraId="305DEC98" w14:textId="1E4F931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7.8774</w:t>
            </w:r>
          </w:p>
        </w:tc>
        <w:tc>
          <w:tcPr>
            <w:tcW w:w="720" w:type="dxa"/>
            <w:hideMark/>
          </w:tcPr>
          <w:p w14:paraId="1E4A441C" w14:textId="36381004"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noWrap/>
            <w:hideMark/>
          </w:tcPr>
          <w:p w14:paraId="2223A530" w14:textId="50329056"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-0.84</w:t>
            </w:r>
          </w:p>
        </w:tc>
        <w:tc>
          <w:tcPr>
            <w:tcW w:w="990" w:type="dxa"/>
            <w:hideMark/>
          </w:tcPr>
          <w:p w14:paraId="4C84F30F" w14:textId="02C2619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0.4017</w:t>
            </w:r>
          </w:p>
        </w:tc>
      </w:tr>
      <w:tr w:rsidR="00277A6E" w:rsidRPr="003A5A19" w14:paraId="5B95EBF1" w14:textId="77777777" w:rsidTr="00057664">
        <w:tc>
          <w:tcPr>
            <w:tcW w:w="1530" w:type="dxa"/>
            <w:tcBorders>
              <w:right w:val="single" w:sz="4" w:space="0" w:color="auto"/>
            </w:tcBorders>
            <w:hideMark/>
          </w:tcPr>
          <w:p w14:paraId="2EF78DCE" w14:textId="1771BCA8" w:rsidR="00277A6E"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C</w:t>
            </w:r>
            <w:r w:rsidRPr="003A5A19">
              <w:rPr>
                <w:rFonts w:ascii="Times New Roman" w:eastAsia="Times New Roman" w:hAnsi="Times New Roman" w:cs="Times New Roman"/>
                <w:sz w:val="20"/>
                <w:szCs w:val="20"/>
              </w:rPr>
              <w:t>ohort</w:t>
            </w:r>
            <w:r w:rsidRPr="00905D3A">
              <w:rPr>
                <w:rFonts w:ascii="Times New Roman" w:eastAsia="Times New Roman" w:hAnsi="Times New Roman" w:cs="Times New Roman"/>
                <w:sz w:val="20"/>
                <w:szCs w:val="20"/>
              </w:rPr>
              <w:t xml:space="preserve"> 2</w:t>
            </w:r>
          </w:p>
          <w:p w14:paraId="015F4384" w14:textId="77777777" w:rsidR="00277A6E" w:rsidRPr="00277A6E" w:rsidRDefault="00277A6E" w:rsidP="00277A6E">
            <w:pPr>
              <w:jc w:val="right"/>
              <w:rPr>
                <w:rFonts w:ascii="Times New Roman" w:eastAsia="Times New Roman" w:hAnsi="Times New Roman" w:cs="Times New Roman"/>
                <w:sz w:val="10"/>
                <w:szCs w:val="10"/>
              </w:rPr>
            </w:pPr>
          </w:p>
          <w:p w14:paraId="38A32B12" w14:textId="5D700EE0" w:rsidR="00277A6E" w:rsidRPr="00057664" w:rsidRDefault="00277A6E" w:rsidP="00277A6E">
            <w:pPr>
              <w:jc w:val="right"/>
              <w:rPr>
                <w:rFonts w:ascii="Times New Roman" w:eastAsia="Times New Roman" w:hAnsi="Times New Roman" w:cs="Times New Roman"/>
                <w:sz w:val="10"/>
                <w:szCs w:val="10"/>
              </w:rPr>
            </w:pPr>
          </w:p>
        </w:tc>
        <w:tc>
          <w:tcPr>
            <w:tcW w:w="1260" w:type="dxa"/>
            <w:tcBorders>
              <w:left w:val="single" w:sz="4" w:space="0" w:color="auto"/>
            </w:tcBorders>
            <w:noWrap/>
            <w:hideMark/>
          </w:tcPr>
          <w:p w14:paraId="66B8180B" w14:textId="0A9B5E15"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-13.5468</w:t>
            </w:r>
          </w:p>
        </w:tc>
        <w:tc>
          <w:tcPr>
            <w:tcW w:w="1080" w:type="dxa"/>
            <w:hideMark/>
          </w:tcPr>
          <w:p w14:paraId="3F7F5B47" w14:textId="73CA87B8"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7.6993</w:t>
            </w:r>
          </w:p>
        </w:tc>
        <w:tc>
          <w:tcPr>
            <w:tcW w:w="720" w:type="dxa"/>
            <w:hideMark/>
          </w:tcPr>
          <w:p w14:paraId="13DD813F" w14:textId="2752C3D9"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noWrap/>
            <w:hideMark/>
          </w:tcPr>
          <w:p w14:paraId="33B4082F" w14:textId="2D45BC22"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-1.76</w:t>
            </w:r>
          </w:p>
        </w:tc>
        <w:tc>
          <w:tcPr>
            <w:tcW w:w="990" w:type="dxa"/>
            <w:hideMark/>
          </w:tcPr>
          <w:p w14:paraId="1CAAB2B1" w14:textId="62F5734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0.0822</w:t>
            </w:r>
          </w:p>
        </w:tc>
      </w:tr>
      <w:tr w:rsidR="00277A6E" w:rsidRPr="003A5A19" w14:paraId="56B2E659" w14:textId="77777777" w:rsidTr="00057664">
        <w:tc>
          <w:tcPr>
            <w:tcW w:w="1530" w:type="dxa"/>
            <w:tcBorders>
              <w:right w:val="single" w:sz="4" w:space="0" w:color="auto"/>
            </w:tcBorders>
            <w:hideMark/>
          </w:tcPr>
          <w:p w14:paraId="49CD19B0" w14:textId="3EADC132" w:rsidR="00277A6E" w:rsidRDefault="00277A6E" w:rsidP="00277A6E">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Sex = </w:t>
            </w:r>
            <w:r w:rsidRPr="00905D3A">
              <w:rPr>
                <w:rFonts w:ascii="Times New Roman" w:eastAsia="Times New Roman" w:hAnsi="Times New Roman" w:cs="Times New Roman"/>
                <w:b/>
                <w:bCs/>
                <w:sz w:val="20"/>
                <w:szCs w:val="20"/>
              </w:rPr>
              <w:t>Female</w:t>
            </w:r>
          </w:p>
          <w:p w14:paraId="2AD97561" w14:textId="77777777" w:rsidR="00277A6E" w:rsidRPr="00277A6E" w:rsidRDefault="00277A6E" w:rsidP="00277A6E">
            <w:pPr>
              <w:rPr>
                <w:rFonts w:ascii="Times New Roman" w:eastAsia="Times New Roman" w:hAnsi="Times New Roman" w:cs="Times New Roman"/>
                <w:b/>
                <w:bCs/>
                <w:sz w:val="10"/>
                <w:szCs w:val="10"/>
              </w:rPr>
            </w:pPr>
          </w:p>
          <w:p w14:paraId="21896CDF" w14:textId="6A07D6EC" w:rsidR="00277A6E" w:rsidRPr="00057664" w:rsidRDefault="00277A6E" w:rsidP="00277A6E">
            <w:pPr>
              <w:rPr>
                <w:rFonts w:ascii="Times New Roman" w:eastAsia="Times New Roman" w:hAnsi="Times New Roman" w:cs="Times New Roman"/>
                <w:b/>
                <w:bCs/>
                <w:sz w:val="10"/>
                <w:szCs w:val="10"/>
              </w:rPr>
            </w:pPr>
          </w:p>
        </w:tc>
        <w:tc>
          <w:tcPr>
            <w:tcW w:w="1260" w:type="dxa"/>
            <w:tcBorders>
              <w:left w:val="single" w:sz="4" w:space="0" w:color="auto"/>
            </w:tcBorders>
            <w:noWrap/>
            <w:hideMark/>
          </w:tcPr>
          <w:p w14:paraId="30226534" w14:textId="2FF92D0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-29.7363</w:t>
            </w:r>
          </w:p>
        </w:tc>
        <w:tc>
          <w:tcPr>
            <w:tcW w:w="1080" w:type="dxa"/>
            <w:hideMark/>
          </w:tcPr>
          <w:p w14:paraId="32914C97" w14:textId="452C2BD6"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7.3467</w:t>
            </w:r>
          </w:p>
        </w:tc>
        <w:tc>
          <w:tcPr>
            <w:tcW w:w="720" w:type="dxa"/>
            <w:hideMark/>
          </w:tcPr>
          <w:p w14:paraId="0B340863" w14:textId="28558A3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noWrap/>
            <w:hideMark/>
          </w:tcPr>
          <w:p w14:paraId="66327509" w14:textId="2F8916F2"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-4.05</w:t>
            </w:r>
          </w:p>
        </w:tc>
        <w:tc>
          <w:tcPr>
            <w:tcW w:w="990" w:type="dxa"/>
            <w:hideMark/>
          </w:tcPr>
          <w:p w14:paraId="38C0C784" w14:textId="35F66665"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0.0001</w:t>
            </w:r>
          </w:p>
        </w:tc>
      </w:tr>
      <w:tr w:rsidR="00057664" w:rsidRPr="007D476E" w14:paraId="433D277C" w14:textId="77777777" w:rsidTr="00057664">
        <w:tc>
          <w:tcPr>
            <w:tcW w:w="1530" w:type="dxa"/>
            <w:tcBorders>
              <w:right w:val="single" w:sz="4" w:space="0" w:color="auto"/>
            </w:tcBorders>
          </w:tcPr>
          <w:p w14:paraId="24BAC5A1" w14:textId="77777777" w:rsidR="00057664" w:rsidRPr="00905D3A" w:rsidRDefault="00057664" w:rsidP="00057664">
            <w:pPr>
              <w:rPr>
                <w:rFonts w:ascii="Times New Roman" w:eastAsia="Times New Roman" w:hAnsi="Times New Roman" w:cs="Times New Roman"/>
                <w:b/>
                <w:bCs/>
                <w:sz w:val="20"/>
                <w:szCs w:val="20"/>
              </w:rPr>
            </w:pPr>
            <w:r w:rsidRPr="00905D3A">
              <w:rPr>
                <w:rFonts w:ascii="Times New Roman" w:eastAsia="Times New Roman" w:hAnsi="Times New Roman" w:cs="Times New Roman"/>
                <w:b/>
                <w:bCs/>
                <w:sz w:val="20"/>
                <w:szCs w:val="20"/>
              </w:rPr>
              <w:t>Race</w:t>
            </w:r>
          </w:p>
        </w:tc>
        <w:tc>
          <w:tcPr>
            <w:tcW w:w="1260" w:type="dxa"/>
            <w:tcBorders>
              <w:left w:val="single" w:sz="4" w:space="0" w:color="auto"/>
            </w:tcBorders>
            <w:noWrap/>
          </w:tcPr>
          <w:p w14:paraId="2C3C8AA8" w14:textId="77777777" w:rsidR="00057664" w:rsidRPr="00277A6E" w:rsidRDefault="00057664" w:rsidP="00057664">
            <w:pPr>
              <w:jc w:val="right"/>
              <w:rPr>
                <w:rFonts w:ascii="Times New Roman" w:eastAsia="Times New Roman" w:hAnsi="Times New Roman" w:cs="Times New Roman"/>
                <w:sz w:val="20"/>
                <w:szCs w:val="20"/>
              </w:rPr>
            </w:pPr>
          </w:p>
        </w:tc>
        <w:tc>
          <w:tcPr>
            <w:tcW w:w="1080" w:type="dxa"/>
          </w:tcPr>
          <w:p w14:paraId="29A0085A" w14:textId="77777777" w:rsidR="00057664" w:rsidRPr="00277A6E" w:rsidRDefault="00057664" w:rsidP="00057664">
            <w:pPr>
              <w:jc w:val="right"/>
              <w:rPr>
                <w:rFonts w:ascii="Times New Roman" w:eastAsia="Times New Roman" w:hAnsi="Times New Roman" w:cs="Times New Roman"/>
                <w:sz w:val="20"/>
                <w:szCs w:val="20"/>
              </w:rPr>
            </w:pPr>
          </w:p>
        </w:tc>
        <w:tc>
          <w:tcPr>
            <w:tcW w:w="720" w:type="dxa"/>
          </w:tcPr>
          <w:p w14:paraId="7B6D3CCF" w14:textId="77777777" w:rsidR="00057664" w:rsidRPr="00277A6E" w:rsidRDefault="00057664" w:rsidP="00057664">
            <w:pPr>
              <w:jc w:val="right"/>
              <w:rPr>
                <w:rFonts w:ascii="Times New Roman" w:eastAsia="Times New Roman" w:hAnsi="Times New Roman" w:cs="Times New Roman"/>
                <w:sz w:val="20"/>
                <w:szCs w:val="20"/>
              </w:rPr>
            </w:pPr>
          </w:p>
        </w:tc>
        <w:tc>
          <w:tcPr>
            <w:tcW w:w="900" w:type="dxa"/>
            <w:noWrap/>
          </w:tcPr>
          <w:p w14:paraId="28C2C26B" w14:textId="77777777" w:rsidR="00057664" w:rsidRPr="00277A6E" w:rsidRDefault="00057664" w:rsidP="00057664">
            <w:pPr>
              <w:jc w:val="right"/>
              <w:rPr>
                <w:rFonts w:ascii="Times New Roman" w:eastAsia="Times New Roman" w:hAnsi="Times New Roman" w:cs="Times New Roman"/>
                <w:sz w:val="20"/>
                <w:szCs w:val="20"/>
              </w:rPr>
            </w:pPr>
          </w:p>
        </w:tc>
        <w:tc>
          <w:tcPr>
            <w:tcW w:w="990" w:type="dxa"/>
          </w:tcPr>
          <w:p w14:paraId="52A94807" w14:textId="77777777" w:rsidR="00057664" w:rsidRPr="00277A6E" w:rsidRDefault="00057664" w:rsidP="00057664">
            <w:pPr>
              <w:jc w:val="right"/>
              <w:rPr>
                <w:rFonts w:ascii="Times New Roman" w:eastAsia="Times New Roman" w:hAnsi="Times New Roman" w:cs="Times New Roman"/>
                <w:sz w:val="20"/>
                <w:szCs w:val="20"/>
              </w:rPr>
            </w:pPr>
          </w:p>
        </w:tc>
      </w:tr>
      <w:tr w:rsidR="00277A6E" w:rsidRPr="003A5A19" w14:paraId="51E8C28E" w14:textId="77777777" w:rsidTr="00057664">
        <w:tc>
          <w:tcPr>
            <w:tcW w:w="1530" w:type="dxa"/>
            <w:tcBorders>
              <w:right w:val="single" w:sz="4" w:space="0" w:color="auto"/>
            </w:tcBorders>
            <w:hideMark/>
          </w:tcPr>
          <w:p w14:paraId="1C208BF4"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Asian</w:t>
            </w:r>
          </w:p>
        </w:tc>
        <w:tc>
          <w:tcPr>
            <w:tcW w:w="1260" w:type="dxa"/>
            <w:tcBorders>
              <w:left w:val="single" w:sz="4" w:space="0" w:color="auto"/>
            </w:tcBorders>
            <w:noWrap/>
            <w:hideMark/>
          </w:tcPr>
          <w:p w14:paraId="27A5C331" w14:textId="5846FB7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-35.0862</w:t>
            </w:r>
          </w:p>
        </w:tc>
        <w:tc>
          <w:tcPr>
            <w:tcW w:w="1080" w:type="dxa"/>
            <w:hideMark/>
          </w:tcPr>
          <w:p w14:paraId="1D3E0772" w14:textId="10F9BDC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14.0876</w:t>
            </w:r>
          </w:p>
        </w:tc>
        <w:tc>
          <w:tcPr>
            <w:tcW w:w="720" w:type="dxa"/>
            <w:hideMark/>
          </w:tcPr>
          <w:p w14:paraId="6FB04F51" w14:textId="599DF286"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noWrap/>
            <w:hideMark/>
          </w:tcPr>
          <w:p w14:paraId="59DFCB63" w14:textId="62FAF6C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-2.49</w:t>
            </w:r>
          </w:p>
        </w:tc>
        <w:tc>
          <w:tcPr>
            <w:tcW w:w="990" w:type="dxa"/>
            <w:hideMark/>
          </w:tcPr>
          <w:p w14:paraId="798A83A1" w14:textId="31B5E24F"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0.0147</w:t>
            </w:r>
          </w:p>
        </w:tc>
      </w:tr>
      <w:tr w:rsidR="00277A6E" w:rsidRPr="003A5A19" w14:paraId="1B641FFB" w14:textId="77777777" w:rsidTr="00057664">
        <w:tc>
          <w:tcPr>
            <w:tcW w:w="1530" w:type="dxa"/>
            <w:tcBorders>
              <w:right w:val="single" w:sz="4" w:space="0" w:color="auto"/>
            </w:tcBorders>
            <w:hideMark/>
          </w:tcPr>
          <w:p w14:paraId="697CA038"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Black/African American</w:t>
            </w:r>
          </w:p>
        </w:tc>
        <w:tc>
          <w:tcPr>
            <w:tcW w:w="1260" w:type="dxa"/>
            <w:tcBorders>
              <w:left w:val="single" w:sz="4" w:space="0" w:color="auto"/>
            </w:tcBorders>
            <w:hideMark/>
          </w:tcPr>
          <w:p w14:paraId="6D1B6DFD" w14:textId="57726B0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22.1371</w:t>
            </w:r>
          </w:p>
        </w:tc>
        <w:tc>
          <w:tcPr>
            <w:tcW w:w="1080" w:type="dxa"/>
            <w:hideMark/>
          </w:tcPr>
          <w:p w14:paraId="50578775" w14:textId="08B93C1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11.8563</w:t>
            </w:r>
          </w:p>
        </w:tc>
        <w:tc>
          <w:tcPr>
            <w:tcW w:w="720" w:type="dxa"/>
            <w:hideMark/>
          </w:tcPr>
          <w:p w14:paraId="48F479C8" w14:textId="5752764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hideMark/>
          </w:tcPr>
          <w:p w14:paraId="65F0C52C" w14:textId="04A375C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1.87</w:t>
            </w:r>
          </w:p>
        </w:tc>
        <w:tc>
          <w:tcPr>
            <w:tcW w:w="990" w:type="dxa"/>
            <w:hideMark/>
          </w:tcPr>
          <w:p w14:paraId="60C908D1" w14:textId="08D0351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0.0654</w:t>
            </w:r>
          </w:p>
        </w:tc>
      </w:tr>
      <w:tr w:rsidR="00277A6E" w:rsidRPr="003A5A19" w14:paraId="0C3A62F4" w14:textId="77777777" w:rsidTr="00057664">
        <w:tc>
          <w:tcPr>
            <w:tcW w:w="1530" w:type="dxa"/>
            <w:tcBorders>
              <w:right w:val="single" w:sz="4" w:space="0" w:color="auto"/>
            </w:tcBorders>
            <w:hideMark/>
          </w:tcPr>
          <w:p w14:paraId="162C7091" w14:textId="7378E3DA" w:rsidR="00277A6E"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Other</w:t>
            </w:r>
          </w:p>
          <w:p w14:paraId="7FCA0552" w14:textId="77777777" w:rsidR="00277A6E" w:rsidRPr="00277A6E" w:rsidRDefault="00277A6E" w:rsidP="00277A6E">
            <w:pPr>
              <w:jc w:val="right"/>
              <w:rPr>
                <w:rFonts w:ascii="Times New Roman" w:eastAsia="Times New Roman" w:hAnsi="Times New Roman" w:cs="Times New Roman"/>
                <w:sz w:val="10"/>
                <w:szCs w:val="10"/>
              </w:rPr>
            </w:pPr>
          </w:p>
          <w:p w14:paraId="6B2BA2CB" w14:textId="68E0E134" w:rsidR="00277A6E" w:rsidRPr="00057664" w:rsidRDefault="00277A6E" w:rsidP="00277A6E">
            <w:pPr>
              <w:jc w:val="right"/>
              <w:rPr>
                <w:rFonts w:ascii="Times New Roman" w:eastAsia="Times New Roman" w:hAnsi="Times New Roman" w:cs="Times New Roman"/>
                <w:sz w:val="10"/>
                <w:szCs w:val="10"/>
              </w:rPr>
            </w:pPr>
          </w:p>
        </w:tc>
        <w:tc>
          <w:tcPr>
            <w:tcW w:w="1260" w:type="dxa"/>
            <w:tcBorders>
              <w:left w:val="single" w:sz="4" w:space="0" w:color="auto"/>
            </w:tcBorders>
            <w:hideMark/>
          </w:tcPr>
          <w:p w14:paraId="041131F2" w14:textId="2CD6515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-6.2564</w:t>
            </w:r>
          </w:p>
        </w:tc>
        <w:tc>
          <w:tcPr>
            <w:tcW w:w="1080" w:type="dxa"/>
            <w:hideMark/>
          </w:tcPr>
          <w:p w14:paraId="22B5CF7B" w14:textId="3E577917"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17.7543</w:t>
            </w:r>
          </w:p>
        </w:tc>
        <w:tc>
          <w:tcPr>
            <w:tcW w:w="720" w:type="dxa"/>
            <w:hideMark/>
          </w:tcPr>
          <w:p w14:paraId="33E56EDC" w14:textId="295C2C1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83</w:t>
            </w:r>
          </w:p>
        </w:tc>
        <w:tc>
          <w:tcPr>
            <w:tcW w:w="900" w:type="dxa"/>
            <w:hideMark/>
          </w:tcPr>
          <w:p w14:paraId="03DACB36" w14:textId="091E72C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-0.35</w:t>
            </w:r>
          </w:p>
        </w:tc>
        <w:tc>
          <w:tcPr>
            <w:tcW w:w="990" w:type="dxa"/>
            <w:hideMark/>
          </w:tcPr>
          <w:p w14:paraId="7BB28F8F" w14:textId="17A399B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0.7254</w:t>
            </w:r>
          </w:p>
        </w:tc>
      </w:tr>
      <w:tr w:rsidR="00277A6E" w:rsidRPr="003A5A19" w14:paraId="35C224EA" w14:textId="77777777" w:rsidTr="00057664">
        <w:tc>
          <w:tcPr>
            <w:tcW w:w="1530" w:type="dxa"/>
            <w:tcBorders>
              <w:right w:val="single" w:sz="4" w:space="0" w:color="auto"/>
            </w:tcBorders>
            <w:hideMark/>
          </w:tcPr>
          <w:p w14:paraId="5ECF3E0C" w14:textId="043B26FC" w:rsidR="00277A6E" w:rsidRDefault="00277A6E" w:rsidP="00277A6E">
            <w:pPr>
              <w:rPr>
                <w:rFonts w:ascii="Times New Roman" w:eastAsia="Times New Roman" w:hAnsi="Times New Roman" w:cs="Times New Roman"/>
                <w:b/>
                <w:bCs/>
                <w:sz w:val="20"/>
                <w:szCs w:val="20"/>
              </w:rPr>
            </w:pPr>
            <w:r w:rsidRPr="00905D3A">
              <w:rPr>
                <w:rFonts w:ascii="Times New Roman" w:eastAsia="Times New Roman" w:hAnsi="Times New Roman" w:cs="Times New Roman"/>
                <w:b/>
                <w:bCs/>
                <w:sz w:val="20"/>
                <w:szCs w:val="20"/>
              </w:rPr>
              <w:t>Days in Study</w:t>
            </w:r>
          </w:p>
          <w:p w14:paraId="6C533F53" w14:textId="77777777" w:rsidR="00277A6E" w:rsidRPr="00277A6E" w:rsidRDefault="00277A6E" w:rsidP="00277A6E">
            <w:pPr>
              <w:rPr>
                <w:rFonts w:ascii="Times New Roman" w:eastAsia="Times New Roman" w:hAnsi="Times New Roman" w:cs="Times New Roman"/>
                <w:b/>
                <w:bCs/>
                <w:sz w:val="10"/>
                <w:szCs w:val="10"/>
              </w:rPr>
            </w:pPr>
          </w:p>
          <w:p w14:paraId="36F2E3D0" w14:textId="41E73B00" w:rsidR="00277A6E" w:rsidRPr="00057664" w:rsidRDefault="00277A6E" w:rsidP="00277A6E">
            <w:pPr>
              <w:rPr>
                <w:rFonts w:ascii="Times New Roman" w:eastAsia="Times New Roman" w:hAnsi="Times New Roman" w:cs="Times New Roman"/>
                <w:b/>
                <w:bCs/>
                <w:sz w:val="10"/>
                <w:szCs w:val="10"/>
              </w:rPr>
            </w:pPr>
          </w:p>
        </w:tc>
        <w:tc>
          <w:tcPr>
            <w:tcW w:w="1260" w:type="dxa"/>
            <w:tcBorders>
              <w:left w:val="single" w:sz="4" w:space="0" w:color="auto"/>
            </w:tcBorders>
            <w:hideMark/>
          </w:tcPr>
          <w:p w14:paraId="1F1A6CBE" w14:textId="3901AE85"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-0.06345</w:t>
            </w:r>
          </w:p>
        </w:tc>
        <w:tc>
          <w:tcPr>
            <w:tcW w:w="1080" w:type="dxa"/>
            <w:hideMark/>
          </w:tcPr>
          <w:p w14:paraId="53CA881E" w14:textId="25732868"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0.0087</w:t>
            </w:r>
          </w:p>
        </w:tc>
        <w:tc>
          <w:tcPr>
            <w:tcW w:w="720" w:type="dxa"/>
            <w:hideMark/>
          </w:tcPr>
          <w:p w14:paraId="1BD4D199" w14:textId="2F11B99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15E3</w:t>
            </w:r>
          </w:p>
        </w:tc>
        <w:tc>
          <w:tcPr>
            <w:tcW w:w="900" w:type="dxa"/>
            <w:hideMark/>
          </w:tcPr>
          <w:p w14:paraId="4E79A73C" w14:textId="6593723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-7.28</w:t>
            </w:r>
          </w:p>
        </w:tc>
        <w:tc>
          <w:tcPr>
            <w:tcW w:w="990" w:type="dxa"/>
            <w:hideMark/>
          </w:tcPr>
          <w:p w14:paraId="2C117BAB" w14:textId="571E3C38"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&lt;.0001</w:t>
            </w:r>
          </w:p>
        </w:tc>
      </w:tr>
      <w:tr w:rsidR="00057664" w:rsidRPr="007D476E" w14:paraId="4320214F" w14:textId="77777777" w:rsidTr="00057664">
        <w:tc>
          <w:tcPr>
            <w:tcW w:w="1530" w:type="dxa"/>
            <w:tcBorders>
              <w:right w:val="single" w:sz="4" w:space="0" w:color="auto"/>
            </w:tcBorders>
          </w:tcPr>
          <w:p w14:paraId="740EFE05" w14:textId="77777777" w:rsidR="00057664" w:rsidRPr="00905D3A" w:rsidRDefault="00057664" w:rsidP="00057664">
            <w:pPr>
              <w:rPr>
                <w:rFonts w:ascii="Times New Roman" w:eastAsia="Times New Roman" w:hAnsi="Times New Roman" w:cs="Times New Roman"/>
                <w:b/>
                <w:bCs/>
                <w:sz w:val="20"/>
                <w:szCs w:val="20"/>
              </w:rPr>
            </w:pPr>
            <w:r w:rsidRPr="00905D3A">
              <w:rPr>
                <w:rFonts w:ascii="Times New Roman" w:eastAsia="Times New Roman" w:hAnsi="Times New Roman" w:cs="Times New Roman"/>
                <w:b/>
                <w:bCs/>
                <w:sz w:val="20"/>
                <w:szCs w:val="20"/>
              </w:rPr>
              <w:t>Month</w:t>
            </w:r>
          </w:p>
        </w:tc>
        <w:tc>
          <w:tcPr>
            <w:tcW w:w="1260" w:type="dxa"/>
            <w:tcBorders>
              <w:left w:val="single" w:sz="4" w:space="0" w:color="auto"/>
            </w:tcBorders>
          </w:tcPr>
          <w:p w14:paraId="7E33FDEC" w14:textId="77777777" w:rsidR="00057664" w:rsidRPr="00277A6E" w:rsidRDefault="00057664" w:rsidP="00057664">
            <w:pPr>
              <w:jc w:val="right"/>
              <w:rPr>
                <w:rFonts w:ascii="Times New Roman" w:eastAsia="Times New Roman" w:hAnsi="Times New Roman" w:cs="Times New Roman"/>
                <w:sz w:val="20"/>
                <w:szCs w:val="20"/>
              </w:rPr>
            </w:pPr>
          </w:p>
        </w:tc>
        <w:tc>
          <w:tcPr>
            <w:tcW w:w="1080" w:type="dxa"/>
          </w:tcPr>
          <w:p w14:paraId="2BA14D88" w14:textId="77777777" w:rsidR="00057664" w:rsidRPr="00277A6E" w:rsidRDefault="00057664" w:rsidP="00057664">
            <w:pPr>
              <w:jc w:val="right"/>
              <w:rPr>
                <w:rFonts w:ascii="Times New Roman" w:eastAsia="Times New Roman" w:hAnsi="Times New Roman" w:cs="Times New Roman"/>
                <w:sz w:val="20"/>
                <w:szCs w:val="20"/>
              </w:rPr>
            </w:pPr>
          </w:p>
        </w:tc>
        <w:tc>
          <w:tcPr>
            <w:tcW w:w="720" w:type="dxa"/>
          </w:tcPr>
          <w:p w14:paraId="66282B8D" w14:textId="77777777" w:rsidR="00057664" w:rsidRPr="00277A6E" w:rsidRDefault="00057664" w:rsidP="00057664">
            <w:pPr>
              <w:jc w:val="right"/>
              <w:rPr>
                <w:rFonts w:ascii="Times New Roman" w:eastAsia="Times New Roman" w:hAnsi="Times New Roman" w:cs="Times New Roman"/>
                <w:sz w:val="20"/>
                <w:szCs w:val="20"/>
              </w:rPr>
            </w:pPr>
          </w:p>
        </w:tc>
        <w:tc>
          <w:tcPr>
            <w:tcW w:w="900" w:type="dxa"/>
          </w:tcPr>
          <w:p w14:paraId="2E1BB590" w14:textId="77777777" w:rsidR="00057664" w:rsidRPr="00277A6E" w:rsidRDefault="00057664" w:rsidP="00057664">
            <w:pPr>
              <w:jc w:val="right"/>
              <w:rPr>
                <w:rFonts w:ascii="Times New Roman" w:eastAsia="Times New Roman" w:hAnsi="Times New Roman" w:cs="Times New Roman"/>
                <w:sz w:val="20"/>
                <w:szCs w:val="20"/>
              </w:rPr>
            </w:pPr>
          </w:p>
        </w:tc>
        <w:tc>
          <w:tcPr>
            <w:tcW w:w="990" w:type="dxa"/>
          </w:tcPr>
          <w:p w14:paraId="78111A05" w14:textId="77777777" w:rsidR="00057664" w:rsidRPr="00277A6E" w:rsidRDefault="00057664" w:rsidP="00057664">
            <w:pPr>
              <w:jc w:val="right"/>
              <w:rPr>
                <w:rFonts w:ascii="Times New Roman" w:eastAsia="Times New Roman" w:hAnsi="Times New Roman" w:cs="Times New Roman"/>
                <w:sz w:val="20"/>
                <w:szCs w:val="20"/>
              </w:rPr>
            </w:pPr>
          </w:p>
        </w:tc>
      </w:tr>
      <w:tr w:rsidR="00277A6E" w:rsidRPr="003A5A19" w14:paraId="37DC30F7" w14:textId="77777777" w:rsidTr="00057664">
        <w:tc>
          <w:tcPr>
            <w:tcW w:w="1530" w:type="dxa"/>
            <w:tcBorders>
              <w:right w:val="single" w:sz="4" w:space="0" w:color="auto"/>
            </w:tcBorders>
            <w:hideMark/>
          </w:tcPr>
          <w:p w14:paraId="42AAB854"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Jan</w:t>
            </w:r>
          </w:p>
        </w:tc>
        <w:tc>
          <w:tcPr>
            <w:tcW w:w="1260" w:type="dxa"/>
            <w:tcBorders>
              <w:left w:val="single" w:sz="4" w:space="0" w:color="auto"/>
            </w:tcBorders>
            <w:hideMark/>
          </w:tcPr>
          <w:p w14:paraId="2A6E462F" w14:textId="294D3A53"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0.3610</w:t>
            </w:r>
          </w:p>
        </w:tc>
        <w:tc>
          <w:tcPr>
            <w:tcW w:w="1080" w:type="dxa"/>
            <w:hideMark/>
          </w:tcPr>
          <w:p w14:paraId="6387407B" w14:textId="69570BD8"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0.2236</w:t>
            </w:r>
          </w:p>
        </w:tc>
        <w:tc>
          <w:tcPr>
            <w:tcW w:w="720" w:type="dxa"/>
            <w:hideMark/>
          </w:tcPr>
          <w:p w14:paraId="56C18C7E" w14:textId="60354D62"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hideMark/>
          </w:tcPr>
          <w:p w14:paraId="5A37A77F" w14:textId="65544A9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1.61</w:t>
            </w:r>
          </w:p>
        </w:tc>
        <w:tc>
          <w:tcPr>
            <w:tcW w:w="990" w:type="dxa"/>
            <w:hideMark/>
          </w:tcPr>
          <w:p w14:paraId="2421984B" w14:textId="5DA35AF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0.1068</w:t>
            </w:r>
          </w:p>
        </w:tc>
      </w:tr>
      <w:tr w:rsidR="00277A6E" w:rsidRPr="003A5A19" w14:paraId="1DCCE920" w14:textId="77777777" w:rsidTr="00057664">
        <w:tc>
          <w:tcPr>
            <w:tcW w:w="1530" w:type="dxa"/>
            <w:tcBorders>
              <w:right w:val="single" w:sz="4" w:space="0" w:color="auto"/>
            </w:tcBorders>
            <w:hideMark/>
          </w:tcPr>
          <w:p w14:paraId="154F44A8"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Feb</w:t>
            </w:r>
          </w:p>
        </w:tc>
        <w:tc>
          <w:tcPr>
            <w:tcW w:w="1260" w:type="dxa"/>
            <w:tcBorders>
              <w:left w:val="single" w:sz="4" w:space="0" w:color="auto"/>
            </w:tcBorders>
            <w:noWrap/>
            <w:hideMark/>
          </w:tcPr>
          <w:p w14:paraId="1D099B1A" w14:textId="40769901"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-0.1148</w:t>
            </w:r>
          </w:p>
        </w:tc>
        <w:tc>
          <w:tcPr>
            <w:tcW w:w="1080" w:type="dxa"/>
            <w:hideMark/>
          </w:tcPr>
          <w:p w14:paraId="14900585" w14:textId="2DA7A2A2"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0.2905</w:t>
            </w:r>
          </w:p>
        </w:tc>
        <w:tc>
          <w:tcPr>
            <w:tcW w:w="720" w:type="dxa"/>
            <w:hideMark/>
          </w:tcPr>
          <w:p w14:paraId="74308752" w14:textId="73E406B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04C443FD" w14:textId="67D13E46"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-0.40</w:t>
            </w:r>
          </w:p>
        </w:tc>
        <w:tc>
          <w:tcPr>
            <w:tcW w:w="990" w:type="dxa"/>
            <w:hideMark/>
          </w:tcPr>
          <w:p w14:paraId="7870E34D" w14:textId="2D93635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0.6927</w:t>
            </w:r>
          </w:p>
        </w:tc>
      </w:tr>
      <w:tr w:rsidR="00277A6E" w:rsidRPr="003A5A19" w14:paraId="321FD53E" w14:textId="77777777" w:rsidTr="00057664">
        <w:tc>
          <w:tcPr>
            <w:tcW w:w="1530" w:type="dxa"/>
            <w:tcBorders>
              <w:right w:val="single" w:sz="4" w:space="0" w:color="auto"/>
            </w:tcBorders>
            <w:hideMark/>
          </w:tcPr>
          <w:p w14:paraId="591836AF"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Mar</w:t>
            </w:r>
          </w:p>
        </w:tc>
        <w:tc>
          <w:tcPr>
            <w:tcW w:w="1260" w:type="dxa"/>
            <w:tcBorders>
              <w:left w:val="single" w:sz="4" w:space="0" w:color="auto"/>
            </w:tcBorders>
            <w:hideMark/>
          </w:tcPr>
          <w:p w14:paraId="10F6AB0C" w14:textId="78BEFDF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-0.0625</w:t>
            </w:r>
          </w:p>
        </w:tc>
        <w:tc>
          <w:tcPr>
            <w:tcW w:w="1080" w:type="dxa"/>
            <w:hideMark/>
          </w:tcPr>
          <w:p w14:paraId="620CAC2C" w14:textId="75B595A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0.3355</w:t>
            </w:r>
          </w:p>
        </w:tc>
        <w:tc>
          <w:tcPr>
            <w:tcW w:w="720" w:type="dxa"/>
            <w:hideMark/>
          </w:tcPr>
          <w:p w14:paraId="1B35F266" w14:textId="65A61273"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hideMark/>
          </w:tcPr>
          <w:p w14:paraId="7FA0E16F" w14:textId="47CC8051"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-0.19</w:t>
            </w:r>
          </w:p>
        </w:tc>
        <w:tc>
          <w:tcPr>
            <w:tcW w:w="990" w:type="dxa"/>
            <w:hideMark/>
          </w:tcPr>
          <w:p w14:paraId="59F549DF" w14:textId="02818E9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0.8524</w:t>
            </w:r>
          </w:p>
        </w:tc>
      </w:tr>
      <w:tr w:rsidR="00277A6E" w:rsidRPr="003A5A19" w14:paraId="2E24AE9A" w14:textId="77777777" w:rsidTr="00057664">
        <w:tc>
          <w:tcPr>
            <w:tcW w:w="1530" w:type="dxa"/>
            <w:tcBorders>
              <w:right w:val="single" w:sz="4" w:space="0" w:color="auto"/>
            </w:tcBorders>
            <w:hideMark/>
          </w:tcPr>
          <w:p w14:paraId="0A446E37"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Apr</w:t>
            </w:r>
          </w:p>
        </w:tc>
        <w:tc>
          <w:tcPr>
            <w:tcW w:w="1260" w:type="dxa"/>
            <w:tcBorders>
              <w:left w:val="single" w:sz="4" w:space="0" w:color="auto"/>
            </w:tcBorders>
            <w:hideMark/>
          </w:tcPr>
          <w:p w14:paraId="7E44DA6A" w14:textId="46741F7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-0.2761</w:t>
            </w:r>
          </w:p>
        </w:tc>
        <w:tc>
          <w:tcPr>
            <w:tcW w:w="1080" w:type="dxa"/>
            <w:hideMark/>
          </w:tcPr>
          <w:p w14:paraId="327C1BAE" w14:textId="4B1FF89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0.3692</w:t>
            </w:r>
          </w:p>
        </w:tc>
        <w:tc>
          <w:tcPr>
            <w:tcW w:w="720" w:type="dxa"/>
            <w:hideMark/>
          </w:tcPr>
          <w:p w14:paraId="5E3EAFC3" w14:textId="6F4F0B5F"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hideMark/>
          </w:tcPr>
          <w:p w14:paraId="25E9A59B" w14:textId="7365F5C3"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-0.75</w:t>
            </w:r>
          </w:p>
        </w:tc>
        <w:tc>
          <w:tcPr>
            <w:tcW w:w="990" w:type="dxa"/>
            <w:hideMark/>
          </w:tcPr>
          <w:p w14:paraId="0F82F604" w14:textId="65881AA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0.4548</w:t>
            </w:r>
          </w:p>
        </w:tc>
      </w:tr>
      <w:tr w:rsidR="00277A6E" w:rsidRPr="003A5A19" w14:paraId="69FE0E70" w14:textId="77777777" w:rsidTr="00057664">
        <w:tc>
          <w:tcPr>
            <w:tcW w:w="1530" w:type="dxa"/>
            <w:tcBorders>
              <w:right w:val="single" w:sz="4" w:space="0" w:color="auto"/>
            </w:tcBorders>
            <w:hideMark/>
          </w:tcPr>
          <w:p w14:paraId="504B17CC"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May</w:t>
            </w:r>
          </w:p>
        </w:tc>
        <w:tc>
          <w:tcPr>
            <w:tcW w:w="1260" w:type="dxa"/>
            <w:tcBorders>
              <w:left w:val="single" w:sz="4" w:space="0" w:color="auto"/>
            </w:tcBorders>
            <w:noWrap/>
            <w:hideMark/>
          </w:tcPr>
          <w:p w14:paraId="6BDCBC62" w14:textId="0FE4910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-0.6381</w:t>
            </w:r>
          </w:p>
        </w:tc>
        <w:tc>
          <w:tcPr>
            <w:tcW w:w="1080" w:type="dxa"/>
            <w:hideMark/>
          </w:tcPr>
          <w:p w14:paraId="0E33DC30" w14:textId="0D5E17AF"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0.4047</w:t>
            </w:r>
          </w:p>
        </w:tc>
        <w:tc>
          <w:tcPr>
            <w:tcW w:w="720" w:type="dxa"/>
            <w:hideMark/>
          </w:tcPr>
          <w:p w14:paraId="7692D628" w14:textId="5C4AA2C4"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7A2EA9A0" w14:textId="2F5B78A6"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-1.58</w:t>
            </w:r>
          </w:p>
        </w:tc>
        <w:tc>
          <w:tcPr>
            <w:tcW w:w="990" w:type="dxa"/>
            <w:hideMark/>
          </w:tcPr>
          <w:p w14:paraId="6B2E4AF2" w14:textId="4C624E6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0.1153</w:t>
            </w:r>
          </w:p>
        </w:tc>
      </w:tr>
      <w:tr w:rsidR="00277A6E" w:rsidRPr="003A5A19" w14:paraId="2A47DC52" w14:textId="77777777" w:rsidTr="00057664">
        <w:tc>
          <w:tcPr>
            <w:tcW w:w="1530" w:type="dxa"/>
            <w:tcBorders>
              <w:right w:val="single" w:sz="4" w:space="0" w:color="auto"/>
            </w:tcBorders>
            <w:hideMark/>
          </w:tcPr>
          <w:p w14:paraId="527CC783"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Jun</w:t>
            </w:r>
          </w:p>
        </w:tc>
        <w:tc>
          <w:tcPr>
            <w:tcW w:w="1260" w:type="dxa"/>
            <w:tcBorders>
              <w:left w:val="single" w:sz="4" w:space="0" w:color="auto"/>
            </w:tcBorders>
            <w:noWrap/>
            <w:hideMark/>
          </w:tcPr>
          <w:p w14:paraId="17FECADA" w14:textId="7ABE395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-0.8124</w:t>
            </w:r>
          </w:p>
        </w:tc>
        <w:tc>
          <w:tcPr>
            <w:tcW w:w="1080" w:type="dxa"/>
            <w:hideMark/>
          </w:tcPr>
          <w:p w14:paraId="24B8D401" w14:textId="3E77135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0.4179</w:t>
            </w:r>
          </w:p>
        </w:tc>
        <w:tc>
          <w:tcPr>
            <w:tcW w:w="720" w:type="dxa"/>
            <w:hideMark/>
          </w:tcPr>
          <w:p w14:paraId="61A9F6CA" w14:textId="41C677E3"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506D87B6" w14:textId="63AA980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-1.94</w:t>
            </w:r>
          </w:p>
        </w:tc>
        <w:tc>
          <w:tcPr>
            <w:tcW w:w="990" w:type="dxa"/>
            <w:hideMark/>
          </w:tcPr>
          <w:p w14:paraId="14FC3347" w14:textId="3099E83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0.0523</w:t>
            </w:r>
          </w:p>
        </w:tc>
      </w:tr>
      <w:tr w:rsidR="00277A6E" w:rsidRPr="003A5A19" w14:paraId="0F552412" w14:textId="77777777" w:rsidTr="00057664">
        <w:tc>
          <w:tcPr>
            <w:tcW w:w="1530" w:type="dxa"/>
            <w:tcBorders>
              <w:right w:val="single" w:sz="4" w:space="0" w:color="auto"/>
            </w:tcBorders>
            <w:hideMark/>
          </w:tcPr>
          <w:p w14:paraId="21DC121A"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Jul</w:t>
            </w:r>
          </w:p>
        </w:tc>
        <w:tc>
          <w:tcPr>
            <w:tcW w:w="1260" w:type="dxa"/>
            <w:tcBorders>
              <w:left w:val="single" w:sz="4" w:space="0" w:color="auto"/>
            </w:tcBorders>
            <w:hideMark/>
          </w:tcPr>
          <w:p w14:paraId="12AF40E5" w14:textId="0DE5008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-0.5340</w:t>
            </w:r>
          </w:p>
        </w:tc>
        <w:tc>
          <w:tcPr>
            <w:tcW w:w="1080" w:type="dxa"/>
            <w:hideMark/>
          </w:tcPr>
          <w:p w14:paraId="685955AC" w14:textId="7D988DE9"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0.4182</w:t>
            </w:r>
          </w:p>
        </w:tc>
        <w:tc>
          <w:tcPr>
            <w:tcW w:w="720" w:type="dxa"/>
            <w:hideMark/>
          </w:tcPr>
          <w:p w14:paraId="4638A870" w14:textId="05C42984"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hideMark/>
          </w:tcPr>
          <w:p w14:paraId="06A29B52" w14:textId="3A9A34EF"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-1.28</w:t>
            </w:r>
          </w:p>
        </w:tc>
        <w:tc>
          <w:tcPr>
            <w:tcW w:w="990" w:type="dxa"/>
            <w:hideMark/>
          </w:tcPr>
          <w:p w14:paraId="272D48F8" w14:textId="597BE47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0.2020</w:t>
            </w:r>
          </w:p>
        </w:tc>
      </w:tr>
      <w:tr w:rsidR="00277A6E" w:rsidRPr="003A5A19" w14:paraId="5CD9EC5D" w14:textId="77777777" w:rsidTr="00057664">
        <w:tc>
          <w:tcPr>
            <w:tcW w:w="1530" w:type="dxa"/>
            <w:tcBorders>
              <w:right w:val="single" w:sz="4" w:space="0" w:color="auto"/>
            </w:tcBorders>
            <w:hideMark/>
          </w:tcPr>
          <w:p w14:paraId="50556F13" w14:textId="77777777"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Aug</w:t>
            </w:r>
          </w:p>
        </w:tc>
        <w:tc>
          <w:tcPr>
            <w:tcW w:w="1260" w:type="dxa"/>
            <w:tcBorders>
              <w:left w:val="single" w:sz="4" w:space="0" w:color="auto"/>
            </w:tcBorders>
            <w:noWrap/>
            <w:hideMark/>
          </w:tcPr>
          <w:p w14:paraId="78931001" w14:textId="562D98E1"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-1.1282</w:t>
            </w:r>
          </w:p>
        </w:tc>
        <w:tc>
          <w:tcPr>
            <w:tcW w:w="1080" w:type="dxa"/>
            <w:hideMark/>
          </w:tcPr>
          <w:p w14:paraId="3CD9E9FA" w14:textId="2138D1B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0.4016</w:t>
            </w:r>
          </w:p>
        </w:tc>
        <w:tc>
          <w:tcPr>
            <w:tcW w:w="720" w:type="dxa"/>
            <w:hideMark/>
          </w:tcPr>
          <w:p w14:paraId="0EF20027" w14:textId="3E6838E4"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74FC93F5" w14:textId="30D92875"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-2.81</w:t>
            </w:r>
          </w:p>
        </w:tc>
        <w:tc>
          <w:tcPr>
            <w:tcW w:w="990" w:type="dxa"/>
            <w:hideMark/>
          </w:tcPr>
          <w:p w14:paraId="18C51C43" w14:textId="787C5465"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0.0051</w:t>
            </w:r>
          </w:p>
        </w:tc>
      </w:tr>
      <w:tr w:rsidR="00277A6E" w:rsidRPr="003A5A19" w14:paraId="108CD204" w14:textId="77777777" w:rsidTr="00057664">
        <w:tc>
          <w:tcPr>
            <w:tcW w:w="1530" w:type="dxa"/>
            <w:tcBorders>
              <w:right w:val="single" w:sz="4" w:space="0" w:color="auto"/>
            </w:tcBorders>
            <w:hideMark/>
          </w:tcPr>
          <w:p w14:paraId="2F4D8434" w14:textId="186F078B"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Sep</w:t>
            </w:r>
          </w:p>
        </w:tc>
        <w:tc>
          <w:tcPr>
            <w:tcW w:w="1260" w:type="dxa"/>
            <w:tcBorders>
              <w:left w:val="single" w:sz="4" w:space="0" w:color="auto"/>
            </w:tcBorders>
            <w:noWrap/>
            <w:hideMark/>
          </w:tcPr>
          <w:p w14:paraId="4BD57F41" w14:textId="70F5354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-0.5131</w:t>
            </w:r>
          </w:p>
        </w:tc>
        <w:tc>
          <w:tcPr>
            <w:tcW w:w="1080" w:type="dxa"/>
            <w:hideMark/>
          </w:tcPr>
          <w:p w14:paraId="587FBB93" w14:textId="55CBF7FD"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0.3629</w:t>
            </w:r>
          </w:p>
        </w:tc>
        <w:tc>
          <w:tcPr>
            <w:tcW w:w="720" w:type="dxa"/>
            <w:hideMark/>
          </w:tcPr>
          <w:p w14:paraId="374BE3E0" w14:textId="40F83E54"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7571CA4F" w14:textId="432883EE"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-1.41</w:t>
            </w:r>
          </w:p>
        </w:tc>
        <w:tc>
          <w:tcPr>
            <w:tcW w:w="990" w:type="dxa"/>
            <w:hideMark/>
          </w:tcPr>
          <w:p w14:paraId="296B32E9" w14:textId="116B786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0.1579</w:t>
            </w:r>
          </w:p>
        </w:tc>
      </w:tr>
      <w:tr w:rsidR="00277A6E" w:rsidRPr="003A5A19" w14:paraId="61D352CC" w14:textId="77777777" w:rsidTr="00057664">
        <w:tc>
          <w:tcPr>
            <w:tcW w:w="1530" w:type="dxa"/>
            <w:tcBorders>
              <w:right w:val="single" w:sz="4" w:space="0" w:color="auto"/>
            </w:tcBorders>
            <w:hideMark/>
          </w:tcPr>
          <w:p w14:paraId="05618DDE" w14:textId="5BA1FDBB"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Oct</w:t>
            </w:r>
          </w:p>
        </w:tc>
        <w:tc>
          <w:tcPr>
            <w:tcW w:w="1260" w:type="dxa"/>
            <w:tcBorders>
              <w:left w:val="single" w:sz="4" w:space="0" w:color="auto"/>
            </w:tcBorders>
            <w:noWrap/>
            <w:hideMark/>
          </w:tcPr>
          <w:p w14:paraId="0A8C29C9" w14:textId="1A4F3A01"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-0.6813</w:t>
            </w:r>
          </w:p>
        </w:tc>
        <w:tc>
          <w:tcPr>
            <w:tcW w:w="1080" w:type="dxa"/>
            <w:hideMark/>
          </w:tcPr>
          <w:p w14:paraId="3E2BB6F9" w14:textId="428A6EFC"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0.2977</w:t>
            </w:r>
          </w:p>
        </w:tc>
        <w:tc>
          <w:tcPr>
            <w:tcW w:w="720" w:type="dxa"/>
            <w:hideMark/>
          </w:tcPr>
          <w:p w14:paraId="2E1735B7" w14:textId="048D84D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4B747D5B" w14:textId="05A643F3"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-2.29</w:t>
            </w:r>
          </w:p>
        </w:tc>
        <w:tc>
          <w:tcPr>
            <w:tcW w:w="990" w:type="dxa"/>
            <w:hideMark/>
          </w:tcPr>
          <w:p w14:paraId="4EF9D7A9" w14:textId="7056F88B"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0.0224</w:t>
            </w:r>
          </w:p>
        </w:tc>
      </w:tr>
      <w:tr w:rsidR="00277A6E" w:rsidRPr="003A5A19" w14:paraId="07FF5480" w14:textId="77777777" w:rsidTr="00057664">
        <w:tc>
          <w:tcPr>
            <w:tcW w:w="1530" w:type="dxa"/>
            <w:tcBorders>
              <w:right w:val="single" w:sz="4" w:space="0" w:color="auto"/>
            </w:tcBorders>
            <w:hideMark/>
          </w:tcPr>
          <w:p w14:paraId="031C453D" w14:textId="23A8A85E" w:rsidR="00277A6E" w:rsidRPr="003A5A19" w:rsidRDefault="00277A6E" w:rsidP="00277A6E">
            <w:pPr>
              <w:jc w:val="right"/>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Nov</w:t>
            </w:r>
          </w:p>
        </w:tc>
        <w:tc>
          <w:tcPr>
            <w:tcW w:w="1260" w:type="dxa"/>
            <w:tcBorders>
              <w:left w:val="single" w:sz="4" w:space="0" w:color="auto"/>
            </w:tcBorders>
            <w:noWrap/>
            <w:hideMark/>
          </w:tcPr>
          <w:p w14:paraId="6E98E290" w14:textId="65DB8ED5"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-0.6385</w:t>
            </w:r>
          </w:p>
        </w:tc>
        <w:tc>
          <w:tcPr>
            <w:tcW w:w="1080" w:type="dxa"/>
            <w:hideMark/>
          </w:tcPr>
          <w:p w14:paraId="7A38B15C" w14:textId="42A2FBEA"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0.2159</w:t>
            </w:r>
          </w:p>
        </w:tc>
        <w:tc>
          <w:tcPr>
            <w:tcW w:w="720" w:type="dxa"/>
            <w:hideMark/>
          </w:tcPr>
          <w:p w14:paraId="6BF921B6" w14:textId="399AD930"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752</w:t>
            </w:r>
          </w:p>
        </w:tc>
        <w:tc>
          <w:tcPr>
            <w:tcW w:w="900" w:type="dxa"/>
            <w:noWrap/>
            <w:hideMark/>
          </w:tcPr>
          <w:p w14:paraId="4F8F36BB" w14:textId="5DA88286"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-2.96</w:t>
            </w:r>
          </w:p>
        </w:tc>
        <w:tc>
          <w:tcPr>
            <w:tcW w:w="990" w:type="dxa"/>
            <w:hideMark/>
          </w:tcPr>
          <w:p w14:paraId="44338843" w14:textId="4D847082" w:rsidR="00277A6E" w:rsidRPr="00277A6E" w:rsidRDefault="00277A6E" w:rsidP="00277A6E">
            <w:pPr>
              <w:jc w:val="right"/>
              <w:rPr>
                <w:rFonts w:ascii="Times New Roman" w:eastAsia="Times New Roman" w:hAnsi="Times New Roman" w:cs="Times New Roman"/>
                <w:sz w:val="20"/>
                <w:szCs w:val="20"/>
              </w:rPr>
            </w:pPr>
            <w:r w:rsidRPr="00277A6E">
              <w:rPr>
                <w:rFonts w:ascii="Times New Roman" w:hAnsi="Times New Roman" w:cs="Times New Roman"/>
                <w:sz w:val="20"/>
                <w:szCs w:val="20"/>
              </w:rPr>
              <w:t>0.0032</w:t>
            </w:r>
          </w:p>
        </w:tc>
      </w:tr>
    </w:tbl>
    <w:tbl>
      <w:tblPr>
        <w:tblStyle w:val="TableGrid"/>
        <w:tblpPr w:leftFromText="180" w:rightFromText="180" w:vertAnchor="text" w:horzAnchor="page" w:tblpX="5896" w:tblpY="81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1055"/>
        <w:gridCol w:w="978"/>
        <w:gridCol w:w="989"/>
        <w:gridCol w:w="879"/>
      </w:tblGrid>
      <w:tr w:rsidR="009D0370" w14:paraId="7E1E3131" w14:textId="77777777" w:rsidTr="009D0370">
        <w:tc>
          <w:tcPr>
            <w:tcW w:w="1506" w:type="dxa"/>
            <w:tcBorders>
              <w:bottom w:val="double" w:sz="4" w:space="0" w:color="auto"/>
              <w:right w:val="single" w:sz="4" w:space="0" w:color="auto"/>
            </w:tcBorders>
          </w:tcPr>
          <w:p w14:paraId="13DA5763"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Effect</w:t>
            </w:r>
          </w:p>
        </w:tc>
        <w:tc>
          <w:tcPr>
            <w:tcW w:w="1055" w:type="dxa"/>
            <w:tcBorders>
              <w:left w:val="single" w:sz="4" w:space="0" w:color="auto"/>
              <w:bottom w:val="double" w:sz="4" w:space="0" w:color="auto"/>
            </w:tcBorders>
          </w:tcPr>
          <w:p w14:paraId="3A572F75"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Num DF</w:t>
            </w:r>
          </w:p>
        </w:tc>
        <w:tc>
          <w:tcPr>
            <w:tcW w:w="978" w:type="dxa"/>
            <w:tcBorders>
              <w:bottom w:val="double" w:sz="4" w:space="0" w:color="auto"/>
            </w:tcBorders>
          </w:tcPr>
          <w:p w14:paraId="3DC461B6"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Den DF</w:t>
            </w:r>
          </w:p>
        </w:tc>
        <w:tc>
          <w:tcPr>
            <w:tcW w:w="989" w:type="dxa"/>
            <w:tcBorders>
              <w:bottom w:val="double" w:sz="4" w:space="0" w:color="auto"/>
            </w:tcBorders>
          </w:tcPr>
          <w:p w14:paraId="31E56486"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F Value</w:t>
            </w:r>
          </w:p>
        </w:tc>
        <w:tc>
          <w:tcPr>
            <w:tcW w:w="879" w:type="dxa"/>
            <w:tcBorders>
              <w:bottom w:val="double" w:sz="4" w:space="0" w:color="auto"/>
            </w:tcBorders>
          </w:tcPr>
          <w:p w14:paraId="484E479D" w14:textId="77777777" w:rsidR="009D0370" w:rsidRPr="00D470A9" w:rsidRDefault="009D0370" w:rsidP="009D0370">
            <w:pPr>
              <w:rPr>
                <w:rFonts w:ascii="Times New Roman" w:hAnsi="Times New Roman" w:cs="Times New Roman"/>
                <w:b/>
                <w:bCs/>
                <w:sz w:val="20"/>
                <w:szCs w:val="20"/>
              </w:rPr>
            </w:pPr>
            <w:proofErr w:type="spellStart"/>
            <w:r w:rsidRPr="00D470A9">
              <w:rPr>
                <w:rFonts w:ascii="Times New Roman" w:hAnsi="Times New Roman" w:cs="Times New Roman"/>
                <w:b/>
                <w:bCs/>
                <w:sz w:val="20"/>
                <w:szCs w:val="20"/>
              </w:rPr>
              <w:t>Pr</w:t>
            </w:r>
            <w:proofErr w:type="spellEnd"/>
            <w:r w:rsidRPr="00D470A9">
              <w:rPr>
                <w:rFonts w:ascii="Times New Roman" w:hAnsi="Times New Roman" w:cs="Times New Roman"/>
                <w:b/>
                <w:bCs/>
                <w:sz w:val="20"/>
                <w:szCs w:val="20"/>
              </w:rPr>
              <w:t xml:space="preserve"> &gt; F</w:t>
            </w:r>
          </w:p>
        </w:tc>
      </w:tr>
      <w:tr w:rsidR="009D0370" w14:paraId="75305366" w14:textId="77777777" w:rsidTr="009D0370">
        <w:tc>
          <w:tcPr>
            <w:tcW w:w="1506" w:type="dxa"/>
            <w:tcBorders>
              <w:top w:val="double" w:sz="4" w:space="0" w:color="auto"/>
              <w:right w:val="single" w:sz="4" w:space="0" w:color="auto"/>
            </w:tcBorders>
          </w:tcPr>
          <w:p w14:paraId="675218DD"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Cohort</w:t>
            </w:r>
          </w:p>
        </w:tc>
        <w:tc>
          <w:tcPr>
            <w:tcW w:w="1055" w:type="dxa"/>
            <w:tcBorders>
              <w:top w:val="double" w:sz="4" w:space="0" w:color="auto"/>
              <w:left w:val="single" w:sz="4" w:space="0" w:color="auto"/>
            </w:tcBorders>
          </w:tcPr>
          <w:p w14:paraId="5390BE0F"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2</w:t>
            </w:r>
          </w:p>
        </w:tc>
        <w:tc>
          <w:tcPr>
            <w:tcW w:w="978" w:type="dxa"/>
            <w:tcBorders>
              <w:top w:val="double" w:sz="4" w:space="0" w:color="auto"/>
            </w:tcBorders>
          </w:tcPr>
          <w:p w14:paraId="72D8353D"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83</w:t>
            </w:r>
          </w:p>
        </w:tc>
        <w:tc>
          <w:tcPr>
            <w:tcW w:w="989" w:type="dxa"/>
            <w:tcBorders>
              <w:top w:val="double" w:sz="4" w:space="0" w:color="auto"/>
            </w:tcBorders>
          </w:tcPr>
          <w:p w14:paraId="6B7F65A9"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1.55</w:t>
            </w:r>
          </w:p>
        </w:tc>
        <w:tc>
          <w:tcPr>
            <w:tcW w:w="879" w:type="dxa"/>
            <w:tcBorders>
              <w:top w:val="double" w:sz="4" w:space="0" w:color="auto"/>
            </w:tcBorders>
          </w:tcPr>
          <w:p w14:paraId="116BF205"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0.2183</w:t>
            </w:r>
          </w:p>
        </w:tc>
      </w:tr>
      <w:tr w:rsidR="009D0370" w14:paraId="3BDEAEEC" w14:textId="77777777" w:rsidTr="009D0370">
        <w:tc>
          <w:tcPr>
            <w:tcW w:w="1506" w:type="dxa"/>
            <w:tcBorders>
              <w:right w:val="single" w:sz="4" w:space="0" w:color="auto"/>
            </w:tcBorders>
          </w:tcPr>
          <w:p w14:paraId="59FC68FD"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Sex</w:t>
            </w:r>
          </w:p>
        </w:tc>
        <w:tc>
          <w:tcPr>
            <w:tcW w:w="1055" w:type="dxa"/>
            <w:tcBorders>
              <w:left w:val="single" w:sz="4" w:space="0" w:color="auto"/>
            </w:tcBorders>
          </w:tcPr>
          <w:p w14:paraId="43549258"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1</w:t>
            </w:r>
          </w:p>
        </w:tc>
        <w:tc>
          <w:tcPr>
            <w:tcW w:w="978" w:type="dxa"/>
          </w:tcPr>
          <w:p w14:paraId="1E7F0B0B"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83</w:t>
            </w:r>
          </w:p>
        </w:tc>
        <w:tc>
          <w:tcPr>
            <w:tcW w:w="989" w:type="dxa"/>
          </w:tcPr>
          <w:p w14:paraId="0AD76D01"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16.38</w:t>
            </w:r>
          </w:p>
        </w:tc>
        <w:tc>
          <w:tcPr>
            <w:tcW w:w="879" w:type="dxa"/>
          </w:tcPr>
          <w:p w14:paraId="057D8833"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0.0001</w:t>
            </w:r>
          </w:p>
        </w:tc>
      </w:tr>
      <w:tr w:rsidR="009D0370" w14:paraId="6E9E7520" w14:textId="77777777" w:rsidTr="009D0370">
        <w:tc>
          <w:tcPr>
            <w:tcW w:w="1506" w:type="dxa"/>
            <w:tcBorders>
              <w:right w:val="single" w:sz="4" w:space="0" w:color="auto"/>
            </w:tcBorders>
          </w:tcPr>
          <w:p w14:paraId="68E95585"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Race</w:t>
            </w:r>
          </w:p>
        </w:tc>
        <w:tc>
          <w:tcPr>
            <w:tcW w:w="1055" w:type="dxa"/>
            <w:tcBorders>
              <w:left w:val="single" w:sz="4" w:space="0" w:color="auto"/>
            </w:tcBorders>
          </w:tcPr>
          <w:p w14:paraId="5A82BB96"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3</w:t>
            </w:r>
          </w:p>
        </w:tc>
        <w:tc>
          <w:tcPr>
            <w:tcW w:w="978" w:type="dxa"/>
          </w:tcPr>
          <w:p w14:paraId="64635563"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83</w:t>
            </w:r>
          </w:p>
        </w:tc>
        <w:tc>
          <w:tcPr>
            <w:tcW w:w="989" w:type="dxa"/>
          </w:tcPr>
          <w:p w14:paraId="51CFA662"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3.64</w:t>
            </w:r>
          </w:p>
        </w:tc>
        <w:tc>
          <w:tcPr>
            <w:tcW w:w="879" w:type="dxa"/>
          </w:tcPr>
          <w:p w14:paraId="262EDB44"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0.0160</w:t>
            </w:r>
          </w:p>
        </w:tc>
      </w:tr>
      <w:tr w:rsidR="009D0370" w14:paraId="35E32BC1" w14:textId="77777777" w:rsidTr="009D0370">
        <w:tc>
          <w:tcPr>
            <w:tcW w:w="1506" w:type="dxa"/>
            <w:tcBorders>
              <w:right w:val="single" w:sz="4" w:space="0" w:color="auto"/>
            </w:tcBorders>
          </w:tcPr>
          <w:p w14:paraId="50003A05"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Days in Study</w:t>
            </w:r>
          </w:p>
        </w:tc>
        <w:tc>
          <w:tcPr>
            <w:tcW w:w="1055" w:type="dxa"/>
            <w:tcBorders>
              <w:left w:val="single" w:sz="4" w:space="0" w:color="auto"/>
            </w:tcBorders>
          </w:tcPr>
          <w:p w14:paraId="33BEB326"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1</w:t>
            </w:r>
          </w:p>
        </w:tc>
        <w:tc>
          <w:tcPr>
            <w:tcW w:w="978" w:type="dxa"/>
          </w:tcPr>
          <w:p w14:paraId="35EB90C5"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15E3</w:t>
            </w:r>
          </w:p>
        </w:tc>
        <w:tc>
          <w:tcPr>
            <w:tcW w:w="989" w:type="dxa"/>
          </w:tcPr>
          <w:p w14:paraId="291DB8D9"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52.96</w:t>
            </w:r>
          </w:p>
        </w:tc>
        <w:tc>
          <w:tcPr>
            <w:tcW w:w="879" w:type="dxa"/>
          </w:tcPr>
          <w:p w14:paraId="74492A28"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&lt;.0001</w:t>
            </w:r>
          </w:p>
        </w:tc>
      </w:tr>
      <w:tr w:rsidR="009D0370" w14:paraId="2EFD3244" w14:textId="77777777" w:rsidTr="009D0370">
        <w:tc>
          <w:tcPr>
            <w:tcW w:w="1506" w:type="dxa"/>
            <w:tcBorders>
              <w:right w:val="single" w:sz="4" w:space="0" w:color="auto"/>
            </w:tcBorders>
          </w:tcPr>
          <w:p w14:paraId="67126241" w14:textId="77777777" w:rsidR="009D0370" w:rsidRPr="00D470A9" w:rsidRDefault="009D0370" w:rsidP="009D0370">
            <w:pPr>
              <w:rPr>
                <w:rFonts w:ascii="Times New Roman" w:hAnsi="Times New Roman" w:cs="Times New Roman"/>
                <w:b/>
                <w:bCs/>
                <w:sz w:val="20"/>
                <w:szCs w:val="20"/>
              </w:rPr>
            </w:pPr>
            <w:r w:rsidRPr="00D470A9">
              <w:rPr>
                <w:rFonts w:ascii="Times New Roman" w:hAnsi="Times New Roman" w:cs="Times New Roman"/>
                <w:b/>
                <w:bCs/>
                <w:sz w:val="20"/>
                <w:szCs w:val="20"/>
              </w:rPr>
              <w:t>Month</w:t>
            </w:r>
          </w:p>
        </w:tc>
        <w:tc>
          <w:tcPr>
            <w:tcW w:w="1055" w:type="dxa"/>
            <w:tcBorders>
              <w:left w:val="single" w:sz="4" w:space="0" w:color="auto"/>
            </w:tcBorders>
          </w:tcPr>
          <w:p w14:paraId="47503AF8"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11</w:t>
            </w:r>
          </w:p>
        </w:tc>
        <w:tc>
          <w:tcPr>
            <w:tcW w:w="978" w:type="dxa"/>
          </w:tcPr>
          <w:p w14:paraId="6BF31063"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752</w:t>
            </w:r>
          </w:p>
        </w:tc>
        <w:tc>
          <w:tcPr>
            <w:tcW w:w="989" w:type="dxa"/>
          </w:tcPr>
          <w:p w14:paraId="66C88D10"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2.80</w:t>
            </w:r>
          </w:p>
        </w:tc>
        <w:tc>
          <w:tcPr>
            <w:tcW w:w="879" w:type="dxa"/>
          </w:tcPr>
          <w:p w14:paraId="36D89C9E" w14:textId="77777777" w:rsidR="009D0370" w:rsidRPr="00D470A9" w:rsidRDefault="009D0370" w:rsidP="009D0370">
            <w:pPr>
              <w:jc w:val="right"/>
              <w:rPr>
                <w:rFonts w:ascii="Times New Roman" w:hAnsi="Times New Roman" w:cs="Times New Roman"/>
                <w:sz w:val="20"/>
                <w:szCs w:val="20"/>
              </w:rPr>
            </w:pPr>
            <w:r w:rsidRPr="00D470A9">
              <w:rPr>
                <w:rFonts w:ascii="Times New Roman" w:hAnsi="Times New Roman" w:cs="Times New Roman"/>
                <w:sz w:val="20"/>
                <w:szCs w:val="20"/>
              </w:rPr>
              <w:t>0.0014</w:t>
            </w:r>
          </w:p>
        </w:tc>
      </w:tr>
    </w:tbl>
    <w:p w14:paraId="5CFA0257" w14:textId="7004C0BE" w:rsidR="00057664" w:rsidRDefault="002C7DA9" w:rsidP="002C7DA9">
      <w:pPr>
        <w:ind w:left="360"/>
        <w:rPr>
          <w:rFonts w:ascii="Times New Roman" w:hAnsi="Times New Roman" w:cs="Times New Roman"/>
          <w:sz w:val="24"/>
          <w:szCs w:val="24"/>
        </w:rPr>
      </w:pPr>
      <w:r w:rsidRPr="002626DE">
        <w:rPr>
          <w:rFonts w:ascii="Times New Roman" w:hAnsi="Times New Roman" w:cs="Times New Roman"/>
          <w:b/>
          <w:bCs/>
          <w:noProof/>
          <w:sz w:val="20"/>
          <w:szCs w:val="20"/>
        </w:rPr>
        <mc:AlternateContent>
          <mc:Choice Requires="wps">
            <w:drawing>
              <wp:anchor distT="45720" distB="45720" distL="114300" distR="114300" simplePos="0" relativeHeight="251663360" behindDoc="0" locked="0" layoutInCell="1" allowOverlap="1" wp14:anchorId="48DBA31B" wp14:editId="2BD200DD">
                <wp:simplePos x="0" y="0"/>
                <wp:positionH relativeFrom="page">
                  <wp:posOffset>3347085</wp:posOffset>
                </wp:positionH>
                <wp:positionV relativeFrom="paragraph">
                  <wp:posOffset>9525</wp:posOffset>
                </wp:positionV>
                <wp:extent cx="432816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1404620"/>
                        </a:xfrm>
                        <a:prstGeom prst="rect">
                          <a:avLst/>
                        </a:prstGeom>
                        <a:noFill/>
                        <a:ln w="9525">
                          <a:noFill/>
                          <a:miter lim="800000"/>
                          <a:headEnd/>
                          <a:tailEnd/>
                        </a:ln>
                      </wps:spPr>
                      <wps:txbx>
                        <w:txbxContent>
                          <w:p w14:paraId="3A9D0D8A" w14:textId="201F8033" w:rsidR="003A5880" w:rsidRPr="002626DE" w:rsidRDefault="003A5880">
                            <w:pPr>
                              <w:rPr>
                                <w:rFonts w:ascii="Times New Roman" w:hAnsi="Times New Roman" w:cs="Times New Roman"/>
                                <w:b/>
                                <w:bCs/>
                                <w:i/>
                                <w:iCs/>
                                <w:sz w:val="24"/>
                                <w:szCs w:val="24"/>
                              </w:rPr>
                            </w:pPr>
                            <w:r w:rsidRPr="002626DE">
                              <w:rPr>
                                <w:rFonts w:ascii="Times New Roman" w:hAnsi="Times New Roman" w:cs="Times New Roman"/>
                                <w:b/>
                                <w:bCs/>
                                <w:i/>
                                <w:iCs/>
                                <w:sz w:val="24"/>
                                <w:szCs w:val="24"/>
                              </w:rPr>
                              <w:t>Table 2. Linear Mixed Model Effect Estimates</w:t>
                            </w:r>
                            <w:r w:rsidR="00BB47B8">
                              <w:rPr>
                                <w:rFonts w:ascii="Times New Roman" w:hAnsi="Times New Roman" w:cs="Times New Roman"/>
                                <w:b/>
                                <w:bCs/>
                                <w:i/>
                                <w:iCs/>
                                <w:sz w:val="24"/>
                                <w:szCs w:val="24"/>
                              </w:rPr>
                              <w:t xml:space="preserve"> (AIC = 60749.4)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DBA31B" id="_x0000_s1027" type="#_x0000_t202" style="position:absolute;left:0;text-align:left;margin-left:263.55pt;margin-top:.75pt;width:340.8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" filled="f" stroked="f">
                <v:textbox style="mso-fit-shape-to-text:t">
                  <w:txbxContent>
                    <w:p w14:paraId="3A9D0D8A" w14:textId="201F8033" w:rsidR="003A5880" w:rsidRPr="002626DE" w:rsidRDefault="003A5880">
                      <w:pPr>
                        <w:rPr>
                          <w:rFonts w:ascii="Times New Roman" w:hAnsi="Times New Roman" w:cs="Times New Roman"/>
                          <w:b/>
                          <w:bCs/>
                          <w:i/>
                          <w:iCs/>
                          <w:sz w:val="24"/>
                          <w:szCs w:val="24"/>
                        </w:rPr>
                      </w:pPr>
                      <w:r w:rsidRPr="002626DE">
                        <w:rPr>
                          <w:rFonts w:ascii="Times New Roman" w:hAnsi="Times New Roman" w:cs="Times New Roman"/>
                          <w:b/>
                          <w:bCs/>
                          <w:i/>
                          <w:iCs/>
                          <w:sz w:val="24"/>
                          <w:szCs w:val="24"/>
                        </w:rPr>
                        <w:t>Table 2. Linear Mixed Model Effect Estimates</w:t>
                      </w:r>
                      <w:r w:rsidR="00BB47B8">
                        <w:rPr>
                          <w:rFonts w:ascii="Times New Roman" w:hAnsi="Times New Roman" w:cs="Times New Roman"/>
                          <w:b/>
                          <w:bCs/>
                          <w:i/>
                          <w:iCs/>
                          <w:sz w:val="24"/>
                          <w:szCs w:val="24"/>
                        </w:rPr>
                        <w:t xml:space="preserve"> (AIC = 60749.4)</w:t>
                      </w:r>
                    </w:p>
                  </w:txbxContent>
                </v:textbox>
                <w10:wrap type="square" anchorx="page"/>
              </v:shape>
            </w:pict>
          </mc:Fallback>
        </mc:AlternateContent>
      </w:r>
      <w:r w:rsidR="00D470A9" w:rsidRPr="002626DE">
        <w:rPr>
          <w:rFonts w:ascii="Times New Roman" w:hAnsi="Times New Roman" w:cs="Times New Roman"/>
          <w:b/>
          <w:bCs/>
          <w:noProof/>
          <w:sz w:val="20"/>
          <w:szCs w:val="20"/>
        </w:rPr>
        <mc:AlternateContent>
          <mc:Choice Requires="wps">
            <w:drawing>
              <wp:anchor distT="45720" distB="45720" distL="114300" distR="114300" simplePos="0" relativeHeight="251667456" behindDoc="0" locked="0" layoutInCell="1" allowOverlap="1" wp14:anchorId="2492AD97" wp14:editId="27439FC0">
                <wp:simplePos x="0" y="0"/>
                <wp:positionH relativeFrom="margin">
                  <wp:posOffset>2743200</wp:posOffset>
                </wp:positionH>
                <wp:positionV relativeFrom="paragraph">
                  <wp:posOffset>4857115</wp:posOffset>
                </wp:positionV>
                <wp:extent cx="3457575" cy="140462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noFill/>
                        <a:ln w="9525">
                          <a:noFill/>
                          <a:miter lim="800000"/>
                          <a:headEnd/>
                          <a:tailEnd/>
                        </a:ln>
                      </wps:spPr>
                      <wps:txbx>
                        <w:txbxContent>
                          <w:p w14:paraId="7608873F" w14:textId="224B335D" w:rsidR="00D470A9" w:rsidRPr="002626DE" w:rsidRDefault="00D470A9" w:rsidP="00D470A9">
                            <w:pPr>
                              <w:rPr>
                                <w:rFonts w:ascii="Times New Roman" w:hAnsi="Times New Roman" w:cs="Times New Roman"/>
                                <w:b/>
                                <w:bCs/>
                                <w:i/>
                                <w:iCs/>
                                <w:sz w:val="24"/>
                                <w:szCs w:val="24"/>
                              </w:rPr>
                            </w:pPr>
                            <w:r w:rsidRPr="002626DE">
                              <w:rPr>
                                <w:rFonts w:ascii="Times New Roman" w:hAnsi="Times New Roman" w:cs="Times New Roman"/>
                                <w:b/>
                                <w:bCs/>
                                <w:i/>
                                <w:iCs/>
                                <w:sz w:val="24"/>
                                <w:szCs w:val="24"/>
                              </w:rPr>
                              <w:t xml:space="preserve">Table </w:t>
                            </w:r>
                            <w:r>
                              <w:rPr>
                                <w:rFonts w:ascii="Times New Roman" w:hAnsi="Times New Roman" w:cs="Times New Roman"/>
                                <w:b/>
                                <w:bCs/>
                                <w:i/>
                                <w:iCs/>
                                <w:sz w:val="24"/>
                                <w:szCs w:val="24"/>
                              </w:rPr>
                              <w:t>3</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Type 3 Tests for Fixed Effects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92AD97" id="Text Box 5" o:spid="_x0000_s1028" type="#_x0000_t202" style="position:absolute;left:0;text-align:left;margin-left:3in;margin-top:382.45pt;width:272.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" filled="f" stroked="f">
                <v:textbox style="mso-fit-shape-to-text:t">
                  <w:txbxContent>
                    <w:p w14:paraId="7608873F" w14:textId="224B335D" w:rsidR="00D470A9" w:rsidRPr="002626DE" w:rsidRDefault="00D470A9" w:rsidP="00D470A9">
                      <w:pPr>
                        <w:rPr>
                          <w:rFonts w:ascii="Times New Roman" w:hAnsi="Times New Roman" w:cs="Times New Roman"/>
                          <w:b/>
                          <w:bCs/>
                          <w:i/>
                          <w:iCs/>
                          <w:sz w:val="24"/>
                          <w:szCs w:val="24"/>
                        </w:rPr>
                      </w:pPr>
                      <w:r w:rsidRPr="002626DE">
                        <w:rPr>
                          <w:rFonts w:ascii="Times New Roman" w:hAnsi="Times New Roman" w:cs="Times New Roman"/>
                          <w:b/>
                          <w:bCs/>
                          <w:i/>
                          <w:iCs/>
                          <w:sz w:val="24"/>
                          <w:szCs w:val="24"/>
                        </w:rPr>
                        <w:t xml:space="preserve">Table </w:t>
                      </w:r>
                      <w:r>
                        <w:rPr>
                          <w:rFonts w:ascii="Times New Roman" w:hAnsi="Times New Roman" w:cs="Times New Roman"/>
                          <w:b/>
                          <w:bCs/>
                          <w:i/>
                          <w:iCs/>
                          <w:sz w:val="24"/>
                          <w:szCs w:val="24"/>
                        </w:rPr>
                        <w:t>3</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Type 3 Tests for Fixed Effects</w:t>
                      </w:r>
                    </w:p>
                  </w:txbxContent>
                </v:textbox>
                <w10:wrap type="square" anchorx="margin"/>
              </v:shape>
            </w:pict>
          </mc:Fallback>
        </mc:AlternateContent>
      </w:r>
      <w:r w:rsidR="00D470A9">
        <w:rPr>
          <w:noProof/>
        </w:rPr>
        <mc:AlternateContent>
          <mc:Choice Requires="wps">
            <w:drawing>
              <wp:anchor distT="45720" distB="45720" distL="114300" distR="114300" simplePos="0" relativeHeight="251665408" behindDoc="0" locked="0" layoutInCell="1" allowOverlap="1" wp14:anchorId="61449756" wp14:editId="30FE039C">
                <wp:simplePos x="0" y="0"/>
                <wp:positionH relativeFrom="column">
                  <wp:posOffset>2675890</wp:posOffset>
                </wp:positionH>
                <wp:positionV relativeFrom="paragraph">
                  <wp:posOffset>4392930</wp:posOffset>
                </wp:positionV>
                <wp:extent cx="3705225"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4620"/>
                        </a:xfrm>
                        <a:prstGeom prst="rect">
                          <a:avLst/>
                        </a:prstGeom>
                        <a:noFill/>
                        <a:ln w="9525">
                          <a:noFill/>
                          <a:miter lim="800000"/>
                          <a:headEnd/>
                          <a:tailEnd/>
                        </a:ln>
                      </wps:spPr>
                      <wps:txbx>
                        <w:txbxContent>
                          <w:p w14:paraId="3030BAC7" w14:textId="2CB75559" w:rsidR="003A5880" w:rsidRPr="003A5880" w:rsidRDefault="003A5880">
                            <w:pPr>
                              <w:rPr>
                                <w:sz w:val="16"/>
                                <w:szCs w:val="16"/>
                              </w:rPr>
                            </w:pPr>
                            <w:r w:rsidRPr="003A5880">
                              <w:rPr>
                                <w:b/>
                                <w:bCs/>
                                <w:sz w:val="16"/>
                                <w:szCs w:val="16"/>
                              </w:rPr>
                              <w:t>Note:</w:t>
                            </w:r>
                            <w:r w:rsidRPr="003A5880">
                              <w:rPr>
                                <w:sz w:val="16"/>
                                <w:szCs w:val="16"/>
                              </w:rPr>
                              <w:t xml:space="preserve"> Reference levels - Cohort = 3, Sex = Male, Race = White, Month = December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49756" id="_x0000_s1029" type="#_x0000_t202" style="position:absolute;left:0;text-align:left;margin-left:210.7pt;margin-top:345.9pt;width:291.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" filled="f" stroked="f">
                <v:textbox style="mso-fit-shape-to-text:t">
                  <w:txbxContent>
                    <w:p w14:paraId="3030BAC7" w14:textId="2CB75559" w:rsidR="003A5880" w:rsidRPr="003A5880" w:rsidRDefault="003A5880">
                      <w:pPr>
                        <w:rPr>
                          <w:sz w:val="16"/>
                          <w:szCs w:val="16"/>
                        </w:rPr>
                      </w:pPr>
                      <w:r w:rsidRPr="003A5880">
                        <w:rPr>
                          <w:b/>
                          <w:bCs/>
                          <w:sz w:val="16"/>
                          <w:szCs w:val="16"/>
                        </w:rPr>
                        <w:t>Note:</w:t>
                      </w:r>
                      <w:r w:rsidRPr="003A5880">
                        <w:rPr>
                          <w:sz w:val="16"/>
                          <w:szCs w:val="16"/>
                        </w:rPr>
                        <w:t xml:space="preserve"> Reference levels - Cohort = 3, Sex = Male, Race = White, Month = December</w:t>
                      </w:r>
                    </w:p>
                  </w:txbxContent>
                </v:textbox>
                <w10:wrap type="square"/>
              </v:shape>
            </w:pict>
          </mc:Fallback>
        </mc:AlternateContent>
      </w:r>
      <w:r w:rsidR="00711F90">
        <w:rPr>
          <w:rFonts w:ascii="Times New Roman" w:hAnsi="Times New Roman" w:cs="Times New Roman"/>
          <w:sz w:val="24"/>
          <w:szCs w:val="24"/>
        </w:rPr>
        <w:t>Table 2 represents the summary output from the linear mixed model. Based on the output, the variables</w:t>
      </w:r>
      <w:r w:rsidR="00057664">
        <w:rPr>
          <w:rFonts w:ascii="Times New Roman" w:hAnsi="Times New Roman" w:cs="Times New Roman"/>
          <w:sz w:val="24"/>
          <w:szCs w:val="24"/>
        </w:rPr>
        <w:t xml:space="preserve"> </w:t>
      </w:r>
      <w:r w:rsidR="00711F90">
        <w:rPr>
          <w:rFonts w:ascii="Times New Roman" w:hAnsi="Times New Roman" w:cs="Times New Roman"/>
          <w:sz w:val="24"/>
          <w:szCs w:val="24"/>
        </w:rPr>
        <w:t>that have a significant relationship with weight are Sex, Race</w:t>
      </w:r>
      <w:r w:rsidR="00277A6E">
        <w:rPr>
          <w:rFonts w:ascii="Times New Roman" w:hAnsi="Times New Roman" w:cs="Times New Roman"/>
          <w:sz w:val="24"/>
          <w:szCs w:val="24"/>
        </w:rPr>
        <w:t>, Days in Study</w:t>
      </w:r>
      <w:r w:rsidR="00057664">
        <w:rPr>
          <w:rFonts w:ascii="Times New Roman" w:hAnsi="Times New Roman" w:cs="Times New Roman"/>
          <w:sz w:val="24"/>
          <w:szCs w:val="24"/>
        </w:rPr>
        <w:t xml:space="preserve"> </w:t>
      </w:r>
      <w:r w:rsidR="00711F90">
        <w:rPr>
          <w:rFonts w:ascii="Times New Roman" w:hAnsi="Times New Roman" w:cs="Times New Roman"/>
          <w:sz w:val="24"/>
          <w:szCs w:val="24"/>
        </w:rPr>
        <w:t xml:space="preserve">and Month. </w:t>
      </w:r>
      <w:r w:rsidR="00057664">
        <w:rPr>
          <w:rFonts w:ascii="Times New Roman" w:hAnsi="Times New Roman" w:cs="Times New Roman"/>
          <w:sz w:val="24"/>
          <w:szCs w:val="24"/>
        </w:rPr>
        <w:t>Females weigh, on average, 29.</w:t>
      </w:r>
      <w:r w:rsidR="00277A6E">
        <w:rPr>
          <w:rFonts w:ascii="Times New Roman" w:hAnsi="Times New Roman" w:cs="Times New Roman"/>
          <w:sz w:val="24"/>
          <w:szCs w:val="24"/>
        </w:rPr>
        <w:t>7</w:t>
      </w:r>
      <w:r w:rsidR="00057664">
        <w:rPr>
          <w:rFonts w:ascii="Times New Roman" w:hAnsi="Times New Roman" w:cs="Times New Roman"/>
          <w:sz w:val="24"/>
          <w:szCs w:val="24"/>
        </w:rPr>
        <w:t xml:space="preserve"> </w:t>
      </w:r>
      <w:proofErr w:type="spellStart"/>
      <w:r w:rsidR="00057664">
        <w:rPr>
          <w:rFonts w:ascii="Times New Roman" w:hAnsi="Times New Roman" w:cs="Times New Roman"/>
          <w:sz w:val="24"/>
          <w:szCs w:val="24"/>
        </w:rPr>
        <w:t>lbs</w:t>
      </w:r>
      <w:proofErr w:type="spellEnd"/>
      <w:r w:rsidR="00057664">
        <w:rPr>
          <w:rFonts w:ascii="Times New Roman" w:hAnsi="Times New Roman" w:cs="Times New Roman"/>
          <w:sz w:val="24"/>
          <w:szCs w:val="24"/>
        </w:rPr>
        <w:t xml:space="preserve"> less than males (p=0.000</w:t>
      </w:r>
      <w:r w:rsidR="00277A6E">
        <w:rPr>
          <w:rFonts w:ascii="Times New Roman" w:hAnsi="Times New Roman" w:cs="Times New Roman"/>
          <w:sz w:val="24"/>
          <w:szCs w:val="24"/>
        </w:rPr>
        <w:t>1</w:t>
      </w:r>
      <w:r w:rsidR="00057664">
        <w:rPr>
          <w:rFonts w:ascii="Times New Roman" w:hAnsi="Times New Roman" w:cs="Times New Roman"/>
          <w:sz w:val="24"/>
          <w:szCs w:val="24"/>
        </w:rPr>
        <w:t>). An Asian participant weighs, on average, 3</w:t>
      </w:r>
      <w:r w:rsidR="00277A6E">
        <w:rPr>
          <w:rFonts w:ascii="Times New Roman" w:hAnsi="Times New Roman" w:cs="Times New Roman"/>
          <w:sz w:val="24"/>
          <w:szCs w:val="24"/>
        </w:rPr>
        <w:t>5</w:t>
      </w:r>
      <w:r w:rsidR="00057664">
        <w:rPr>
          <w:rFonts w:ascii="Times New Roman" w:hAnsi="Times New Roman" w:cs="Times New Roman"/>
          <w:sz w:val="24"/>
          <w:szCs w:val="24"/>
        </w:rPr>
        <w:t>.</w:t>
      </w:r>
      <w:r w:rsidR="00277A6E">
        <w:rPr>
          <w:rFonts w:ascii="Times New Roman" w:hAnsi="Times New Roman" w:cs="Times New Roman"/>
          <w:sz w:val="24"/>
          <w:szCs w:val="24"/>
        </w:rPr>
        <w:t>1</w:t>
      </w:r>
      <w:r w:rsidR="00057664">
        <w:rPr>
          <w:rFonts w:ascii="Times New Roman" w:hAnsi="Times New Roman" w:cs="Times New Roman"/>
          <w:sz w:val="24"/>
          <w:szCs w:val="24"/>
        </w:rPr>
        <w:t xml:space="preserve"> lbs less than a White participant (p=0.0</w:t>
      </w:r>
      <w:r w:rsidR="00277A6E">
        <w:rPr>
          <w:rFonts w:ascii="Times New Roman" w:hAnsi="Times New Roman" w:cs="Times New Roman"/>
          <w:sz w:val="24"/>
          <w:szCs w:val="24"/>
        </w:rPr>
        <w:t>147</w:t>
      </w:r>
      <w:r w:rsidR="00057664">
        <w:rPr>
          <w:rFonts w:ascii="Times New Roman" w:hAnsi="Times New Roman" w:cs="Times New Roman"/>
          <w:sz w:val="24"/>
          <w:szCs w:val="24"/>
        </w:rPr>
        <w:t xml:space="preserve">). </w:t>
      </w:r>
      <w:r w:rsidR="00277A6E">
        <w:rPr>
          <w:rFonts w:ascii="Times New Roman" w:hAnsi="Times New Roman" w:cs="Times New Roman"/>
          <w:sz w:val="24"/>
          <w:szCs w:val="24"/>
        </w:rPr>
        <w:t xml:space="preserve">For every additional day in the study, a participant is expected to weight 0.06 </w:t>
      </w:r>
      <w:proofErr w:type="spellStart"/>
      <w:r w:rsidR="00277A6E">
        <w:rPr>
          <w:rFonts w:ascii="Times New Roman" w:hAnsi="Times New Roman" w:cs="Times New Roman"/>
          <w:sz w:val="24"/>
          <w:szCs w:val="24"/>
        </w:rPr>
        <w:t>lbs</w:t>
      </w:r>
      <w:proofErr w:type="spellEnd"/>
      <w:r w:rsidR="00277A6E">
        <w:rPr>
          <w:rFonts w:ascii="Times New Roman" w:hAnsi="Times New Roman" w:cs="Times New Roman"/>
          <w:sz w:val="24"/>
          <w:szCs w:val="24"/>
        </w:rPr>
        <w:t xml:space="preserve"> less, on average (p&lt;0.0001). Compared to the month of December, participants weigh significantly less in August, October and November (maybe December is feeling the effects of Turkey season). In August, participants weigh, on average, 1.1 </w:t>
      </w:r>
      <w:proofErr w:type="spellStart"/>
      <w:r w:rsidR="00277A6E">
        <w:rPr>
          <w:rFonts w:ascii="Times New Roman" w:hAnsi="Times New Roman" w:cs="Times New Roman"/>
          <w:sz w:val="24"/>
          <w:szCs w:val="24"/>
        </w:rPr>
        <w:t>lb</w:t>
      </w:r>
      <w:proofErr w:type="spellEnd"/>
      <w:r w:rsidR="00277A6E">
        <w:rPr>
          <w:rFonts w:ascii="Times New Roman" w:hAnsi="Times New Roman" w:cs="Times New Roman"/>
          <w:sz w:val="24"/>
          <w:szCs w:val="24"/>
        </w:rPr>
        <w:t xml:space="preserve"> less than in December (p=0.0051). In </w:t>
      </w:r>
      <w:r w:rsidR="00C64D60">
        <w:rPr>
          <w:rFonts w:ascii="Times New Roman" w:hAnsi="Times New Roman" w:cs="Times New Roman"/>
          <w:sz w:val="24"/>
          <w:szCs w:val="24"/>
        </w:rPr>
        <w:t>October</w:t>
      </w:r>
      <w:r w:rsidR="00277A6E">
        <w:rPr>
          <w:rFonts w:ascii="Times New Roman" w:hAnsi="Times New Roman" w:cs="Times New Roman"/>
          <w:sz w:val="24"/>
          <w:szCs w:val="24"/>
        </w:rPr>
        <w:t xml:space="preserve">, participants weigh, on average, </w:t>
      </w:r>
      <w:r w:rsidR="00C64D60">
        <w:rPr>
          <w:rFonts w:ascii="Times New Roman" w:hAnsi="Times New Roman" w:cs="Times New Roman"/>
          <w:sz w:val="24"/>
          <w:szCs w:val="24"/>
        </w:rPr>
        <w:t xml:space="preserve">0.7 </w:t>
      </w:r>
      <w:proofErr w:type="spellStart"/>
      <w:r w:rsidR="00C64D60">
        <w:rPr>
          <w:rFonts w:ascii="Times New Roman" w:hAnsi="Times New Roman" w:cs="Times New Roman"/>
          <w:sz w:val="24"/>
          <w:szCs w:val="24"/>
        </w:rPr>
        <w:t>lbs</w:t>
      </w:r>
      <w:proofErr w:type="spellEnd"/>
      <w:r w:rsidR="00C64D60">
        <w:rPr>
          <w:rFonts w:ascii="Times New Roman" w:hAnsi="Times New Roman" w:cs="Times New Roman"/>
          <w:sz w:val="24"/>
          <w:szCs w:val="24"/>
        </w:rPr>
        <w:t xml:space="preserve"> less than in December (p=0.0224). In November, participants weigh, on average, 0.6 </w:t>
      </w:r>
      <w:proofErr w:type="spellStart"/>
      <w:r w:rsidR="00C64D60">
        <w:rPr>
          <w:rFonts w:ascii="Times New Roman" w:hAnsi="Times New Roman" w:cs="Times New Roman"/>
          <w:sz w:val="24"/>
          <w:szCs w:val="24"/>
        </w:rPr>
        <w:t>lbs</w:t>
      </w:r>
      <w:proofErr w:type="spellEnd"/>
      <w:r w:rsidR="00C64D60">
        <w:rPr>
          <w:rFonts w:ascii="Times New Roman" w:hAnsi="Times New Roman" w:cs="Times New Roman"/>
          <w:sz w:val="24"/>
          <w:szCs w:val="24"/>
        </w:rPr>
        <w:t xml:space="preserve"> less than in December (p=0.0032). There is a significant overall effect of month in the model (Num DF = 11, Den DF = 752, F = 2.8, p = 0.0014). </w:t>
      </w:r>
    </w:p>
    <w:p w14:paraId="285AD3A5" w14:textId="30AD5DC7" w:rsidR="00616D88" w:rsidRDefault="00616D88" w:rsidP="00616D88"/>
    <w:p w14:paraId="32CB9E15" w14:textId="4D449748" w:rsidR="00616D88" w:rsidRDefault="00616D88" w:rsidP="00616D88"/>
    <w:p w14:paraId="6772DC95" w14:textId="3CCF7B08" w:rsidR="00616D88" w:rsidRDefault="00616D88" w:rsidP="00616D88"/>
    <w:p w14:paraId="5CA90994" w14:textId="18E9291B" w:rsidR="00616D88" w:rsidRDefault="00616D88" w:rsidP="00616D88"/>
    <w:p w14:paraId="65E3180E" w14:textId="592566B5" w:rsidR="008327EB" w:rsidRPr="00057664" w:rsidRDefault="008327EB" w:rsidP="00D470A9">
      <w:pPr>
        <w:pStyle w:val="Heading3"/>
        <w:rPr>
          <w:rFonts w:ascii="Times New Roman" w:hAnsi="Times New Roman" w:cs="Times New Roman"/>
          <w:b/>
          <w:bCs/>
          <w:color w:val="auto"/>
        </w:rPr>
      </w:pPr>
    </w:p>
    <w:p w14:paraId="78B1D18D" w14:textId="427E1E83" w:rsidR="00057664" w:rsidRDefault="00057664" w:rsidP="008327EB"/>
    <w:p w14:paraId="7B657030" w14:textId="57851185" w:rsidR="009D0370" w:rsidRDefault="009D0370" w:rsidP="009D0370">
      <w:pPr>
        <w:pStyle w:val="Heading1"/>
        <w:rPr>
          <w:rFonts w:ascii="Times New Roman" w:hAnsi="Times New Roman" w:cs="Times New Roman"/>
          <w:b/>
          <w:bCs/>
          <w:color w:val="auto"/>
          <w:sz w:val="28"/>
          <w:szCs w:val="28"/>
        </w:rPr>
      </w:pPr>
      <w:r w:rsidRPr="009D0370">
        <w:rPr>
          <w:rFonts w:ascii="Times New Roman" w:hAnsi="Times New Roman" w:cs="Times New Roman"/>
          <w:b/>
          <w:bCs/>
          <w:color w:val="auto"/>
          <w:sz w:val="28"/>
          <w:szCs w:val="28"/>
        </w:rPr>
        <w:lastRenderedPageBreak/>
        <w:t>Code Appendix</w:t>
      </w:r>
    </w:p>
    <w:p w14:paraId="26FE0112" w14:textId="1FCC55E6" w:rsidR="009D0370" w:rsidRDefault="009D0370" w:rsidP="009D0370"/>
    <w:p w14:paraId="6CB53F98"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Models **;</w:t>
      </w:r>
    </w:p>
    <w:p w14:paraId="0055937F"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AIC = 97794.7 */</w:t>
      </w:r>
    </w:p>
    <w:p w14:paraId="6E082A8D"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 </w:t>
      </w:r>
    </w:p>
    <w:p w14:paraId="4A556500"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month; </w:t>
      </w:r>
    </w:p>
    <w:p w14:paraId="491089F1"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wt_lb</w:t>
      </w:r>
      <w:proofErr w:type="spellEnd"/>
      <w:r>
        <w:rPr>
          <w:rFonts w:ascii="Courier New" w:hAnsi="Courier New" w:cs="Courier New"/>
          <w:color w:val="000000"/>
          <w:sz w:val="20"/>
          <w:szCs w:val="20"/>
          <w:shd w:val="clear" w:color="auto" w:fill="FFFFFF"/>
        </w:rPr>
        <w:t xml:space="preserve"> = cohort sex age race </w:t>
      </w:r>
      <w:proofErr w:type="spellStart"/>
      <w:r>
        <w:rPr>
          <w:rFonts w:ascii="Courier New" w:hAnsi="Courier New" w:cs="Courier New"/>
          <w:color w:val="000000"/>
          <w:sz w:val="20"/>
          <w:szCs w:val="20"/>
          <w:shd w:val="clear" w:color="auto" w:fill="FFFFFF"/>
        </w:rPr>
        <w:t>study_days</w:t>
      </w:r>
      <w:proofErr w:type="spellEnd"/>
      <w:r>
        <w:rPr>
          <w:rFonts w:ascii="Courier New" w:hAnsi="Courier New" w:cs="Courier New"/>
          <w:color w:val="000000"/>
          <w:sz w:val="20"/>
          <w:szCs w:val="20"/>
          <w:shd w:val="clear" w:color="auto" w:fill="FFFFFF"/>
        </w:rPr>
        <w:t xml:space="preserve"> month / solution;</w:t>
      </w:r>
    </w:p>
    <w:p w14:paraId="1A88AD55"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intercept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(cohort)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6E5400"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0B99275F"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0D8810CD"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AIC = 61608.7 */</w:t>
      </w:r>
    </w:p>
    <w:p w14:paraId="37F93F2C"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 </w:t>
      </w:r>
    </w:p>
    <w:p w14:paraId="6FF94563"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month; </w:t>
      </w:r>
    </w:p>
    <w:p w14:paraId="48E7CEF7"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wt_lb</w:t>
      </w:r>
      <w:proofErr w:type="spellEnd"/>
      <w:r>
        <w:rPr>
          <w:rFonts w:ascii="Courier New" w:hAnsi="Courier New" w:cs="Courier New"/>
          <w:color w:val="000000"/>
          <w:sz w:val="20"/>
          <w:szCs w:val="20"/>
          <w:shd w:val="clear" w:color="auto" w:fill="FFFFFF"/>
        </w:rPr>
        <w:t xml:space="preserve"> = sex age race </w:t>
      </w:r>
      <w:proofErr w:type="spellStart"/>
      <w:r>
        <w:rPr>
          <w:rFonts w:ascii="Courier New" w:hAnsi="Courier New" w:cs="Courier New"/>
          <w:color w:val="000000"/>
          <w:sz w:val="20"/>
          <w:szCs w:val="20"/>
          <w:shd w:val="clear" w:color="auto" w:fill="FFFFFF"/>
        </w:rPr>
        <w:t>study_days</w:t>
      </w:r>
      <w:proofErr w:type="spellEnd"/>
      <w:r>
        <w:rPr>
          <w:rFonts w:ascii="Courier New" w:hAnsi="Courier New" w:cs="Courier New"/>
          <w:color w:val="000000"/>
          <w:sz w:val="20"/>
          <w:szCs w:val="20"/>
          <w:shd w:val="clear" w:color="auto" w:fill="FFFFFF"/>
        </w:rPr>
        <w:t xml:space="preserve"> month / solution ;</w:t>
      </w:r>
    </w:p>
    <w:p w14:paraId="7FFBB810"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(cohort)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76D131F3"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52762618"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p>
    <w:p w14:paraId="19A05970"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AIC = 61590.6 */</w:t>
      </w:r>
    </w:p>
    <w:p w14:paraId="3793D4B0"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 </w:t>
      </w:r>
    </w:p>
    <w:p w14:paraId="3D5323DA"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month; </w:t>
      </w:r>
    </w:p>
    <w:p w14:paraId="399339B6"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wt_lb</w:t>
      </w:r>
      <w:proofErr w:type="spellEnd"/>
      <w:r>
        <w:rPr>
          <w:rFonts w:ascii="Courier New" w:hAnsi="Courier New" w:cs="Courier New"/>
          <w:color w:val="000000"/>
          <w:sz w:val="20"/>
          <w:szCs w:val="20"/>
          <w:shd w:val="clear" w:color="auto" w:fill="FFFFFF"/>
        </w:rPr>
        <w:t xml:space="preserve"> = cohort sex age race </w:t>
      </w:r>
      <w:proofErr w:type="spellStart"/>
      <w:r>
        <w:rPr>
          <w:rFonts w:ascii="Courier New" w:hAnsi="Courier New" w:cs="Courier New"/>
          <w:color w:val="000000"/>
          <w:sz w:val="20"/>
          <w:szCs w:val="20"/>
          <w:shd w:val="clear" w:color="auto" w:fill="FFFFFF"/>
        </w:rPr>
        <w:t>study_days</w:t>
      </w:r>
      <w:proofErr w:type="spellEnd"/>
      <w:r>
        <w:rPr>
          <w:rFonts w:ascii="Courier New" w:hAnsi="Courier New" w:cs="Courier New"/>
          <w:color w:val="000000"/>
          <w:sz w:val="20"/>
          <w:szCs w:val="20"/>
          <w:shd w:val="clear" w:color="auto" w:fill="FFFFFF"/>
        </w:rPr>
        <w:t xml:space="preserve"> month / solution ;</w:t>
      </w:r>
    </w:p>
    <w:p w14:paraId="6019DAF3"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5AF18254"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E21B97D"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p>
    <w:p w14:paraId="6ED5DC9B"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AIC = 60749.4 */</w:t>
      </w:r>
    </w:p>
    <w:p w14:paraId="1D7D0B3D"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w:t>
      </w:r>
      <w:proofErr w:type="spellEnd"/>
      <w:r>
        <w:rPr>
          <w:rFonts w:ascii="Courier New" w:hAnsi="Courier New" w:cs="Courier New"/>
          <w:color w:val="000000"/>
          <w:sz w:val="20"/>
          <w:szCs w:val="20"/>
          <w:shd w:val="clear" w:color="auto" w:fill="FFFFFF"/>
        </w:rPr>
        <w:t xml:space="preserve"> ; </w:t>
      </w:r>
    </w:p>
    <w:p w14:paraId="6124F069"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r>
        <w:rPr>
          <w:rFonts w:ascii="Courier New" w:hAnsi="Courier New" w:cs="Courier New"/>
          <w:color w:val="000000"/>
          <w:sz w:val="20"/>
          <w:szCs w:val="20"/>
          <w:shd w:val="clear" w:color="auto" w:fill="FFFFFF"/>
        </w:rPr>
        <w:t xml:space="preserve">) month sex; </w:t>
      </w:r>
    </w:p>
    <w:p w14:paraId="6127D066"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wt_lb</w:t>
      </w:r>
      <w:proofErr w:type="spellEnd"/>
      <w:r>
        <w:rPr>
          <w:rFonts w:ascii="Courier New" w:hAnsi="Courier New" w:cs="Courier New"/>
          <w:color w:val="000000"/>
          <w:sz w:val="20"/>
          <w:szCs w:val="20"/>
          <w:shd w:val="clear" w:color="auto" w:fill="FFFFFF"/>
        </w:rPr>
        <w:t xml:space="preserve"> = cohort sex race </w:t>
      </w:r>
      <w:proofErr w:type="spellStart"/>
      <w:r>
        <w:rPr>
          <w:rFonts w:ascii="Courier New" w:hAnsi="Courier New" w:cs="Courier New"/>
          <w:color w:val="000000"/>
          <w:sz w:val="20"/>
          <w:szCs w:val="20"/>
          <w:shd w:val="clear" w:color="auto" w:fill="FFFFFF"/>
        </w:rPr>
        <w:t>study_days</w:t>
      </w:r>
      <w:proofErr w:type="spellEnd"/>
      <w:r>
        <w:rPr>
          <w:rFonts w:ascii="Courier New" w:hAnsi="Courier New" w:cs="Courier New"/>
          <w:color w:val="000000"/>
          <w:sz w:val="20"/>
          <w:szCs w:val="20"/>
          <w:shd w:val="clear" w:color="auto" w:fill="FFFFFF"/>
        </w:rPr>
        <w:t xml:space="preserve"> month / solution ;</w:t>
      </w:r>
    </w:p>
    <w:p w14:paraId="4F72B43E" w14:textId="77777777" w:rsidR="002C7DA9" w:rsidRDefault="002C7DA9" w:rsidP="002C7D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7D08159E" w14:textId="7E798A88" w:rsidR="009D0370" w:rsidRPr="009D0370" w:rsidRDefault="002C7DA9" w:rsidP="002C7DA9">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sectPr w:rsidR="009D0370" w:rsidRPr="009D0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44AB"/>
    <w:multiLevelType w:val="hybridMultilevel"/>
    <w:tmpl w:val="0FC8A7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0FE1844"/>
    <w:multiLevelType w:val="hybridMultilevel"/>
    <w:tmpl w:val="4934C80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33E877E4"/>
    <w:multiLevelType w:val="hybridMultilevel"/>
    <w:tmpl w:val="8C042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CA2B04"/>
    <w:multiLevelType w:val="hybridMultilevel"/>
    <w:tmpl w:val="1FBCF286"/>
    <w:lvl w:ilvl="0" w:tplc="FADC8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54254"/>
    <w:multiLevelType w:val="hybridMultilevel"/>
    <w:tmpl w:val="B8BC96A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4F"/>
    <w:rsid w:val="00057664"/>
    <w:rsid w:val="000628B4"/>
    <w:rsid w:val="0020424F"/>
    <w:rsid w:val="00244A38"/>
    <w:rsid w:val="002626DE"/>
    <w:rsid w:val="00277A6E"/>
    <w:rsid w:val="002C7DA9"/>
    <w:rsid w:val="003A5880"/>
    <w:rsid w:val="003A5A19"/>
    <w:rsid w:val="004616FC"/>
    <w:rsid w:val="00576ED5"/>
    <w:rsid w:val="00616D88"/>
    <w:rsid w:val="00711F90"/>
    <w:rsid w:val="007B7912"/>
    <w:rsid w:val="007D476E"/>
    <w:rsid w:val="008327EB"/>
    <w:rsid w:val="008361E9"/>
    <w:rsid w:val="00872FFF"/>
    <w:rsid w:val="008B7626"/>
    <w:rsid w:val="00905D3A"/>
    <w:rsid w:val="009D0370"/>
    <w:rsid w:val="00B21E77"/>
    <w:rsid w:val="00BB47B8"/>
    <w:rsid w:val="00C104F8"/>
    <w:rsid w:val="00C64D60"/>
    <w:rsid w:val="00D470A9"/>
    <w:rsid w:val="00D503D2"/>
    <w:rsid w:val="00DD5F62"/>
    <w:rsid w:val="00E14739"/>
    <w:rsid w:val="00E20B66"/>
    <w:rsid w:val="00ED0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F9A9"/>
  <w15:chartTrackingRefBased/>
  <w15:docId w15:val="{827D841F-7DE4-4DB0-AEB0-BA44AD40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2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2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42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2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424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0424F"/>
    <w:pPr>
      <w:ind w:left="720"/>
      <w:contextualSpacing/>
    </w:pPr>
  </w:style>
  <w:style w:type="character" w:customStyle="1" w:styleId="Heading4Char">
    <w:name w:val="Heading 4 Char"/>
    <w:basedOn w:val="DefaultParagraphFont"/>
    <w:link w:val="Heading4"/>
    <w:uiPriority w:val="9"/>
    <w:rsid w:val="0020424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A5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7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9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898643">
      <w:bodyDiv w:val="1"/>
      <w:marLeft w:val="0"/>
      <w:marRight w:val="0"/>
      <w:marTop w:val="0"/>
      <w:marBottom w:val="0"/>
      <w:divBdr>
        <w:top w:val="none" w:sz="0" w:space="0" w:color="auto"/>
        <w:left w:val="none" w:sz="0" w:space="0" w:color="auto"/>
        <w:bottom w:val="none" w:sz="0" w:space="0" w:color="auto"/>
        <w:right w:val="none" w:sz="0" w:space="0" w:color="auto"/>
      </w:divBdr>
    </w:div>
    <w:div w:id="842596832">
      <w:bodyDiv w:val="1"/>
      <w:marLeft w:val="120"/>
      <w:marRight w:val="120"/>
      <w:marTop w:val="0"/>
      <w:marBottom w:val="0"/>
      <w:divBdr>
        <w:top w:val="none" w:sz="0" w:space="0" w:color="auto"/>
        <w:left w:val="none" w:sz="0" w:space="0" w:color="auto"/>
        <w:bottom w:val="none" w:sz="0" w:space="0" w:color="auto"/>
        <w:right w:val="none" w:sz="0" w:space="0" w:color="auto"/>
      </w:divBdr>
      <w:divsChild>
        <w:div w:id="2073114456">
          <w:marLeft w:val="0"/>
          <w:marRight w:val="0"/>
          <w:marTop w:val="0"/>
          <w:marBottom w:val="0"/>
          <w:divBdr>
            <w:top w:val="none" w:sz="0" w:space="0" w:color="auto"/>
            <w:left w:val="none" w:sz="0" w:space="0" w:color="auto"/>
            <w:bottom w:val="none" w:sz="0" w:space="0" w:color="auto"/>
            <w:right w:val="none" w:sz="0" w:space="0" w:color="auto"/>
          </w:divBdr>
          <w:divsChild>
            <w:div w:id="10247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6829">
      <w:bodyDiv w:val="1"/>
      <w:marLeft w:val="120"/>
      <w:marRight w:val="120"/>
      <w:marTop w:val="0"/>
      <w:marBottom w:val="0"/>
      <w:divBdr>
        <w:top w:val="none" w:sz="0" w:space="0" w:color="auto"/>
        <w:left w:val="none" w:sz="0" w:space="0" w:color="auto"/>
        <w:bottom w:val="none" w:sz="0" w:space="0" w:color="auto"/>
        <w:right w:val="none" w:sz="0" w:space="0" w:color="auto"/>
      </w:divBdr>
      <w:divsChild>
        <w:div w:id="1127814508">
          <w:marLeft w:val="0"/>
          <w:marRight w:val="0"/>
          <w:marTop w:val="0"/>
          <w:marBottom w:val="0"/>
          <w:divBdr>
            <w:top w:val="none" w:sz="0" w:space="0" w:color="auto"/>
            <w:left w:val="none" w:sz="0" w:space="0" w:color="auto"/>
            <w:bottom w:val="none" w:sz="0" w:space="0" w:color="auto"/>
            <w:right w:val="none" w:sz="0" w:space="0" w:color="auto"/>
          </w:divBdr>
          <w:divsChild>
            <w:div w:id="7014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0466">
      <w:bodyDiv w:val="1"/>
      <w:marLeft w:val="120"/>
      <w:marRight w:val="120"/>
      <w:marTop w:val="0"/>
      <w:marBottom w:val="0"/>
      <w:divBdr>
        <w:top w:val="none" w:sz="0" w:space="0" w:color="auto"/>
        <w:left w:val="none" w:sz="0" w:space="0" w:color="auto"/>
        <w:bottom w:val="none" w:sz="0" w:space="0" w:color="auto"/>
        <w:right w:val="none" w:sz="0" w:space="0" w:color="auto"/>
      </w:divBdr>
      <w:divsChild>
        <w:div w:id="866870081">
          <w:marLeft w:val="0"/>
          <w:marRight w:val="0"/>
          <w:marTop w:val="0"/>
          <w:marBottom w:val="0"/>
          <w:divBdr>
            <w:top w:val="none" w:sz="0" w:space="0" w:color="auto"/>
            <w:left w:val="none" w:sz="0" w:space="0" w:color="auto"/>
            <w:bottom w:val="none" w:sz="0" w:space="0" w:color="auto"/>
            <w:right w:val="none" w:sz="0" w:space="0" w:color="auto"/>
          </w:divBdr>
          <w:divsChild>
            <w:div w:id="7747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5886">
      <w:bodyDiv w:val="1"/>
      <w:marLeft w:val="120"/>
      <w:marRight w:val="120"/>
      <w:marTop w:val="0"/>
      <w:marBottom w:val="0"/>
      <w:divBdr>
        <w:top w:val="none" w:sz="0" w:space="0" w:color="auto"/>
        <w:left w:val="none" w:sz="0" w:space="0" w:color="auto"/>
        <w:bottom w:val="none" w:sz="0" w:space="0" w:color="auto"/>
        <w:right w:val="none" w:sz="0" w:space="0" w:color="auto"/>
      </w:divBdr>
      <w:divsChild>
        <w:div w:id="382293004">
          <w:marLeft w:val="0"/>
          <w:marRight w:val="0"/>
          <w:marTop w:val="0"/>
          <w:marBottom w:val="0"/>
          <w:divBdr>
            <w:top w:val="none" w:sz="0" w:space="0" w:color="auto"/>
            <w:left w:val="none" w:sz="0" w:space="0" w:color="auto"/>
            <w:bottom w:val="none" w:sz="0" w:space="0" w:color="auto"/>
            <w:right w:val="none" w:sz="0" w:space="0" w:color="auto"/>
          </w:divBdr>
          <w:divsChild>
            <w:div w:id="6666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2239</TotalTime>
  <Pages>4</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Bothwell, Samantha</dc:creator>
  <cp:keywords/>
  <dc:description/>
  <cp:lastModifiedBy>Bothwell, Samantha</cp:lastModifiedBy>
  <cp:revision>10</cp:revision>
  <dcterms:created xsi:type="dcterms:W3CDTF">2020-11-17T00:49:00Z</dcterms:created>
  <dcterms:modified xsi:type="dcterms:W3CDTF">2020-11-18T19:29:00Z</dcterms:modified>
</cp:coreProperties>
</file>