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4133" w14:textId="53B8C405" w:rsidR="00D359FE" w:rsidRDefault="00A005EE" w:rsidP="00A005EE">
      <w:pPr>
        <w:pStyle w:val="Heading1"/>
      </w:pPr>
      <w:proofErr w:type="spellStart"/>
      <w:r>
        <w:t>ExtraOrdinary</w:t>
      </w:r>
      <w:proofErr w:type="spellEnd"/>
      <w:r>
        <w:t xml:space="preserve"> Babies</w:t>
      </w:r>
    </w:p>
    <w:p w14:paraId="66372A5D" w14:textId="5164A7A1" w:rsidR="00A005EE" w:rsidRDefault="00A005EE" w:rsidP="00A005EE">
      <w:pPr>
        <w:pStyle w:val="ListParagraph"/>
        <w:numPr>
          <w:ilvl w:val="0"/>
          <w:numId w:val="3"/>
        </w:numPr>
        <w:tabs>
          <w:tab w:val="left" w:pos="2200"/>
        </w:tabs>
      </w:pPr>
      <w:r>
        <w:t xml:space="preserve">Not interested in the general </w:t>
      </w:r>
      <w:r w:rsidR="00CF42FB">
        <w:t>population.</w:t>
      </w:r>
    </w:p>
    <w:p w14:paraId="10CFDF93" w14:textId="121FD8E3" w:rsidR="00A005EE" w:rsidRDefault="00A005EE" w:rsidP="00A005EE">
      <w:pPr>
        <w:pStyle w:val="ListParagraph"/>
        <w:numPr>
          <w:ilvl w:val="0"/>
          <w:numId w:val="3"/>
        </w:numPr>
        <w:tabs>
          <w:tab w:val="left" w:pos="2200"/>
        </w:tabs>
      </w:pPr>
      <w:r>
        <w:t>Construct</w:t>
      </w:r>
      <w:r w:rsidR="0099375B">
        <w:t xml:space="preserve"> given </w:t>
      </w:r>
    </w:p>
    <w:p w14:paraId="43047720" w14:textId="77777777" w:rsidR="00A005EE" w:rsidRDefault="00A005EE" w:rsidP="00A005EE">
      <w:pPr>
        <w:pStyle w:val="ListParagraph"/>
        <w:numPr>
          <w:ilvl w:val="0"/>
          <w:numId w:val="3"/>
        </w:numPr>
      </w:pPr>
      <w:r>
        <w:t>Provide a summary of descriptive statistics related to demographics and the SCT</w:t>
      </w:r>
    </w:p>
    <w:p w14:paraId="516C4E4B" w14:textId="77777777" w:rsidR="00A005EE" w:rsidRDefault="00A005EE" w:rsidP="00A005EE">
      <w:pPr>
        <w:pStyle w:val="ListParagraph"/>
        <w:numPr>
          <w:ilvl w:val="0"/>
          <w:numId w:val="3"/>
        </w:numPr>
        <w:tabs>
          <w:tab w:val="left" w:pos="2200"/>
        </w:tabs>
      </w:pPr>
    </w:p>
    <w:p w14:paraId="6F6B730C" w14:textId="56579673" w:rsidR="00CF42FB" w:rsidRDefault="00CF42FB" w:rsidP="00CF42FB">
      <w:pPr>
        <w:pStyle w:val="Heading2"/>
      </w:pPr>
      <w:r>
        <w:t>General Population Data</w:t>
      </w:r>
    </w:p>
    <w:p w14:paraId="764A7DE3" w14:textId="2FDE6CAD" w:rsidR="00CF42FB" w:rsidRDefault="00CF42FB" w:rsidP="00CF42FB">
      <w:pPr>
        <w:pStyle w:val="ListParagraph"/>
        <w:numPr>
          <w:ilvl w:val="0"/>
          <w:numId w:val="3"/>
        </w:numPr>
      </w:pPr>
      <w:r>
        <w:t>Making a comparison of children with SCT to the overall population</w:t>
      </w:r>
    </w:p>
    <w:p w14:paraId="18C94E12" w14:textId="77777777" w:rsidR="00CF42FB" w:rsidRPr="00CF42FB" w:rsidRDefault="00CF42FB" w:rsidP="00CF42FB">
      <w:pPr>
        <w:pStyle w:val="ListParagraph"/>
        <w:numPr>
          <w:ilvl w:val="0"/>
          <w:numId w:val="3"/>
        </w:numPr>
      </w:pPr>
    </w:p>
    <w:p w14:paraId="0A4807A0" w14:textId="7D6D4F77" w:rsidR="00A005EE" w:rsidRPr="00A005EE" w:rsidRDefault="00A005EE" w:rsidP="00A005EE">
      <w:pPr>
        <w:pStyle w:val="Heading2"/>
      </w:pPr>
      <w:r>
        <w:t>GAMLSS</w:t>
      </w:r>
      <w:r>
        <w:tab/>
      </w:r>
      <w:r w:rsidR="00CF42FB">
        <w:t>(Tab 3)</w:t>
      </w:r>
    </w:p>
    <w:p w14:paraId="54B4739D" w14:textId="0353439D" w:rsidR="00A005EE" w:rsidRDefault="001B6D67" w:rsidP="00A005EE">
      <w:pPr>
        <w:pStyle w:val="ListParagraph"/>
        <w:numPr>
          <w:ilvl w:val="0"/>
          <w:numId w:val="1"/>
        </w:numPr>
      </w:pPr>
      <w:r>
        <w:t>Get started on a GAMLSS write-up, to explain the methodology that is being used in the ‘</w:t>
      </w:r>
      <w:proofErr w:type="spellStart"/>
      <w:r>
        <w:t>eXtraordinarY</w:t>
      </w:r>
      <w:proofErr w:type="spellEnd"/>
      <w:r>
        <w:t>’ Babies Study</w:t>
      </w:r>
    </w:p>
    <w:p w14:paraId="52D122F8" w14:textId="22FD734D" w:rsidR="00A005EE" w:rsidRDefault="0099375B" w:rsidP="00A005EE">
      <w:pPr>
        <w:pStyle w:val="ListParagraph"/>
        <w:numPr>
          <w:ilvl w:val="0"/>
          <w:numId w:val="1"/>
        </w:numPr>
      </w:pPr>
      <w:r>
        <w:t>Subset data based upon the given SCT</w:t>
      </w:r>
    </w:p>
    <w:p w14:paraId="11BE06C1" w14:textId="1F995B17" w:rsidR="001B6D67" w:rsidRDefault="001B6D67" w:rsidP="00A005EE">
      <w:pPr>
        <w:pStyle w:val="ListParagraph"/>
        <w:numPr>
          <w:ilvl w:val="0"/>
          <w:numId w:val="2"/>
        </w:numPr>
      </w:pPr>
      <w:r>
        <w:t>My current understanding is that GAMLSS constructs continuous percentile curves for a scatterplot of the relationship between two variables.</w:t>
      </w:r>
    </w:p>
    <w:p w14:paraId="7F98EC2F" w14:textId="77777777" w:rsidR="00CF42FB" w:rsidRDefault="00CF42FB" w:rsidP="00CF42FB"/>
    <w:p w14:paraId="6FE340DF" w14:textId="77777777" w:rsidR="00CF42FB" w:rsidRDefault="00CF42FB" w:rsidP="00CF42FB"/>
    <w:p w14:paraId="3ED76AD9" w14:textId="77777777" w:rsidR="00CF42FB" w:rsidRDefault="00CF42FB" w:rsidP="00CF42FB"/>
    <w:p w14:paraId="2CAF3B85" w14:textId="07BD39DD" w:rsidR="00CF42FB" w:rsidRDefault="00CF42FB" w:rsidP="00CF42FB">
      <w:r>
        <w:t>10-90 filled in</w:t>
      </w:r>
    </w:p>
    <w:p w14:paraId="14B56170" w14:textId="09D0743F" w:rsidR="00CF42FB" w:rsidRDefault="00CF42FB" w:rsidP="00CF42FB">
      <w:pPr>
        <w:pStyle w:val="ListParagraph"/>
        <w:numPr>
          <w:ilvl w:val="0"/>
          <w:numId w:val="1"/>
        </w:numPr>
      </w:pPr>
      <w:r>
        <w:t xml:space="preserve">50 is </w:t>
      </w:r>
      <w:proofErr w:type="gramStart"/>
      <w:r>
        <w:t>base</w:t>
      </w:r>
      <w:proofErr w:type="gramEnd"/>
      <w:r>
        <w:t xml:space="preserve"> line</w:t>
      </w:r>
    </w:p>
    <w:p w14:paraId="6006BDE4" w14:textId="42D37AE2" w:rsidR="00CF42FB" w:rsidRDefault="00CF42FB" w:rsidP="00CF42FB">
      <w:pPr>
        <w:pStyle w:val="ListParagraph"/>
        <w:numPr>
          <w:ilvl w:val="0"/>
          <w:numId w:val="1"/>
        </w:numPr>
      </w:pPr>
      <w:r>
        <w:t>25</w:t>
      </w:r>
      <w:r w:rsidRPr="00CF42FB">
        <w:rPr>
          <w:vertAlign w:val="superscript"/>
        </w:rPr>
        <w:t>th</w:t>
      </w:r>
      <w:r>
        <w:t xml:space="preserve"> and 75</w:t>
      </w:r>
      <w:r w:rsidRPr="00CF42FB">
        <w:rPr>
          <w:vertAlign w:val="superscript"/>
        </w:rPr>
        <w:t>th</w:t>
      </w:r>
      <w:r>
        <w:t xml:space="preserve"> are dashed lines</w:t>
      </w:r>
    </w:p>
    <w:p w14:paraId="5B39D033" w14:textId="1D5AE556" w:rsidR="001B6D67" w:rsidRDefault="001B6D67" w:rsidP="00A005EE"/>
    <w:sectPr w:rsidR="001B6D6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B8D5" w14:textId="77777777" w:rsidR="00CB5634" w:rsidRDefault="00CB5634" w:rsidP="00D359FE">
      <w:pPr>
        <w:spacing w:after="0" w:line="240" w:lineRule="auto"/>
      </w:pPr>
      <w:r>
        <w:separator/>
      </w:r>
    </w:p>
  </w:endnote>
  <w:endnote w:type="continuationSeparator" w:id="0">
    <w:p w14:paraId="086723F3" w14:textId="77777777" w:rsidR="00CB5634" w:rsidRDefault="00CB5634" w:rsidP="00D35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ED152" w14:textId="77777777" w:rsidR="00CB5634" w:rsidRDefault="00CB5634" w:rsidP="00D359FE">
      <w:pPr>
        <w:spacing w:after="0" w:line="240" w:lineRule="auto"/>
      </w:pPr>
      <w:r>
        <w:separator/>
      </w:r>
    </w:p>
  </w:footnote>
  <w:footnote w:type="continuationSeparator" w:id="0">
    <w:p w14:paraId="036DC238" w14:textId="77777777" w:rsidR="00CB5634" w:rsidRDefault="00CB5634" w:rsidP="00D35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90C0" w14:textId="2111C500" w:rsidR="00D359FE" w:rsidRDefault="00D359FE">
    <w:pPr>
      <w:pStyle w:val="Header"/>
    </w:pPr>
    <w:r>
      <w:t>Jack Preisser</w:t>
    </w:r>
  </w:p>
  <w:p w14:paraId="1D306512" w14:textId="3B774063" w:rsidR="00D359FE" w:rsidRDefault="00D359FE">
    <w:pPr>
      <w:pStyle w:val="Header"/>
    </w:pPr>
    <w:r>
      <w:t>22 July 2025</w:t>
    </w:r>
  </w:p>
  <w:p w14:paraId="37552F21" w14:textId="1411E6DC" w:rsidR="00D359FE" w:rsidRDefault="001B6D67">
    <w:pPr>
      <w:pStyle w:val="Header"/>
    </w:pPr>
    <w:r>
      <w:t>CU Anschutz Project</w:t>
    </w:r>
  </w:p>
  <w:p w14:paraId="56B13B8D" w14:textId="5D9E6CF5" w:rsidR="001B6D67" w:rsidRDefault="001B6D67">
    <w:pPr>
      <w:pStyle w:val="Header"/>
    </w:pPr>
    <w:proofErr w:type="spellStart"/>
    <w:r>
      <w:t>CoSIBS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D4072"/>
    <w:multiLevelType w:val="hybridMultilevel"/>
    <w:tmpl w:val="5DB44F3E"/>
    <w:lvl w:ilvl="0" w:tplc="9AD0AC80">
      <w:start w:val="2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74B1393"/>
    <w:multiLevelType w:val="hybridMultilevel"/>
    <w:tmpl w:val="F1BC59A0"/>
    <w:lvl w:ilvl="0" w:tplc="F4DAD5FE">
      <w:start w:val="2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8E3777"/>
    <w:multiLevelType w:val="hybridMultilevel"/>
    <w:tmpl w:val="03F67124"/>
    <w:lvl w:ilvl="0" w:tplc="E6C00804">
      <w:start w:val="2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657558">
    <w:abstractNumId w:val="1"/>
  </w:num>
  <w:num w:numId="2" w16cid:durableId="1885210502">
    <w:abstractNumId w:val="0"/>
  </w:num>
  <w:num w:numId="3" w16cid:durableId="1733381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E5A"/>
    <w:rsid w:val="001B6D67"/>
    <w:rsid w:val="00206A38"/>
    <w:rsid w:val="00347E5A"/>
    <w:rsid w:val="00870550"/>
    <w:rsid w:val="0099375B"/>
    <w:rsid w:val="00A005EE"/>
    <w:rsid w:val="00CB5634"/>
    <w:rsid w:val="00CF42FB"/>
    <w:rsid w:val="00D1033D"/>
    <w:rsid w:val="00D359FE"/>
    <w:rsid w:val="00D7149B"/>
    <w:rsid w:val="00FD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7997"/>
  <w15:chartTrackingRefBased/>
  <w15:docId w15:val="{5E4E0630-7EF8-4AE5-BC2F-F383D201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E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5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59FE"/>
  </w:style>
  <w:style w:type="paragraph" w:styleId="Footer">
    <w:name w:val="footer"/>
    <w:basedOn w:val="Normal"/>
    <w:link w:val="FooterChar"/>
    <w:uiPriority w:val="99"/>
    <w:unhideWhenUsed/>
    <w:rsid w:val="00D35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5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Preisser, John</dc:creator>
  <cp:keywords/>
  <dc:description/>
  <cp:lastModifiedBy>Preisser, John</cp:lastModifiedBy>
  <cp:revision>5</cp:revision>
  <dcterms:created xsi:type="dcterms:W3CDTF">2025-07-22T19:48:00Z</dcterms:created>
  <dcterms:modified xsi:type="dcterms:W3CDTF">2025-07-22T20:35:00Z</dcterms:modified>
</cp:coreProperties>
</file>