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1C2D1" w14:textId="77777777" w:rsidR="002B706D" w:rsidRDefault="002B706D">
      <w:pPr>
        <w:jc w:val="center"/>
        <w:rPr>
          <w:b/>
          <w:sz w:val="36"/>
        </w:rPr>
      </w:pPr>
    </w:p>
    <w:p w14:paraId="6A3BAF5A" w14:textId="0C6DEACC" w:rsidR="00973956" w:rsidRPr="00131CAB" w:rsidRDefault="00092DE6">
      <w:pPr>
        <w:jc w:val="center"/>
        <w:rPr>
          <w:b/>
          <w:sz w:val="36"/>
          <w:szCs w:val="36"/>
        </w:rPr>
      </w:pPr>
      <w:r w:rsidRPr="00092DE6">
        <w:rPr>
          <w:rStyle w:val="Strong"/>
          <w:rFonts w:ascii="Times New Roman" w:hAnsi="Times New Roman"/>
          <w:color w:val="000000"/>
          <w:sz w:val="36"/>
          <w:szCs w:val="36"/>
          <w:bdr w:val="none" w:sz="0" w:space="0" w:color="auto" w:frame="1"/>
          <w:shd w:val="clear" w:color="auto" w:fill="FFFFFF"/>
        </w:rPr>
        <w:t xml:space="preserve">COMP 3002 </w:t>
      </w:r>
      <w:r w:rsidR="00DB69D5" w:rsidRPr="00092DE6">
        <w:rPr>
          <w:rFonts w:ascii="Times New Roman" w:hAnsi="Times New Roman"/>
          <w:b/>
          <w:sz w:val="36"/>
          <w:szCs w:val="36"/>
        </w:rPr>
        <w:t>Winter</w:t>
      </w:r>
      <w:r w:rsidR="00F14EE3">
        <w:rPr>
          <w:b/>
          <w:sz w:val="36"/>
          <w:szCs w:val="36"/>
        </w:rPr>
        <w:t xml:space="preserve"> 20</w:t>
      </w:r>
      <w:r w:rsidR="003B1E9B">
        <w:rPr>
          <w:b/>
          <w:sz w:val="36"/>
          <w:szCs w:val="36"/>
        </w:rPr>
        <w:t>2</w:t>
      </w:r>
      <w:r w:rsidR="006E6A77">
        <w:rPr>
          <w:b/>
          <w:sz w:val="36"/>
          <w:szCs w:val="36"/>
        </w:rPr>
        <w:t>5</w:t>
      </w:r>
      <w:r w:rsidR="00973956" w:rsidRPr="00131CAB">
        <w:rPr>
          <w:b/>
          <w:sz w:val="36"/>
          <w:szCs w:val="36"/>
        </w:rPr>
        <w:t xml:space="preserve"> </w:t>
      </w:r>
      <w:r w:rsidR="00426824">
        <w:rPr>
          <w:b/>
          <w:sz w:val="36"/>
          <w:szCs w:val="36"/>
        </w:rPr>
        <w:t>Assignment #1</w:t>
      </w:r>
      <w:r w:rsidR="00806A4E">
        <w:rPr>
          <w:b/>
          <w:sz w:val="36"/>
          <w:szCs w:val="36"/>
        </w:rPr>
        <w:t>a</w:t>
      </w:r>
      <w:r w:rsidR="00F679E1" w:rsidRPr="00131CAB">
        <w:rPr>
          <w:b/>
          <w:sz w:val="36"/>
          <w:szCs w:val="36"/>
        </w:rPr>
        <w:t xml:space="preserve"> </w:t>
      </w:r>
    </w:p>
    <w:p w14:paraId="6758E905" w14:textId="77777777" w:rsidR="00A82E10" w:rsidRDefault="00A82E10">
      <w:pPr>
        <w:jc w:val="center"/>
        <w:rPr>
          <w:b/>
          <w:sz w:val="36"/>
          <w:szCs w:val="36"/>
        </w:rPr>
      </w:pPr>
    </w:p>
    <w:p w14:paraId="0EC31153" w14:textId="3B7FF709" w:rsidR="002B706D" w:rsidRPr="00131CAB" w:rsidRDefault="007F67C4">
      <w:pPr>
        <w:jc w:val="center"/>
        <w:rPr>
          <w:b/>
          <w:sz w:val="36"/>
          <w:szCs w:val="36"/>
        </w:rPr>
      </w:pPr>
      <w:r>
        <w:rPr>
          <w:b/>
          <w:sz w:val="36"/>
          <w:szCs w:val="36"/>
        </w:rPr>
        <w:t>Getting Used to Smalltalk</w:t>
      </w:r>
      <w:r w:rsidR="00A82E10">
        <w:rPr>
          <w:b/>
          <w:sz w:val="36"/>
          <w:szCs w:val="36"/>
        </w:rPr>
        <w:t xml:space="preserve"> </w:t>
      </w:r>
    </w:p>
    <w:p w14:paraId="6C7C59C4" w14:textId="77777777" w:rsidR="002B706D" w:rsidRDefault="002B706D">
      <w:pPr>
        <w:jc w:val="center"/>
        <w:rPr>
          <w:b/>
        </w:rPr>
      </w:pPr>
    </w:p>
    <w:p w14:paraId="589EC911" w14:textId="77777777" w:rsidR="00A82E10" w:rsidRDefault="00A82E10">
      <w:pPr>
        <w:jc w:val="center"/>
        <w:rPr>
          <w:b/>
          <w:sz w:val="28"/>
        </w:rPr>
      </w:pPr>
    </w:p>
    <w:p w14:paraId="007557A3" w14:textId="77777777" w:rsidR="00A82E10" w:rsidRDefault="00A82E10">
      <w:pPr>
        <w:jc w:val="center"/>
        <w:rPr>
          <w:b/>
          <w:sz w:val="28"/>
        </w:rPr>
      </w:pPr>
    </w:p>
    <w:p w14:paraId="5DC3F372" w14:textId="53A304A0" w:rsidR="004F6090" w:rsidRDefault="007F67C4">
      <w:pPr>
        <w:jc w:val="center"/>
        <w:rPr>
          <w:bCs/>
          <w:sz w:val="28"/>
        </w:rPr>
      </w:pPr>
      <w:r>
        <w:rPr>
          <w:bCs/>
          <w:sz w:val="28"/>
        </w:rPr>
        <w:t xml:space="preserve">First lecture </w:t>
      </w:r>
      <w:bookmarkStart w:id="0" w:name="_Hlk123643190"/>
      <w:r w:rsidR="009573F4">
        <w:rPr>
          <w:bCs/>
          <w:sz w:val="28"/>
        </w:rPr>
        <w:t>Mon</w:t>
      </w:r>
      <w:r w:rsidR="004F6090">
        <w:rPr>
          <w:bCs/>
          <w:sz w:val="28"/>
        </w:rPr>
        <w:t xml:space="preserve"> Jan </w:t>
      </w:r>
      <w:r w:rsidR="006E6A77">
        <w:rPr>
          <w:bCs/>
          <w:sz w:val="28"/>
        </w:rPr>
        <w:t>6,</w:t>
      </w:r>
      <w:r w:rsidR="004F6090">
        <w:rPr>
          <w:bCs/>
          <w:sz w:val="28"/>
        </w:rPr>
        <w:t xml:space="preserve"> 6pm, Assignment due date </w:t>
      </w:r>
      <w:r w:rsidR="006E6A77">
        <w:rPr>
          <w:bCs/>
          <w:sz w:val="28"/>
        </w:rPr>
        <w:t>Sun</w:t>
      </w:r>
      <w:r w:rsidR="004F6090">
        <w:rPr>
          <w:bCs/>
          <w:sz w:val="28"/>
        </w:rPr>
        <w:t xml:space="preserve"> </w:t>
      </w:r>
      <w:r w:rsidR="0088337A">
        <w:rPr>
          <w:bCs/>
          <w:sz w:val="28"/>
        </w:rPr>
        <w:t xml:space="preserve">Midnight </w:t>
      </w:r>
      <w:r w:rsidR="004F6090">
        <w:rPr>
          <w:bCs/>
          <w:sz w:val="28"/>
        </w:rPr>
        <w:t>Jan 1</w:t>
      </w:r>
      <w:r w:rsidR="006E6A77">
        <w:rPr>
          <w:bCs/>
          <w:sz w:val="28"/>
        </w:rPr>
        <w:t>2</w:t>
      </w:r>
      <w:r w:rsidR="004F6090">
        <w:rPr>
          <w:bCs/>
          <w:sz w:val="28"/>
        </w:rPr>
        <w:t>.</w:t>
      </w:r>
      <w:bookmarkEnd w:id="0"/>
    </w:p>
    <w:p w14:paraId="359473EA" w14:textId="797B668C" w:rsidR="004F6090" w:rsidRDefault="004F6090">
      <w:pPr>
        <w:jc w:val="center"/>
        <w:rPr>
          <w:bCs/>
          <w:sz w:val="28"/>
        </w:rPr>
      </w:pPr>
    </w:p>
    <w:p w14:paraId="0122D058" w14:textId="50372F1D" w:rsidR="00C64A2E" w:rsidRDefault="00C64A2E" w:rsidP="00EC236F">
      <w:pPr>
        <w:jc w:val="center"/>
        <w:rPr>
          <w:bCs/>
          <w:sz w:val="28"/>
        </w:rPr>
      </w:pPr>
      <w:r w:rsidRPr="00E238C2">
        <w:rPr>
          <w:bCs/>
          <w:sz w:val="28"/>
          <w:highlight w:val="cyan"/>
        </w:rPr>
        <w:t xml:space="preserve">Note that </w:t>
      </w:r>
      <w:r w:rsidR="00EC236F">
        <w:rPr>
          <w:bCs/>
          <w:sz w:val="28"/>
          <w:highlight w:val="cyan"/>
        </w:rPr>
        <w:t xml:space="preserve">I’ve provided a </w:t>
      </w:r>
      <w:r w:rsidR="00EC236F" w:rsidRPr="00E238C2">
        <w:rPr>
          <w:bCs/>
          <w:sz w:val="28"/>
          <w:highlight w:val="cyan"/>
        </w:rPr>
        <w:t xml:space="preserve">SMALLTALK </w:t>
      </w:r>
      <w:r w:rsidR="00EC236F">
        <w:rPr>
          <w:bCs/>
          <w:sz w:val="28"/>
          <w:highlight w:val="cyan"/>
        </w:rPr>
        <w:t>CHEAT sheet should you want to look something up</w:t>
      </w:r>
      <w:r w:rsidR="00EC236F">
        <w:rPr>
          <w:bCs/>
          <w:sz w:val="28"/>
        </w:rPr>
        <w:t>. Ultimately, something in the cheat sheet can be found by asking the browser for something appropriate (the internet is NOT a good place to look)</w:t>
      </w:r>
    </w:p>
    <w:p w14:paraId="2F061BD4" w14:textId="77777777" w:rsidR="00EC236F" w:rsidRDefault="00EC236F" w:rsidP="00EC236F">
      <w:pPr>
        <w:jc w:val="center"/>
        <w:rPr>
          <w:bCs/>
          <w:sz w:val="28"/>
        </w:rPr>
      </w:pPr>
    </w:p>
    <w:p w14:paraId="586B1225" w14:textId="0C89BCC2" w:rsidR="00AF7F3D" w:rsidRPr="00100D05" w:rsidRDefault="00AF7F3D" w:rsidP="00E91B38">
      <w:pPr>
        <w:keepNext/>
        <w:tabs>
          <w:tab w:val="left" w:pos="284"/>
          <w:tab w:val="left" w:pos="567"/>
        </w:tabs>
        <w:jc w:val="left"/>
        <w:rPr>
          <w:b/>
          <w:sz w:val="28"/>
        </w:rPr>
      </w:pPr>
      <w:r>
        <w:rPr>
          <w:bCs/>
          <w:sz w:val="28"/>
        </w:rPr>
        <w:tab/>
      </w:r>
      <w:r w:rsidR="00774190" w:rsidRPr="00E238C2">
        <w:rPr>
          <w:b/>
          <w:sz w:val="28"/>
          <w:highlight w:val="yellow"/>
        </w:rPr>
        <w:t>Starting Up</w:t>
      </w:r>
    </w:p>
    <w:p w14:paraId="4C5C9F46" w14:textId="63052BAC" w:rsidR="00AF7F3D" w:rsidRDefault="00AF7F3D" w:rsidP="00AF7F3D">
      <w:pPr>
        <w:tabs>
          <w:tab w:val="left" w:pos="284"/>
          <w:tab w:val="left" w:pos="567"/>
        </w:tabs>
        <w:jc w:val="left"/>
        <w:rPr>
          <w:bCs/>
          <w:sz w:val="28"/>
        </w:rPr>
      </w:pPr>
    </w:p>
    <w:p w14:paraId="58694072" w14:textId="59B4A72B" w:rsidR="005432A8" w:rsidRDefault="005432A8" w:rsidP="00774190">
      <w:pPr>
        <w:tabs>
          <w:tab w:val="left" w:pos="284"/>
          <w:tab w:val="left" w:pos="567"/>
        </w:tabs>
        <w:ind w:left="284" w:hanging="284"/>
        <w:jc w:val="left"/>
        <w:rPr>
          <w:bCs/>
          <w:sz w:val="28"/>
        </w:rPr>
      </w:pPr>
      <w:r>
        <w:rPr>
          <w:bCs/>
          <w:sz w:val="28"/>
        </w:rPr>
        <w:t xml:space="preserve">0. </w:t>
      </w:r>
      <w:r w:rsidR="00774190">
        <w:rPr>
          <w:bCs/>
          <w:sz w:val="28"/>
        </w:rPr>
        <w:t>Assuming you are running on a Windows machine, the first thing to do after you unzip the Smaltalk folder into one of your folders such as a folder called “3002.202</w:t>
      </w:r>
      <w:r w:rsidR="009573F4">
        <w:rPr>
          <w:bCs/>
          <w:sz w:val="28"/>
        </w:rPr>
        <w:t>5</w:t>
      </w:r>
      <w:r w:rsidR="00774190">
        <w:rPr>
          <w:bCs/>
          <w:sz w:val="28"/>
        </w:rPr>
        <w:t>” is to read the file “</w:t>
      </w:r>
      <w:r w:rsidR="00774190" w:rsidRPr="00581ADD">
        <w:rPr>
          <w:b/>
          <w:sz w:val="28"/>
        </w:rPr>
        <w:t>SETUP INSTRUCTIONS.txt</w:t>
      </w:r>
      <w:r w:rsidR="00774190">
        <w:rPr>
          <w:bCs/>
          <w:sz w:val="28"/>
        </w:rPr>
        <w:t>”</w:t>
      </w:r>
      <w:r w:rsidR="00E91B38">
        <w:rPr>
          <w:bCs/>
          <w:sz w:val="28"/>
        </w:rPr>
        <w:t xml:space="preserve">. It </w:t>
      </w:r>
      <w:r w:rsidR="00774190">
        <w:rPr>
          <w:bCs/>
          <w:sz w:val="28"/>
        </w:rPr>
        <w:t>tells you how to set</w:t>
      </w:r>
      <w:r w:rsidR="00E91B38">
        <w:rPr>
          <w:bCs/>
          <w:sz w:val="28"/>
        </w:rPr>
        <w:t>up</w:t>
      </w:r>
      <w:r w:rsidR="00774190">
        <w:rPr>
          <w:bCs/>
          <w:sz w:val="28"/>
        </w:rPr>
        <w:t xml:space="preserve"> the system’s </w:t>
      </w:r>
      <w:r w:rsidR="00774190" w:rsidRPr="00581ADD">
        <w:rPr>
          <w:b/>
          <w:sz w:val="28"/>
        </w:rPr>
        <w:t>PATH</w:t>
      </w:r>
      <w:r w:rsidR="00774190">
        <w:rPr>
          <w:bCs/>
          <w:sz w:val="28"/>
        </w:rPr>
        <w:t xml:space="preserve"> variable to refer to Smalltalk. </w:t>
      </w:r>
      <w:r w:rsidR="009573F4" w:rsidRPr="009573F4">
        <w:rPr>
          <w:bCs/>
          <w:sz w:val="28"/>
          <w:highlight w:val="green"/>
        </w:rPr>
        <w:t>DO NOT RESET YOUR PATH VARIABLE</w:t>
      </w:r>
      <w:r w:rsidR="00C83A74">
        <w:rPr>
          <w:bCs/>
          <w:sz w:val="28"/>
          <w:highlight w:val="green"/>
        </w:rPr>
        <w:t xml:space="preserve"> (THIS CAN DESTROY YOUR SYSTEM)</w:t>
      </w:r>
      <w:r w:rsidR="009573F4" w:rsidRPr="009573F4">
        <w:rPr>
          <w:bCs/>
          <w:sz w:val="28"/>
          <w:highlight w:val="green"/>
        </w:rPr>
        <w:t>, INSTEAD ADD A NEW ENTRY</w:t>
      </w:r>
      <w:r w:rsidR="009573F4">
        <w:rPr>
          <w:bCs/>
          <w:sz w:val="28"/>
        </w:rPr>
        <w:t xml:space="preserve">. </w:t>
      </w:r>
      <w:r w:rsidR="00774190">
        <w:rPr>
          <w:bCs/>
          <w:sz w:val="28"/>
        </w:rPr>
        <w:t>If you did it correctly, Smalltalk should start up w</w:t>
      </w:r>
      <w:r>
        <w:rPr>
          <w:bCs/>
          <w:sz w:val="28"/>
        </w:rPr>
        <w:t xml:space="preserve">hen you </w:t>
      </w:r>
      <w:r w:rsidR="00774190">
        <w:rPr>
          <w:bCs/>
          <w:sz w:val="28"/>
        </w:rPr>
        <w:t>double click on “</w:t>
      </w:r>
      <w:r w:rsidRPr="00581ADD">
        <w:rPr>
          <w:b/>
          <w:sz w:val="28"/>
        </w:rPr>
        <w:t>VDEVW.EXE</w:t>
      </w:r>
      <w:r w:rsidR="00774190">
        <w:rPr>
          <w:bCs/>
          <w:sz w:val="28"/>
        </w:rPr>
        <w:t>”. If it starts to come up but hangs there, the only thing I can think of that could cause that is that your default language for your machine is not English.</w:t>
      </w:r>
    </w:p>
    <w:p w14:paraId="730B17B5" w14:textId="77777777" w:rsidR="00E91B38" w:rsidRDefault="00E91B38" w:rsidP="00774190">
      <w:pPr>
        <w:tabs>
          <w:tab w:val="left" w:pos="284"/>
          <w:tab w:val="left" w:pos="567"/>
        </w:tabs>
        <w:ind w:left="284" w:hanging="284"/>
        <w:jc w:val="left"/>
        <w:rPr>
          <w:bCs/>
          <w:sz w:val="28"/>
        </w:rPr>
      </w:pPr>
    </w:p>
    <w:p w14:paraId="2F2BB6E5" w14:textId="03D996AD" w:rsidR="00E91B38" w:rsidRPr="00E91B38" w:rsidRDefault="00E91B38" w:rsidP="00E91B38">
      <w:pPr>
        <w:numPr>
          <w:ilvl w:val="0"/>
          <w:numId w:val="12"/>
        </w:numPr>
        <w:shd w:val="clear" w:color="auto" w:fill="FFFFFF"/>
        <w:ind w:left="930"/>
        <w:jc w:val="left"/>
        <w:rPr>
          <w:rFonts w:ascii="Helvetica" w:hAnsi="Helvetica"/>
          <w:color w:val="666666"/>
          <w:sz w:val="20"/>
          <w:lang w:val="en-CA" w:eastAsia="en-CA"/>
        </w:rPr>
      </w:pPr>
      <w:r w:rsidRPr="00E91B38">
        <w:rPr>
          <w:rFonts w:ascii="Helvetica" w:hAnsi="Helvetica"/>
          <w:color w:val="666666"/>
          <w:sz w:val="20"/>
          <w:lang w:val="en-CA" w:eastAsia="en-CA"/>
        </w:rPr>
        <w:t xml:space="preserve">Use the Windows key + </w:t>
      </w:r>
      <w:r w:rsidRPr="00E91B38">
        <w:rPr>
          <w:rFonts w:ascii="Consolas" w:hAnsi="Consolas"/>
          <w:color w:val="666666"/>
          <w:sz w:val="20"/>
          <w:lang w:val="en-CA" w:eastAsia="en-CA"/>
        </w:rPr>
        <w:t>I</w:t>
      </w:r>
      <w:r w:rsidRPr="00E91B38">
        <w:rPr>
          <w:rFonts w:ascii="Helvetica" w:hAnsi="Helvetica"/>
          <w:color w:val="666666"/>
          <w:sz w:val="20"/>
          <w:lang w:val="en-CA" w:eastAsia="en-CA"/>
        </w:rPr>
        <w:t xml:space="preserve"> keyboard shortcut to open the Settings app.</w:t>
      </w:r>
      <w:r>
        <w:rPr>
          <w:rFonts w:ascii="Helvetica" w:hAnsi="Helvetica"/>
          <w:color w:val="666666"/>
          <w:sz w:val="20"/>
          <w:lang w:val="en-CA" w:eastAsia="en-CA"/>
        </w:rPr>
        <w:t xml:space="preserve"> (On my computer, the 4 keys on the bottom left are CTRL, Fn, the Windows key, and ALT). </w:t>
      </w:r>
    </w:p>
    <w:p w14:paraId="3B142A76" w14:textId="77777777" w:rsidR="00E91B38" w:rsidRPr="00E91B38" w:rsidRDefault="00E91B38" w:rsidP="00E91B38">
      <w:pPr>
        <w:numPr>
          <w:ilvl w:val="0"/>
          <w:numId w:val="12"/>
        </w:numPr>
        <w:shd w:val="clear" w:color="auto" w:fill="FFFFFF"/>
        <w:ind w:left="930"/>
        <w:jc w:val="left"/>
        <w:rPr>
          <w:rFonts w:ascii="Helvetica" w:hAnsi="Helvetica"/>
          <w:color w:val="666666"/>
          <w:sz w:val="20"/>
          <w:lang w:val="en-CA" w:eastAsia="en-CA"/>
        </w:rPr>
      </w:pPr>
      <w:r w:rsidRPr="00E91B38">
        <w:rPr>
          <w:rFonts w:ascii="Helvetica" w:hAnsi="Helvetica"/>
          <w:color w:val="666666"/>
          <w:sz w:val="20"/>
          <w:lang w:val="en-CA" w:eastAsia="en-CA"/>
        </w:rPr>
        <w:t>Click Time &amp; language.</w:t>
      </w:r>
    </w:p>
    <w:p w14:paraId="0FADBE59" w14:textId="1A39F8E3" w:rsidR="00E91B38" w:rsidRPr="00E91B38" w:rsidRDefault="00E91B38" w:rsidP="00E91B38">
      <w:pPr>
        <w:numPr>
          <w:ilvl w:val="0"/>
          <w:numId w:val="12"/>
        </w:numPr>
        <w:shd w:val="clear" w:color="auto" w:fill="FFFFFF"/>
        <w:ind w:left="930"/>
        <w:jc w:val="left"/>
        <w:rPr>
          <w:rFonts w:ascii="Helvetica" w:hAnsi="Helvetica"/>
          <w:color w:val="666666"/>
          <w:sz w:val="20"/>
          <w:lang w:val="en-CA" w:eastAsia="en-CA"/>
        </w:rPr>
      </w:pPr>
      <w:r w:rsidRPr="00E91B38">
        <w:rPr>
          <w:rFonts w:ascii="Helvetica" w:hAnsi="Helvetica"/>
          <w:color w:val="666666"/>
          <w:sz w:val="20"/>
          <w:lang w:val="en-CA" w:eastAsia="en-CA"/>
        </w:rPr>
        <w:t xml:space="preserve">Click </w:t>
      </w:r>
      <w:r>
        <w:rPr>
          <w:rFonts w:ascii="Helvetica" w:hAnsi="Helvetica"/>
          <w:color w:val="666666"/>
          <w:sz w:val="20"/>
          <w:lang w:val="en-CA" w:eastAsia="en-CA"/>
        </w:rPr>
        <w:t>L</w:t>
      </w:r>
      <w:r w:rsidRPr="00E91B38">
        <w:rPr>
          <w:rFonts w:ascii="Helvetica" w:hAnsi="Helvetica"/>
          <w:color w:val="666666"/>
          <w:sz w:val="20"/>
          <w:lang w:val="en-CA" w:eastAsia="en-CA"/>
        </w:rPr>
        <w:t>anguage.</w:t>
      </w:r>
    </w:p>
    <w:p w14:paraId="176C08C4" w14:textId="68AFAA3B" w:rsidR="00E91B38" w:rsidRPr="00E91B38" w:rsidRDefault="00E91B38" w:rsidP="00E91B38">
      <w:pPr>
        <w:numPr>
          <w:ilvl w:val="0"/>
          <w:numId w:val="12"/>
        </w:numPr>
        <w:shd w:val="clear" w:color="auto" w:fill="FFFFFF"/>
        <w:ind w:left="930"/>
        <w:jc w:val="left"/>
        <w:rPr>
          <w:rFonts w:ascii="Helvetica" w:hAnsi="Helvetica"/>
          <w:color w:val="666666"/>
          <w:sz w:val="20"/>
          <w:lang w:val="en-CA" w:eastAsia="en-CA"/>
        </w:rPr>
      </w:pPr>
      <w:r w:rsidRPr="00E91B38">
        <w:rPr>
          <w:rFonts w:ascii="Helvetica" w:hAnsi="Helvetica"/>
          <w:color w:val="666666"/>
          <w:sz w:val="20"/>
          <w:lang w:val="en-CA" w:eastAsia="en-CA"/>
        </w:rPr>
        <w:t xml:space="preserve">Under Languages, </w:t>
      </w:r>
      <w:r>
        <w:rPr>
          <w:rFonts w:ascii="Helvetica" w:hAnsi="Helvetica"/>
          <w:color w:val="666666"/>
          <w:sz w:val="20"/>
          <w:lang w:val="en-CA" w:eastAsia="en-CA"/>
        </w:rPr>
        <w:t>make English the temporary default while you use Smalltalk</w:t>
      </w:r>
      <w:r w:rsidRPr="00E91B38">
        <w:rPr>
          <w:rFonts w:ascii="Helvetica" w:hAnsi="Helvetica"/>
          <w:color w:val="666666"/>
          <w:sz w:val="20"/>
          <w:lang w:val="en-CA" w:eastAsia="en-CA"/>
        </w:rPr>
        <w:t>.</w:t>
      </w:r>
    </w:p>
    <w:p w14:paraId="20D5A483" w14:textId="77777777" w:rsidR="00EC236F" w:rsidRPr="00EC236F" w:rsidRDefault="00EC236F" w:rsidP="00EC236F">
      <w:pPr>
        <w:pStyle w:val="ListParagraph"/>
        <w:numPr>
          <w:ilvl w:val="0"/>
          <w:numId w:val="12"/>
        </w:numPr>
        <w:jc w:val="center"/>
        <w:rPr>
          <w:bCs/>
          <w:sz w:val="28"/>
        </w:rPr>
      </w:pPr>
    </w:p>
    <w:p w14:paraId="3F14EF23" w14:textId="60DBB003" w:rsidR="00EC236F" w:rsidRPr="00EC236F" w:rsidRDefault="00EC236F" w:rsidP="00EC236F">
      <w:pPr>
        <w:keepNext/>
        <w:tabs>
          <w:tab w:val="left" w:pos="284"/>
          <w:tab w:val="left" w:pos="567"/>
        </w:tabs>
        <w:jc w:val="left"/>
        <w:rPr>
          <w:b/>
          <w:sz w:val="28"/>
        </w:rPr>
      </w:pPr>
      <w:r w:rsidRPr="00EC236F">
        <w:rPr>
          <w:b/>
          <w:sz w:val="28"/>
        </w:rPr>
        <w:t xml:space="preserve">    </w:t>
      </w:r>
      <w:r w:rsidRPr="00EC236F">
        <w:rPr>
          <w:b/>
          <w:sz w:val="28"/>
          <w:highlight w:val="yellow"/>
        </w:rPr>
        <w:t>Just the very basics</w:t>
      </w:r>
    </w:p>
    <w:p w14:paraId="570E677D" w14:textId="77777777" w:rsidR="00774190" w:rsidRDefault="00774190" w:rsidP="00774190">
      <w:pPr>
        <w:tabs>
          <w:tab w:val="left" w:pos="284"/>
          <w:tab w:val="left" w:pos="567"/>
        </w:tabs>
        <w:ind w:left="284" w:hanging="284"/>
        <w:jc w:val="left"/>
        <w:rPr>
          <w:bCs/>
          <w:sz w:val="28"/>
        </w:rPr>
      </w:pPr>
    </w:p>
    <w:p w14:paraId="0F004C6E" w14:textId="578BA8B0" w:rsidR="004F6090" w:rsidRPr="00C83A74" w:rsidRDefault="004F6090" w:rsidP="00622727">
      <w:pPr>
        <w:tabs>
          <w:tab w:val="left" w:pos="284"/>
          <w:tab w:val="left" w:pos="567"/>
        </w:tabs>
        <w:ind w:left="284" w:hanging="284"/>
        <w:jc w:val="left"/>
        <w:rPr>
          <w:bCs/>
          <w:szCs w:val="24"/>
        </w:rPr>
      </w:pPr>
      <w:r>
        <w:rPr>
          <w:bCs/>
          <w:sz w:val="28"/>
        </w:rPr>
        <w:t>1.</w:t>
      </w:r>
      <w:r w:rsidR="00AF7F3D">
        <w:rPr>
          <w:bCs/>
          <w:sz w:val="28"/>
        </w:rPr>
        <w:tab/>
      </w:r>
      <w:r w:rsidR="00AF7F3D" w:rsidRPr="00C83A74">
        <w:rPr>
          <w:bCs/>
          <w:szCs w:val="24"/>
        </w:rPr>
        <w:t>Create a workspace to work in by selecting “Smalltalk\New Workspace”.</w:t>
      </w:r>
      <w:r w:rsidR="00622727" w:rsidRPr="00C83A74">
        <w:rPr>
          <w:bCs/>
          <w:szCs w:val="24"/>
        </w:rPr>
        <w:t xml:space="preserve"> The advantage of a workspace is that you do not have to declare your variables. Try it by executing</w:t>
      </w:r>
    </w:p>
    <w:p w14:paraId="23D35B8E" w14:textId="7E6C1479" w:rsidR="00622727" w:rsidRPr="00C83A74" w:rsidRDefault="00622727" w:rsidP="00622727">
      <w:pPr>
        <w:tabs>
          <w:tab w:val="left" w:pos="284"/>
          <w:tab w:val="left" w:pos="567"/>
        </w:tabs>
        <w:ind w:left="284" w:hanging="284"/>
        <w:jc w:val="left"/>
        <w:rPr>
          <w:bCs/>
          <w:szCs w:val="24"/>
        </w:rPr>
      </w:pPr>
    </w:p>
    <w:p w14:paraId="135A6783" w14:textId="6922837D" w:rsidR="00622727" w:rsidRPr="00C83A74" w:rsidRDefault="00622727" w:rsidP="00622727">
      <w:pPr>
        <w:tabs>
          <w:tab w:val="left" w:pos="284"/>
          <w:tab w:val="left" w:pos="567"/>
        </w:tabs>
        <w:ind w:left="284" w:hanging="284"/>
        <w:jc w:val="left"/>
        <w:rPr>
          <w:bCs/>
          <w:szCs w:val="24"/>
        </w:rPr>
      </w:pPr>
      <w:r w:rsidRPr="00C83A74">
        <w:rPr>
          <w:bCs/>
          <w:szCs w:val="24"/>
        </w:rPr>
        <w:tab/>
      </w:r>
      <w:r w:rsidRPr="00C83A74">
        <w:rPr>
          <w:bCs/>
          <w:szCs w:val="24"/>
        </w:rPr>
        <w:tab/>
      </w:r>
      <w:r w:rsidRPr="00C83A74">
        <w:rPr>
          <w:bCs/>
          <w:szCs w:val="24"/>
        </w:rPr>
        <w:tab/>
        <w:t>test := 1</w:t>
      </w:r>
    </w:p>
    <w:p w14:paraId="6C1B4E6A" w14:textId="6E9C29F2" w:rsidR="00622727" w:rsidRPr="00C83A74" w:rsidRDefault="00622727" w:rsidP="00622727">
      <w:pPr>
        <w:tabs>
          <w:tab w:val="left" w:pos="284"/>
          <w:tab w:val="left" w:pos="567"/>
        </w:tabs>
        <w:ind w:left="284" w:hanging="284"/>
        <w:jc w:val="left"/>
        <w:rPr>
          <w:bCs/>
          <w:szCs w:val="24"/>
        </w:rPr>
      </w:pPr>
    </w:p>
    <w:p w14:paraId="7802296A" w14:textId="349F07D9" w:rsidR="00622727" w:rsidRPr="00C83A74" w:rsidRDefault="00622727" w:rsidP="00622727">
      <w:pPr>
        <w:tabs>
          <w:tab w:val="left" w:pos="284"/>
          <w:tab w:val="left" w:pos="567"/>
        </w:tabs>
        <w:ind w:left="284" w:hanging="284"/>
        <w:jc w:val="left"/>
        <w:rPr>
          <w:bCs/>
          <w:szCs w:val="24"/>
        </w:rPr>
      </w:pPr>
      <w:r w:rsidRPr="00C83A74">
        <w:rPr>
          <w:bCs/>
          <w:szCs w:val="24"/>
        </w:rPr>
        <w:t xml:space="preserve">    To execute it, you must type it in, select it, right click it to bring up a pop-up menu and select either “</w:t>
      </w:r>
      <w:r w:rsidRPr="00C83A74">
        <w:rPr>
          <w:b/>
          <w:szCs w:val="24"/>
        </w:rPr>
        <w:t>Do it</w:t>
      </w:r>
      <w:r w:rsidRPr="00C83A74">
        <w:rPr>
          <w:bCs/>
          <w:szCs w:val="24"/>
        </w:rPr>
        <w:t>”, “</w:t>
      </w:r>
      <w:r w:rsidRPr="00C83A74">
        <w:rPr>
          <w:b/>
          <w:szCs w:val="24"/>
        </w:rPr>
        <w:t>Show it</w:t>
      </w:r>
      <w:r w:rsidRPr="00C83A74">
        <w:rPr>
          <w:bCs/>
          <w:szCs w:val="24"/>
        </w:rPr>
        <w:t>”, or “</w:t>
      </w:r>
      <w:r w:rsidRPr="00C83A74">
        <w:rPr>
          <w:b/>
          <w:szCs w:val="24"/>
        </w:rPr>
        <w:t>Inspect it</w:t>
      </w:r>
      <w:r w:rsidRPr="00C83A74">
        <w:rPr>
          <w:bCs/>
          <w:szCs w:val="24"/>
        </w:rPr>
        <w:t xml:space="preserve">”. The first executes it without showing anything. The second executes it and prints the result (which is selected allowing you to easily delete it </w:t>
      </w:r>
      <w:r w:rsidR="00A917B5" w:rsidRPr="00C83A74">
        <w:rPr>
          <w:bCs/>
          <w:szCs w:val="24"/>
        </w:rPr>
        <w:t>by</w:t>
      </w:r>
      <w:r w:rsidRPr="00C83A74">
        <w:rPr>
          <w:bCs/>
          <w:szCs w:val="24"/>
        </w:rPr>
        <w:t xml:space="preserve"> click</w:t>
      </w:r>
      <w:r w:rsidR="00A917B5" w:rsidRPr="00C83A74">
        <w:rPr>
          <w:bCs/>
          <w:szCs w:val="24"/>
        </w:rPr>
        <w:t>ing</w:t>
      </w:r>
      <w:r w:rsidRPr="00C83A74">
        <w:rPr>
          <w:bCs/>
          <w:szCs w:val="24"/>
        </w:rPr>
        <w:t xml:space="preserve"> on the delete key). The third brings up an inspector allowing you to additionally look inside the object.</w:t>
      </w:r>
    </w:p>
    <w:p w14:paraId="7E1B15CE" w14:textId="702079BE" w:rsidR="00A917B5" w:rsidRPr="00C83A74" w:rsidRDefault="00A917B5" w:rsidP="00622727">
      <w:pPr>
        <w:tabs>
          <w:tab w:val="left" w:pos="284"/>
          <w:tab w:val="left" w:pos="567"/>
        </w:tabs>
        <w:ind w:left="284" w:hanging="284"/>
        <w:jc w:val="left"/>
        <w:rPr>
          <w:bCs/>
          <w:szCs w:val="24"/>
        </w:rPr>
      </w:pPr>
    </w:p>
    <w:p w14:paraId="29B662AC" w14:textId="4CAE99B1" w:rsidR="00A917B5" w:rsidRPr="00C83A74" w:rsidRDefault="00A917B5" w:rsidP="003B7375">
      <w:pPr>
        <w:tabs>
          <w:tab w:val="left" w:pos="284"/>
          <w:tab w:val="left" w:pos="567"/>
        </w:tabs>
        <w:ind w:left="284" w:hanging="284"/>
        <w:jc w:val="left"/>
        <w:rPr>
          <w:bCs/>
          <w:szCs w:val="24"/>
        </w:rPr>
      </w:pPr>
      <w:r w:rsidRPr="00C83A74">
        <w:rPr>
          <w:bCs/>
          <w:szCs w:val="24"/>
        </w:rPr>
        <w:tab/>
        <w:t xml:space="preserve">Now try the same thing in the Transcript </w:t>
      </w:r>
      <w:r w:rsidR="0006029F" w:rsidRPr="00C83A74">
        <w:rPr>
          <w:bCs/>
          <w:szCs w:val="24"/>
        </w:rPr>
        <w:t xml:space="preserve">window </w:t>
      </w:r>
      <w:r w:rsidRPr="00C83A74">
        <w:rPr>
          <w:bCs/>
          <w:szCs w:val="24"/>
        </w:rPr>
        <w:t xml:space="preserve">(the light blue-green window). You will </w:t>
      </w:r>
      <w:r w:rsidR="003B7375" w:rsidRPr="00C83A74">
        <w:rPr>
          <w:bCs/>
          <w:szCs w:val="24"/>
        </w:rPr>
        <w:t>get</w:t>
      </w:r>
      <w:r w:rsidRPr="00C83A74">
        <w:rPr>
          <w:bCs/>
          <w:szCs w:val="24"/>
        </w:rPr>
        <w:t xml:space="preserve"> ‘</w:t>
      </w:r>
      <w:r w:rsidRPr="00C83A74">
        <w:rPr>
          <w:b/>
          <w:szCs w:val="24"/>
        </w:rPr>
        <w:t>undeclared</w:t>
      </w:r>
      <w:r w:rsidRPr="00C83A74">
        <w:rPr>
          <w:bCs/>
          <w:szCs w:val="24"/>
        </w:rPr>
        <w:t xml:space="preserve">’ </w:t>
      </w:r>
      <w:r w:rsidR="003B7375" w:rsidRPr="00C83A74">
        <w:rPr>
          <w:bCs/>
          <w:szCs w:val="24"/>
        </w:rPr>
        <w:t xml:space="preserve">appearing </w:t>
      </w:r>
      <w:r w:rsidRPr="00C83A74">
        <w:rPr>
          <w:bCs/>
          <w:szCs w:val="24"/>
        </w:rPr>
        <w:t>in front of it. Note that it is selected allowing you to easily delete it by clicking on the delete key.</w:t>
      </w:r>
      <w:r w:rsidR="0006029F" w:rsidRPr="00C83A74">
        <w:rPr>
          <w:bCs/>
          <w:szCs w:val="24"/>
        </w:rPr>
        <w:t xml:space="preserve"> To do this without an error message in the Transcript window, you will need to write the following instead</w:t>
      </w:r>
    </w:p>
    <w:p w14:paraId="031CF18E" w14:textId="086B9507" w:rsidR="0006029F" w:rsidRPr="00C83A74" w:rsidRDefault="0006029F" w:rsidP="00622727">
      <w:pPr>
        <w:tabs>
          <w:tab w:val="left" w:pos="284"/>
          <w:tab w:val="left" w:pos="567"/>
        </w:tabs>
        <w:ind w:left="284" w:hanging="284"/>
        <w:jc w:val="left"/>
        <w:rPr>
          <w:bCs/>
          <w:szCs w:val="24"/>
        </w:rPr>
      </w:pPr>
    </w:p>
    <w:p w14:paraId="2240E91E" w14:textId="7D38E384" w:rsidR="0006029F" w:rsidRPr="00C83A74" w:rsidRDefault="0006029F" w:rsidP="00622727">
      <w:pPr>
        <w:tabs>
          <w:tab w:val="left" w:pos="284"/>
          <w:tab w:val="left" w:pos="567"/>
        </w:tabs>
        <w:ind w:left="284" w:hanging="284"/>
        <w:jc w:val="left"/>
        <w:rPr>
          <w:bCs/>
          <w:szCs w:val="24"/>
        </w:rPr>
      </w:pPr>
      <w:r w:rsidRPr="00C83A74">
        <w:rPr>
          <w:bCs/>
          <w:szCs w:val="24"/>
        </w:rPr>
        <w:tab/>
      </w:r>
      <w:r w:rsidRPr="00C83A74">
        <w:rPr>
          <w:bCs/>
          <w:szCs w:val="24"/>
        </w:rPr>
        <w:tab/>
        <w:t>| test | test := 1</w:t>
      </w:r>
    </w:p>
    <w:p w14:paraId="0A7D4BE6" w14:textId="03D55D4C" w:rsidR="0006029F" w:rsidRPr="00C83A74" w:rsidRDefault="0006029F" w:rsidP="00622727">
      <w:pPr>
        <w:tabs>
          <w:tab w:val="left" w:pos="284"/>
          <w:tab w:val="left" w:pos="567"/>
        </w:tabs>
        <w:ind w:left="284" w:hanging="284"/>
        <w:jc w:val="left"/>
        <w:rPr>
          <w:bCs/>
          <w:szCs w:val="24"/>
        </w:rPr>
      </w:pPr>
    </w:p>
    <w:p w14:paraId="6DF179C8" w14:textId="6BF8AAFB" w:rsidR="00BE6FA9" w:rsidRPr="00C83A74" w:rsidRDefault="0006029F" w:rsidP="003B7375">
      <w:pPr>
        <w:tabs>
          <w:tab w:val="left" w:pos="284"/>
          <w:tab w:val="left" w:pos="567"/>
        </w:tabs>
        <w:ind w:left="284" w:hanging="284"/>
        <w:jc w:val="left"/>
        <w:rPr>
          <w:bCs/>
          <w:szCs w:val="24"/>
        </w:rPr>
      </w:pPr>
      <w:r w:rsidRPr="00C83A74">
        <w:rPr>
          <w:bCs/>
          <w:szCs w:val="24"/>
        </w:rPr>
        <w:tab/>
        <w:t xml:space="preserve">Now try it. Most programming languages require your variables to be declared including Smalltalk (but Smalltalk doesn’t want to know what type of variable it is). </w:t>
      </w:r>
    </w:p>
    <w:p w14:paraId="2E368820" w14:textId="77777777" w:rsidR="003B7375" w:rsidRDefault="003B7375" w:rsidP="003B7375">
      <w:pPr>
        <w:tabs>
          <w:tab w:val="left" w:pos="284"/>
          <w:tab w:val="left" w:pos="567"/>
        </w:tabs>
        <w:ind w:left="284" w:hanging="284"/>
        <w:jc w:val="left"/>
        <w:rPr>
          <w:bCs/>
          <w:sz w:val="28"/>
        </w:rPr>
      </w:pPr>
    </w:p>
    <w:p w14:paraId="31CD6C34" w14:textId="63D9E684" w:rsidR="009212F9" w:rsidRPr="00EC236F" w:rsidRDefault="00BE6FA9" w:rsidP="00E91B38">
      <w:pPr>
        <w:keepNext/>
        <w:tabs>
          <w:tab w:val="left" w:pos="284"/>
          <w:tab w:val="left" w:pos="567"/>
        </w:tabs>
        <w:ind w:left="284" w:hanging="284"/>
        <w:jc w:val="left"/>
        <w:rPr>
          <w:b/>
          <w:szCs w:val="24"/>
        </w:rPr>
      </w:pPr>
      <w:r>
        <w:rPr>
          <w:bCs/>
          <w:sz w:val="28"/>
        </w:rPr>
        <w:tab/>
      </w:r>
      <w:r w:rsidR="009212F9" w:rsidRPr="00E238C2">
        <w:rPr>
          <w:b/>
          <w:sz w:val="28"/>
          <w:highlight w:val="yellow"/>
        </w:rPr>
        <w:t>Using inspectors to tell what something is!</w:t>
      </w:r>
    </w:p>
    <w:p w14:paraId="6CF6DBE5" w14:textId="77777777" w:rsidR="009212F9" w:rsidRPr="00EC236F" w:rsidRDefault="009212F9" w:rsidP="00622727">
      <w:pPr>
        <w:tabs>
          <w:tab w:val="left" w:pos="284"/>
          <w:tab w:val="left" w:pos="567"/>
        </w:tabs>
        <w:ind w:left="284" w:hanging="284"/>
        <w:jc w:val="left"/>
        <w:rPr>
          <w:bCs/>
          <w:szCs w:val="24"/>
        </w:rPr>
      </w:pPr>
    </w:p>
    <w:p w14:paraId="219D94BC" w14:textId="3A6F6375" w:rsidR="00F629A7" w:rsidRPr="00EC236F" w:rsidRDefault="00EC236F" w:rsidP="00100D05">
      <w:pPr>
        <w:tabs>
          <w:tab w:val="left" w:pos="284"/>
          <w:tab w:val="left" w:pos="567"/>
        </w:tabs>
        <w:ind w:left="284" w:hanging="284"/>
        <w:jc w:val="left"/>
        <w:rPr>
          <w:bCs/>
          <w:szCs w:val="24"/>
        </w:rPr>
      </w:pPr>
      <w:r w:rsidRPr="00EC236F">
        <w:rPr>
          <w:bCs/>
          <w:szCs w:val="24"/>
        </w:rPr>
        <w:t xml:space="preserve">    </w:t>
      </w:r>
      <w:r w:rsidR="00100D05" w:rsidRPr="00EC236F">
        <w:rPr>
          <w:bCs/>
          <w:szCs w:val="24"/>
        </w:rPr>
        <w:t xml:space="preserve">Open an inspector on each one of the following to find out what it is (the title at the top of the inspector tells you what it is). You can double click on any </w:t>
      </w:r>
      <w:r w:rsidR="001534BE" w:rsidRPr="00EC236F">
        <w:rPr>
          <w:bCs/>
          <w:szCs w:val="24"/>
        </w:rPr>
        <w:t xml:space="preserve">field to further look inside it. </w:t>
      </w:r>
    </w:p>
    <w:p w14:paraId="5BE19DB9" w14:textId="796CA1BD" w:rsidR="001534BE" w:rsidRPr="00EC236F" w:rsidRDefault="001534BE" w:rsidP="00100D05">
      <w:pPr>
        <w:tabs>
          <w:tab w:val="left" w:pos="284"/>
          <w:tab w:val="left" w:pos="567"/>
        </w:tabs>
        <w:ind w:left="284" w:hanging="284"/>
        <w:jc w:val="left"/>
        <w:rPr>
          <w:bCs/>
          <w:szCs w:val="24"/>
        </w:rPr>
      </w:pPr>
    </w:p>
    <w:p w14:paraId="5785C034" w14:textId="680B8F9E" w:rsidR="001534BE" w:rsidRPr="00EC236F" w:rsidRDefault="001534BE" w:rsidP="00100D05">
      <w:pPr>
        <w:tabs>
          <w:tab w:val="left" w:pos="284"/>
          <w:tab w:val="left" w:pos="567"/>
        </w:tabs>
        <w:ind w:left="284" w:hanging="284"/>
        <w:jc w:val="left"/>
        <w:rPr>
          <w:bCs/>
          <w:szCs w:val="24"/>
        </w:rPr>
      </w:pPr>
      <w:r w:rsidRPr="00EC236F">
        <w:rPr>
          <w:bCs/>
          <w:szCs w:val="24"/>
        </w:rPr>
        <w:tab/>
      </w:r>
      <w:r w:rsidRPr="00EC236F">
        <w:rPr>
          <w:bCs/>
          <w:szCs w:val="24"/>
        </w:rPr>
        <w:tab/>
        <w:t>nil  true  false  'hi'   #hi  $h  10 10.2   #(10 20)</w:t>
      </w:r>
    </w:p>
    <w:p w14:paraId="1E917CA3" w14:textId="555ED54E" w:rsidR="001534BE" w:rsidRDefault="001534BE" w:rsidP="00100D05">
      <w:pPr>
        <w:tabs>
          <w:tab w:val="left" w:pos="284"/>
          <w:tab w:val="left" w:pos="567"/>
        </w:tabs>
        <w:ind w:left="284" w:hanging="284"/>
        <w:jc w:val="left"/>
        <w:rPr>
          <w:bCs/>
          <w:sz w:val="28"/>
        </w:rPr>
      </w:pPr>
    </w:p>
    <w:p w14:paraId="4587EC92" w14:textId="77777777" w:rsidR="00EC236F" w:rsidRDefault="00EC236F" w:rsidP="00EC236F">
      <w:pPr>
        <w:jc w:val="center"/>
        <w:rPr>
          <w:bCs/>
          <w:sz w:val="28"/>
        </w:rPr>
      </w:pPr>
    </w:p>
    <w:p w14:paraId="0A8B6606" w14:textId="77777777" w:rsidR="00EC236F" w:rsidRPr="00100D05" w:rsidRDefault="00EC236F" w:rsidP="00EC236F">
      <w:pPr>
        <w:keepNext/>
        <w:tabs>
          <w:tab w:val="left" w:pos="284"/>
          <w:tab w:val="left" w:pos="567"/>
        </w:tabs>
        <w:jc w:val="left"/>
        <w:rPr>
          <w:b/>
          <w:sz w:val="28"/>
        </w:rPr>
      </w:pPr>
      <w:r>
        <w:rPr>
          <w:bCs/>
          <w:sz w:val="28"/>
        </w:rPr>
        <w:tab/>
      </w:r>
      <w:r w:rsidRPr="00EC236F">
        <w:rPr>
          <w:b/>
          <w:sz w:val="28"/>
          <w:highlight w:val="yellow"/>
        </w:rPr>
        <w:t>Two simple classes just to get the hang of Smalltalk</w:t>
      </w:r>
    </w:p>
    <w:p w14:paraId="7A33AC43" w14:textId="77777777" w:rsidR="00F37610" w:rsidRDefault="00F37610" w:rsidP="006F6FE3">
      <w:pPr>
        <w:ind w:left="284" w:hanging="284"/>
        <w:jc w:val="left"/>
        <w:rPr>
          <w:rFonts w:cs="Times"/>
        </w:rPr>
      </w:pPr>
    </w:p>
    <w:p w14:paraId="3EAE62B4" w14:textId="359E5BF4" w:rsidR="00C670E4" w:rsidRDefault="00C83A74" w:rsidP="000520B6">
      <w:pPr>
        <w:jc w:val="left"/>
        <w:rPr>
          <w:rFonts w:cs="Times"/>
        </w:rPr>
      </w:pPr>
      <w:r>
        <w:rPr>
          <w:rFonts w:cs="Times"/>
        </w:rPr>
        <w:t>2</w:t>
      </w:r>
      <w:r w:rsidR="000520B6">
        <w:rPr>
          <w:rFonts w:cs="Times"/>
        </w:rPr>
        <w:t xml:space="preserve">. </w:t>
      </w:r>
      <w:r w:rsidR="00C670E4">
        <w:rPr>
          <w:rFonts w:cs="Times"/>
        </w:rPr>
        <w:t>The following question is to ensure you know how to use the browser to create classes</w:t>
      </w:r>
    </w:p>
    <w:p w14:paraId="197408F8" w14:textId="35626493" w:rsidR="00C670E4" w:rsidRDefault="00C670E4" w:rsidP="00C670E4">
      <w:pPr>
        <w:jc w:val="left"/>
        <w:rPr>
          <w:rFonts w:cs="Times"/>
        </w:rPr>
      </w:pPr>
      <w:r>
        <w:rPr>
          <w:rFonts w:cs="Times"/>
        </w:rPr>
        <w:t xml:space="preserve">    with instance variables and to create both instance and class methods (and consequently instance </w:t>
      </w:r>
    </w:p>
    <w:p w14:paraId="053778A4" w14:textId="77777777" w:rsidR="00C670E4" w:rsidRDefault="00C670E4" w:rsidP="00C670E4">
      <w:pPr>
        <w:jc w:val="left"/>
        <w:rPr>
          <w:rFonts w:cs="Times"/>
        </w:rPr>
      </w:pPr>
      <w:r>
        <w:rPr>
          <w:rFonts w:cs="Times"/>
        </w:rPr>
        <w:t xml:space="preserve">    </w:t>
      </w:r>
      <w:r>
        <w:rPr>
          <w:rFonts w:cs="Times"/>
        </w:rPr>
        <w:t>and class categories).</w:t>
      </w:r>
      <w:r>
        <w:rPr>
          <w:rFonts w:cs="Times"/>
        </w:rPr>
        <w:t xml:space="preserve"> Also, you need to know how to create get and set methods for your instance variables</w:t>
      </w:r>
    </w:p>
    <w:p w14:paraId="121205F0" w14:textId="2F656CD4" w:rsidR="00C670E4" w:rsidRDefault="00C670E4" w:rsidP="00C670E4">
      <w:pPr>
        <w:jc w:val="left"/>
        <w:rPr>
          <w:rFonts w:cs="Times"/>
        </w:rPr>
      </w:pPr>
      <w:r>
        <w:rPr>
          <w:rFonts w:cs="Times"/>
        </w:rPr>
        <w:t xml:space="preserve">    and how to use those get and set methods..</w:t>
      </w:r>
    </w:p>
    <w:p w14:paraId="5904FC87" w14:textId="77777777" w:rsidR="00C670E4" w:rsidRDefault="00C670E4" w:rsidP="000520B6">
      <w:pPr>
        <w:jc w:val="left"/>
        <w:rPr>
          <w:rFonts w:cs="Times"/>
        </w:rPr>
      </w:pPr>
    </w:p>
    <w:p w14:paraId="6ABE556D" w14:textId="713EC6C8" w:rsidR="000520B6" w:rsidRPr="000520B6" w:rsidRDefault="00C670E4" w:rsidP="000520B6">
      <w:pPr>
        <w:jc w:val="left"/>
        <w:rPr>
          <w:rFonts w:cs="Times"/>
        </w:rPr>
      </w:pPr>
      <w:r>
        <w:rPr>
          <w:rFonts w:cs="Times"/>
        </w:rPr>
        <w:t xml:space="preserve">    </w:t>
      </w:r>
      <w:r w:rsidR="000520B6" w:rsidRPr="000520B6">
        <w:rPr>
          <w:rFonts w:cs="Times"/>
        </w:rPr>
        <w:t>Implement a temperature class so that you can ask for one by saying</w:t>
      </w:r>
    </w:p>
    <w:p w14:paraId="4A4B37AE" w14:textId="77777777" w:rsidR="000520B6" w:rsidRDefault="000520B6" w:rsidP="000520B6">
      <w:pPr>
        <w:jc w:val="left"/>
        <w:rPr>
          <w:rFonts w:cs="Times"/>
        </w:rPr>
      </w:pPr>
    </w:p>
    <w:p w14:paraId="46ECB896" w14:textId="6BE60B6E" w:rsidR="00C670E4" w:rsidRDefault="00C670E4" w:rsidP="00C670E4">
      <w:pPr>
        <w:ind w:left="3600"/>
        <w:jc w:val="left"/>
        <w:rPr>
          <w:rFonts w:cs="Times"/>
        </w:rPr>
      </w:pPr>
      <w:r>
        <w:rPr>
          <w:rFonts w:cs="Times"/>
        </w:rPr>
        <w:t xml:space="preserve">aTemperature := </w:t>
      </w:r>
      <w:r w:rsidR="000520B6">
        <w:rPr>
          <w:rFonts w:cs="Times"/>
        </w:rPr>
        <w:t>Temperature centigrade: 10.</w:t>
      </w:r>
    </w:p>
    <w:p w14:paraId="5E504C22" w14:textId="29699A23" w:rsidR="00C670E4" w:rsidRDefault="00C670E4" w:rsidP="00C670E4">
      <w:pPr>
        <w:jc w:val="left"/>
        <w:rPr>
          <w:rFonts w:cs="Times"/>
        </w:rPr>
      </w:pPr>
      <w:r>
        <w:rPr>
          <w:rFonts w:cs="Times"/>
        </w:rPr>
        <w:t xml:space="preserve">    and change it be saying</w:t>
      </w:r>
    </w:p>
    <w:p w14:paraId="4FE505CD" w14:textId="0084AC1B" w:rsidR="000520B6" w:rsidRDefault="00C670E4" w:rsidP="000520B6">
      <w:pPr>
        <w:ind w:left="3600"/>
        <w:jc w:val="left"/>
        <w:rPr>
          <w:rFonts w:cs="Times"/>
        </w:rPr>
      </w:pPr>
      <w:r>
        <w:rPr>
          <w:rFonts w:cs="Times"/>
        </w:rPr>
        <w:t>aTemperature centigrade: 30.</w:t>
      </w:r>
    </w:p>
    <w:p w14:paraId="2CA6958D" w14:textId="77777777" w:rsidR="00C670E4" w:rsidRDefault="00C670E4" w:rsidP="000520B6">
      <w:pPr>
        <w:ind w:left="3600"/>
        <w:jc w:val="left"/>
        <w:rPr>
          <w:rFonts w:cs="Times"/>
        </w:rPr>
      </w:pPr>
    </w:p>
    <w:p w14:paraId="7DC71276" w14:textId="694C2288" w:rsidR="000520B6" w:rsidRDefault="000520B6" w:rsidP="000520B6">
      <w:pPr>
        <w:jc w:val="left"/>
        <w:rPr>
          <w:rFonts w:cs="Times"/>
        </w:rPr>
      </w:pPr>
      <w:r>
        <w:rPr>
          <w:rFonts w:cs="Times"/>
        </w:rPr>
        <w:t xml:space="preserve">    and so that you can compare them as follows</w:t>
      </w:r>
    </w:p>
    <w:p w14:paraId="620B01EB" w14:textId="77777777" w:rsidR="000520B6" w:rsidRDefault="000520B6" w:rsidP="000520B6">
      <w:pPr>
        <w:jc w:val="left"/>
        <w:rPr>
          <w:rFonts w:cs="Times"/>
        </w:rPr>
      </w:pPr>
    </w:p>
    <w:p w14:paraId="5C823651" w14:textId="675190A2" w:rsidR="000520B6" w:rsidRDefault="000520B6" w:rsidP="000520B6">
      <w:pPr>
        <w:jc w:val="left"/>
        <w:rPr>
          <w:rFonts w:cs="Times"/>
        </w:rPr>
      </w:pPr>
      <w:r>
        <w:rPr>
          <w:rFonts w:cs="Times"/>
        </w:rPr>
        <w:tab/>
        <w:t xml:space="preserve">         (Temperature centigrade: 10) = (Temperature centigrade: 10)</w:t>
      </w:r>
    </w:p>
    <w:p w14:paraId="2031876C" w14:textId="44056236" w:rsidR="000520B6" w:rsidRDefault="000520B6" w:rsidP="000520B6">
      <w:pPr>
        <w:jc w:val="left"/>
        <w:rPr>
          <w:rFonts w:cs="Times"/>
        </w:rPr>
      </w:pPr>
      <w:r>
        <w:rPr>
          <w:rFonts w:cs="Times"/>
        </w:rPr>
        <w:tab/>
        <w:t xml:space="preserve">         (Temperature centigrade: 10) = (Temperature centigrade: 20)</w:t>
      </w:r>
    </w:p>
    <w:p w14:paraId="2725053D" w14:textId="0AE63245" w:rsidR="000520B6" w:rsidRDefault="000520B6" w:rsidP="000520B6">
      <w:pPr>
        <w:jc w:val="left"/>
        <w:rPr>
          <w:rFonts w:cs="Times"/>
        </w:rPr>
      </w:pPr>
      <w:r>
        <w:rPr>
          <w:rFonts w:cs="Times"/>
        </w:rPr>
        <w:tab/>
        <w:t xml:space="preserve">         (Temperature centigrade: 10) = </w:t>
      </w:r>
      <w:r>
        <w:rPr>
          <w:rFonts w:cs="Times"/>
        </w:rPr>
        <w:t>'hello'</w:t>
      </w:r>
    </w:p>
    <w:p w14:paraId="43B913B3" w14:textId="77777777" w:rsidR="00D53AAC" w:rsidRDefault="00D53AAC" w:rsidP="000520B6">
      <w:pPr>
        <w:jc w:val="left"/>
        <w:rPr>
          <w:rFonts w:cs="Times"/>
        </w:rPr>
      </w:pPr>
    </w:p>
    <w:p w14:paraId="557CBF97" w14:textId="4A683296" w:rsidR="00D53AAC" w:rsidRDefault="00D53AAC" w:rsidP="000520B6">
      <w:pPr>
        <w:jc w:val="left"/>
        <w:rPr>
          <w:rFonts w:cs="Times"/>
        </w:rPr>
      </w:pPr>
      <w:r>
        <w:rPr>
          <w:rFonts w:cs="Times"/>
        </w:rPr>
        <w:t xml:space="preserve">    Also, make sure that a temperature object can print itself the same way you made it; e.g., the first </w:t>
      </w:r>
    </w:p>
    <w:p w14:paraId="5D4B4719" w14:textId="0C8CE3E7" w:rsidR="00D53AAC" w:rsidRDefault="00D53AAC" w:rsidP="000520B6">
      <w:pPr>
        <w:jc w:val="left"/>
        <w:rPr>
          <w:rFonts w:cs="Times"/>
        </w:rPr>
      </w:pPr>
      <w:r>
        <w:rPr>
          <w:rFonts w:cs="Times"/>
        </w:rPr>
        <w:t xml:space="preserve">    one you made above should print itself as “Temperature centigrade: 10”.</w:t>
      </w:r>
    </w:p>
    <w:p w14:paraId="16AADD9E" w14:textId="77777777" w:rsidR="000520B6" w:rsidRDefault="000520B6" w:rsidP="000520B6">
      <w:pPr>
        <w:jc w:val="left"/>
        <w:rPr>
          <w:rFonts w:cs="Times"/>
        </w:rPr>
      </w:pPr>
    </w:p>
    <w:p w14:paraId="20438492" w14:textId="77777777" w:rsidR="00EC236F" w:rsidRDefault="000520B6" w:rsidP="000520B6">
      <w:pPr>
        <w:jc w:val="left"/>
        <w:rPr>
          <w:rFonts w:cs="Times"/>
        </w:rPr>
      </w:pPr>
      <w:r>
        <w:rPr>
          <w:rFonts w:cs="Times"/>
        </w:rPr>
        <w:t xml:space="preserve">    </w:t>
      </w:r>
      <w:r w:rsidR="00EC236F">
        <w:rPr>
          <w:rFonts w:cs="Times"/>
        </w:rPr>
        <w:t>A</w:t>
      </w:r>
      <w:r w:rsidR="005672F3">
        <w:rPr>
          <w:rFonts w:cs="Times"/>
        </w:rPr>
        <w:t>lso</w:t>
      </w:r>
      <w:r w:rsidR="00EC236F">
        <w:rPr>
          <w:rFonts w:cs="Times"/>
        </w:rPr>
        <w:t xml:space="preserve">, make sure you can ask a temperature object </w:t>
      </w:r>
      <w:r>
        <w:rPr>
          <w:rFonts w:cs="Times"/>
        </w:rPr>
        <w:t>for its hash.</w:t>
      </w:r>
      <w:r w:rsidR="005672F3">
        <w:rPr>
          <w:rFonts w:cs="Times"/>
        </w:rPr>
        <w:t xml:space="preserve"> All primitive objects have a hash, </w:t>
      </w:r>
    </w:p>
    <w:p w14:paraId="721B46F5" w14:textId="65756DE6" w:rsidR="00C670E4" w:rsidRDefault="00EC236F" w:rsidP="000520B6">
      <w:pPr>
        <w:jc w:val="left"/>
        <w:rPr>
          <w:rFonts w:cs="Times"/>
        </w:rPr>
      </w:pPr>
      <w:r>
        <w:rPr>
          <w:rFonts w:cs="Times"/>
        </w:rPr>
        <w:t xml:space="preserve">    </w:t>
      </w:r>
      <w:r w:rsidR="005672F3">
        <w:rPr>
          <w:rFonts w:cs="Times"/>
        </w:rPr>
        <w:t xml:space="preserve">so you can make the  temperature object’s hash be the hash of what it contains. Why do we care? </w:t>
      </w:r>
      <w:r>
        <w:rPr>
          <w:rFonts w:cs="Times"/>
        </w:rPr>
        <w:br/>
        <w:t xml:space="preserve">    </w:t>
      </w:r>
      <w:r w:rsidR="005672F3">
        <w:rPr>
          <w:rFonts w:cs="Times"/>
        </w:rPr>
        <w:t>If an object has a hash,  you can use it as a dictionary key</w:t>
      </w:r>
      <w:r w:rsidR="00C670E4">
        <w:rPr>
          <w:rFonts w:cs="Times"/>
        </w:rPr>
        <w:t xml:space="preserve">. </w:t>
      </w:r>
    </w:p>
    <w:p w14:paraId="70CF2F78" w14:textId="77777777" w:rsidR="00D53AAC" w:rsidRDefault="00D53AAC" w:rsidP="000520B6">
      <w:pPr>
        <w:jc w:val="left"/>
        <w:rPr>
          <w:rFonts w:cs="Times"/>
        </w:rPr>
      </w:pPr>
    </w:p>
    <w:p w14:paraId="15249F3C" w14:textId="1C22742A" w:rsidR="000520B6" w:rsidRPr="000520B6" w:rsidRDefault="000520B6" w:rsidP="000520B6">
      <w:pPr>
        <w:jc w:val="left"/>
        <w:rPr>
          <w:rFonts w:cs="Times"/>
        </w:rPr>
      </w:pPr>
      <w:r>
        <w:rPr>
          <w:rFonts w:cs="Times"/>
        </w:rPr>
        <w:tab/>
      </w:r>
      <w:r>
        <w:rPr>
          <w:rFonts w:cs="Times"/>
        </w:rPr>
        <w:t>(Temperature centigrade: 10)</w:t>
      </w:r>
      <w:r>
        <w:rPr>
          <w:rFonts w:cs="Times"/>
        </w:rPr>
        <w:t xml:space="preserve"> hash</w:t>
      </w:r>
    </w:p>
    <w:p w14:paraId="3124EF37" w14:textId="54669E53" w:rsidR="000520B6" w:rsidRDefault="005672F3" w:rsidP="000520B6">
      <w:pPr>
        <w:jc w:val="left"/>
        <w:rPr>
          <w:rFonts w:cs="Times"/>
        </w:rPr>
      </w:pPr>
      <w:r>
        <w:rPr>
          <w:rFonts w:cs="Times"/>
        </w:rPr>
        <w:t xml:space="preserve">    </w:t>
      </w:r>
    </w:p>
    <w:p w14:paraId="78313DDD" w14:textId="71611265" w:rsidR="005672F3" w:rsidRDefault="005672F3" w:rsidP="000520B6">
      <w:pPr>
        <w:jc w:val="left"/>
        <w:rPr>
          <w:rFonts w:cs="Times"/>
        </w:rPr>
      </w:pPr>
      <w:r>
        <w:rPr>
          <w:rFonts w:cs="Times"/>
        </w:rPr>
        <w:t xml:space="preserve">    which means you could write something like</w:t>
      </w:r>
    </w:p>
    <w:p w14:paraId="598D6507" w14:textId="77777777" w:rsidR="005672F3" w:rsidRDefault="005672F3" w:rsidP="000520B6">
      <w:pPr>
        <w:jc w:val="left"/>
        <w:rPr>
          <w:rFonts w:cs="Times"/>
        </w:rPr>
      </w:pPr>
    </w:p>
    <w:p w14:paraId="336D6348" w14:textId="77777777" w:rsidR="00EC236F" w:rsidRDefault="00EC236F" w:rsidP="000520B6">
      <w:pPr>
        <w:jc w:val="left"/>
        <w:rPr>
          <w:rFonts w:cs="Times"/>
        </w:rPr>
      </w:pPr>
    </w:p>
    <w:p w14:paraId="726877AA" w14:textId="77777777" w:rsidR="00EC236F" w:rsidRDefault="00EC236F" w:rsidP="000520B6">
      <w:pPr>
        <w:jc w:val="left"/>
        <w:rPr>
          <w:rFonts w:cs="Times"/>
        </w:rPr>
      </w:pPr>
    </w:p>
    <w:p w14:paraId="0B8AF8F3" w14:textId="60B37068" w:rsidR="005672F3" w:rsidRDefault="005672F3" w:rsidP="005672F3">
      <w:pPr>
        <w:jc w:val="left"/>
        <w:rPr>
          <w:rFonts w:cs="Times"/>
        </w:rPr>
      </w:pPr>
      <w:r>
        <w:rPr>
          <w:rFonts w:cs="Times"/>
        </w:rPr>
        <w:tab/>
        <w:t>dictionary := Dictionary new</w:t>
      </w:r>
      <w:r>
        <w:rPr>
          <w:rFonts w:cs="Times"/>
        </w:rPr>
        <w:br/>
      </w:r>
      <w:r>
        <w:rPr>
          <w:rFonts w:cs="Times"/>
        </w:rPr>
        <w:tab/>
      </w:r>
      <w:r>
        <w:rPr>
          <w:rFonts w:cs="Times"/>
        </w:rPr>
        <w:tab/>
        <w:t>at: (Temperature centigrade: 10) put: 'cool';</w:t>
      </w:r>
      <w:r>
        <w:rPr>
          <w:rFonts w:cs="Times"/>
        </w:rPr>
        <w:br/>
      </w:r>
      <w:r>
        <w:rPr>
          <w:rFonts w:cs="Times"/>
        </w:rPr>
        <w:tab/>
      </w:r>
      <w:r>
        <w:rPr>
          <w:rFonts w:cs="Times"/>
        </w:rPr>
        <w:tab/>
        <w:t>at: (Temperature centigrade: 10</w:t>
      </w:r>
      <w:r>
        <w:rPr>
          <w:rFonts w:cs="Times"/>
        </w:rPr>
        <w:t>0</w:t>
      </w:r>
      <w:r>
        <w:rPr>
          <w:rFonts w:cs="Times"/>
        </w:rPr>
        <w:t>) put: '</w:t>
      </w:r>
      <w:r>
        <w:rPr>
          <w:rFonts w:cs="Times"/>
        </w:rPr>
        <w:t>hot</w:t>
      </w:r>
      <w:r>
        <w:rPr>
          <w:rFonts w:cs="Times"/>
        </w:rPr>
        <w:t>;</w:t>
      </w:r>
    </w:p>
    <w:p w14:paraId="18E8A26C" w14:textId="1153D493" w:rsidR="005672F3" w:rsidRDefault="005672F3" w:rsidP="005672F3">
      <w:pPr>
        <w:jc w:val="left"/>
        <w:rPr>
          <w:rFonts w:cs="Times"/>
        </w:rPr>
      </w:pPr>
      <w:r>
        <w:rPr>
          <w:rFonts w:cs="Times"/>
        </w:rPr>
        <w:tab/>
      </w:r>
      <w:r>
        <w:rPr>
          <w:rFonts w:cs="Times"/>
        </w:rPr>
        <w:tab/>
        <w:t>yourself.</w:t>
      </w:r>
    </w:p>
    <w:p w14:paraId="48CBEEC3" w14:textId="77777777" w:rsidR="005672F3" w:rsidRDefault="005672F3" w:rsidP="005672F3">
      <w:pPr>
        <w:jc w:val="left"/>
        <w:rPr>
          <w:rFonts w:cs="Times"/>
        </w:rPr>
      </w:pPr>
    </w:p>
    <w:p w14:paraId="03874F03" w14:textId="4B86B7C4" w:rsidR="005672F3" w:rsidRDefault="005672F3" w:rsidP="005672F3">
      <w:pPr>
        <w:jc w:val="left"/>
        <w:rPr>
          <w:rFonts w:cs="Times"/>
        </w:rPr>
      </w:pPr>
      <w:r>
        <w:rPr>
          <w:rFonts w:cs="Times"/>
        </w:rPr>
        <w:t xml:space="preserve">    Providing you have access to this dictionary, you should be able to ask</w:t>
      </w:r>
    </w:p>
    <w:p w14:paraId="0914F7AA" w14:textId="77777777" w:rsidR="005672F3" w:rsidRDefault="005672F3" w:rsidP="005672F3">
      <w:pPr>
        <w:jc w:val="left"/>
        <w:rPr>
          <w:rFonts w:cs="Times"/>
        </w:rPr>
      </w:pPr>
    </w:p>
    <w:p w14:paraId="057C0E1B" w14:textId="2621EFE6" w:rsidR="005672F3" w:rsidRDefault="005672F3" w:rsidP="005672F3">
      <w:pPr>
        <w:jc w:val="left"/>
        <w:rPr>
          <w:rFonts w:cs="Times"/>
        </w:rPr>
      </w:pPr>
      <w:r>
        <w:rPr>
          <w:rFonts w:cs="Times"/>
        </w:rPr>
        <w:lastRenderedPageBreak/>
        <w:tab/>
      </w:r>
      <w:r>
        <w:rPr>
          <w:rFonts w:cs="Times"/>
        </w:rPr>
        <w:tab/>
        <w:t xml:space="preserve">(dictionary at: </w:t>
      </w:r>
      <w:r>
        <w:rPr>
          <w:rFonts w:cs="Times"/>
        </w:rPr>
        <w:t>(Temperature centigrade: 100)</w:t>
      </w:r>
      <w:r>
        <w:rPr>
          <w:rFonts w:cs="Times"/>
        </w:rPr>
        <w:t>)</w:t>
      </w:r>
    </w:p>
    <w:p w14:paraId="4CB852E9" w14:textId="77777777" w:rsidR="00D53AAC" w:rsidRDefault="00D53AAC" w:rsidP="005672F3">
      <w:pPr>
        <w:jc w:val="left"/>
        <w:rPr>
          <w:rFonts w:cs="Times"/>
        </w:rPr>
      </w:pPr>
    </w:p>
    <w:p w14:paraId="475549A5" w14:textId="77777777" w:rsidR="00D53AAC" w:rsidRDefault="00D53AAC" w:rsidP="00D53AAC">
      <w:pPr>
        <w:jc w:val="left"/>
        <w:rPr>
          <w:rFonts w:cs="Times"/>
        </w:rPr>
      </w:pPr>
    </w:p>
    <w:p w14:paraId="2DF7267E" w14:textId="77777777" w:rsidR="00D53AAC" w:rsidRDefault="00D53AAC" w:rsidP="00D53AAC">
      <w:pPr>
        <w:jc w:val="left"/>
        <w:rPr>
          <w:rFonts w:cs="Times"/>
        </w:rPr>
      </w:pPr>
      <w:r>
        <w:rPr>
          <w:rFonts w:cs="Times"/>
        </w:rPr>
        <w:t xml:space="preserve">    As an aside, even though all the above uses integers like 10 and 20, </w:t>
      </w:r>
    </w:p>
    <w:p w14:paraId="13B05BE6" w14:textId="7D5B4F24" w:rsidR="00D53AAC" w:rsidRDefault="00D53AAC" w:rsidP="00D53AAC">
      <w:pPr>
        <w:jc w:val="left"/>
        <w:rPr>
          <w:rFonts w:cs="Times"/>
        </w:rPr>
      </w:pPr>
      <w:r>
        <w:rPr>
          <w:rFonts w:cs="Times"/>
        </w:rPr>
        <w:t xml:space="preserve">    can you create </w:t>
      </w:r>
      <w:r>
        <w:rPr>
          <w:rFonts w:cs="Times"/>
        </w:rPr>
        <w:t>a temperature object</w:t>
      </w:r>
      <w:r>
        <w:rPr>
          <w:rFonts w:cs="Times"/>
        </w:rPr>
        <w:t xml:space="preserve"> with a float </w:t>
      </w:r>
      <w:r>
        <w:rPr>
          <w:rFonts w:cs="Times"/>
        </w:rPr>
        <w:t>or a fraction like ¾ in it.</w:t>
      </w:r>
    </w:p>
    <w:p w14:paraId="13BCA6BD" w14:textId="77777777" w:rsidR="00D53AAC" w:rsidRDefault="00D53AAC" w:rsidP="005672F3">
      <w:pPr>
        <w:jc w:val="left"/>
        <w:rPr>
          <w:rFonts w:cs="Times"/>
        </w:rPr>
      </w:pPr>
    </w:p>
    <w:p w14:paraId="2E71175F" w14:textId="32F815CF" w:rsidR="005672F3" w:rsidRDefault="005672F3" w:rsidP="005672F3">
      <w:pPr>
        <w:jc w:val="left"/>
        <w:rPr>
          <w:rFonts w:cs="Times"/>
        </w:rPr>
      </w:pPr>
      <w:r>
        <w:rPr>
          <w:rFonts w:cs="Times"/>
        </w:rPr>
        <w:t xml:space="preserve">   </w:t>
      </w:r>
      <w:r w:rsidR="00D53AAC">
        <w:rPr>
          <w:rFonts w:cs="Times"/>
        </w:rPr>
        <w:t xml:space="preserve"> </w:t>
      </w:r>
      <w:r>
        <w:rPr>
          <w:rFonts w:cs="Times"/>
        </w:rPr>
        <w:t xml:space="preserve">Provide example methods to illustrate what you can do with your temperature object as I’ve done in question       </w:t>
      </w:r>
    </w:p>
    <w:p w14:paraId="79143A3C" w14:textId="7269783E" w:rsidR="005672F3" w:rsidRDefault="005672F3" w:rsidP="005672F3">
      <w:pPr>
        <w:jc w:val="left"/>
        <w:rPr>
          <w:rFonts w:cs="Times"/>
        </w:rPr>
      </w:pPr>
      <w:r>
        <w:rPr>
          <w:rFonts w:cs="Times"/>
        </w:rPr>
        <w:t xml:space="preserve">   </w:t>
      </w:r>
      <w:r w:rsidR="00D53AAC">
        <w:rPr>
          <w:rFonts w:cs="Times"/>
        </w:rPr>
        <w:t xml:space="preserve"> </w:t>
      </w:r>
      <w:r>
        <w:rPr>
          <w:rFonts w:cs="Times"/>
        </w:rPr>
        <w:t>2 below.</w:t>
      </w:r>
    </w:p>
    <w:p w14:paraId="7F562541" w14:textId="77777777" w:rsidR="005672F3" w:rsidRDefault="005672F3" w:rsidP="005672F3">
      <w:pPr>
        <w:jc w:val="left"/>
        <w:rPr>
          <w:rFonts w:cs="Times"/>
        </w:rPr>
      </w:pPr>
    </w:p>
    <w:p w14:paraId="5D00801C" w14:textId="386796F7" w:rsidR="005672F3" w:rsidRDefault="00C83A74" w:rsidP="005672F3">
      <w:pPr>
        <w:ind w:left="284" w:hanging="284"/>
        <w:jc w:val="left"/>
        <w:rPr>
          <w:rFonts w:asciiTheme="minorHAnsi" w:hAnsi="Calibri" w:cstheme="minorBidi"/>
          <w:color w:val="000000" w:themeColor="text1"/>
          <w:kern w:val="24"/>
        </w:rPr>
      </w:pPr>
      <w:r>
        <w:rPr>
          <w:rFonts w:cs="Times"/>
        </w:rPr>
        <w:t>3</w:t>
      </w:r>
      <w:r w:rsidR="005672F3">
        <w:rPr>
          <w:rFonts w:cs="Times"/>
        </w:rPr>
        <w:t>.</w:t>
      </w:r>
      <w:r w:rsidR="005672F3" w:rsidRPr="005672F3">
        <w:rPr>
          <w:rFonts w:asciiTheme="minorHAnsi" w:hAnsi="Calibri" w:cstheme="minorBidi"/>
          <w:color w:val="000000" w:themeColor="text1"/>
          <w:kern w:val="24"/>
        </w:rPr>
        <w:t xml:space="preserve"> </w:t>
      </w:r>
      <w:r w:rsidR="005672F3">
        <w:rPr>
          <w:rFonts w:asciiTheme="minorHAnsi" w:hAnsi="Calibri" w:cstheme="minorBidi"/>
          <w:color w:val="000000" w:themeColor="text1"/>
          <w:kern w:val="24"/>
        </w:rPr>
        <w:t>Create a class Truck with the following example class method that will run. You run it by selecting the code inside the comment on the first line. Anything this needs to make it work, you will have to add.</w:t>
      </w:r>
    </w:p>
    <w:p w14:paraId="773F9EF7" w14:textId="77777777" w:rsidR="005672F3" w:rsidRDefault="005672F3" w:rsidP="005672F3">
      <w:pPr>
        <w:ind w:left="284" w:hanging="284"/>
        <w:jc w:val="left"/>
        <w:rPr>
          <w:rFonts w:asciiTheme="minorHAnsi" w:hAnsi="Calibri" w:cstheme="minorBidi"/>
          <w:color w:val="000000" w:themeColor="text1"/>
          <w:kern w:val="24"/>
        </w:rPr>
      </w:pPr>
    </w:p>
    <w:p w14:paraId="5EC2600A"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t>example1</w:t>
      </w:r>
    </w:p>
    <w:p w14:paraId="61EB58A4"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"Truck example1"</w:t>
      </w:r>
    </w:p>
    <w:p w14:paraId="1CB472D5"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 aTruck |</w:t>
      </w:r>
    </w:p>
    <w:p w14:paraId="51A61465"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 Truck new driver: #Jim.</w:t>
      </w:r>
    </w:p>
    <w:p w14:paraId="6B693750"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addPassenger: #Tom; addPassenger: #Dayton.</w:t>
      </w:r>
    </w:p>
    <w:p w14:paraId="3E7BE2FC"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addLoad: #Wheelbarrow; addLoad: #Ladder; addLoad: #Cement.</w:t>
      </w:r>
    </w:p>
    <w:p w14:paraId="31BFBF2E"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driverDo: [:driver |</w:t>
      </w:r>
    </w:p>
    <w:p w14:paraId="24161530"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Transcript cr; &lt;&lt; 'The driver is '; &lt;&lt; driver].</w:t>
      </w:r>
    </w:p>
    <w:p w14:paraId="7E37A53B"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driverDo: [:driver |</w:t>
      </w:r>
    </w:p>
    <w:p w14:paraId="37CABD9F"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Transcript cr; &lt;&lt; 'One more time, the driver is '; &lt;&lt; driver].</w:t>
      </w:r>
    </w:p>
    <w:p w14:paraId="77D959E5"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passengersDo: [:passenger |</w:t>
      </w:r>
    </w:p>
    <w:p w14:paraId="685A9DED"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Transcript cr; &lt;&lt; 'One passenger is '; &lt;&lt; passenger].</w:t>
      </w:r>
    </w:p>
    <w:p w14:paraId="77697120"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loadDo: [:load |</w:t>
      </w:r>
    </w:p>
    <w:p w14:paraId="2325C546"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Transcript cr; &lt;&lt; 'The back of the truck contains a '; &lt;&lt; load].</w:t>
      </w:r>
    </w:p>
    <w:p w14:paraId="7B0DD097" w14:textId="77777777" w:rsidR="005672F3" w:rsidRPr="00763381" w:rsidRDefault="005672F3" w:rsidP="005672F3">
      <w:pPr>
        <w:ind w:left="284" w:hanging="284"/>
        <w:jc w:val="left"/>
        <w:rPr>
          <w:rFonts w:cs="Times"/>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"Method do: sequences over everything in the truck."</w:t>
      </w:r>
    </w:p>
    <w:p w14:paraId="5C08199B" w14:textId="77777777" w:rsidR="005672F3" w:rsidRDefault="005672F3" w:rsidP="005672F3">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do: [:anObject |</w:t>
      </w:r>
    </w:p>
    <w:p w14:paraId="3DCB26C0" w14:textId="77777777" w:rsidR="005672F3" w:rsidRDefault="005672F3" w:rsidP="005672F3">
      <w:pPr>
        <w:ind w:left="284" w:hanging="284"/>
        <w:jc w:val="left"/>
        <w:rPr>
          <w:rFonts w:cs="Times"/>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Transcript cr; &lt;&lt; 'In the truck, there is a '; &lt;&lt; anObject].</w:t>
      </w:r>
    </w:p>
    <w:p w14:paraId="0D99FED0" w14:textId="77777777" w:rsidR="00C83A74" w:rsidRDefault="00C83A74" w:rsidP="00D53AAC">
      <w:pPr>
        <w:ind w:left="142"/>
        <w:jc w:val="left"/>
        <w:rPr>
          <w:rFonts w:cs="Times"/>
        </w:rPr>
      </w:pPr>
    </w:p>
    <w:p w14:paraId="0436917C" w14:textId="79174AB5" w:rsidR="00D53AAC" w:rsidRDefault="00D53AAC" w:rsidP="00D53AAC">
      <w:pPr>
        <w:ind w:left="142"/>
        <w:jc w:val="left"/>
        <w:rPr>
          <w:rFonts w:asciiTheme="minorHAnsi" w:hAnsi="Calibri" w:cstheme="minorBidi"/>
          <w:color w:val="7030A0"/>
          <w:kern w:val="24"/>
        </w:rPr>
      </w:pPr>
      <w:r>
        <w:rPr>
          <w:rFonts w:asciiTheme="minorHAnsi" w:hAnsi="Calibri" w:cstheme="minorBidi"/>
          <w:color w:val="7030A0"/>
          <w:kern w:val="24"/>
        </w:rPr>
        <w:t xml:space="preserve">To submit this question for assignment #1, select </w:t>
      </w:r>
      <w:r>
        <w:rPr>
          <w:rFonts w:asciiTheme="minorHAnsi" w:hAnsi="Calibri" w:cstheme="minorBidi"/>
          <w:color w:val="7030A0"/>
          <w:kern w:val="24"/>
        </w:rPr>
        <w:t xml:space="preserve">your two </w:t>
      </w:r>
      <w:r>
        <w:rPr>
          <w:rFonts w:asciiTheme="minorHAnsi" w:hAnsi="Calibri" w:cstheme="minorBidi"/>
          <w:color w:val="7030A0"/>
          <w:kern w:val="24"/>
        </w:rPr>
        <w:t>class</w:t>
      </w:r>
      <w:r>
        <w:rPr>
          <w:rFonts w:asciiTheme="minorHAnsi" w:hAnsi="Calibri" w:cstheme="minorBidi"/>
          <w:color w:val="7030A0"/>
          <w:kern w:val="24"/>
        </w:rPr>
        <w:t>es</w:t>
      </w:r>
      <w:r>
        <w:rPr>
          <w:rFonts w:asciiTheme="minorHAnsi" w:hAnsi="Calibri" w:cstheme="minorBidi"/>
          <w:color w:val="7030A0"/>
          <w:kern w:val="24"/>
        </w:rPr>
        <w:t xml:space="preserve"> and choose “FileOutAll” (</w:t>
      </w:r>
      <w:r>
        <w:rPr>
          <w:rFonts w:asciiTheme="minorHAnsi" w:hAnsi="Calibri" w:cstheme="minorBidi"/>
          <w:color w:val="7030A0"/>
          <w:kern w:val="24"/>
        </w:rPr>
        <w:t>in some appropriate menu</w:t>
      </w:r>
      <w:r>
        <w:rPr>
          <w:rFonts w:asciiTheme="minorHAnsi" w:hAnsi="Calibri" w:cstheme="minorBidi"/>
          <w:color w:val="7030A0"/>
          <w:kern w:val="24"/>
        </w:rPr>
        <w:t xml:space="preserve">). </w:t>
      </w:r>
      <w:r>
        <w:rPr>
          <w:rFonts w:asciiTheme="minorHAnsi" w:hAnsi="Calibri" w:cstheme="minorBidi"/>
          <w:color w:val="7030A0"/>
          <w:kern w:val="24"/>
        </w:rPr>
        <w:t xml:space="preserve">It will provide a submenu. </w:t>
      </w:r>
      <w:r>
        <w:rPr>
          <w:rFonts w:asciiTheme="minorHAnsi" w:hAnsi="Calibri" w:cstheme="minorBidi"/>
          <w:color w:val="7030A0"/>
          <w:kern w:val="24"/>
        </w:rPr>
        <w:t xml:space="preserve">Choose the last choice in the </w:t>
      </w:r>
      <w:r>
        <w:rPr>
          <w:rFonts w:asciiTheme="minorHAnsi" w:hAnsi="Calibri" w:cstheme="minorBidi"/>
          <w:color w:val="7030A0"/>
          <w:kern w:val="24"/>
        </w:rPr>
        <w:t>sub</w:t>
      </w:r>
      <w:r>
        <w:rPr>
          <w:rFonts w:asciiTheme="minorHAnsi" w:hAnsi="Calibri" w:cstheme="minorBidi"/>
          <w:color w:val="7030A0"/>
          <w:kern w:val="24"/>
        </w:rPr>
        <w:t>menu, namely VISUALWORKS. It</w:t>
      </w:r>
      <w:r>
        <w:rPr>
          <w:rFonts w:asciiTheme="minorHAnsi" w:hAnsi="Calibri" w:cstheme="minorBidi"/>
          <w:color w:val="7030A0"/>
          <w:kern w:val="24"/>
        </w:rPr>
        <w:t>’s</w:t>
      </w:r>
      <w:r>
        <w:rPr>
          <w:rFonts w:asciiTheme="minorHAnsi" w:hAnsi="Calibri" w:cstheme="minorBidi"/>
          <w:color w:val="7030A0"/>
          <w:kern w:val="24"/>
        </w:rPr>
        <w:t xml:space="preserve"> the nicest format for reimporting the class into someone else’s Smalltalk.</w:t>
      </w:r>
    </w:p>
    <w:p w14:paraId="6F4D5158" w14:textId="77777777" w:rsidR="00D53AAC" w:rsidRPr="000520B6" w:rsidRDefault="00D53AAC" w:rsidP="005672F3">
      <w:pPr>
        <w:jc w:val="left"/>
        <w:rPr>
          <w:rFonts w:cs="Times"/>
        </w:rPr>
      </w:pPr>
    </w:p>
    <w:sectPr w:rsidR="00D53AAC" w:rsidRPr="000520B6" w:rsidSect="00F720E2">
      <w:pgSz w:w="12240" w:h="15840"/>
      <w:pgMar w:top="576"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84E6F" w14:textId="77777777" w:rsidR="005E6CC8" w:rsidRDefault="005E6CC8" w:rsidP="00593054">
      <w:r>
        <w:separator/>
      </w:r>
    </w:p>
  </w:endnote>
  <w:endnote w:type="continuationSeparator" w:id="0">
    <w:p w14:paraId="375226AC" w14:textId="77777777" w:rsidR="005E6CC8" w:rsidRDefault="005E6CC8" w:rsidP="0059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6B28B" w14:textId="77777777" w:rsidR="005E6CC8" w:rsidRDefault="005E6CC8" w:rsidP="00593054">
      <w:r>
        <w:separator/>
      </w:r>
    </w:p>
  </w:footnote>
  <w:footnote w:type="continuationSeparator" w:id="0">
    <w:p w14:paraId="5F1684A3" w14:textId="77777777" w:rsidR="005E6CC8" w:rsidRDefault="005E6CC8" w:rsidP="0059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1F41"/>
    <w:multiLevelType w:val="singleLevel"/>
    <w:tmpl w:val="A0705ACE"/>
    <w:lvl w:ilvl="0">
      <w:start w:val="1"/>
      <w:numFmt w:val="decimal"/>
      <w:lvlText w:val="%1. "/>
      <w:lvlJc w:val="left"/>
      <w:pPr>
        <w:tabs>
          <w:tab w:val="num" w:pos="0"/>
        </w:tabs>
        <w:ind w:left="360" w:hanging="360"/>
      </w:pPr>
      <w:rPr>
        <w:rFonts w:ascii="Times" w:hAnsi="Times" w:hint="default"/>
        <w:b w:val="0"/>
        <w:i w:val="0"/>
        <w:sz w:val="24"/>
        <w:u w:val="none"/>
      </w:rPr>
    </w:lvl>
  </w:abstractNum>
  <w:abstractNum w:abstractNumId="1" w15:restartNumberingAfterBreak="0">
    <w:nsid w:val="229B5125"/>
    <w:multiLevelType w:val="hybridMultilevel"/>
    <w:tmpl w:val="A0D0C3EC"/>
    <w:lvl w:ilvl="0" w:tplc="C6FE9426">
      <w:start w:val="1"/>
      <w:numFmt w:val="bullet"/>
      <w:lvlText w:val="•"/>
      <w:lvlJc w:val="left"/>
      <w:pPr>
        <w:tabs>
          <w:tab w:val="num" w:pos="720"/>
        </w:tabs>
        <w:ind w:left="720" w:hanging="360"/>
      </w:pPr>
      <w:rPr>
        <w:rFonts w:ascii="Times New Roman" w:hAnsi="Times New Roman" w:hint="default"/>
      </w:rPr>
    </w:lvl>
    <w:lvl w:ilvl="1" w:tplc="DB48EAF6" w:tentative="1">
      <w:start w:val="1"/>
      <w:numFmt w:val="bullet"/>
      <w:lvlText w:val="•"/>
      <w:lvlJc w:val="left"/>
      <w:pPr>
        <w:tabs>
          <w:tab w:val="num" w:pos="1440"/>
        </w:tabs>
        <w:ind w:left="1440" w:hanging="360"/>
      </w:pPr>
      <w:rPr>
        <w:rFonts w:ascii="Times New Roman" w:hAnsi="Times New Roman" w:hint="default"/>
      </w:rPr>
    </w:lvl>
    <w:lvl w:ilvl="2" w:tplc="A47CAEBE" w:tentative="1">
      <w:start w:val="1"/>
      <w:numFmt w:val="bullet"/>
      <w:lvlText w:val="•"/>
      <w:lvlJc w:val="left"/>
      <w:pPr>
        <w:tabs>
          <w:tab w:val="num" w:pos="2160"/>
        </w:tabs>
        <w:ind w:left="2160" w:hanging="360"/>
      </w:pPr>
      <w:rPr>
        <w:rFonts w:ascii="Times New Roman" w:hAnsi="Times New Roman" w:hint="default"/>
      </w:rPr>
    </w:lvl>
    <w:lvl w:ilvl="3" w:tplc="453212DA" w:tentative="1">
      <w:start w:val="1"/>
      <w:numFmt w:val="bullet"/>
      <w:lvlText w:val="•"/>
      <w:lvlJc w:val="left"/>
      <w:pPr>
        <w:tabs>
          <w:tab w:val="num" w:pos="2880"/>
        </w:tabs>
        <w:ind w:left="2880" w:hanging="360"/>
      </w:pPr>
      <w:rPr>
        <w:rFonts w:ascii="Times New Roman" w:hAnsi="Times New Roman" w:hint="default"/>
      </w:rPr>
    </w:lvl>
    <w:lvl w:ilvl="4" w:tplc="B27E070E" w:tentative="1">
      <w:start w:val="1"/>
      <w:numFmt w:val="bullet"/>
      <w:lvlText w:val="•"/>
      <w:lvlJc w:val="left"/>
      <w:pPr>
        <w:tabs>
          <w:tab w:val="num" w:pos="3600"/>
        </w:tabs>
        <w:ind w:left="3600" w:hanging="360"/>
      </w:pPr>
      <w:rPr>
        <w:rFonts w:ascii="Times New Roman" w:hAnsi="Times New Roman" w:hint="default"/>
      </w:rPr>
    </w:lvl>
    <w:lvl w:ilvl="5" w:tplc="FBA6C5A2" w:tentative="1">
      <w:start w:val="1"/>
      <w:numFmt w:val="bullet"/>
      <w:lvlText w:val="•"/>
      <w:lvlJc w:val="left"/>
      <w:pPr>
        <w:tabs>
          <w:tab w:val="num" w:pos="4320"/>
        </w:tabs>
        <w:ind w:left="4320" w:hanging="360"/>
      </w:pPr>
      <w:rPr>
        <w:rFonts w:ascii="Times New Roman" w:hAnsi="Times New Roman" w:hint="default"/>
      </w:rPr>
    </w:lvl>
    <w:lvl w:ilvl="6" w:tplc="7A881C1A" w:tentative="1">
      <w:start w:val="1"/>
      <w:numFmt w:val="bullet"/>
      <w:lvlText w:val="•"/>
      <w:lvlJc w:val="left"/>
      <w:pPr>
        <w:tabs>
          <w:tab w:val="num" w:pos="5040"/>
        </w:tabs>
        <w:ind w:left="5040" w:hanging="360"/>
      </w:pPr>
      <w:rPr>
        <w:rFonts w:ascii="Times New Roman" w:hAnsi="Times New Roman" w:hint="default"/>
      </w:rPr>
    </w:lvl>
    <w:lvl w:ilvl="7" w:tplc="61C413B2" w:tentative="1">
      <w:start w:val="1"/>
      <w:numFmt w:val="bullet"/>
      <w:lvlText w:val="•"/>
      <w:lvlJc w:val="left"/>
      <w:pPr>
        <w:tabs>
          <w:tab w:val="num" w:pos="5760"/>
        </w:tabs>
        <w:ind w:left="5760" w:hanging="360"/>
      </w:pPr>
      <w:rPr>
        <w:rFonts w:ascii="Times New Roman" w:hAnsi="Times New Roman" w:hint="default"/>
      </w:rPr>
    </w:lvl>
    <w:lvl w:ilvl="8" w:tplc="D938FA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C51CA2"/>
    <w:multiLevelType w:val="hybridMultilevel"/>
    <w:tmpl w:val="63227118"/>
    <w:lvl w:ilvl="0" w:tplc="DC36AABC">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BE2DBD"/>
    <w:multiLevelType w:val="hybridMultilevel"/>
    <w:tmpl w:val="D02A99C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EDA21E9"/>
    <w:multiLevelType w:val="multilevel"/>
    <w:tmpl w:val="25E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A7A4D"/>
    <w:multiLevelType w:val="multilevel"/>
    <w:tmpl w:val="60423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4390F8B"/>
    <w:multiLevelType w:val="hybridMultilevel"/>
    <w:tmpl w:val="63FAED9A"/>
    <w:lvl w:ilvl="0" w:tplc="45842D6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6561B5C"/>
    <w:multiLevelType w:val="hybridMultilevel"/>
    <w:tmpl w:val="53BA8782"/>
    <w:lvl w:ilvl="0" w:tplc="04090017">
      <w:start w:val="1"/>
      <w:numFmt w:val="lowerLetter"/>
      <w:lvlText w:val="%1)"/>
      <w:lvlJc w:val="left"/>
      <w:pPr>
        <w:tabs>
          <w:tab w:val="num" w:pos="720"/>
        </w:tabs>
        <w:ind w:left="720" w:hanging="360"/>
      </w:pPr>
    </w:lvl>
    <w:lvl w:ilvl="1" w:tplc="E6445D2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92E7CAE"/>
    <w:multiLevelType w:val="hybridMultilevel"/>
    <w:tmpl w:val="EC68DBD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7D5156"/>
    <w:multiLevelType w:val="hybridMultilevel"/>
    <w:tmpl w:val="3C724E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1E5DA4"/>
    <w:multiLevelType w:val="hybridMultilevel"/>
    <w:tmpl w:val="800497D4"/>
    <w:lvl w:ilvl="0" w:tplc="34C6D5EE">
      <w:start w:val="1"/>
      <w:numFmt w:val="decimal"/>
      <w:lvlText w:val="%1."/>
      <w:lvlJc w:val="left"/>
      <w:pPr>
        <w:ind w:left="928" w:hanging="360"/>
      </w:pPr>
      <w:rPr>
        <w:rFonts w:ascii="Times" w:hAnsi="Time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CA633A3"/>
    <w:multiLevelType w:val="hybridMultilevel"/>
    <w:tmpl w:val="3CFA8F22"/>
    <w:lvl w:ilvl="0" w:tplc="0882D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3936335">
    <w:abstractNumId w:val="0"/>
  </w:num>
  <w:num w:numId="2" w16cid:durableId="1550537122">
    <w:abstractNumId w:val="0"/>
    <w:lvlOverride w:ilvl="0">
      <w:startOverride w:val="1"/>
    </w:lvlOverride>
  </w:num>
  <w:num w:numId="3" w16cid:durableId="1312901494">
    <w:abstractNumId w:val="8"/>
  </w:num>
  <w:num w:numId="4" w16cid:durableId="601183690">
    <w:abstractNumId w:val="2"/>
  </w:num>
  <w:num w:numId="5" w16cid:durableId="449205203">
    <w:abstractNumId w:val="7"/>
  </w:num>
  <w:num w:numId="6" w16cid:durableId="1324353945">
    <w:abstractNumId w:val="11"/>
  </w:num>
  <w:num w:numId="7" w16cid:durableId="535847681">
    <w:abstractNumId w:val="6"/>
  </w:num>
  <w:num w:numId="8" w16cid:durableId="1577083042">
    <w:abstractNumId w:val="1"/>
  </w:num>
  <w:num w:numId="9" w16cid:durableId="2016298466">
    <w:abstractNumId w:val="10"/>
  </w:num>
  <w:num w:numId="10" w16cid:durableId="989600163">
    <w:abstractNumId w:val="3"/>
  </w:num>
  <w:num w:numId="11" w16cid:durableId="1357273277">
    <w:abstractNumId w:val="9"/>
  </w:num>
  <w:num w:numId="12" w16cid:durableId="827357865">
    <w:abstractNumId w:val="4"/>
  </w:num>
  <w:num w:numId="13" w16cid:durableId="349987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AD"/>
    <w:rsid w:val="000075C1"/>
    <w:rsid w:val="00020311"/>
    <w:rsid w:val="0004007B"/>
    <w:rsid w:val="00041B32"/>
    <w:rsid w:val="000520B6"/>
    <w:rsid w:val="00052877"/>
    <w:rsid w:val="00053FF9"/>
    <w:rsid w:val="0006029F"/>
    <w:rsid w:val="00061551"/>
    <w:rsid w:val="000634EF"/>
    <w:rsid w:val="00063B34"/>
    <w:rsid w:val="00081A21"/>
    <w:rsid w:val="00084D6F"/>
    <w:rsid w:val="00085D82"/>
    <w:rsid w:val="000868EE"/>
    <w:rsid w:val="000913C0"/>
    <w:rsid w:val="00092308"/>
    <w:rsid w:val="00092DE6"/>
    <w:rsid w:val="00095DC0"/>
    <w:rsid w:val="000A0363"/>
    <w:rsid w:val="000A0D3E"/>
    <w:rsid w:val="000A74D8"/>
    <w:rsid w:val="000B0302"/>
    <w:rsid w:val="000C6CF2"/>
    <w:rsid w:val="000C77E7"/>
    <w:rsid w:val="000D1062"/>
    <w:rsid w:val="000D1AAF"/>
    <w:rsid w:val="000E305B"/>
    <w:rsid w:val="000E4DD2"/>
    <w:rsid w:val="000F16BF"/>
    <w:rsid w:val="000F2F27"/>
    <w:rsid w:val="000F7104"/>
    <w:rsid w:val="00100D05"/>
    <w:rsid w:val="0010486D"/>
    <w:rsid w:val="00110FEB"/>
    <w:rsid w:val="00117181"/>
    <w:rsid w:val="00121DFA"/>
    <w:rsid w:val="00131CAB"/>
    <w:rsid w:val="00140C74"/>
    <w:rsid w:val="0014178C"/>
    <w:rsid w:val="001534BE"/>
    <w:rsid w:val="00157F9D"/>
    <w:rsid w:val="001663F1"/>
    <w:rsid w:val="00174A68"/>
    <w:rsid w:val="00176CCF"/>
    <w:rsid w:val="001771BE"/>
    <w:rsid w:val="00180885"/>
    <w:rsid w:val="001947CA"/>
    <w:rsid w:val="001A3EE9"/>
    <w:rsid w:val="001A417F"/>
    <w:rsid w:val="001B32B7"/>
    <w:rsid w:val="001B369A"/>
    <w:rsid w:val="001D1CE3"/>
    <w:rsid w:val="001D2008"/>
    <w:rsid w:val="001E0116"/>
    <w:rsid w:val="001F00D6"/>
    <w:rsid w:val="001F276B"/>
    <w:rsid w:val="001F3DA3"/>
    <w:rsid w:val="00201B61"/>
    <w:rsid w:val="002047C9"/>
    <w:rsid w:val="00231AD6"/>
    <w:rsid w:val="00234BD0"/>
    <w:rsid w:val="00244E83"/>
    <w:rsid w:val="00252EF1"/>
    <w:rsid w:val="00254F6F"/>
    <w:rsid w:val="00255D1F"/>
    <w:rsid w:val="0028141E"/>
    <w:rsid w:val="002933BC"/>
    <w:rsid w:val="00297104"/>
    <w:rsid w:val="002B706D"/>
    <w:rsid w:val="002B70B6"/>
    <w:rsid w:val="002D4A84"/>
    <w:rsid w:val="002D5B49"/>
    <w:rsid w:val="002E60E5"/>
    <w:rsid w:val="002F78E7"/>
    <w:rsid w:val="00302E59"/>
    <w:rsid w:val="003064B0"/>
    <w:rsid w:val="00307EFD"/>
    <w:rsid w:val="003119CC"/>
    <w:rsid w:val="003163E4"/>
    <w:rsid w:val="00321CBB"/>
    <w:rsid w:val="00321E74"/>
    <w:rsid w:val="00340A9C"/>
    <w:rsid w:val="00343A6C"/>
    <w:rsid w:val="003476FD"/>
    <w:rsid w:val="00355CDD"/>
    <w:rsid w:val="003641CB"/>
    <w:rsid w:val="00364628"/>
    <w:rsid w:val="003740D9"/>
    <w:rsid w:val="003868A5"/>
    <w:rsid w:val="003879FA"/>
    <w:rsid w:val="00395A45"/>
    <w:rsid w:val="0039649D"/>
    <w:rsid w:val="003A022C"/>
    <w:rsid w:val="003A1A8E"/>
    <w:rsid w:val="003A23F7"/>
    <w:rsid w:val="003B1E9B"/>
    <w:rsid w:val="003B3922"/>
    <w:rsid w:val="003B5CB0"/>
    <w:rsid w:val="003B5EB3"/>
    <w:rsid w:val="003B7375"/>
    <w:rsid w:val="003B77C2"/>
    <w:rsid w:val="003C0B43"/>
    <w:rsid w:val="003C4B36"/>
    <w:rsid w:val="003C5CB6"/>
    <w:rsid w:val="003D08F0"/>
    <w:rsid w:val="003D3D51"/>
    <w:rsid w:val="003D4441"/>
    <w:rsid w:val="003E44F8"/>
    <w:rsid w:val="003F6E6E"/>
    <w:rsid w:val="0040587C"/>
    <w:rsid w:val="00417432"/>
    <w:rsid w:val="004231EB"/>
    <w:rsid w:val="00426824"/>
    <w:rsid w:val="004302C0"/>
    <w:rsid w:val="0043747A"/>
    <w:rsid w:val="00437497"/>
    <w:rsid w:val="00455611"/>
    <w:rsid w:val="00457D89"/>
    <w:rsid w:val="00460963"/>
    <w:rsid w:val="00463A67"/>
    <w:rsid w:val="004716E4"/>
    <w:rsid w:val="00476BBC"/>
    <w:rsid w:val="004A0377"/>
    <w:rsid w:val="004A3342"/>
    <w:rsid w:val="004B2E53"/>
    <w:rsid w:val="004D11A0"/>
    <w:rsid w:val="004D53A8"/>
    <w:rsid w:val="004E31B6"/>
    <w:rsid w:val="004F6090"/>
    <w:rsid w:val="005005DF"/>
    <w:rsid w:val="00513435"/>
    <w:rsid w:val="00515BE2"/>
    <w:rsid w:val="00526CE7"/>
    <w:rsid w:val="0053153C"/>
    <w:rsid w:val="00532C70"/>
    <w:rsid w:val="00536797"/>
    <w:rsid w:val="005432A8"/>
    <w:rsid w:val="00546E54"/>
    <w:rsid w:val="0054747F"/>
    <w:rsid w:val="00550838"/>
    <w:rsid w:val="00556C56"/>
    <w:rsid w:val="0055765E"/>
    <w:rsid w:val="00565027"/>
    <w:rsid w:val="005672F3"/>
    <w:rsid w:val="005705AC"/>
    <w:rsid w:val="005746CE"/>
    <w:rsid w:val="00580A25"/>
    <w:rsid w:val="00581ADD"/>
    <w:rsid w:val="00590EEE"/>
    <w:rsid w:val="00593054"/>
    <w:rsid w:val="00597197"/>
    <w:rsid w:val="005A0B8B"/>
    <w:rsid w:val="005B00CB"/>
    <w:rsid w:val="005B5DBD"/>
    <w:rsid w:val="005C0266"/>
    <w:rsid w:val="005C42FD"/>
    <w:rsid w:val="005C4F4A"/>
    <w:rsid w:val="005E352B"/>
    <w:rsid w:val="005E6283"/>
    <w:rsid w:val="005E6CC8"/>
    <w:rsid w:val="00600FA9"/>
    <w:rsid w:val="006021D4"/>
    <w:rsid w:val="00615725"/>
    <w:rsid w:val="00622727"/>
    <w:rsid w:val="0062375D"/>
    <w:rsid w:val="00624FE7"/>
    <w:rsid w:val="00633D2D"/>
    <w:rsid w:val="00635FF5"/>
    <w:rsid w:val="00647998"/>
    <w:rsid w:val="006543EF"/>
    <w:rsid w:val="0065517D"/>
    <w:rsid w:val="00663F8B"/>
    <w:rsid w:val="006671FB"/>
    <w:rsid w:val="00672A92"/>
    <w:rsid w:val="006776DD"/>
    <w:rsid w:val="006825A3"/>
    <w:rsid w:val="00682698"/>
    <w:rsid w:val="00695CA8"/>
    <w:rsid w:val="006C2F59"/>
    <w:rsid w:val="006D1C3C"/>
    <w:rsid w:val="006D2B3F"/>
    <w:rsid w:val="006E0699"/>
    <w:rsid w:val="006E2074"/>
    <w:rsid w:val="006E6A77"/>
    <w:rsid w:val="006F236E"/>
    <w:rsid w:val="006F6FE3"/>
    <w:rsid w:val="00702563"/>
    <w:rsid w:val="00705A54"/>
    <w:rsid w:val="00710B2A"/>
    <w:rsid w:val="00712BC0"/>
    <w:rsid w:val="00720857"/>
    <w:rsid w:val="00721B41"/>
    <w:rsid w:val="00731E22"/>
    <w:rsid w:val="00734DA6"/>
    <w:rsid w:val="00743495"/>
    <w:rsid w:val="00745BA9"/>
    <w:rsid w:val="007621BA"/>
    <w:rsid w:val="00763381"/>
    <w:rsid w:val="00764E0F"/>
    <w:rsid w:val="00772CE4"/>
    <w:rsid w:val="00774190"/>
    <w:rsid w:val="00784D36"/>
    <w:rsid w:val="00792A9D"/>
    <w:rsid w:val="00795F58"/>
    <w:rsid w:val="007A2FDA"/>
    <w:rsid w:val="007B72BF"/>
    <w:rsid w:val="007C20DB"/>
    <w:rsid w:val="007C2CF9"/>
    <w:rsid w:val="007D4963"/>
    <w:rsid w:val="007E4F25"/>
    <w:rsid w:val="007F1FEA"/>
    <w:rsid w:val="007F3DF6"/>
    <w:rsid w:val="007F461D"/>
    <w:rsid w:val="007F67C4"/>
    <w:rsid w:val="00805BDB"/>
    <w:rsid w:val="00806A4E"/>
    <w:rsid w:val="008276B6"/>
    <w:rsid w:val="008314B2"/>
    <w:rsid w:val="00836136"/>
    <w:rsid w:val="00851ADF"/>
    <w:rsid w:val="00853361"/>
    <w:rsid w:val="00853F61"/>
    <w:rsid w:val="00862173"/>
    <w:rsid w:val="0087413A"/>
    <w:rsid w:val="00875CA4"/>
    <w:rsid w:val="0087693E"/>
    <w:rsid w:val="0088337A"/>
    <w:rsid w:val="00885FDA"/>
    <w:rsid w:val="00886D90"/>
    <w:rsid w:val="00890C78"/>
    <w:rsid w:val="00896BE9"/>
    <w:rsid w:val="008A352B"/>
    <w:rsid w:val="008A73C3"/>
    <w:rsid w:val="008A7477"/>
    <w:rsid w:val="008A775D"/>
    <w:rsid w:val="008C1B82"/>
    <w:rsid w:val="008C6425"/>
    <w:rsid w:val="008C7720"/>
    <w:rsid w:val="008C7F97"/>
    <w:rsid w:val="008D2756"/>
    <w:rsid w:val="008D3A62"/>
    <w:rsid w:val="008E21DC"/>
    <w:rsid w:val="008F530E"/>
    <w:rsid w:val="0091221C"/>
    <w:rsid w:val="00912B22"/>
    <w:rsid w:val="00917F06"/>
    <w:rsid w:val="009205DC"/>
    <w:rsid w:val="00920719"/>
    <w:rsid w:val="00920DF8"/>
    <w:rsid w:val="009212F9"/>
    <w:rsid w:val="00926596"/>
    <w:rsid w:val="00937792"/>
    <w:rsid w:val="00953F46"/>
    <w:rsid w:val="009573F4"/>
    <w:rsid w:val="00965CF0"/>
    <w:rsid w:val="00973956"/>
    <w:rsid w:val="0097490D"/>
    <w:rsid w:val="00985F42"/>
    <w:rsid w:val="00992DA8"/>
    <w:rsid w:val="00993D88"/>
    <w:rsid w:val="00996447"/>
    <w:rsid w:val="009C78CD"/>
    <w:rsid w:val="009D6514"/>
    <w:rsid w:val="009D6C97"/>
    <w:rsid w:val="009E29F9"/>
    <w:rsid w:val="009E7745"/>
    <w:rsid w:val="009F55D4"/>
    <w:rsid w:val="00A010DD"/>
    <w:rsid w:val="00A06500"/>
    <w:rsid w:val="00A06A9D"/>
    <w:rsid w:val="00A230EA"/>
    <w:rsid w:val="00A25F9E"/>
    <w:rsid w:val="00A45540"/>
    <w:rsid w:val="00A511E5"/>
    <w:rsid w:val="00A534D1"/>
    <w:rsid w:val="00A562DB"/>
    <w:rsid w:val="00A65706"/>
    <w:rsid w:val="00A727D7"/>
    <w:rsid w:val="00A82E10"/>
    <w:rsid w:val="00A86320"/>
    <w:rsid w:val="00A917B5"/>
    <w:rsid w:val="00A9618C"/>
    <w:rsid w:val="00AA4313"/>
    <w:rsid w:val="00AA4491"/>
    <w:rsid w:val="00AB1D9E"/>
    <w:rsid w:val="00AB5AE5"/>
    <w:rsid w:val="00AB6D56"/>
    <w:rsid w:val="00AC0A6B"/>
    <w:rsid w:val="00AC4B9B"/>
    <w:rsid w:val="00AE0F6E"/>
    <w:rsid w:val="00AE77DB"/>
    <w:rsid w:val="00AF2072"/>
    <w:rsid w:val="00AF7F3D"/>
    <w:rsid w:val="00B0186F"/>
    <w:rsid w:val="00B10140"/>
    <w:rsid w:val="00B14C4C"/>
    <w:rsid w:val="00B22F03"/>
    <w:rsid w:val="00B31F98"/>
    <w:rsid w:val="00B32B6F"/>
    <w:rsid w:val="00B33C26"/>
    <w:rsid w:val="00B3698A"/>
    <w:rsid w:val="00B41899"/>
    <w:rsid w:val="00B4323B"/>
    <w:rsid w:val="00B44AFE"/>
    <w:rsid w:val="00B46260"/>
    <w:rsid w:val="00B47E35"/>
    <w:rsid w:val="00B6321F"/>
    <w:rsid w:val="00B70951"/>
    <w:rsid w:val="00B75E91"/>
    <w:rsid w:val="00B83790"/>
    <w:rsid w:val="00B849E6"/>
    <w:rsid w:val="00B8628F"/>
    <w:rsid w:val="00B905E0"/>
    <w:rsid w:val="00B90E16"/>
    <w:rsid w:val="00BA4AB1"/>
    <w:rsid w:val="00BA4EB6"/>
    <w:rsid w:val="00BA7FE9"/>
    <w:rsid w:val="00BB325A"/>
    <w:rsid w:val="00BC2513"/>
    <w:rsid w:val="00BC648B"/>
    <w:rsid w:val="00BD37BB"/>
    <w:rsid w:val="00BE6FA9"/>
    <w:rsid w:val="00BF0FAB"/>
    <w:rsid w:val="00BF1751"/>
    <w:rsid w:val="00BF69B0"/>
    <w:rsid w:val="00C005CF"/>
    <w:rsid w:val="00C01CB4"/>
    <w:rsid w:val="00C1453C"/>
    <w:rsid w:val="00C173E4"/>
    <w:rsid w:val="00C278F7"/>
    <w:rsid w:val="00C31D00"/>
    <w:rsid w:val="00C414DF"/>
    <w:rsid w:val="00C5287D"/>
    <w:rsid w:val="00C56F00"/>
    <w:rsid w:val="00C630BD"/>
    <w:rsid w:val="00C64A2E"/>
    <w:rsid w:val="00C6550F"/>
    <w:rsid w:val="00C66FBF"/>
    <w:rsid w:val="00C670E4"/>
    <w:rsid w:val="00C72802"/>
    <w:rsid w:val="00C73005"/>
    <w:rsid w:val="00C73EFD"/>
    <w:rsid w:val="00C741D9"/>
    <w:rsid w:val="00C76ED0"/>
    <w:rsid w:val="00C83826"/>
    <w:rsid w:val="00C83A74"/>
    <w:rsid w:val="00C94555"/>
    <w:rsid w:val="00CA1F95"/>
    <w:rsid w:val="00CA2877"/>
    <w:rsid w:val="00CA41D8"/>
    <w:rsid w:val="00CA5F44"/>
    <w:rsid w:val="00CB123C"/>
    <w:rsid w:val="00CB24E4"/>
    <w:rsid w:val="00CB2595"/>
    <w:rsid w:val="00CD255F"/>
    <w:rsid w:val="00CD7111"/>
    <w:rsid w:val="00CE001C"/>
    <w:rsid w:val="00CE0604"/>
    <w:rsid w:val="00CE0DCE"/>
    <w:rsid w:val="00CE2A41"/>
    <w:rsid w:val="00CE7301"/>
    <w:rsid w:val="00CF471D"/>
    <w:rsid w:val="00CF728B"/>
    <w:rsid w:val="00D05710"/>
    <w:rsid w:val="00D16835"/>
    <w:rsid w:val="00D216A2"/>
    <w:rsid w:val="00D31A31"/>
    <w:rsid w:val="00D53873"/>
    <w:rsid w:val="00D53AAC"/>
    <w:rsid w:val="00D60827"/>
    <w:rsid w:val="00D624CD"/>
    <w:rsid w:val="00D63238"/>
    <w:rsid w:val="00DA07E2"/>
    <w:rsid w:val="00DA08ED"/>
    <w:rsid w:val="00DA4A36"/>
    <w:rsid w:val="00DB183E"/>
    <w:rsid w:val="00DB2A10"/>
    <w:rsid w:val="00DB69D5"/>
    <w:rsid w:val="00DD3CF8"/>
    <w:rsid w:val="00DD4823"/>
    <w:rsid w:val="00DE34F2"/>
    <w:rsid w:val="00DF0CE7"/>
    <w:rsid w:val="00DF40CB"/>
    <w:rsid w:val="00E007B2"/>
    <w:rsid w:val="00E0421D"/>
    <w:rsid w:val="00E04F64"/>
    <w:rsid w:val="00E1284F"/>
    <w:rsid w:val="00E238C2"/>
    <w:rsid w:val="00E23A99"/>
    <w:rsid w:val="00E40EFC"/>
    <w:rsid w:val="00E47C38"/>
    <w:rsid w:val="00E50690"/>
    <w:rsid w:val="00E51D81"/>
    <w:rsid w:val="00E520A2"/>
    <w:rsid w:val="00E62C14"/>
    <w:rsid w:val="00E651E7"/>
    <w:rsid w:val="00E749C3"/>
    <w:rsid w:val="00E91B38"/>
    <w:rsid w:val="00E9222B"/>
    <w:rsid w:val="00E926FC"/>
    <w:rsid w:val="00E93867"/>
    <w:rsid w:val="00EB33EF"/>
    <w:rsid w:val="00EB72E8"/>
    <w:rsid w:val="00EC0F7E"/>
    <w:rsid w:val="00EC236F"/>
    <w:rsid w:val="00EC28D7"/>
    <w:rsid w:val="00EC460B"/>
    <w:rsid w:val="00EC67A6"/>
    <w:rsid w:val="00ED04E5"/>
    <w:rsid w:val="00ED3EE5"/>
    <w:rsid w:val="00EE0554"/>
    <w:rsid w:val="00EE095C"/>
    <w:rsid w:val="00EE2764"/>
    <w:rsid w:val="00EE62A4"/>
    <w:rsid w:val="00F03B42"/>
    <w:rsid w:val="00F105AD"/>
    <w:rsid w:val="00F13F22"/>
    <w:rsid w:val="00F14EE3"/>
    <w:rsid w:val="00F216D3"/>
    <w:rsid w:val="00F258AA"/>
    <w:rsid w:val="00F375F4"/>
    <w:rsid w:val="00F37610"/>
    <w:rsid w:val="00F4027F"/>
    <w:rsid w:val="00F46835"/>
    <w:rsid w:val="00F56ED8"/>
    <w:rsid w:val="00F629A7"/>
    <w:rsid w:val="00F679E1"/>
    <w:rsid w:val="00F720E2"/>
    <w:rsid w:val="00F737A9"/>
    <w:rsid w:val="00FA2CA4"/>
    <w:rsid w:val="00FA6F5D"/>
    <w:rsid w:val="00FC5EF3"/>
    <w:rsid w:val="00FD6A5B"/>
    <w:rsid w:val="00FF06B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7C68E"/>
  <w15:docId w15:val="{5DB3E304-0C47-489A-9054-03EECC36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23C"/>
    <w:pPr>
      <w:jc w:val="both"/>
    </w:pPr>
    <w:rPr>
      <w:rFonts w:ascii="Times" w:hAnsi="Times"/>
      <w:sz w:val="24"/>
    </w:rPr>
  </w:style>
  <w:style w:type="paragraph" w:styleId="Heading1">
    <w:name w:val="heading 1"/>
    <w:basedOn w:val="Normal"/>
    <w:next w:val="Normal"/>
    <w:qFormat/>
    <w:rsid w:val="0059719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97197"/>
    <w:pPr>
      <w:tabs>
        <w:tab w:val="center" w:pos="4320"/>
        <w:tab w:val="right" w:pos="8640"/>
      </w:tabs>
    </w:pPr>
  </w:style>
  <w:style w:type="paragraph" w:customStyle="1" w:styleId="Indented">
    <w:name w:val="Indented"/>
    <w:aliases w:val="i,in"/>
    <w:basedOn w:val="Normal"/>
    <w:link w:val="IndentedChar"/>
    <w:autoRedefine/>
    <w:rsid w:val="007B72BF"/>
    <w:rPr>
      <w:bCs/>
    </w:rPr>
  </w:style>
  <w:style w:type="paragraph" w:customStyle="1" w:styleId="Small">
    <w:name w:val="Small"/>
    <w:aliases w:val="s"/>
    <w:basedOn w:val="Indented"/>
    <w:rsid w:val="00597197"/>
    <w:pPr>
      <w:spacing w:line="120" w:lineRule="auto"/>
    </w:pPr>
    <w:rPr>
      <w:sz w:val="4"/>
    </w:rPr>
  </w:style>
  <w:style w:type="character" w:styleId="Hyperlink">
    <w:name w:val="Hyperlink"/>
    <w:basedOn w:val="DefaultParagraphFont"/>
    <w:rsid w:val="00597197"/>
    <w:rPr>
      <w:color w:val="0000FF"/>
      <w:u w:val="single"/>
    </w:rPr>
  </w:style>
  <w:style w:type="character" w:styleId="FollowedHyperlink">
    <w:name w:val="FollowedHyperlink"/>
    <w:basedOn w:val="DefaultParagraphFont"/>
    <w:rsid w:val="00597197"/>
    <w:rPr>
      <w:color w:val="800080"/>
      <w:u w:val="single"/>
    </w:rPr>
  </w:style>
  <w:style w:type="paragraph" w:customStyle="1" w:styleId="School">
    <w:name w:val="School"/>
    <w:basedOn w:val="Indented"/>
    <w:link w:val="SchoolChar"/>
    <w:qFormat/>
    <w:rsid w:val="00580A25"/>
  </w:style>
  <w:style w:type="character" w:customStyle="1" w:styleId="IndentedChar">
    <w:name w:val="Indented Char"/>
    <w:aliases w:val="i Char,in Char"/>
    <w:basedOn w:val="DefaultParagraphFont"/>
    <w:link w:val="Indented"/>
    <w:rsid w:val="007B72BF"/>
    <w:rPr>
      <w:rFonts w:ascii="Times" w:hAnsi="Times"/>
      <w:bCs/>
      <w:sz w:val="24"/>
    </w:rPr>
  </w:style>
  <w:style w:type="character" w:customStyle="1" w:styleId="SchoolChar">
    <w:name w:val="School Char"/>
    <w:basedOn w:val="IndentedChar"/>
    <w:link w:val="School"/>
    <w:rsid w:val="00580A25"/>
    <w:rPr>
      <w:rFonts w:ascii="Times" w:hAnsi="Times"/>
      <w:bCs/>
      <w:sz w:val="24"/>
    </w:rPr>
  </w:style>
  <w:style w:type="character" w:styleId="Strong">
    <w:name w:val="Strong"/>
    <w:basedOn w:val="DefaultParagraphFont"/>
    <w:uiPriority w:val="22"/>
    <w:qFormat/>
    <w:rsid w:val="00092DE6"/>
    <w:rPr>
      <w:b/>
      <w:bCs/>
    </w:rPr>
  </w:style>
  <w:style w:type="paragraph" w:styleId="NormalWeb">
    <w:name w:val="Normal (Web)"/>
    <w:basedOn w:val="Normal"/>
    <w:uiPriority w:val="99"/>
    <w:unhideWhenUsed/>
    <w:rsid w:val="00992DA8"/>
    <w:pPr>
      <w:spacing w:before="100" w:beforeAutospacing="1" w:after="100" w:afterAutospacing="1"/>
      <w:jc w:val="left"/>
    </w:pPr>
    <w:rPr>
      <w:rFonts w:ascii="Times New Roman" w:hAnsi="Times New Roman"/>
      <w:szCs w:val="24"/>
      <w:lang w:val="en-CA" w:eastAsia="en-CA"/>
    </w:rPr>
  </w:style>
  <w:style w:type="paragraph" w:styleId="Header">
    <w:name w:val="header"/>
    <w:basedOn w:val="Normal"/>
    <w:link w:val="HeaderChar"/>
    <w:unhideWhenUsed/>
    <w:rsid w:val="00593054"/>
    <w:pPr>
      <w:tabs>
        <w:tab w:val="center" w:pos="4680"/>
        <w:tab w:val="right" w:pos="9360"/>
      </w:tabs>
    </w:pPr>
  </w:style>
  <w:style w:type="character" w:customStyle="1" w:styleId="HeaderChar">
    <w:name w:val="Header Char"/>
    <w:basedOn w:val="DefaultParagraphFont"/>
    <w:link w:val="Header"/>
    <w:rsid w:val="00593054"/>
    <w:rPr>
      <w:rFonts w:ascii="Times" w:hAnsi="Times"/>
      <w:sz w:val="24"/>
    </w:rPr>
  </w:style>
  <w:style w:type="paragraph" w:styleId="ListParagraph">
    <w:name w:val="List Paragraph"/>
    <w:basedOn w:val="Normal"/>
    <w:uiPriority w:val="34"/>
    <w:qFormat/>
    <w:rsid w:val="0005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10025">
      <w:bodyDiv w:val="1"/>
      <w:marLeft w:val="0"/>
      <w:marRight w:val="0"/>
      <w:marTop w:val="0"/>
      <w:marBottom w:val="0"/>
      <w:divBdr>
        <w:top w:val="none" w:sz="0" w:space="0" w:color="auto"/>
        <w:left w:val="none" w:sz="0" w:space="0" w:color="auto"/>
        <w:bottom w:val="none" w:sz="0" w:space="0" w:color="auto"/>
        <w:right w:val="none" w:sz="0" w:space="0" w:color="auto"/>
      </w:divBdr>
      <w:divsChild>
        <w:div w:id="565605148">
          <w:marLeft w:val="0"/>
          <w:marRight w:val="0"/>
          <w:marTop w:val="0"/>
          <w:marBottom w:val="0"/>
          <w:divBdr>
            <w:top w:val="none" w:sz="0" w:space="0" w:color="auto"/>
            <w:left w:val="none" w:sz="0" w:space="0" w:color="auto"/>
            <w:bottom w:val="none" w:sz="0" w:space="0" w:color="auto"/>
            <w:right w:val="none" w:sz="0" w:space="0" w:color="auto"/>
          </w:divBdr>
        </w:div>
        <w:div w:id="531966544">
          <w:marLeft w:val="0"/>
          <w:marRight w:val="0"/>
          <w:marTop w:val="0"/>
          <w:marBottom w:val="0"/>
          <w:divBdr>
            <w:top w:val="none" w:sz="0" w:space="0" w:color="auto"/>
            <w:left w:val="none" w:sz="0" w:space="0" w:color="auto"/>
            <w:bottom w:val="none" w:sz="0" w:space="0" w:color="auto"/>
            <w:right w:val="none" w:sz="0" w:space="0" w:color="auto"/>
          </w:divBdr>
        </w:div>
        <w:div w:id="1147866020">
          <w:marLeft w:val="0"/>
          <w:marRight w:val="0"/>
          <w:marTop w:val="0"/>
          <w:marBottom w:val="0"/>
          <w:divBdr>
            <w:top w:val="none" w:sz="0" w:space="0" w:color="auto"/>
            <w:left w:val="none" w:sz="0" w:space="0" w:color="auto"/>
            <w:bottom w:val="none" w:sz="0" w:space="0" w:color="auto"/>
            <w:right w:val="none" w:sz="0" w:space="0" w:color="auto"/>
          </w:divBdr>
        </w:div>
        <w:div w:id="661860442">
          <w:marLeft w:val="0"/>
          <w:marRight w:val="0"/>
          <w:marTop w:val="0"/>
          <w:marBottom w:val="0"/>
          <w:divBdr>
            <w:top w:val="none" w:sz="0" w:space="0" w:color="auto"/>
            <w:left w:val="none" w:sz="0" w:space="0" w:color="auto"/>
            <w:bottom w:val="none" w:sz="0" w:space="0" w:color="auto"/>
            <w:right w:val="none" w:sz="0" w:space="0" w:color="auto"/>
          </w:divBdr>
        </w:div>
      </w:divsChild>
    </w:div>
    <w:div w:id="245652705">
      <w:bodyDiv w:val="1"/>
      <w:marLeft w:val="0"/>
      <w:marRight w:val="0"/>
      <w:marTop w:val="0"/>
      <w:marBottom w:val="0"/>
      <w:divBdr>
        <w:top w:val="none" w:sz="0" w:space="0" w:color="auto"/>
        <w:left w:val="none" w:sz="0" w:space="0" w:color="auto"/>
        <w:bottom w:val="none" w:sz="0" w:space="0" w:color="auto"/>
        <w:right w:val="none" w:sz="0" w:space="0" w:color="auto"/>
      </w:divBdr>
    </w:div>
    <w:div w:id="367723705">
      <w:bodyDiv w:val="1"/>
      <w:marLeft w:val="0"/>
      <w:marRight w:val="0"/>
      <w:marTop w:val="0"/>
      <w:marBottom w:val="0"/>
      <w:divBdr>
        <w:top w:val="none" w:sz="0" w:space="0" w:color="auto"/>
        <w:left w:val="none" w:sz="0" w:space="0" w:color="auto"/>
        <w:bottom w:val="none" w:sz="0" w:space="0" w:color="auto"/>
        <w:right w:val="none" w:sz="0" w:space="0" w:color="auto"/>
      </w:divBdr>
    </w:div>
    <w:div w:id="383413582">
      <w:bodyDiv w:val="1"/>
      <w:marLeft w:val="0"/>
      <w:marRight w:val="0"/>
      <w:marTop w:val="0"/>
      <w:marBottom w:val="0"/>
      <w:divBdr>
        <w:top w:val="none" w:sz="0" w:space="0" w:color="auto"/>
        <w:left w:val="none" w:sz="0" w:space="0" w:color="auto"/>
        <w:bottom w:val="none" w:sz="0" w:space="0" w:color="auto"/>
        <w:right w:val="none" w:sz="0" w:space="0" w:color="auto"/>
      </w:divBdr>
    </w:div>
    <w:div w:id="528880706">
      <w:bodyDiv w:val="1"/>
      <w:marLeft w:val="0"/>
      <w:marRight w:val="0"/>
      <w:marTop w:val="0"/>
      <w:marBottom w:val="0"/>
      <w:divBdr>
        <w:top w:val="none" w:sz="0" w:space="0" w:color="auto"/>
        <w:left w:val="none" w:sz="0" w:space="0" w:color="auto"/>
        <w:bottom w:val="none" w:sz="0" w:space="0" w:color="auto"/>
        <w:right w:val="none" w:sz="0" w:space="0" w:color="auto"/>
      </w:divBdr>
    </w:div>
    <w:div w:id="622997419">
      <w:bodyDiv w:val="1"/>
      <w:marLeft w:val="0"/>
      <w:marRight w:val="0"/>
      <w:marTop w:val="0"/>
      <w:marBottom w:val="0"/>
      <w:divBdr>
        <w:top w:val="none" w:sz="0" w:space="0" w:color="auto"/>
        <w:left w:val="none" w:sz="0" w:space="0" w:color="auto"/>
        <w:bottom w:val="none" w:sz="0" w:space="0" w:color="auto"/>
        <w:right w:val="none" w:sz="0" w:space="0" w:color="auto"/>
      </w:divBdr>
    </w:div>
    <w:div w:id="152254725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5">
          <w:marLeft w:val="547"/>
          <w:marRight w:val="0"/>
          <w:marTop w:val="202"/>
          <w:marBottom w:val="0"/>
          <w:divBdr>
            <w:top w:val="none" w:sz="0" w:space="0" w:color="auto"/>
            <w:left w:val="none" w:sz="0" w:space="0" w:color="auto"/>
            <w:bottom w:val="none" w:sz="0" w:space="0" w:color="auto"/>
            <w:right w:val="none" w:sz="0" w:space="0" w:color="auto"/>
          </w:divBdr>
        </w:div>
        <w:div w:id="909538955">
          <w:marLeft w:val="547"/>
          <w:marRight w:val="0"/>
          <w:marTop w:val="202"/>
          <w:marBottom w:val="0"/>
          <w:divBdr>
            <w:top w:val="none" w:sz="0" w:space="0" w:color="auto"/>
            <w:left w:val="none" w:sz="0" w:space="0" w:color="auto"/>
            <w:bottom w:val="none" w:sz="0" w:space="0" w:color="auto"/>
            <w:right w:val="none" w:sz="0" w:space="0" w:color="auto"/>
          </w:divBdr>
        </w:div>
        <w:div w:id="1406604587">
          <w:marLeft w:val="547"/>
          <w:marRight w:val="0"/>
          <w:marTop w:val="202"/>
          <w:marBottom w:val="0"/>
          <w:divBdr>
            <w:top w:val="none" w:sz="0" w:space="0" w:color="auto"/>
            <w:left w:val="none" w:sz="0" w:space="0" w:color="auto"/>
            <w:bottom w:val="none" w:sz="0" w:space="0" w:color="auto"/>
            <w:right w:val="none" w:sz="0" w:space="0" w:color="auto"/>
          </w:divBdr>
        </w:div>
        <w:div w:id="489172978">
          <w:marLeft w:val="547"/>
          <w:marRight w:val="0"/>
          <w:marTop w:val="202"/>
          <w:marBottom w:val="0"/>
          <w:divBdr>
            <w:top w:val="none" w:sz="0" w:space="0" w:color="auto"/>
            <w:left w:val="none" w:sz="0" w:space="0" w:color="auto"/>
            <w:bottom w:val="none" w:sz="0" w:space="0" w:color="auto"/>
            <w:right w:val="none" w:sz="0" w:space="0" w:color="auto"/>
          </w:divBdr>
        </w:div>
      </w:divsChild>
    </w:div>
    <w:div w:id="1611278001">
      <w:bodyDiv w:val="1"/>
      <w:marLeft w:val="0"/>
      <w:marRight w:val="0"/>
      <w:marTop w:val="0"/>
      <w:marBottom w:val="0"/>
      <w:divBdr>
        <w:top w:val="none" w:sz="0" w:space="0" w:color="auto"/>
        <w:left w:val="none" w:sz="0" w:space="0" w:color="auto"/>
        <w:bottom w:val="none" w:sz="0" w:space="0" w:color="auto"/>
        <w:right w:val="none" w:sz="0" w:space="0" w:color="auto"/>
      </w:divBdr>
    </w:div>
    <w:div w:id="1648317319">
      <w:bodyDiv w:val="1"/>
      <w:marLeft w:val="0"/>
      <w:marRight w:val="0"/>
      <w:marTop w:val="0"/>
      <w:marBottom w:val="0"/>
      <w:divBdr>
        <w:top w:val="none" w:sz="0" w:space="0" w:color="auto"/>
        <w:left w:val="none" w:sz="0" w:space="0" w:color="auto"/>
        <w:bottom w:val="none" w:sz="0" w:space="0" w:color="auto"/>
        <w:right w:val="none" w:sz="0" w:space="0" w:color="auto"/>
      </w:divBdr>
    </w:div>
    <w:div w:id="16850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5FD3-51E1-48F5-BEA7-2C38E2D2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95</vt:lpstr>
    </vt:vector>
  </TitlesOfParts>
  <Company>The Company</Company>
  <LinksUpToDate>false</LinksUpToDate>
  <CharactersWithSpaces>5863</CharactersWithSpaces>
  <SharedDoc>false</SharedDoc>
  <HLinks>
    <vt:vector size="12" baseType="variant">
      <vt:variant>
        <vt:i4>7012392</vt:i4>
      </vt:variant>
      <vt:variant>
        <vt:i4>3</vt:i4>
      </vt:variant>
      <vt:variant>
        <vt:i4>0</vt:i4>
      </vt:variant>
      <vt:variant>
        <vt:i4>5</vt:i4>
      </vt:variant>
      <vt:variant>
        <vt:lpwstr>http://www.scs.carleton.ca/~lalonde</vt:lpwstr>
      </vt:variant>
      <vt:variant>
        <vt:lpwstr/>
      </vt:variant>
      <vt:variant>
        <vt:i4>5832775</vt:i4>
      </vt:variant>
      <vt:variant>
        <vt:i4>0</vt:i4>
      </vt:variant>
      <vt:variant>
        <vt:i4>0</vt:i4>
      </vt:variant>
      <vt:variant>
        <vt:i4>5</vt:i4>
      </vt:variant>
      <vt:variant>
        <vt:lpwstr>http://www.scs.carleton.ca/~lalonde/comp4002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dc:title>
  <dc:creator>School Of Computer Science</dc:creator>
  <cp:lastModifiedBy>Wilf LaLonde</cp:lastModifiedBy>
  <cp:revision>62</cp:revision>
  <cp:lastPrinted>2022-01-02T22:21:00Z</cp:lastPrinted>
  <dcterms:created xsi:type="dcterms:W3CDTF">2020-12-28T17:43:00Z</dcterms:created>
  <dcterms:modified xsi:type="dcterms:W3CDTF">2025-01-04T20:11:00Z</dcterms:modified>
</cp:coreProperties>
</file>