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D4417" w:rsidRDefault="00FD4417" w:rsidP="00FD4417">
      <w:pPr>
        <w:spacing w:line="480" w:lineRule="auto"/>
        <w:jc w:val="center"/>
      </w:pPr>
      <w:r>
        <w:rPr>
          <w:b/>
          <w:bCs/>
        </w:rPr>
        <w:t>Module 2: Reflection</w:t>
      </w:r>
    </w:p>
    <w:p w:rsidR="00FD4417" w:rsidRDefault="00FD4417" w:rsidP="00FD4417">
      <w:pPr>
        <w:spacing w:line="480" w:lineRule="auto"/>
        <w:jc w:val="center"/>
      </w:pPr>
    </w:p>
    <w:p w:rsidR="00FD4417" w:rsidRDefault="00FD4417" w:rsidP="00FD4417">
      <w:pPr>
        <w:spacing w:line="480" w:lineRule="auto"/>
        <w:jc w:val="center"/>
      </w:pPr>
      <w:r>
        <w:t>Samantha Durr</w:t>
      </w:r>
    </w:p>
    <w:p w:rsidR="00FD4417" w:rsidRDefault="00FD4417" w:rsidP="00FD4417">
      <w:pPr>
        <w:jc w:val="center"/>
      </w:pPr>
    </w:p>
    <w:p w:rsidR="00FD4417" w:rsidRDefault="00FD4417" w:rsidP="00FD4417">
      <w:pPr>
        <w:jc w:val="center"/>
      </w:pPr>
      <w:r>
        <w:t>Computer Science, Southern New Hampshire University</w:t>
      </w:r>
    </w:p>
    <w:p w:rsidR="00FD4417" w:rsidRDefault="00FD4417" w:rsidP="00FD4417">
      <w:pPr>
        <w:jc w:val="center"/>
      </w:pPr>
    </w:p>
    <w:p w:rsidR="00FD4417" w:rsidRDefault="00FD4417" w:rsidP="00FD4417">
      <w:pPr>
        <w:jc w:val="center"/>
      </w:pPr>
      <w:r>
        <w:t>CS 540: Data Literacy and Visualization</w:t>
      </w:r>
    </w:p>
    <w:p w:rsidR="00FD4417" w:rsidRDefault="00FD4417" w:rsidP="00FD4417">
      <w:pPr>
        <w:jc w:val="center"/>
      </w:pPr>
    </w:p>
    <w:p w:rsidR="00FD4417" w:rsidRDefault="00FD4417" w:rsidP="00FD4417">
      <w:pPr>
        <w:jc w:val="center"/>
      </w:pPr>
      <w:r>
        <w:t>February 9, 2026</w:t>
      </w:r>
    </w:p>
    <w:p w:rsidR="00FD4417" w:rsidRDefault="00FD4417" w:rsidP="00FD4417">
      <w:pPr>
        <w:spacing w:line="480" w:lineRule="auto"/>
      </w:pPr>
      <w:r>
        <w:br w:type="page"/>
      </w:r>
    </w:p>
    <w:p w:rsidR="00E4596C" w:rsidRDefault="00FD4417" w:rsidP="00E4596C">
      <w:pPr>
        <w:spacing w:line="480" w:lineRule="auto"/>
      </w:pPr>
      <w:r>
        <w:lastRenderedPageBreak/>
        <w:tab/>
      </w:r>
      <w:r w:rsidR="007642FE">
        <w:t xml:space="preserve">I chose the business_data.csv file </w:t>
      </w:r>
      <w:r w:rsidR="00CA3DFC">
        <w:t>because</w:t>
      </w:r>
      <w:r w:rsidR="007642FE">
        <w:t xml:space="preserve"> I have worked in business and feel that I can</w:t>
      </w:r>
      <w:r w:rsidR="00CA3DFC">
        <w:t xml:space="preserve"> better understand the changes made when cleaning the data</w:t>
      </w:r>
      <w:r w:rsidR="00E4596C">
        <w:t>.</w:t>
      </w:r>
      <w:r w:rsidR="00CA3DFC">
        <w:t xml:space="preserve"> To start with,</w:t>
      </w:r>
      <w:r w:rsidR="00E4596C">
        <w:t xml:space="preserve"> I look</w:t>
      </w:r>
      <w:r w:rsidR="00CA3DFC">
        <w:t>ed</w:t>
      </w:r>
      <w:r w:rsidR="00E4596C">
        <w:t xml:space="preserve"> at the raw data and </w:t>
      </w:r>
      <w:r w:rsidR="00D3137A">
        <w:t>saw that</w:t>
      </w:r>
      <w:r w:rsidR="00E4596C">
        <w:t xml:space="preserve"> the membership column contains empty fields.</w:t>
      </w:r>
      <w:r w:rsidR="00140F10">
        <w:t xml:space="preserve"> This missing information makes it harder to create an accurate picture when analyzing the data.</w:t>
      </w:r>
    </w:p>
    <w:p w:rsidR="00E4596C" w:rsidRDefault="00E4596C" w:rsidP="00E4596C">
      <w:pPr>
        <w:spacing w:line="480" w:lineRule="auto"/>
      </w:pPr>
      <w:r>
        <w:tab/>
        <w:t xml:space="preserve">While this issue of empty fields can cause problems, there were also null values in the gender column. </w:t>
      </w:r>
      <w:r w:rsidR="00140F10">
        <w:t>N</w:t>
      </w:r>
      <w:r w:rsidR="00CA3DFC">
        <w:t>ull value</w:t>
      </w:r>
      <w:r w:rsidR="00140F10">
        <w:t>s are</w:t>
      </w:r>
      <w:r w:rsidR="00CA3DFC">
        <w:t xml:space="preserve"> capable of skewing an analysis</w:t>
      </w:r>
      <w:r w:rsidR="00140F10">
        <w:t xml:space="preserve"> and can lead to</w:t>
      </w:r>
      <w:r w:rsidR="00D3137A">
        <w:t xml:space="preserve"> </w:t>
      </w:r>
      <w:r w:rsidR="00CA3DFC">
        <w:t>misleading visualization</w:t>
      </w:r>
      <w:r w:rsidR="00140F10">
        <w:t>s</w:t>
      </w:r>
      <w:r w:rsidR="00CA3DFC">
        <w:t xml:space="preserve">. In the case of gender, it </w:t>
      </w:r>
      <w:r w:rsidR="00D3137A">
        <w:t>results in an inaccurate image of how many men or women are customers</w:t>
      </w:r>
      <w:r w:rsidR="00CA3DFC">
        <w:t xml:space="preserve">. </w:t>
      </w:r>
      <w:r w:rsidR="00140F10">
        <w:t>Issues like</w:t>
      </w:r>
      <w:r w:rsidR="00CA3DFC">
        <w:t xml:space="preserve"> empty fields and null values </w:t>
      </w:r>
      <w:r w:rsidR="00140F10">
        <w:t>reduce the accuracy of the overall picture</w:t>
      </w:r>
      <w:r w:rsidR="002624A8">
        <w:t xml:space="preserve">, which is why cleaning the data is so important. </w:t>
      </w:r>
      <w:r>
        <w:t xml:space="preserve">Cleaning the data </w:t>
      </w:r>
      <w:r w:rsidR="00140F10">
        <w:t>makes it more understandable and reliable</w:t>
      </w:r>
      <w:r w:rsidR="00CA3DFC">
        <w:t xml:space="preserve">. This can be as simple as changing the null values in gender to U, </w:t>
      </w:r>
      <w:r w:rsidR="00140F10">
        <w:t xml:space="preserve">which is </w:t>
      </w:r>
      <w:r w:rsidR="00CA3DFC">
        <w:t>a way to represent unknown</w:t>
      </w:r>
      <w:r>
        <w:t xml:space="preserve">. </w:t>
      </w:r>
      <w:r w:rsidR="00B54ECE">
        <w:t>You can also rename columns</w:t>
      </w:r>
      <w:r>
        <w:t xml:space="preserve">. An example is that I changed </w:t>
      </w:r>
      <w:proofErr w:type="spellStart"/>
      <w:r>
        <w:t>SpendingScore</w:t>
      </w:r>
      <w:proofErr w:type="spellEnd"/>
      <w:r>
        <w:t xml:space="preserve"> to </w:t>
      </w:r>
      <w:r w:rsidR="00CA3DFC">
        <w:t>S</w:t>
      </w:r>
      <w:r>
        <w:t xml:space="preserve">core. </w:t>
      </w:r>
      <w:r w:rsidR="00B54ECE">
        <w:t>Both of these methods allow the data to be easily read for analysis by a company</w:t>
      </w:r>
      <w:r w:rsidR="00140F10">
        <w:t xml:space="preserve"> and help improve the accuracy.</w:t>
      </w:r>
    </w:p>
    <w:p w:rsidR="00CA3DFC" w:rsidRDefault="00CA3DFC" w:rsidP="00E4596C">
      <w:pPr>
        <w:spacing w:line="480" w:lineRule="auto"/>
      </w:pPr>
      <w:r>
        <w:tab/>
      </w:r>
      <w:r w:rsidR="00140F10">
        <w:t>This</w:t>
      </w:r>
      <w:r>
        <w:t xml:space="preserve"> is important for me </w:t>
      </w:r>
      <w:r w:rsidR="00140F10">
        <w:t>because</w:t>
      </w:r>
      <w:r>
        <w:t xml:space="preserve"> I am an author. I have to view data for my writing business. </w:t>
      </w:r>
      <w:r w:rsidR="00B54ECE">
        <w:t>The data I look at</w:t>
      </w:r>
      <w:r w:rsidR="00D3137A">
        <w:t xml:space="preserve"> are book sales, book trends, and length of time between releases. I need this information because it affects my income. If a book I’ve written isn’t selling well, then I may need </w:t>
      </w:r>
      <w:r w:rsidR="002624A8">
        <w:t xml:space="preserve">to </w:t>
      </w:r>
      <w:r w:rsidR="00140F10">
        <w:t>stop working on</w:t>
      </w:r>
      <w:r w:rsidR="00D3137A">
        <w:t xml:space="preserve"> that series. If a certain trend in the market is strong, I may want to consider writing a book in that area. </w:t>
      </w:r>
      <w:r w:rsidR="00140F10">
        <w:t>Timing</w:t>
      </w:r>
      <w:r w:rsidR="00D3137A">
        <w:t xml:space="preserve"> is important because</w:t>
      </w:r>
      <w:r w:rsidR="00140F10">
        <w:t xml:space="preserve"> readers may move on if the releases are too far apart</w:t>
      </w:r>
      <w:r w:rsidR="00D3137A">
        <w:t xml:space="preserve">. </w:t>
      </w:r>
      <w:r w:rsidR="00140F10">
        <w:t>All of these are pieces of what I need to know and c</w:t>
      </w:r>
      <w:r w:rsidR="00B54ECE">
        <w:t xml:space="preserve">lean data </w:t>
      </w:r>
      <w:r w:rsidR="00140F10">
        <w:t>helps me understand the best direction for my writing business.</w:t>
      </w:r>
    </w:p>
    <w:p w:rsidR="00140F10" w:rsidRDefault="00140F10">
      <w:pPr>
        <w:spacing w:line="480" w:lineRule="auto"/>
      </w:pPr>
    </w:p>
    <w:sectPr w:rsidR="00140F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  <w:font w:name="Libian SC Regular">
    <w:altName w:val="Microsoft YaHei"/>
    <w:panose1 w:val="020B0604020202020204"/>
    <w:charset w:val="86"/>
    <w:family w:val="auto"/>
    <w:pitch w:val="variable"/>
    <w:sig w:usb0="80000287" w:usb1="280F3C52" w:usb2="00000016" w:usb3="00000000" w:csb0="0004001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harter Roman">
    <w:altName w:val="CHARTER ROMAN"/>
    <w:panose1 w:val="02040503050506020203"/>
    <w:charset w:val="00"/>
    <w:family w:val="roman"/>
    <w:pitch w:val="variable"/>
    <w:sig w:usb0="800000AF" w:usb1="1000204A" w:usb2="00000000" w:usb3="00000000" w:csb0="00000011" w:csb1="00000000"/>
  </w:font>
  <w:font w:name="Zapfino">
    <w:panose1 w:val="03030300040707070C03"/>
    <w:charset w:val="4D"/>
    <w:family w:val="script"/>
    <w:pitch w:val="variable"/>
    <w:sig w:usb0="80000067" w:usb1="40000041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417"/>
    <w:rsid w:val="00140F10"/>
    <w:rsid w:val="002624A8"/>
    <w:rsid w:val="003924FE"/>
    <w:rsid w:val="005A4DA9"/>
    <w:rsid w:val="007642FE"/>
    <w:rsid w:val="00910A96"/>
    <w:rsid w:val="00B54ECE"/>
    <w:rsid w:val="00CA3DFC"/>
    <w:rsid w:val="00D3137A"/>
    <w:rsid w:val="00E4596C"/>
    <w:rsid w:val="00F47112"/>
    <w:rsid w:val="00FD4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5A6BC7"/>
  <w15:chartTrackingRefBased/>
  <w15:docId w15:val="{BAE46EA0-4105-B848-B7E3-2731FC825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 (Body CS)"/>
        <w:kern w:val="2"/>
        <w:sz w:val="24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4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erthaChapters">
    <w:name w:val="Abertha Chapters"/>
    <w:basedOn w:val="Normal"/>
    <w:autoRedefine/>
    <w:qFormat/>
    <w:rsid w:val="00910A96"/>
    <w:pPr>
      <w:spacing w:before="2880" w:after="1680" w:line="360" w:lineRule="auto"/>
      <w:jc w:val="center"/>
    </w:pPr>
    <w:rPr>
      <w:rFonts w:ascii="Book Antiqua" w:hAnsi="Book Antiqua"/>
      <w:b/>
      <w:i/>
      <w:caps/>
      <w:sz w:val="60"/>
    </w:rPr>
  </w:style>
  <w:style w:type="paragraph" w:customStyle="1" w:styleId="AberthaStyle">
    <w:name w:val="Abertha Style"/>
    <w:basedOn w:val="Normal"/>
    <w:autoRedefine/>
    <w:qFormat/>
    <w:rsid w:val="00910A96"/>
    <w:pPr>
      <w:spacing w:after="200" w:line="480" w:lineRule="auto"/>
    </w:pPr>
    <w:rPr>
      <w:rFonts w:ascii="Book Antiqua" w:hAnsi="Book Antiqua" w:cstheme="minorBidi"/>
      <w:sz w:val="22"/>
    </w:rPr>
  </w:style>
  <w:style w:type="paragraph" w:customStyle="1" w:styleId="AberthaSpells">
    <w:name w:val="AberthaSpells"/>
    <w:basedOn w:val="AberthaStyle"/>
    <w:autoRedefine/>
    <w:qFormat/>
    <w:rsid w:val="00910A96"/>
    <w:pPr>
      <w:adjustRightInd w:val="0"/>
      <w:ind w:left="2160" w:right="2160"/>
      <w:mirrorIndents/>
      <w:jc w:val="center"/>
    </w:pPr>
    <w:rPr>
      <w:sz w:val="24"/>
    </w:rPr>
  </w:style>
  <w:style w:type="paragraph" w:customStyle="1" w:styleId="AberthaCenters">
    <w:name w:val="Abertha Centers"/>
    <w:basedOn w:val="AberthaStyle"/>
    <w:autoRedefine/>
    <w:qFormat/>
    <w:rsid w:val="005A4DA9"/>
    <w:pPr>
      <w:jc w:val="center"/>
    </w:pPr>
    <w:rPr>
      <w:rFonts w:ascii="Apple Chancery" w:hAnsi="Apple Chancery" w:cs="Libian SC Regular"/>
      <w:b/>
      <w:i/>
      <w:sz w:val="28"/>
      <w:szCs w:val="22"/>
    </w:rPr>
  </w:style>
  <w:style w:type="paragraph" w:customStyle="1" w:styleId="ChrysanthemumStyle">
    <w:name w:val="ChrysanthemumStyle"/>
    <w:basedOn w:val="Normal"/>
    <w:autoRedefine/>
    <w:qFormat/>
    <w:rsid w:val="00910A96"/>
    <w:pPr>
      <w:spacing w:before="1320" w:after="1320" w:line="360" w:lineRule="auto"/>
      <w:jc w:val="both"/>
    </w:pPr>
    <w:rPr>
      <w:rFonts w:ascii="Century Schoolbook" w:hAnsi="Century Schoolbook"/>
      <w:caps/>
      <w:sz w:val="22"/>
    </w:rPr>
  </w:style>
  <w:style w:type="paragraph" w:customStyle="1" w:styleId="ChrysanthemumChapter">
    <w:name w:val="ChrysanthemumChapter"/>
    <w:basedOn w:val="Normal"/>
    <w:autoRedefine/>
    <w:qFormat/>
    <w:rsid w:val="00910A96"/>
    <w:pPr>
      <w:spacing w:before="1320" w:after="1320" w:line="360" w:lineRule="auto"/>
      <w:jc w:val="center"/>
    </w:pPr>
    <w:rPr>
      <w:rFonts w:ascii="Century Schoolbook" w:hAnsi="Century Schoolbook"/>
      <w:b/>
      <w:i/>
      <w:caps/>
      <w:sz w:val="60"/>
    </w:rPr>
  </w:style>
  <w:style w:type="paragraph" w:customStyle="1" w:styleId="PendragonStyle">
    <w:name w:val="PendragonStyle"/>
    <w:basedOn w:val="Normal"/>
    <w:autoRedefine/>
    <w:qFormat/>
    <w:rsid w:val="00910A96"/>
    <w:pPr>
      <w:spacing w:before="240" w:after="240" w:line="360" w:lineRule="auto"/>
      <w:jc w:val="both"/>
    </w:pPr>
    <w:rPr>
      <w:rFonts w:ascii="Charter Roman" w:hAnsi="Charter Roman"/>
    </w:rPr>
  </w:style>
  <w:style w:type="paragraph" w:customStyle="1" w:styleId="PendragonChapters">
    <w:name w:val="PendragonChapters"/>
    <w:basedOn w:val="Normal"/>
    <w:autoRedefine/>
    <w:qFormat/>
    <w:rsid w:val="00910A96"/>
    <w:pPr>
      <w:spacing w:before="480" w:after="480" w:line="480" w:lineRule="auto"/>
      <w:jc w:val="center"/>
    </w:pPr>
    <w:rPr>
      <w:rFonts w:ascii="Zapfino" w:hAnsi="Zapfino"/>
      <w:b/>
      <w:i/>
      <w:caps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Durr</dc:creator>
  <cp:keywords/>
  <dc:description/>
  <cp:lastModifiedBy>Samantha Durr</cp:lastModifiedBy>
  <cp:revision>6</cp:revision>
  <dcterms:created xsi:type="dcterms:W3CDTF">2026-02-07T19:24:00Z</dcterms:created>
  <dcterms:modified xsi:type="dcterms:W3CDTF">2026-02-13T19:12:00Z</dcterms:modified>
</cp:coreProperties>
</file>