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DEFENDERS OF THE REALM</w:t>
      </w:r>
    </w:p>
    <w:p>
      <w:pPr>
        <w:spacing w:after="200"/>
        <w:jc w:val="center"/>
      </w:pPr>
      <w:r>
        <w:rPr>
          <w:rFonts w:ascii="Arial" w:cs="Arial" w:eastAsia="Arial" w:hAnsi="Arial"/>
          <w:color w:val="4A7FB5"/>
          <w:sz w:val="32"/>
          <w:szCs w:val="32"/>
        </w:rPr>
        <w:t xml:space="preserve">Project Architecture &amp; Forward Plan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Expert Review Package — June 2026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DeNelle Studios</w:t>
      </w:r>
    </w:p>
    <w:p>
      <w:pPr>
        <w:jc w:val="center"/>
      </w:pPr>
      <w:r>
        <w:rPr>
          <w:rFonts w:ascii="Arial" w:cs="Arial" w:eastAsia="Arial" w:hAnsi="Arial"/>
          <w:color w:val="4A7FB5"/>
          <w:sz w:val="22"/>
          <w:szCs w:val="22"/>
        </w:rPr>
        <w:t xml:space="preserve">samanthadenelle@gmail.com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Defenders of the Realm is a mobile-first (WebGL) medieval fantasy village defense game built in Unity 6. Players select a hero, defend the village of Elarion against enemy waves, build and upgrade towers, tame Echo pets, explore the overworld, and manage a resource economy. The game ships on itch.io as a WebGL build targeting mobile Safari (375px+) and desktop browsers.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Unity 6 (6000.4.8f1)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Render pipeline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URP 17.4.0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Platform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WebGL (itch.io) — mobile-first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Language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C# (.NET Standard 2.1)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.cs files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725 (496 in _Modules)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Assembly definitions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Scenes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 game scenes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Asset 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16,351 FBX / 7,725 prefabs / 1,831 materials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format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 JSON files in StreamingAssets/Data/Canonical/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 orders filed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294+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Linear issues all-time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234 (142 done, 65 backlog, 6 in progress)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Assembly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codebase is organized into 24 assembly definitions with strict cross-assembly dependency rules. The core rule: Village references Core only. HUD references Core only. Village and HUD never reference each other directly. Cross-module communication uses CoreServices (service locator pattern).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Assembly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Namespace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DeNelle.Core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DeNelle.Core.*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Interfaces, enums, pure data (IDamageableStructure, IVillageHud, IAudioService, CoreServices, MusicTrack, SfxId)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DeNelle.Village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DeNelle.Village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Enemy, EnemyBrain, WaveManager, HeartController, HeroHealth, buildings, gates, towers, NPCs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DeNelle.HUD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DeNelle.HUD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VillageHudController — passive display only, never references Village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DeNelle.Audio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DeNelle.Audio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AudioService, SfxClipLibrary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DeNelle.BattleATB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DeNelle.BattleATB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ATBCombatManager, BattleController (FF-style turn-based battles)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DeNelle.Editor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DeNelle.Editor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VillageSceneBuilder (14 partial classes), AnimatorSetup — editor-only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DeNelle.Pets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DeNelle.Pets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PetHarvester, PetAnimatorController, Echo system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DeNelle.Dungeons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DeNelle.Dungeons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Dungeon scene builders, portal logic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DeNelle.Onboarding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DeNelle.Onboarding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Tutorial flow, OnboardingFlow controller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DeNelle.Data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DeNelle.Data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Catalog loaders, JSON deserialization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DeNelle.AI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DeNelle.AI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Behavior tree, tactical states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DeNelle.Cosmetics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DeNelle.Cosmetics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Cosmetic shop, skins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DeNelle.Wallet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DeNelle.Wallet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Currency services (Glimmer, Wisdom, Crystals)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DeNelle.Web3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DeNelle.Web3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Wallet connect (optional, not core)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DeNelle.DevTools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DeNelle.DevTools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Debug tools, dev harnesses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Key interfaces (DeNelle.Core)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IDamageableStructure — implemented by HeartController, HeroHealth, Building, Tower, Gate, WallSegment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IVillageHud — implemented by VillageHudController, resolved via CoreServices.Hud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IAudioService — implemented by AudioService, resolved via CoreServices.Audio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Data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Game data is JSON-driven via StreamingAssets/Data/Canonical/. Catalogs load at runtime and drive all content — enemies, abilities, buildings, towers, quests, pets, loot, cosmetics. This allows data-driven balancing without code changes.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Critical data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buildings.json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building definitions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type, HP, maxHP, crystalCost, model, footprint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towers.json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Tower type definitions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damage, speed, range, upgrades[]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enemies.json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Enemy stat tables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hp, damage, speed, lootTable, archetype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hero-talents.json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Talent trees per class (3 heroes, 6 nodes each)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heroSlug, tiers[], nodes[]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abilities.json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Hero ability definitions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damage, cooldown, range, vfx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waves.json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Wave composition tables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waveNumber, groups[], spawnDelay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daily-quests.json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Quest definitions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description, target, reward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pets.json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Pet definitions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harvestType, harvestRate, tier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crafting-recipes.json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Spirit Offering recipes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offering, ingredients[], quality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loot-tables.json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Drop tables per enemy/chest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items[], weights[]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structures-catalog.json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Buildable structure definitions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pieces[], cost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Data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JSON loads via catalog classes (BuildingCatalog, HeroTalentCatalog,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Catalogs use File.ReadAllText on desktop, UnityWebRequest on WebGL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KNOWN ISSUE: File.ReadAllText fails on WebGL — causes 'catalog unavailable' errors. Needs UnityWebRequest fallback.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Runtime state persisted via PlayerPrefs (GameState, ResourceBuildingState, pet roster)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Building upgrades use hardcoded C# balance tables in ResourceBuildingProgression.cs (not JSON)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Module map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17 module folders under Assets/_Modules/: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systems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Village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~180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Hero, Enemy, Buildings, Towers, WaveManager, Gates, NPCs, Tutorial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BattleATB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~45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Turn-based FF-style combat, party system, battle HUD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~60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Interfaces, enums, CoreServices locator, combat interfaces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~40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VillageHud, DailyQuestPanel, HeroSelectScreen, GameOverScreen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PetHarvester, PetAnimator, Echo taming system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AudioService, SfxClipLibrary, MusicController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Dungeons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DungeonSceneBuilder, portal logic, dungeon rooms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Economy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EconomyService, ResourceLedger, CurrencyServices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Onboarding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OnboardingFlow, tutorial steps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Behavior tree, tactical state machine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Cosmetics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CosmeticShop, skin system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Day/night cycle, fog, terrain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DevTools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Debug harnesses, dev console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Settings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Graphics, audio settings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Wallet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Glimmer, Wisdom, Crystal currencies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Wallet connect (optional)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 UI utilities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Scene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Scene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systems active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HeroSelect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Landing page — hero/pet selection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HeroSelectScreen, intro music, dragon cinematic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Village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 game scene — village hub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WaveManager, TowerPlacement, Buildings, NPCs, Pets, HUD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OuterWorld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Exploration outside gates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RegionMobSpawner, ClaimableNodes, TribeManager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ATBBattle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Turn-based party combat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ATBCombatManager, BattleHud, party system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PatriciaLightMode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Tower defense mode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SpireDefenseManager, TowerHealth, EnemySpawner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Dungeon_FolksGranary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Dungeon instance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DungeonSceneBuilder, loot, portal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Dungeon_HealersCottage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Dungeon instance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DungeonSceneBuilder, NPC, loot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PetSelect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Pet selection screen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Pet roster, naming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Title screen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Menu, settings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Key packages &amp;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17.4.0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Render pipeline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Cinemachine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3.1.6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Camera system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 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1.19.0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 handling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Addressables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2.9.1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Asset loading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Navigation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2.0.4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NavMesh pathfinding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1.8.12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Cutscene sequencing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UniTask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2.5.10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Async/await for Unity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Newtonsoft 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3.2.2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 serialization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1.5.11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i18n (en.json)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LeanTouch/LeanCommon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bundled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Mobile touch input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Art asset packs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Polyperfect Low Poly Ultimate Pack — animals, medieval, fantasy, farm, survival meshes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Medieval Village modular kit — 176 FBX pieces (walls, roofs, doors, stairs, props)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KayKit — dungeon, board game, character placeholder meshes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CGTrader People pack — Blacksmith, Merchant, Peasant characters with animations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Mirza Beig Ultimate VFX — particle systems (fire, magic, impact)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TripoStructures — custom meshes (Forge, Heartwood)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 Current board state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of 2026-06-03. Tracked in Linear (Defenders of the Realm team).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issues all-time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142 (61%)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Backlog (active)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 today (2026-06-03)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 progress (6 issues)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DEF-155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Hero travels backwards + walk animation not playing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Urgent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DEF-211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P0: First 30 seconds broken — intro audio, hero select, text overlap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Urgent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DEF-229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REGRESSION: Wrong hero model spawns after selection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Urgent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DEF-232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REGRESSION: Camera doesn't follow Elara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Urgent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DEF-228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Intro song switches to different track ~3-6s 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Urgent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DEF-204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Hero Select screen layout — cards misaligned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by lane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 priority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Combat/AI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DEF-222 Tutorial + Companion onboarding (WO-277)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World/Environment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DEF-242 Full village rebuild (modular pieces)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UI/HUD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DEF-112 Camera over walls + HUD polish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Monetization/Backend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DEF-121 Resource economy correction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VFX/Audio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DEF-183 Audio full 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Legacy/Misc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Closed-out work — archived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8. Forward plan — what’s being built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Village rebuild (P0 — DEF-242)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 teardown and rebuild of all village buildings using the Medieval Village modular kit (176 FBX pieces). 4 main zones + 3 support structures. Exact piece-by-piece construction specs written. Currently outsourced to dedicated team.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Forge (SE) — open-air brick workshop, Blacksmith NPC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Arcane Tower (NE) — tall enclosed tower, narrow windows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Market (W) — open-air stalls, canopy, Merchant NPC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Barracks (NW) — two-story stone/plaster, Armorer NPC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Pet House, Farm, Stables — lightweight support structures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Tutorial + companion onboarding (DEF-222 / WO-277)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7-scene scripted first-time experience. Companion meets hero at Heartwood, tours village, guides first tower placement (free), triggers first combat at nearest gate, grants resources for 3 more towers, introduces pet naming + role choice, teaches daily quests. Player ends tutorial with 4 towers and zero surplus resources.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Scene 1: Arrival + companion meeting (forced dialogue)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Scene 2: Village tour + first tower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Scene 3: Second gate — resource wall + first combat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Scene 4: Post-battle resource grant (exact 3x tower cost)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Scene 5: Daily quest callout (panel pulse)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Scene 6: Pet introduction — name it, choose Defend or Gather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Scene 7: Freedom — full control, HUD objective '0/3 gates'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8.3 Tower defense roster (DEF-244)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 core towers with 3-tier upgrade paths, wall-mounted placements, and Tree of Life abilities: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Placement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T3 Special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Archery Longbow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 generalist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Ground + rampart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Arrow Storm — 5-arrow volley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Rampart Ballista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Anti-heavy sniper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Wall-only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Siege bolt + screen shake + slow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Flame Tower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Area DoT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Ground-only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Dragonfire — fire patches + fear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Heavy Catapult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AoE burst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Ground-only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Hellfire — flaming payload + knockback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Holy Shrine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Support aura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Near Heartwood (max 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Tree of Life Conduit — Holy Nova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Boiling Oil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Horde clearer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Wall-only (above gates)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Greek Fire — burning oil + panic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8.4 Pet acquisition — Spirit Offering system (DEF-207)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 Echo pets at launch (all polyperfect assets on disk). Discovery &amp; Bonding via light crafting: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Explore → Gather → Craft Offerings → Tame Pets → Better Harvesting → Better Crafting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 crafting stations: Campfire → Herbal Mortar → Brewing Kettle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 quality tiers: Basic / Improved (+30%) / Perfect (+70% + better stats)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Pets: Ironbeak Crow, Grimhound, Thornback Boar, Windrider Hawk, Stonebear, Starveil Stag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8.5 Defensive storyflow (DEF-209)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Narrative arc tying ability unlocks to companion dialogue and building progression: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 1: Hero arrives weak, companion teaches basics, Heartwood grants first 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 2: Village trust earned, NPCs teach skills, Blacksmith forges tower T2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 3: Spire Awakens, ancient abilities surface, Arcane Library enables T3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8.6 Critical fixes — regression cycle (DEF-236)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 recurring bugs that were marked Done multiple times but keep returning. New verification process requires root cause documentation, Play mode screenshots at all 4 gates, rebake log, and hierarchy audit before any scene ticket can close.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Times 'fixed'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Root cause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Gate-wall gaps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BuildWallPerimeter vs BuildGates positioning mismatch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Green disc on ground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Unknown GameObject — projector? NavMesh vis? debug marker?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Stairs rotated 90°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VillageSceneBuilder rotation not matching wall segment angle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Ghost mesh behind gates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Wall segment placed at gate position, not purged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Tower model wrong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Spec not read — wrong prefab path used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Bridge buried in ground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moat channel sculpted, bridge at Y=0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9. Known technical issues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StreamingAssets File.ReadAllText fails on WebGL — all catalog loaders need UnityWebRequest fallback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Building upgrade system 90% done but harvest yields never credit — nothing calls ResourceLedger.Credit()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HeroTalentPanel uses reflection bridge (HUD→Village assembly) — fragile, race conditions on 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VillageSceneBuilder is 14 partial classes — serialization bottleneck (recently split, needs stabilization)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UXML does not render in WebGL builds — all UI must be code-built (learned the hard way)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NavMesh must be rebaked after any wall/gate geometry change — enemies walk through unbaked walls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Scene file Village.unity must never be hand-edited — corruption history, always rebuild via batchmode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10. Development process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UI (Cowork): Writes work orders, specs, routes tasks, creative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 (Claude Code): Writes + build-verifies all code, owns batchmode execution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Owner (Samantha): PM, catalogs, routes, all final creative decisions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Work order protocol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Saved to project root as WORK_ORDER_NNN_short_name.md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Current highest: WO-278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 picks up READY TO IMPLEMENT orders and executes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Result files saved as WORK_ORDER_NNN.RESULT.md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Parallel lanes (never conflict)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World/Environment — VillageSceneBuilder, terrain, art (serial on VSB)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VFX/Audio — no gameplay deps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Monetization/Backend — fully isolated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Combat/AI — code only, no scene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UI/HUD — own files, never references Village directly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Quality gates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Brace balance check on every .cs file before shipping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.unity scene files hand-edited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FindObjectOfType at runtime in new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Null-conditional operators on all cross-module calls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Play mode screenshots required for all scene/visual tickets (per DEF-236)</w:t>
      </w:r>
    </w:p>
    <w:p>
      <w:pPr>
        <w:spacing w:before="60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— Confidential — DeNelle Studios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66666"/>
        <w:sz w:val="18"/>
        <w:szCs w:val="18"/>
      </w:rPr>
      <w:t xml:space="preserve">Defenders of the Realm — Project Architecture &amp; Forward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2026-06-04T11:15:59.395Z</dcterms:created>
  <dcterms:modified xsi:type="dcterms:W3CDTF">2026-06-04T11:15:59.395Z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