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3B7A56" w:rsidRPr="00EF4CE9" w14:paraId="1C9553FF" w14:textId="77777777" w:rsidTr="001E630E">
        <w:trPr>
          <w:cantSplit/>
          <w:trHeight w:hRule="exact" w:val="1440"/>
        </w:trPr>
        <w:tc>
          <w:tcPr>
            <w:tcW w:w="3787" w:type="dxa"/>
            <w:shd w:val="clear" w:color="auto" w:fill="auto"/>
          </w:tcPr>
          <w:p w14:paraId="6E2CBA4B" w14:textId="0E9DB650" w:rsidR="003B7A56" w:rsidRPr="00EF4CE9" w:rsidRDefault="005A3E6F" w:rsidP="005A3E6F">
            <w:pPr>
              <w:spacing w:before="111"/>
              <w:ind w:righ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3E6F">
              <w:rPr>
                <w:rFonts w:cs="Calibri"/>
                <w:sz w:val="18"/>
                <w:szCs w:val="18"/>
              </w:rPr>
              <w:t>{{</w:t>
            </w:r>
            <w:proofErr w:type="spellStart"/>
            <w:proofErr w:type="gramStart"/>
            <w:r w:rsidRPr="005A3E6F">
              <w:rPr>
                <w:rFonts w:cs="Calibri"/>
                <w:sz w:val="18"/>
                <w:szCs w:val="18"/>
              </w:rPr>
              <w:t>TableStart:</w:t>
            </w:r>
            <w:r w:rsidR="005B2AF9">
              <w:rPr>
                <w:rFonts w:cs="Calibri"/>
                <w:sz w:val="18"/>
                <w:szCs w:val="18"/>
              </w:rPr>
              <w:t>LabelMerge</w:t>
            </w:r>
            <w:proofErr w:type="spellEnd"/>
            <w:proofErr w:type="gramEnd"/>
            <w:r w:rsidRPr="005A3E6F">
              <w:rPr>
                <w:rFonts w:cs="Calibri"/>
                <w:sz w:val="18"/>
                <w:szCs w:val="18"/>
              </w:rPr>
              <w:t>}}{{Account}}</w:t>
            </w:r>
            <w:r>
              <w:rPr>
                <w:rFonts w:cs="Calibri"/>
                <w:sz w:val="18"/>
                <w:szCs w:val="18"/>
              </w:rPr>
              <w:br/>
            </w:r>
            <w:r w:rsidRPr="005A3E6F">
              <w:rPr>
                <w:rFonts w:cs="Calibri"/>
                <w:sz w:val="18"/>
                <w:szCs w:val="18"/>
              </w:rPr>
              <w:t>{{</w:t>
            </w:r>
            <w:r w:rsidRPr="005A3E6F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ACCOUNT_BILLINGSTREET</w:t>
            </w:r>
            <w:r w:rsidRPr="005A3E6F">
              <w:rPr>
                <w:rFonts w:cs="Calibri"/>
                <w:sz w:val="18"/>
                <w:szCs w:val="18"/>
              </w:rPr>
              <w:t>}}</w:t>
            </w:r>
            <w:r>
              <w:rPr>
                <w:rFonts w:cs="Calibri"/>
                <w:sz w:val="18"/>
                <w:szCs w:val="18"/>
              </w:rPr>
              <w:br/>
            </w:r>
            <w:r w:rsidRPr="005A3E6F">
              <w:rPr>
                <w:rFonts w:cs="Calibri"/>
                <w:sz w:val="18"/>
                <w:szCs w:val="18"/>
              </w:rPr>
              <w:t>{{</w:t>
            </w:r>
            <w:r w:rsidRPr="005A3E6F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ACCOUNT_BILLINGCITY</w:t>
            </w:r>
            <w:r w:rsidRPr="005A3E6F">
              <w:rPr>
                <w:rFonts w:cs="Calibri"/>
                <w:sz w:val="18"/>
                <w:szCs w:val="18"/>
              </w:rPr>
              <w:t>}}, {{</w:t>
            </w:r>
            <w:r w:rsidRPr="005A3E6F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ACCOUNT_BILLINGSTATE}} {{ACCOUNT_BILLINGPOSTALCODE</w:t>
            </w:r>
            <w:r w:rsidRPr="005A3E6F">
              <w:rPr>
                <w:rFonts w:cs="Calibri"/>
                <w:sz w:val="18"/>
                <w:szCs w:val="18"/>
              </w:rPr>
              <w:t>}}</w:t>
            </w:r>
          </w:p>
        </w:tc>
        <w:tc>
          <w:tcPr>
            <w:tcW w:w="173" w:type="dxa"/>
            <w:shd w:val="clear" w:color="auto" w:fill="auto"/>
          </w:tcPr>
          <w:p w14:paraId="44F3BA2B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5539E540" w14:textId="13B2F6F2" w:rsidR="003B7A56" w:rsidRPr="00EF4CE9" w:rsidRDefault="001C6E12" w:rsidP="0084468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NEXT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5A3E6F" w:rsidRPr="005A3E6F">
              <w:rPr>
                <w:rFonts w:cs="Calibri"/>
                <w:sz w:val="18"/>
                <w:szCs w:val="18"/>
              </w:rPr>
              <w:t>{</w:t>
            </w:r>
            <w:r w:rsidR="005A3E6F">
              <w:rPr>
                <w:rFonts w:cs="Calibri"/>
                <w:sz w:val="18"/>
                <w:szCs w:val="18"/>
              </w:rPr>
              <w:t>{</w:t>
            </w:r>
            <w:r w:rsidR="005A3E6F" w:rsidRPr="005A3E6F">
              <w:rPr>
                <w:rFonts w:cs="Calibri"/>
                <w:sz w:val="18"/>
                <w:szCs w:val="18"/>
              </w:rPr>
              <w:t>Account}}</w:t>
            </w:r>
            <w:r w:rsidR="005A3E6F">
              <w:rPr>
                <w:rFonts w:cs="Calibri"/>
                <w:sz w:val="18"/>
                <w:szCs w:val="18"/>
              </w:rPr>
              <w:br/>
            </w:r>
            <w:r w:rsidR="005A3E6F" w:rsidRPr="005A3E6F">
              <w:rPr>
                <w:rFonts w:cs="Calibri"/>
                <w:sz w:val="18"/>
                <w:szCs w:val="18"/>
              </w:rPr>
              <w:t>{{</w:t>
            </w:r>
            <w:r w:rsidR="005A3E6F" w:rsidRPr="005A3E6F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ACCOUNT_BILLINGSTREET</w:t>
            </w:r>
            <w:r w:rsidR="005A3E6F" w:rsidRPr="005A3E6F">
              <w:rPr>
                <w:rFonts w:cs="Calibri"/>
                <w:sz w:val="18"/>
                <w:szCs w:val="18"/>
              </w:rPr>
              <w:t>}}</w:t>
            </w:r>
            <w:r w:rsidR="005A3E6F">
              <w:rPr>
                <w:rFonts w:cs="Calibri"/>
                <w:sz w:val="18"/>
                <w:szCs w:val="18"/>
              </w:rPr>
              <w:br/>
            </w:r>
            <w:r w:rsidR="005A3E6F" w:rsidRPr="005A3E6F">
              <w:rPr>
                <w:rFonts w:cs="Calibri"/>
                <w:sz w:val="18"/>
                <w:szCs w:val="18"/>
              </w:rPr>
              <w:t>{{</w:t>
            </w:r>
            <w:r w:rsidR="005A3E6F" w:rsidRPr="005A3E6F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ACCOUNT_BILLINGCITY</w:t>
            </w:r>
            <w:r w:rsidR="005A3E6F" w:rsidRPr="005A3E6F">
              <w:rPr>
                <w:rFonts w:cs="Calibri"/>
                <w:sz w:val="18"/>
                <w:szCs w:val="18"/>
              </w:rPr>
              <w:t>}}, {{</w:t>
            </w:r>
            <w:r w:rsidR="005A3E6F" w:rsidRPr="005A3E6F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ACCOUNT_BILLINGSTATE}} {{ACCOUNT_BILLINGPOSTALCODE</w:t>
            </w:r>
            <w:r w:rsidR="005A3E6F" w:rsidRPr="005A3E6F">
              <w:rPr>
                <w:rFonts w:cs="Calibri"/>
                <w:sz w:val="18"/>
                <w:szCs w:val="18"/>
              </w:rPr>
              <w:t>}}</w:t>
            </w:r>
          </w:p>
        </w:tc>
        <w:tc>
          <w:tcPr>
            <w:tcW w:w="173" w:type="dxa"/>
            <w:shd w:val="clear" w:color="auto" w:fill="auto"/>
          </w:tcPr>
          <w:p w14:paraId="291CBC17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4E689127" w14:textId="0BD8B234" w:rsidR="003B7A56" w:rsidRPr="00EF4CE9" w:rsidRDefault="009E2C9C" w:rsidP="00CE7FA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NEXT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5A3E6F" w:rsidRPr="005A3E6F">
              <w:rPr>
                <w:rFonts w:cs="Calibri"/>
                <w:sz w:val="18"/>
                <w:szCs w:val="18"/>
              </w:rPr>
              <w:t>{</w:t>
            </w:r>
            <w:r w:rsidR="005A3E6F">
              <w:rPr>
                <w:rFonts w:cs="Calibri"/>
                <w:sz w:val="18"/>
                <w:szCs w:val="18"/>
              </w:rPr>
              <w:t>{</w:t>
            </w:r>
            <w:r w:rsidR="005A3E6F" w:rsidRPr="005A3E6F">
              <w:rPr>
                <w:rFonts w:cs="Calibri"/>
                <w:sz w:val="18"/>
                <w:szCs w:val="18"/>
              </w:rPr>
              <w:t>Account}}</w:t>
            </w:r>
            <w:r w:rsidR="005A3E6F">
              <w:rPr>
                <w:rFonts w:cs="Calibri"/>
                <w:sz w:val="18"/>
                <w:szCs w:val="18"/>
              </w:rPr>
              <w:br/>
            </w:r>
            <w:r w:rsidR="005A3E6F" w:rsidRPr="005A3E6F">
              <w:rPr>
                <w:rFonts w:cs="Calibri"/>
                <w:sz w:val="18"/>
                <w:szCs w:val="18"/>
              </w:rPr>
              <w:t>{{</w:t>
            </w:r>
            <w:r w:rsidR="005A3E6F" w:rsidRPr="005A3E6F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ACCOUNT_BILLINGSTREET</w:t>
            </w:r>
            <w:r w:rsidR="005A3E6F" w:rsidRPr="005A3E6F">
              <w:rPr>
                <w:rFonts w:cs="Calibri"/>
                <w:sz w:val="18"/>
                <w:szCs w:val="18"/>
              </w:rPr>
              <w:t>}}</w:t>
            </w:r>
            <w:r w:rsidR="005A3E6F">
              <w:rPr>
                <w:rFonts w:cs="Calibri"/>
                <w:sz w:val="18"/>
                <w:szCs w:val="18"/>
              </w:rPr>
              <w:br/>
            </w:r>
            <w:r w:rsidR="005A3E6F" w:rsidRPr="005A3E6F">
              <w:rPr>
                <w:rFonts w:cs="Calibri"/>
                <w:sz w:val="18"/>
                <w:szCs w:val="18"/>
              </w:rPr>
              <w:t>{{</w:t>
            </w:r>
            <w:r w:rsidR="005A3E6F" w:rsidRPr="005A3E6F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ACCOUNT_BILLINGCITY</w:t>
            </w:r>
            <w:r w:rsidR="005A3E6F" w:rsidRPr="005A3E6F">
              <w:rPr>
                <w:rFonts w:cs="Calibri"/>
                <w:sz w:val="18"/>
                <w:szCs w:val="18"/>
              </w:rPr>
              <w:t>}}, {{</w:t>
            </w:r>
            <w:r w:rsidR="005A3E6F" w:rsidRPr="005A3E6F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ACCOUNT_BILLINGSTATE}} {{ACCOUNT_BILLINGPOSTALCODE</w:t>
            </w:r>
            <w:proofErr w:type="gramStart"/>
            <w:r w:rsidR="005A3E6F" w:rsidRPr="005A3E6F">
              <w:rPr>
                <w:rFonts w:cs="Calibri"/>
                <w:sz w:val="18"/>
                <w:szCs w:val="18"/>
              </w:rPr>
              <w:t>}}</w:t>
            </w:r>
            <w:r w:rsidR="005A3E6F">
              <w:rPr>
                <w:rFonts w:cs="Calibri"/>
                <w:sz w:val="18"/>
                <w:szCs w:val="18"/>
              </w:rPr>
              <w:t>{</w:t>
            </w:r>
            <w:proofErr w:type="gramEnd"/>
            <w:r w:rsidR="005A3E6F">
              <w:rPr>
                <w:rFonts w:cs="Calibri"/>
                <w:sz w:val="18"/>
                <w:szCs w:val="18"/>
              </w:rPr>
              <w:t>{</w:t>
            </w:r>
            <w:proofErr w:type="spellStart"/>
            <w:r w:rsidR="005A3E6F">
              <w:rPr>
                <w:rFonts w:cs="Calibri"/>
                <w:sz w:val="18"/>
                <w:szCs w:val="18"/>
              </w:rPr>
              <w:t>TableEnd:</w:t>
            </w:r>
            <w:r w:rsidR="005B2AF9">
              <w:rPr>
                <w:rFonts w:cs="Calibri"/>
                <w:sz w:val="18"/>
                <w:szCs w:val="18"/>
              </w:rPr>
              <w:t>LabelMerge</w:t>
            </w:r>
            <w:proofErr w:type="spellEnd"/>
            <w:r w:rsidR="005A3E6F">
              <w:rPr>
                <w:rFonts w:cs="Calibri"/>
                <w:sz w:val="18"/>
                <w:szCs w:val="18"/>
              </w:rPr>
              <w:t>}}</w:t>
            </w:r>
          </w:p>
        </w:tc>
      </w:tr>
      <w:tr w:rsidR="003B7A56" w:rsidRPr="00EF4CE9" w14:paraId="1ABA98BD" w14:textId="77777777" w:rsidTr="001E630E">
        <w:trPr>
          <w:cantSplit/>
          <w:trHeight w:hRule="exact" w:val="1440"/>
        </w:trPr>
        <w:tc>
          <w:tcPr>
            <w:tcW w:w="3787" w:type="dxa"/>
            <w:shd w:val="clear" w:color="auto" w:fill="auto"/>
          </w:tcPr>
          <w:p w14:paraId="27C41469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284FD185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192598D6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52650216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080DF69D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7A56" w:rsidRPr="00EF4CE9" w14:paraId="75439D80" w14:textId="77777777" w:rsidTr="001E630E">
        <w:trPr>
          <w:cantSplit/>
          <w:trHeight w:hRule="exact" w:val="1440"/>
        </w:trPr>
        <w:tc>
          <w:tcPr>
            <w:tcW w:w="3787" w:type="dxa"/>
            <w:shd w:val="clear" w:color="auto" w:fill="auto"/>
          </w:tcPr>
          <w:p w14:paraId="03824AE1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387F4067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04D67EC5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33CA0CC1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69582300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7A56" w:rsidRPr="00EF4CE9" w14:paraId="60218EB6" w14:textId="77777777" w:rsidTr="001E630E">
        <w:trPr>
          <w:cantSplit/>
          <w:trHeight w:hRule="exact" w:val="1440"/>
        </w:trPr>
        <w:tc>
          <w:tcPr>
            <w:tcW w:w="3787" w:type="dxa"/>
            <w:shd w:val="clear" w:color="auto" w:fill="auto"/>
          </w:tcPr>
          <w:p w14:paraId="3DFE23EC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59B4E847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0C3FD9F1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0898A67B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63376B70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7A56" w:rsidRPr="00EF4CE9" w14:paraId="042E760D" w14:textId="77777777" w:rsidTr="001E630E">
        <w:trPr>
          <w:cantSplit/>
          <w:trHeight w:hRule="exact" w:val="1440"/>
        </w:trPr>
        <w:tc>
          <w:tcPr>
            <w:tcW w:w="3787" w:type="dxa"/>
            <w:shd w:val="clear" w:color="auto" w:fill="auto"/>
          </w:tcPr>
          <w:p w14:paraId="026CD2F5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23E5B7A1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3EC25EED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41C086DC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12027AD2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7A56" w:rsidRPr="00EF4CE9" w14:paraId="5C07407A" w14:textId="77777777" w:rsidTr="001E630E">
        <w:trPr>
          <w:cantSplit/>
          <w:trHeight w:hRule="exact" w:val="1440"/>
        </w:trPr>
        <w:tc>
          <w:tcPr>
            <w:tcW w:w="3787" w:type="dxa"/>
            <w:shd w:val="clear" w:color="auto" w:fill="auto"/>
          </w:tcPr>
          <w:p w14:paraId="05738733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3C166507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422E8B8B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0EAC30B6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7ED56817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7A56" w:rsidRPr="00EF4CE9" w14:paraId="62E12C1D" w14:textId="77777777" w:rsidTr="001E630E">
        <w:trPr>
          <w:cantSplit/>
          <w:trHeight w:hRule="exact" w:val="1440"/>
        </w:trPr>
        <w:tc>
          <w:tcPr>
            <w:tcW w:w="3787" w:type="dxa"/>
            <w:shd w:val="clear" w:color="auto" w:fill="auto"/>
          </w:tcPr>
          <w:p w14:paraId="1D41678E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712E8741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2107AC32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3E65BD13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6013639B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7A56" w:rsidRPr="00EF4CE9" w14:paraId="4E90931F" w14:textId="77777777" w:rsidTr="001E630E">
        <w:trPr>
          <w:cantSplit/>
          <w:trHeight w:hRule="exact" w:val="1440"/>
        </w:trPr>
        <w:tc>
          <w:tcPr>
            <w:tcW w:w="3787" w:type="dxa"/>
            <w:shd w:val="clear" w:color="auto" w:fill="auto"/>
          </w:tcPr>
          <w:p w14:paraId="73664992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36215B9A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38C3FCA3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51BFBCF3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43C097E9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7A56" w:rsidRPr="00EF4CE9" w14:paraId="309941B0" w14:textId="77777777" w:rsidTr="001E630E">
        <w:trPr>
          <w:cantSplit/>
          <w:trHeight w:hRule="exact" w:val="1440"/>
        </w:trPr>
        <w:tc>
          <w:tcPr>
            <w:tcW w:w="3787" w:type="dxa"/>
            <w:shd w:val="clear" w:color="auto" w:fill="auto"/>
          </w:tcPr>
          <w:p w14:paraId="1B68DF0F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21421147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7E9D8790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7C66970B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06BD8B64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7A56" w:rsidRPr="00EF4CE9" w14:paraId="40B9DD76" w14:textId="77777777" w:rsidTr="001E630E">
        <w:trPr>
          <w:cantSplit/>
          <w:trHeight w:hRule="exact" w:val="1440"/>
        </w:trPr>
        <w:tc>
          <w:tcPr>
            <w:tcW w:w="3787" w:type="dxa"/>
            <w:shd w:val="clear" w:color="auto" w:fill="auto"/>
          </w:tcPr>
          <w:p w14:paraId="0279C5EC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14AA9F11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70A508B8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14:paraId="064C7EDF" w14:textId="77777777" w:rsidR="00F8541A" w:rsidRPr="00EF4CE9" w:rsidRDefault="00F8541A" w:rsidP="00322E61">
            <w:pPr>
              <w:spacing w:after="0" w:line="240" w:lineRule="auto"/>
              <w:ind w:left="95" w:right="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14:paraId="3FABE696" w14:textId="77777777" w:rsidR="003B7A56" w:rsidRPr="00EF4CE9" w:rsidRDefault="003B7A56" w:rsidP="00322E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571D0F5" w14:textId="77777777" w:rsidR="00F8541A" w:rsidRPr="00EF4CE9" w:rsidRDefault="00F8541A" w:rsidP="00F8541A">
      <w:pPr>
        <w:ind w:left="95" w:right="95"/>
        <w:rPr>
          <w:rFonts w:ascii="Arial" w:hAnsi="Arial" w:cs="Arial"/>
          <w:vanish/>
          <w:sz w:val="20"/>
          <w:szCs w:val="20"/>
        </w:rPr>
      </w:pPr>
    </w:p>
    <w:sectPr w:rsidR="00F8541A" w:rsidRPr="00EF4CE9" w:rsidSect="00F8541A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2MDaxNDQwtTQ2MDJS0lEKTi0uzszPAykwrAUAOMCHYywAAAA="/>
  </w:docVars>
  <w:rsids>
    <w:rsidRoot w:val="00F8541A"/>
    <w:rsid w:val="00123E37"/>
    <w:rsid w:val="001C6E12"/>
    <w:rsid w:val="001E49BB"/>
    <w:rsid w:val="001E630E"/>
    <w:rsid w:val="001F05AB"/>
    <w:rsid w:val="0021092C"/>
    <w:rsid w:val="00220732"/>
    <w:rsid w:val="002B1C76"/>
    <w:rsid w:val="002F5AF3"/>
    <w:rsid w:val="00322E61"/>
    <w:rsid w:val="003B7A56"/>
    <w:rsid w:val="00475AED"/>
    <w:rsid w:val="004F0E48"/>
    <w:rsid w:val="005A3E6F"/>
    <w:rsid w:val="005B2AF9"/>
    <w:rsid w:val="00727C6A"/>
    <w:rsid w:val="007A50F3"/>
    <w:rsid w:val="007C1B2C"/>
    <w:rsid w:val="00844681"/>
    <w:rsid w:val="00864569"/>
    <w:rsid w:val="009623AD"/>
    <w:rsid w:val="009E2C9C"/>
    <w:rsid w:val="00A43715"/>
    <w:rsid w:val="00B10220"/>
    <w:rsid w:val="00C963C1"/>
    <w:rsid w:val="00CE7FA0"/>
    <w:rsid w:val="00D37DF7"/>
    <w:rsid w:val="00E75669"/>
    <w:rsid w:val="00EC7614"/>
    <w:rsid w:val="00ED5B3D"/>
    <w:rsid w:val="00EF4CE9"/>
    <w:rsid w:val="00F8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B216"/>
  <w15:chartTrackingRefBased/>
  <w15:docId w15:val="{970EB633-1A7D-D641-8B74-E0FA191F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T. Cook</dc:creator>
  <cp:keywords/>
  <dc:description/>
  <cp:lastModifiedBy>Samantha Shain</cp:lastModifiedBy>
  <cp:revision>3</cp:revision>
  <dcterms:created xsi:type="dcterms:W3CDTF">2021-12-15T22:22:00Z</dcterms:created>
  <dcterms:modified xsi:type="dcterms:W3CDTF">2021-12-16T06:55:00Z</dcterms:modified>
</cp:coreProperties>
</file>