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-1-getting-started"/>
      <w:r>
        <w:t xml:space="preserve">Section 1: Getting Started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Heading2"/>
      </w:pPr>
      <w:bookmarkStart w:id="22" w:name="research-question"/>
      <w:r>
        <w:t xml:space="preserve">Research question</w:t>
      </w:r>
      <w:bookmarkEnd w:id="22"/>
    </w:p>
    <w:p>
      <w:pPr>
        <w:pStyle w:val="Heading2"/>
      </w:pPr>
      <w:bookmarkStart w:id="23" w:name="approach"/>
      <w:r>
        <w:t xml:space="preserve">Approach</w:t>
      </w:r>
      <w:bookmarkEnd w:id="23"/>
    </w:p>
    <w:p>
      <w:pPr>
        <w:pStyle w:val="Heading2"/>
      </w:pPr>
      <w:bookmarkStart w:id="24" w:name="how-my-approach-addresses-fully-or-partially-the-problem"/>
      <w:r>
        <w:t xml:space="preserve">How my approach addresses (fully or partially) the problem</w:t>
      </w:r>
      <w:bookmarkEnd w:id="24"/>
    </w:p>
    <w:p>
      <w:pPr>
        <w:pStyle w:val="Heading2"/>
      </w:pPr>
      <w:bookmarkStart w:id="25" w:name="data"/>
      <w:r>
        <w:t xml:space="preserve">Data</w:t>
      </w:r>
      <w:bookmarkEnd w:id="25"/>
    </w:p>
    <w:p>
      <w:pPr>
        <w:pStyle w:val="Heading2"/>
      </w:pPr>
      <w:bookmarkStart w:id="26" w:name="required-packages"/>
      <w:r>
        <w:t xml:space="preserve">Required Packages</w:t>
      </w:r>
      <w:bookmarkEnd w:id="26"/>
    </w:p>
    <w:p>
      <w:pPr>
        <w:pStyle w:val="Heading2"/>
      </w:pPr>
      <w:bookmarkStart w:id="27" w:name="plots-and-table"/>
      <w:r>
        <w:t xml:space="preserve">Plots and Table</w:t>
      </w:r>
      <w:bookmarkEnd w:id="27"/>
    </w:p>
    <w:p>
      <w:pPr>
        <w:pStyle w:val="Heading2"/>
      </w:pPr>
      <w:bookmarkStart w:id="28" w:name="questions-for-future-steps"/>
      <w:r>
        <w:t xml:space="preserve">Questions for future steps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2020-02-04T02:36:29Z</dcterms:created>
  <dcterms:modified xsi:type="dcterms:W3CDTF">2020-02-04T02:36:29Z</dcterms:modified>
</cp:coreProperties>
</file>