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Data</w:t>
      </w:r>
      <w:r>
        <w:t xml:space="preserve"> </w:t>
      </w:r>
      <w:r>
        <w:t xml:space="preserve">Analysis</w:t>
      </w:r>
    </w:p>
    <w:p>
      <w:pPr>
        <w:pStyle w:val="Author"/>
      </w:pPr>
      <w:r>
        <w:t xml:space="preserve">Arindam</w:t>
      </w:r>
      <w:r>
        <w:t xml:space="preserve"> </w:t>
      </w:r>
      <w:r>
        <w:t xml:space="preserve">Samanta</w:t>
      </w:r>
    </w:p>
    <w:p>
      <w:pPr>
        <w:pStyle w:val="Date"/>
      </w:pPr>
      <w:r>
        <w:t xml:space="preserve">January</w:t>
      </w:r>
      <w:r>
        <w:t xml:space="preserve"> </w:t>
      </w:r>
      <w:r>
        <w:t xml:space="preserve">19</w:t>
      </w:r>
      <w:r>
        <w:t xml:space="preserve"> </w:t>
      </w:r>
      <w:r>
        <w:t xml:space="preserve">2020</w:t>
      </w:r>
    </w:p>
    <w:p>
      <w:pPr>
        <w:pStyle w:val="Heading3"/>
      </w:pPr>
      <w:bookmarkStart w:id="20" w:name="source-for-the-housing-data"/>
      <w:r>
        <w:t xml:space="preserve">Source for the Housing data</w:t>
      </w:r>
      <w:bookmarkEnd w:id="20"/>
    </w:p>
    <w:p>
      <w:pPr>
        <w:pStyle w:val="FirstParagraph"/>
      </w:pPr>
      <w:r>
        <w:t xml:space="preserve">Data for this assignment is focused on real estate transactions recorded from 1964 to 2016 and can be found in Week 7 Housing.xlsx. For statistical correlation, multiple regression and R programming, I am interested in the following set of variables.</w:t>
      </w:r>
    </w:p>
    <w:p>
      <w:pPr>
        <w:pStyle w:val="Heading4"/>
      </w:pPr>
      <w:bookmarkStart w:id="21" w:name="loading-the-required-libraries-for-our-analysis"/>
      <w:r>
        <w:t xml:space="preserve">Loading the required libraries for our analysis</w:t>
      </w:r>
      <w:bookmarkEnd w:id="21"/>
    </w:p>
    <w:p>
      <w:pPr>
        <w:pStyle w:val="FirstParagraph"/>
      </w:pPr>
      <w:r>
        <w:t xml:space="preserve">We have used the following libraries for our regression analysis. Regression analysis is used in stats to find trends in data. For example, we are trying to predict the sale price of the house based on some predictors and using regression analysis can help us quantify that.</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(readxl)</w:t>
      </w:r>
    </w:p>
    <w:p>
      <w:pPr>
        <w:pStyle w:val="Heading3"/>
      </w:pPr>
      <w:bookmarkStart w:id="22" w:name="a-explain-why-you-choose-to-remove-data-points-from-your-clean-dataset."/>
      <w:r>
        <w:t xml:space="preserve">a) Explain why you choose to remove data points from your</w:t>
      </w:r>
      <w:r>
        <w:t xml:space="preserve"> </w:t>
      </w:r>
      <w:r>
        <w:t xml:space="preserve">‘</w:t>
      </w:r>
      <w:r>
        <w:t xml:space="preserve">clean</w:t>
      </w:r>
      <w:r>
        <w:t xml:space="preserve">’</w:t>
      </w:r>
      <w:r>
        <w:t xml:space="preserve"> </w:t>
      </w:r>
      <w:r>
        <w:t xml:space="preserve">dataset.</w:t>
      </w:r>
      <w:bookmarkEnd w:id="22"/>
    </w:p>
    <w:p>
      <w:pPr>
        <w:pStyle w:val="FirstParagraph"/>
      </w:pPr>
      <w:r>
        <w:t xml:space="preserve">Reading the excel sheet and loading the rows into a data frame. Then looking through the data using glimpse function. It shows that the sample has 12,865 observations and 24 variables. Each row represents a single house.</w:t>
      </w:r>
      <w:r>
        <w:t xml:space="preserve"> </w:t>
      </w:r>
      <w:r>
        <w:t xml:space="preserve">That looks like a lot of variables so we would chose our variables that would be used for our prediction model and ignore the others. So essentially creating a smaller set of data with less variables.</w:t>
      </w:r>
    </w:p>
    <w:p>
      <w:pPr>
        <w:pStyle w:val="SourceCode"/>
      </w:pPr>
      <w:r>
        <w:rPr>
          <w:rStyle w:val="CommentTok"/>
        </w:rPr>
        <w:t xml:space="preserve">#populating the housing_data dataframe</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NormalTok"/>
        </w:rPr>
        <w:t xml:space="preserve">fname &lt;-</w:t>
      </w:r>
      <w:r>
        <w:rPr>
          <w:rStyle w:val="StringTok"/>
        </w:rPr>
        <w:t xml:space="preserve"> "week-7-housing.xlsx"</w:t>
      </w:r>
      <w:r>
        <w:br w:type="textWrapping"/>
      </w:r>
      <w:r>
        <w:rPr>
          <w:rStyle w:val="NormalTok"/>
        </w:rPr>
        <w:t xml:space="preserve">path_to_file &lt;-</w:t>
      </w:r>
      <w:r>
        <w:rPr>
          <w:rStyle w:val="StringTok"/>
        </w:rPr>
        <w:t xml:space="preserve"> </w:t>
      </w:r>
      <w:r>
        <w:rPr>
          <w:rStyle w:val="KeywordTok"/>
        </w:rPr>
        <w:t xml:space="preserve">paste</w:t>
      </w:r>
      <w:r>
        <w:rPr>
          <w:rStyle w:val="NormalTok"/>
        </w:rPr>
        <w:t xml:space="preserve">(wd,</w:t>
      </w:r>
      <w:r>
        <w:rPr>
          <w:rStyle w:val="StringTok"/>
        </w:rPr>
        <w:t xml:space="preserve">'/dataset/'</w:t>
      </w:r>
      <w:r>
        <w:rPr>
          <w:rStyle w:val="NormalTok"/>
        </w:rPr>
        <w:t xml:space="preserve">,fname,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path_to_file</w:t>
      </w:r>
      <w:r>
        <w:br w:type="textWrapping"/>
      </w:r>
      <w:r>
        <w:br w:type="textWrapping"/>
      </w:r>
      <w:r>
        <w:rPr>
          <w:rStyle w:val="NormalTok"/>
        </w:rPr>
        <w:t xml:space="preserve">housing_data &lt;-</w:t>
      </w:r>
      <w:r>
        <w:rPr>
          <w:rStyle w:val="StringTok"/>
        </w:rPr>
        <w:t xml:space="preserve"> </w:t>
      </w:r>
      <w:r>
        <w:rPr>
          <w:rStyle w:val="KeywordTok"/>
        </w:rPr>
        <w:t xml:space="preserve">read_excel</w:t>
      </w:r>
      <w:r>
        <w:rPr>
          <w:rStyle w:val="NormalTok"/>
        </w:rPr>
        <w:t xml:space="preserve">(path_to_file,</w:t>
      </w:r>
      <w:r>
        <w:rPr>
          <w:rStyle w:val="DataTypeTok"/>
        </w:rPr>
        <w:t xml:space="preserve">col_names=</w:t>
      </w:r>
      <w:r>
        <w:rPr>
          <w:rStyle w:val="OtherTok"/>
        </w:rPr>
        <w:t xml:space="preserve">TRUE</w:t>
      </w:r>
      <w:r>
        <w:rPr>
          <w:rStyle w:val="NormalTok"/>
        </w:rPr>
        <w:t xml:space="preserve">)</w:t>
      </w:r>
      <w:r>
        <w:br w:type="textWrapping"/>
      </w:r>
      <w:r>
        <w:rPr>
          <w:rStyle w:val="KeywordTok"/>
        </w:rPr>
        <w:t xml:space="preserve">glimpse</w:t>
      </w:r>
      <w:r>
        <w:rPr>
          <w:rStyle w:val="NormalTok"/>
        </w:rPr>
        <w:t xml:space="preserve">(housing_data)</w:t>
      </w:r>
      <w:r>
        <w:br w:type="textWrapping"/>
      </w:r>
      <w:r>
        <w:br w:type="textWrapping"/>
      </w:r>
      <w:r>
        <w:rPr>
          <w:rStyle w:val="KeywordTok"/>
        </w:rPr>
        <w:t xml:space="preserve">head</w:t>
      </w:r>
      <w:r>
        <w:rPr>
          <w:rStyle w:val="NormalTok"/>
        </w:rPr>
        <w:t xml:space="preserve">(housing_data)</w:t>
      </w:r>
      <w:r>
        <w:br w:type="textWrapping"/>
      </w:r>
      <w:r>
        <w:br w:type="textWrapping"/>
      </w:r>
      <w:r>
        <w:rPr>
          <w:rStyle w:val="CommentTok"/>
        </w:rPr>
        <w:t xml:space="preserve">#Selecting only some variables from the dataframe into our analysis dataframe set 1</w:t>
      </w:r>
      <w:r>
        <w:br w:type="textWrapping"/>
      </w:r>
      <w:r>
        <w:rPr>
          <w:rStyle w:val="NormalTok"/>
        </w:rPr>
        <w:t xml:space="preserve">housing_data_set1 &lt;-</w:t>
      </w:r>
      <w:r>
        <w:rPr>
          <w:rStyle w:val="StringTok"/>
        </w:rPr>
        <w:t xml:space="preserve"> </w:t>
      </w:r>
      <w:r>
        <w:rPr>
          <w:rStyle w:val="NormalTok"/>
        </w:rPr>
        <w:t xml:space="preserve">housing_data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,bedrooms,bath_full_count,sq_ft_lot)</w:t>
      </w:r>
      <w:r>
        <w:br w:type="textWrapping"/>
      </w:r>
      <w:r>
        <w:br w:type="textWrapping"/>
      </w:r>
      <w:r>
        <w:rPr>
          <w:rStyle w:val="KeywordTok"/>
        </w:rPr>
        <w:t xml:space="preserve">head</w:t>
      </w:r>
      <w:r>
        <w:rPr>
          <w:rStyle w:val="NormalTok"/>
        </w:rPr>
        <w:t xml:space="preserve">(housing_data_set1)</w:t>
      </w:r>
    </w:p>
    <w:p>
      <w:pPr>
        <w:pStyle w:val="FirstParagraph"/>
      </w:pPr>
      <w:r>
        <w:drawing>
          <wp:inline>
            <wp:extent cx="4620126" cy="3696101"/>
            <wp:effectExtent b="0" l="0" r="0" t="0"/>
            <wp:docPr descr="" title="" id="1" name="Picture"/>
            <a:graphic>
              <a:graphicData uri="http://schemas.openxmlformats.org/drawingml/2006/picture">
                <pic:pic>
                  <pic:nvPicPr>
                    <pic:cNvPr descr="housing_data_analysi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 Create two variables; one that will contain the variables Sale Price and Square Foot of Lot (same variables used from previous assignment on simple regression) and one that will contain Sale Price, Bedrooms, and Bath Full Count as predictors.</w:t>
      </w:r>
    </w:p>
    <w:p>
      <w:pPr>
        <w:pStyle w:val="BodyText"/>
      </w:pPr>
      <w:r>
        <w:t xml:space="preserve">The first variable var1 would be the simple linear model.Using ggplot we are trying to make a scatter plot for Sale Price as a function of sq foot of lot size.</w:t>
      </w:r>
    </w:p>
    <w:p>
      <w:pPr>
        <w:pStyle w:val="BodyText"/>
      </w:pPr>
      <w:r>
        <w:drawing>
          <wp:inline>
            <wp:extent cx="4620126" cy="3696101"/>
            <wp:effectExtent b="0" l="0" r="0" t="0"/>
            <wp:docPr descr="" title="" id="1" name="Picture"/>
            <a:graphic>
              <a:graphicData uri="http://schemas.openxmlformats.org/drawingml/2006/picture">
                <pic:pic>
                  <pic:nvPicPr>
                    <pic:cNvPr descr="housing_data_analysis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Use lm() to fit a simple linear regression model for Price as a function of Lot size.</w:t>
      </w:r>
    </w:p>
    <w:p>
      <w:pPr>
        <w:pStyle w:val="BodyText"/>
      </w:pPr>
      <w:r>
        <w:t xml:space="preserve">Again using lm() to fit a multiple regression model with 2 new predictors like bedrooms and bath_full_count. This is the second variable var2. We are trying to predict sale price as a function of both bath_full_count and Bedrooms.</w:t>
      </w:r>
    </w:p>
    <w:p>
      <w:pPr>
        <w:pStyle w:val="Heading3"/>
      </w:pPr>
      <w:bookmarkStart w:id="25" w:name="c-execute-a-summary-function-on-two-variables-defined-in-the-previous-step-to-compare-the-model-results.-what-are-the-r2-and-adjusted-r2-statistics-explain-what-these-results-tell-you-about-the-overall-model.-did-the-inclusion-of-the-additional-predictors-help-explain-any-large-variations-found-in-sale-price"/>
      <w:r>
        <w:t xml:space="preserve">c) 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bookmarkEnd w:id="25"/>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 Price` ~ sq_ft_lot, data = housing_data_set1)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-2016064  -194842   -63293    91565  3735109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6.418e+05  3.800e+03  168.90   &lt;2e-16 ***</w:t>
      </w:r>
      <w:r>
        <w:br w:type="textWrapping"/>
      </w:r>
      <w:r>
        <w:rPr>
          <w:rStyle w:val="VerbatimChar"/>
        </w:rPr>
        <w:t xml:space="preserve">## sq_ft_lot   8.510e-01  6.217e-02   13.69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401500 on 12863 degrees of freedom</w:t>
      </w:r>
      <w:r>
        <w:br w:type="textWrapping"/>
      </w:r>
      <w:r>
        <w:rPr>
          <w:rStyle w:val="VerbatimChar"/>
        </w:rPr>
        <w:t xml:space="preserve">## Multiple R-squared:  0.01435,    Adjusted R-squared:  0.01428 </w:t>
      </w:r>
      <w:r>
        <w:br w:type="textWrapping"/>
      </w:r>
      <w:r>
        <w:rPr>
          <w:rStyle w:val="VerbatimChar"/>
        </w:rPr>
        <w:t xml:space="preserve">## F-statistic: 187.3 on 1 and 12863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 Price` ~ bedrooms + bath_full_count, data = housing_data_set1)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-3566590  -157368   -55794    67256  3891256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148987      14890   10.01   &lt;2e-16 ***</w:t>
      </w:r>
      <w:r>
        <w:br w:type="textWrapping"/>
      </w:r>
      <w:r>
        <w:rPr>
          <w:rStyle w:val="VerbatimChar"/>
        </w:rPr>
        <w:t xml:space="preserve">## bedrooms           70566       4048   17.43   &lt;2e-16 ***</w:t>
      </w:r>
      <w:r>
        <w:br w:type="textWrapping"/>
      </w:r>
      <w:r>
        <w:rPr>
          <w:rStyle w:val="VerbatimChar"/>
        </w:rPr>
        <w:t xml:space="preserve">## bath_full_count   148058       5450   27.17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383200 on 12862 degrees of freedom</w:t>
      </w:r>
      <w:r>
        <w:br w:type="textWrapping"/>
      </w:r>
      <w:r>
        <w:rPr>
          <w:rStyle w:val="VerbatimChar"/>
        </w:rPr>
        <w:t xml:space="preserve">## Multiple R-squared:  0.1023, Adjusted R-squared:  0.1022 </w:t>
      </w:r>
      <w:r>
        <w:br w:type="textWrapping"/>
      </w:r>
      <w:r>
        <w:rPr>
          <w:rStyle w:val="VerbatimChar"/>
        </w:rPr>
        <w:t xml:space="preserve">## F-statistic: 733.2 on 2 and 12862 DF,  p-value: &lt; 2.2e-16</w:t>
      </w:r>
    </w:p>
    <w:p>
      <w:pPr>
        <w:pStyle w:val="FirstParagraph"/>
      </w:pPr>
      <w:r>
        <w:t xml:space="preserve">R-square measures the percentage of the variability in the response variable that is explained by the model.</w:t>
      </w:r>
      <w:r>
        <w:t xml:space="preserve"> </w:t>
      </w:r>
      <w:r>
        <w:t xml:space="preserve">For the above two models Var1 has R-Square = 0.014 and Var2 has it 0.102. Increase in R-square is due to adding additional variable to my var2 model.</w:t>
      </w:r>
      <w:r>
        <w:t xml:space="preserve"> </w:t>
      </w:r>
      <w:r>
        <w:t xml:space="preserve">For the above two models Var1 has Adj. R-Square = 0.014 and Var2 has it 0.102. But the increase in the Adj R-square shows that with the addition of the 2 new predictors they are better able to predict the sale price in the Var2 model.</w:t>
      </w:r>
    </w:p>
    <w:p>
      <w:pPr>
        <w:pStyle w:val="SourceCode"/>
      </w:pPr>
      <w:r>
        <w:rPr>
          <w:rStyle w:val="VerbatimChar"/>
        </w:rPr>
        <w:t xml:space="preserve">## Loading required package: boot</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w:t>
      </w:r>
      <w:r>
        <w:br w:type="textWrapping"/>
      </w:r>
      <w:r>
        <w:rPr>
          <w:rStyle w:val="VerbatimChar"/>
        </w:rPr>
        <w:t xml:space="preserve">## Attaching package: 'QuantPsyc'</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norm</w:t>
      </w:r>
    </w:p>
    <w:p>
      <w:pPr>
        <w:pStyle w:val="SourceCode"/>
      </w:pPr>
      <w:r>
        <w:rPr>
          <w:rStyle w:val="VerbatimChar"/>
        </w:rPr>
        <w:t xml:space="preserve">##        bedrooms bath_full_count </w:t>
      </w:r>
      <w:r>
        <w:br w:type="textWrapping"/>
      </w:r>
      <w:r>
        <w:rPr>
          <w:rStyle w:val="VerbatimChar"/>
        </w:rPr>
        <w:t xml:space="preserve">##       0.1528878       0.2382795</w:t>
      </w:r>
    </w:p>
    <w:p>
      <w:pPr>
        <w:pStyle w:val="Heading3"/>
      </w:pPr>
      <w:bookmarkStart w:id="26" w:name="d-considering-the-parameters-of-the-multiple-regression-model-you-have-created.-what-are-the-standardized-betas-for-each-parameter-and-what-do-the-values-indicate"/>
      <w:r>
        <w:t xml:space="preserve">d) Considering the parameters of the multiple regression model you have created. What are the standardized betas for each parameter and what do the values indicate?</w:t>
      </w:r>
      <w:bookmarkEnd w:id="26"/>
    </w:p>
    <w:p>
      <w:pPr>
        <w:pStyle w:val="FirstParagraph"/>
      </w:pPr>
      <w:r>
        <w:t xml:space="preserve">From the output of the Var2 we get the parameter values for the multiple regression model. So 70,566 is the paramter for the # of bedrooms and 148058 is for the bath_full_count. These values indicate the individual contribution of each predictor to the model.It also tells us that both the predictors are positively related to the sale price.</w:t>
      </w:r>
      <w:r>
        <w:t xml:space="preserve"> </w:t>
      </w:r>
      <w:r>
        <w:t xml:space="preserve">paramter for bedrooms = 70566 indicates that if the number of bedrooms increases by 1 unit the sale price of the house increases by $70566. Similarly increase of full bath by 1 unit increases the sale price by $148058.</w:t>
      </w:r>
      <w:r>
        <w:t xml:space="preserve"> </w:t>
      </w:r>
      <w:r>
        <w:t xml:space="preserve">The Standardized beta values (bedroom = 0.153, bath_full_count = 0.238) provide a better insight into the importance of a predictor in the model.</w:t>
      </w:r>
    </w:p>
    <w:p>
      <w:pPr>
        <w:pStyle w:val="Heading3"/>
      </w:pPr>
      <w:bookmarkStart w:id="27" w:name="e-calculate-the-confidence-intervals-for-the-parameters-in-your-model-and-explain-what-the-results-indicate."/>
      <w:r>
        <w:t xml:space="preserve">e) Calculate the confidence intervals for the parameters in your model and explain what the results indicate.</w:t>
      </w:r>
      <w:bookmarkEnd w:id="27"/>
    </w:p>
    <w:p>
      <w:pPr>
        <w:pStyle w:val="Heading3"/>
      </w:pPr>
      <w:bookmarkStart w:id="28" w:name="f-assess-the-improvement-of-the-new-model-compared-to-your-original-model-simple-regression-model-by-testing-whether-this-change-is-significant-by-performing-an-analysis-of-variance."/>
      <w:r>
        <w:t xml:space="preserve">f) Assess the improvement of the new model compared to your original model (simple regression model) by testing whether this change is significant by performing an analysis of variance.</w:t>
      </w:r>
      <w:bookmarkEnd w:id="28"/>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`Sale Price` ~ sq_ft_lot</w:t>
      </w:r>
      <w:r>
        <w:br w:type="textWrapping"/>
      </w:r>
      <w:r>
        <w:rPr>
          <w:rStyle w:val="VerbatimChar"/>
        </w:rPr>
        <w:t xml:space="preserve">## Model 2: `Sale Price` ~ bedrooms + bath_full_count</w:t>
      </w:r>
      <w:r>
        <w:br w:type="textWrapping"/>
      </w:r>
      <w:r>
        <w:rPr>
          <w:rStyle w:val="VerbatimChar"/>
        </w:rPr>
        <w:t xml:space="preserve">##   Res.Df        RSS Df  Sum of Sq      F    Pr(&gt;F)    </w:t>
      </w:r>
      <w:r>
        <w:br w:type="textWrapping"/>
      </w:r>
      <w:r>
        <w:rPr>
          <w:rStyle w:val="VerbatimChar"/>
        </w:rPr>
        <w:t xml:space="preserve">## 1  12863 2.0734e+15                                   </w:t>
      </w:r>
      <w:r>
        <w:br w:type="textWrapping"/>
      </w:r>
      <w:r>
        <w:rPr>
          <w:rStyle w:val="VerbatimChar"/>
        </w:rPr>
        <w:t xml:space="preserve">## 2  12862 1.8883e+15  1 1.8509e+14 1260.8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see from the above ANOVA table that the second model Var2 has F value of 1260.8 with a very small value of Pr(&gt;F) is 2.2e -16 (i.e., 2.2 with decimal place moved 16 places to the left.) Thus we can say that Var2 significantly improved the fit of the model to the data compared to the simple regression model Var1.</w:t>
      </w:r>
    </w:p>
    <w:p>
      <w:pPr>
        <w:pStyle w:val="Heading3"/>
      </w:pPr>
      <w:bookmarkStart w:id="29" w:name="g-perform-casewise-diagnostics-to-identify-outliers-andor-influential-cases-storing-each-functions-output-in-a-dataframe-assigned-to-a-unique-variable-name."/>
      <w:r>
        <w:t xml:space="preserve">g) Perform casewise diagnostics to identify outliers and/or influential cases, storing each functions output in a dataframe assigned to a unique variable name.</w:t>
      </w:r>
      <w:bookmarkEnd w:id="29"/>
    </w:p>
    <w:p>
      <w:pPr>
        <w:pStyle w:val="FirstParagraph"/>
      </w:pPr>
      <w:r>
        <w:t xml:space="preserve">In order to answer the question of whether our multiple regression model(Var2) fits the observed data well, or if it is influenced by a small number of cases, we can look for outliers and influential cases. We are using the augment function on the var2 model from the broom package to generate a new data frame housing_data_set1.augment storing the variables for the casewise diagnostics.</w:t>
      </w:r>
      <w:r>
        <w:t xml:space="preserve"> </w:t>
      </w:r>
      <w:r>
        <w:t xml:space="preserve">To identify Outliers we would need Residuals and standardized residuals. These are stored in our dataframe as .resid and .std.resid</w:t>
      </w:r>
      <w:r>
        <w:t xml:space="preserve"> </w:t>
      </w:r>
      <w:r>
        <w:t xml:space="preserve">To identify Influential cases: Cooks distance, hat values for leverage are used.These values are stored in .hat and .cooksd columns.</w:t>
      </w:r>
    </w:p>
    <w:p>
      <w:pPr>
        <w:pStyle w:val="SourceCode"/>
      </w:pPr>
      <w:r>
        <w:rPr>
          <w:rStyle w:val="VerbatimChar"/>
        </w:rPr>
        <w:t xml:space="preserve">## # A tibble: 6 x 11</w:t>
      </w:r>
      <w:r>
        <w:br w:type="textWrapping"/>
      </w:r>
      <w:r>
        <w:rPr>
          <w:rStyle w:val="VerbatimChar"/>
        </w:rPr>
        <w:t xml:space="preserve">##   Sale.Price bedrooms bath_full_count .fitted .se.fit  .resid    .hat .sigma</w:t>
      </w:r>
      <w:r>
        <w:br w:type="textWrapping"/>
      </w:r>
      <w:r>
        <w:rPr>
          <w:rStyle w:val="VerbatimChar"/>
        </w:rPr>
        <w:t xml:space="preserve">##        &lt;dbl&gt;    &lt;dbl&gt;           &lt;dbl&gt;   &lt;dbl&gt;   &lt;dbl&gt;   &lt;dbl&gt;   &lt;dbl&gt;  &lt;dbl&gt;</w:t>
      </w:r>
      <w:r>
        <w:br w:type="textWrapping"/>
      </w:r>
      <w:r>
        <w:rPr>
          <w:rStyle w:val="VerbatimChar"/>
        </w:rPr>
        <w:t xml:space="preserve">## 1     698000        4               2 727368.   3957. -2.94e4 1.07e-4 3.83e5</w:t>
      </w:r>
      <w:r>
        <w:br w:type="textWrapping"/>
      </w:r>
      <w:r>
        <w:rPr>
          <w:rStyle w:val="VerbatimChar"/>
        </w:rPr>
        <w:t xml:space="preserve">## 2     649990        4               2 727368.   3957. -7.74e4 1.07e-4 3.83e5</w:t>
      </w:r>
      <w:r>
        <w:br w:type="textWrapping"/>
      </w:r>
      <w:r>
        <w:rPr>
          <w:rStyle w:val="VerbatimChar"/>
        </w:rPr>
        <w:t xml:space="preserve">## 3     572500        4               1 579310.   6356. -6.81e3 2.75e-4 3.83e5</w:t>
      </w:r>
      <w:r>
        <w:br w:type="textWrapping"/>
      </w:r>
      <w:r>
        <w:rPr>
          <w:rStyle w:val="VerbatimChar"/>
        </w:rPr>
        <w:t xml:space="preserve">## 4     420000        3               1 508744.   5382. -8.87e4 1.97e-4 3.83e5</w:t>
      </w:r>
      <w:r>
        <w:br w:type="textWrapping"/>
      </w:r>
      <w:r>
        <w:rPr>
          <w:rStyle w:val="VerbatimChar"/>
        </w:rPr>
        <w:t xml:space="preserve">## 5     369900        3               1 508744.   5382. -1.39e5 1.97e-4 3.83e5</w:t>
      </w:r>
      <w:r>
        <w:br w:type="textWrapping"/>
      </w:r>
      <w:r>
        <w:rPr>
          <w:rStyle w:val="VerbatimChar"/>
        </w:rPr>
        <w:t xml:space="preserve">## 6     184667        4               2 727368.   3957. -5.43e5 1.07e-4 3.83e5</w:t>
      </w:r>
      <w:r>
        <w:br w:type="textWrapping"/>
      </w:r>
      <w:r>
        <w:rPr>
          <w:rStyle w:val="VerbatimChar"/>
        </w:rPr>
        <w:t xml:space="preserve">## # … with 3 more variables: .cooksd &lt;dbl&gt;, .std.resid &lt;dbl&gt;, cov.ratios &lt;dbl&gt;</w:t>
      </w:r>
    </w:p>
    <w:p>
      <w:pPr>
        <w:pStyle w:val="Heading3"/>
      </w:pPr>
      <w:bookmarkStart w:id="30" w:name="h-calculate-the-standardized-residuals-using-the-appropriate-command-specifying-those-that-are--2-storing-the-results-of-large-residuals-in-a-variable-you-create."/>
      <w:r>
        <w:t xml:space="preserve">h) Calculate the standardized residuals using the appropriate command, specifying those that are +-2, storing the results of large residuals in a variable you create.</w:t>
      </w:r>
      <w:bookmarkEnd w:id="30"/>
    </w:p>
    <w:p>
      <w:pPr>
        <w:pStyle w:val="Heading3"/>
      </w:pPr>
      <w:bookmarkStart w:id="31" w:name="i-use-the-appropriate-function-to-show-the-sum-of-large-residuals."/>
      <w:r>
        <w:t xml:space="preserve">i) Use the appropriate function to show the sum of large residuals.</w:t>
      </w:r>
      <w:bookmarkEnd w:id="31"/>
    </w:p>
    <w:p>
      <w:pPr>
        <w:pStyle w:val="FirstParagraph"/>
      </w:pPr>
      <w:r>
        <w:t xml:space="preserve">It is expected that in an ordinary sample we would expect 95% of cases to have standardized residuals (.std.resid) within about +2 and -2. Here we have a sample of 12,865 so it is reasonable to expect about (643) to have standardized residuals outside these limits.</w:t>
      </w:r>
    </w:p>
    <w:p>
      <w:pPr>
        <w:pStyle w:val="SourceCode"/>
      </w:pPr>
      <w:r>
        <w:rPr>
          <w:rStyle w:val="VerbatimChar"/>
        </w:rPr>
        <w:t xml:space="preserve">## [1] 334</w:t>
      </w:r>
    </w:p>
    <w:p>
      <w:pPr>
        <w:pStyle w:val="Heading3"/>
      </w:pPr>
      <w:bookmarkStart w:id="32" w:name="j-which-specific-variables-have-large-residuals-only-cases-that-evaluate-as-true"/>
      <w:r>
        <w:t xml:space="preserve">j) Which specific variables have large residuals (only cases that evaluate as TRUE)?</w:t>
      </w:r>
      <w:bookmarkEnd w:id="32"/>
    </w:p>
    <w:p>
      <w:pPr>
        <w:pStyle w:val="FirstParagraph"/>
      </w:pPr>
      <w:r>
        <w:t xml:space="preserve">creating a new data frame to store those cases which are outside our 95% range.</w:t>
      </w:r>
    </w:p>
    <w:p>
      <w:pPr>
        <w:pStyle w:val="SourceCode"/>
      </w:pPr>
      <w:r>
        <w:rPr>
          <w:rStyle w:val="VerbatimChar"/>
        </w:rPr>
        <w:t xml:space="preserve">## # A tibble: 334 x 5</w:t>
      </w:r>
      <w:r>
        <w:br w:type="textWrapping"/>
      </w:r>
      <w:r>
        <w:rPr>
          <w:rStyle w:val="VerbatimChar"/>
        </w:rPr>
        <w:t xml:space="preserve">##    Sale.Price bedrooms bath_full_count .std.resid large.residual</w:t>
      </w:r>
      <w:r>
        <w:br w:type="textWrapping"/>
      </w:r>
      <w:r>
        <w:rPr>
          <w:rStyle w:val="VerbatimChar"/>
        </w:rPr>
        <w:t xml:space="preserve">##         &lt;dbl&gt;    &lt;dbl&gt;           &lt;dbl&gt;      &lt;dbl&gt; &lt;lgl&gt;         </w:t>
      </w:r>
      <w:r>
        <w:br w:type="textWrapping"/>
      </w:r>
      <w:r>
        <w:rPr>
          <w:rStyle w:val="VerbatimChar"/>
        </w:rPr>
        <w:t xml:space="preserve">##  1    1900000        4               3       2.67 TRUE          </w:t>
      </w:r>
      <w:r>
        <w:br w:type="textWrapping"/>
      </w:r>
      <w:r>
        <w:rPr>
          <w:rStyle w:val="VerbatimChar"/>
        </w:rPr>
        <w:t xml:space="preserve">##  2    1390000        0               1       2.85 TRUE          </w:t>
      </w:r>
      <w:r>
        <w:br w:type="textWrapping"/>
      </w:r>
      <w:r>
        <w:rPr>
          <w:rStyle w:val="VerbatimChar"/>
        </w:rPr>
        <w:t xml:space="preserve">##  3    1588359        2               2       2.62 TRUE          </w:t>
      </w:r>
      <w:r>
        <w:br w:type="textWrapping"/>
      </w:r>
      <w:r>
        <w:rPr>
          <w:rStyle w:val="VerbatimChar"/>
        </w:rPr>
        <w:t xml:space="preserve">##  4    1450000        3               2       2.07 TRUE          </w:t>
      </w:r>
      <w:r>
        <w:br w:type="textWrapping"/>
      </w:r>
      <w:r>
        <w:rPr>
          <w:rStyle w:val="VerbatimChar"/>
        </w:rPr>
        <w:t xml:space="preserve">##  5    1450000        2               1       2.64 TRUE          </w:t>
      </w:r>
      <w:r>
        <w:br w:type="textWrapping"/>
      </w:r>
      <w:r>
        <w:rPr>
          <w:rStyle w:val="VerbatimChar"/>
        </w:rPr>
        <w:t xml:space="preserve">##  6     270000        4              23      -9.76 TRUE          </w:t>
      </w:r>
      <w:r>
        <w:br w:type="textWrapping"/>
      </w:r>
      <w:r>
        <w:rPr>
          <w:rStyle w:val="VerbatimChar"/>
        </w:rPr>
        <w:t xml:space="preserve">##  7    2500000        4               2       4.63 TRUE          </w:t>
      </w:r>
      <w:r>
        <w:br w:type="textWrapping"/>
      </w:r>
      <w:r>
        <w:rPr>
          <w:rStyle w:val="VerbatimChar"/>
        </w:rPr>
        <w:t xml:space="preserve">##  8    2169000        4               3       3.38 TRUE          </w:t>
      </w:r>
      <w:r>
        <w:br w:type="textWrapping"/>
      </w:r>
      <w:r>
        <w:rPr>
          <w:rStyle w:val="VerbatimChar"/>
        </w:rPr>
        <w:t xml:space="preserve">##  9    1534000        4               1       2.49 TRUE          </w:t>
      </w:r>
      <w:r>
        <w:br w:type="textWrapping"/>
      </w:r>
      <w:r>
        <w:rPr>
          <w:rStyle w:val="VerbatimChar"/>
        </w:rPr>
        <w:t xml:space="preserve">## 10     555000        6               6      -2.37 TRUE          </w:t>
      </w:r>
      <w:r>
        <w:br w:type="textWrapping"/>
      </w:r>
      <w:r>
        <w:rPr>
          <w:rStyle w:val="VerbatimChar"/>
        </w:rPr>
        <w:t xml:space="preserve">## # … with 324 more rows</w:t>
      </w:r>
    </w:p>
    <w:p>
      <w:pPr>
        <w:pStyle w:val="Heading3"/>
      </w:pPr>
      <w:bookmarkStart w:id="33" w:name="k-investigate-further-by-calculating-the-leverage-cooks-distance-and-covariance-ratios.-comment-on-all-cases-that-are-problematics."/>
      <w:r>
        <w:t xml:space="preserve">k) Investigate further by calculating the leverage, cooks distance, and covariance ratios. Comment on all cases that are problematics.</w:t>
      </w:r>
      <w:bookmarkEnd w:id="33"/>
    </w:p>
    <w:p>
      <w:pPr>
        <w:pStyle w:val="FirstParagraph"/>
      </w:pPr>
      <w:r>
        <w:t xml:space="preserve">Let us now look at the leverage (hat value), cook’s distance and covariance ratio for these 334 for these large residual cases</w:t>
      </w:r>
    </w:p>
    <w:p>
      <w:pPr>
        <w:pStyle w:val="SourceCode"/>
      </w:pPr>
      <w:r>
        <w:rPr>
          <w:rStyle w:val="VerbatimChar"/>
        </w:rPr>
        <w:t xml:space="preserve">## # A tibble: 1 x 7</w:t>
      </w:r>
      <w:r>
        <w:br w:type="textWrapping"/>
      </w:r>
      <w:r>
        <w:rPr>
          <w:rStyle w:val="VerbatimChar"/>
        </w:rPr>
        <w:t xml:space="preserve">##   Sale.Price bedrooms bath_full_count   .hat .cooksd cov.ratios large.residual</w:t>
      </w:r>
      <w:r>
        <w:br w:type="textWrapping"/>
      </w:r>
      <w:r>
        <w:rPr>
          <w:rStyle w:val="VerbatimChar"/>
        </w:rPr>
        <w:t xml:space="preserve">##        &lt;dbl&gt;    &lt;dbl&gt;           &lt;dbl&gt;  &lt;dbl&gt;   &lt;dbl&gt;      &lt;dbl&gt; &lt;lgl&gt;         </w:t>
      </w:r>
      <w:r>
        <w:br w:type="textWrapping"/>
      </w:r>
      <w:r>
        <w:rPr>
          <w:rStyle w:val="VerbatimChar"/>
        </w:rPr>
        <w:t xml:space="preserve">## 1     270000        4              23 0.0900    3.14       1.07 TRUE</w:t>
      </w:r>
    </w:p>
    <w:p>
      <w:pPr>
        <w:pStyle w:val="SourceCode"/>
      </w:pPr>
      <w:r>
        <w:rPr>
          <w:rStyle w:val="VerbatimChar"/>
        </w:rPr>
        <w:t xml:space="preserve">## # A tibble: 44 x 7</w:t>
      </w:r>
      <w:r>
        <w:br w:type="textWrapping"/>
      </w:r>
      <w:r>
        <w:rPr>
          <w:rStyle w:val="VerbatimChar"/>
        </w:rPr>
        <w:t xml:space="preserve">##    Sale.Price bedrooms bath_full_count    .hat .cooksd cov.ratios large.residual</w:t>
      </w:r>
      <w:r>
        <w:br w:type="textWrapping"/>
      </w:r>
      <w:r>
        <w:rPr>
          <w:rStyle w:val="VerbatimChar"/>
        </w:rPr>
        <w:t xml:space="preserve">##         &lt;dbl&gt;    &lt;dbl&gt;           &lt;dbl&gt;   &lt;dbl&gt;   &lt;dbl&gt;      &lt;dbl&gt; &lt;lgl&gt;         </w:t>
      </w:r>
      <w:r>
        <w:br w:type="textWrapping"/>
      </w:r>
      <w:r>
        <w:rPr>
          <w:rStyle w:val="VerbatimChar"/>
        </w:rPr>
        <w:t xml:space="preserve">##  1    1390000        0               1 1.30e-3 0.00354      1.00  TRUE          </w:t>
      </w:r>
      <w:r>
        <w:br w:type="textWrapping"/>
      </w:r>
      <w:r>
        <w:rPr>
          <w:rStyle w:val="VerbatimChar"/>
        </w:rPr>
        <w:t xml:space="preserve">##  2     270000        4              23 9.00e-2 3.14         1.07  TRUE          </w:t>
      </w:r>
      <w:r>
        <w:br w:type="textWrapping"/>
      </w:r>
      <w:r>
        <w:rPr>
          <w:rStyle w:val="VerbatimChar"/>
        </w:rPr>
        <w:t xml:space="preserve">##  3     555000        6               6 3.39e-3 0.00636      1.00  TRUE          </w:t>
      </w:r>
      <w:r>
        <w:br w:type="textWrapping"/>
      </w:r>
      <w:r>
        <w:rPr>
          <w:rStyle w:val="VerbatimChar"/>
        </w:rPr>
        <w:t xml:space="preserve">##  4     450000        5               5 1.96e-3 0.00281      1.00  TRUE          </w:t>
      </w:r>
      <w:r>
        <w:br w:type="textWrapping"/>
      </w:r>
      <w:r>
        <w:rPr>
          <w:rStyle w:val="VerbatimChar"/>
        </w:rPr>
        <w:t xml:space="preserve">##  5      32000        6               5 2.12e-3 0.00794      1.00  TRUE          </w:t>
      </w:r>
      <w:r>
        <w:br w:type="textWrapping"/>
      </w:r>
      <w:r>
        <w:rPr>
          <w:rStyle w:val="VerbatimChar"/>
        </w:rPr>
        <w:t xml:space="preserve">##  6    1085000        0               0 1.51e-3 0.00301      1.00  TRUE          </w:t>
      </w:r>
      <w:r>
        <w:br w:type="textWrapping"/>
      </w:r>
      <w:r>
        <w:rPr>
          <w:rStyle w:val="VerbatimChar"/>
        </w:rPr>
        <w:t xml:space="preserve">##  7    2988000        5               4 1.01e-3 0.00824      0.996 TRUE          </w:t>
      </w:r>
      <w:r>
        <w:br w:type="textWrapping"/>
      </w:r>
      <w:r>
        <w:rPr>
          <w:rStyle w:val="VerbatimChar"/>
        </w:rPr>
        <w:t xml:space="preserve">##  8    1600000        1               1 7.11e-4 0.00246      0.999 TRUE          </w:t>
      </w:r>
      <w:r>
        <w:br w:type="textWrapping"/>
      </w:r>
      <w:r>
        <w:rPr>
          <w:rStyle w:val="VerbatimChar"/>
        </w:rPr>
        <w:t xml:space="preserve">##  9    2625000        6               3 8.02e-4 0.00472      0.997 TRUE          </w:t>
      </w:r>
      <w:r>
        <w:br w:type="textWrapping"/>
      </w:r>
      <w:r>
        <w:rPr>
          <w:rStyle w:val="VerbatimChar"/>
        </w:rPr>
        <w:t xml:space="preserve">## 10    1384950        1               1 7.11e-4 0.00167      0.999 TRUE          </w:t>
      </w:r>
      <w:r>
        <w:br w:type="textWrapping"/>
      </w:r>
      <w:r>
        <w:rPr>
          <w:rStyle w:val="VerbatimChar"/>
        </w:rPr>
        <w:t xml:space="preserve">## # … with 34 more rows</w:t>
      </w:r>
    </w:p>
    <w:p>
      <w:pPr>
        <w:pStyle w:val="SourceCode"/>
      </w:pPr>
      <w:r>
        <w:rPr>
          <w:rStyle w:val="VerbatimChar"/>
        </w:rPr>
        <w:t xml:space="preserve">## # A tibble: 287 x 7</w:t>
      </w:r>
      <w:r>
        <w:br w:type="textWrapping"/>
      </w:r>
      <w:r>
        <w:rPr>
          <w:rStyle w:val="VerbatimChar"/>
        </w:rPr>
        <w:t xml:space="preserve">##    Sale.Price bedrooms bath_full_count    .hat .cooksd cov.ratios large.residual</w:t>
      </w:r>
      <w:r>
        <w:br w:type="textWrapping"/>
      </w:r>
      <w:r>
        <w:rPr>
          <w:rStyle w:val="VerbatimChar"/>
        </w:rPr>
        <w:t xml:space="preserve">##         &lt;dbl&gt;    &lt;dbl&gt;           &lt;dbl&gt;   &lt;dbl&gt;   &lt;dbl&gt;      &lt;dbl&gt; &lt;lgl&gt;         </w:t>
      </w:r>
      <w:r>
        <w:br w:type="textWrapping"/>
      </w:r>
      <w:r>
        <w:rPr>
          <w:rStyle w:val="VerbatimChar"/>
        </w:rPr>
        <w:t xml:space="preserve">##  1    1900000        4               3 3.43e-4 8.18e-4      0.999 TRUE          </w:t>
      </w:r>
      <w:r>
        <w:br w:type="textWrapping"/>
      </w:r>
      <w:r>
        <w:rPr>
          <w:rStyle w:val="VerbatimChar"/>
        </w:rPr>
        <w:t xml:space="preserve">##  2    1588359        2               2 3.57e-4 8.15e-4      0.999 TRUE          </w:t>
      </w:r>
      <w:r>
        <w:br w:type="textWrapping"/>
      </w:r>
      <w:r>
        <w:rPr>
          <w:rStyle w:val="VerbatimChar"/>
        </w:rPr>
        <w:t xml:space="preserve">##  3    1450000        3               2 1.20e-4 1.72e-4      0.999 TRUE          </w:t>
      </w:r>
      <w:r>
        <w:br w:type="textWrapping"/>
      </w:r>
      <w:r>
        <w:rPr>
          <w:rStyle w:val="VerbatimChar"/>
        </w:rPr>
        <w:t xml:space="preserve">##  4    1450000        2               1 3.43e-4 7.97e-4      0.999 TRUE          </w:t>
      </w:r>
      <w:r>
        <w:br w:type="textWrapping"/>
      </w:r>
      <w:r>
        <w:rPr>
          <w:rStyle w:val="VerbatimChar"/>
        </w:rPr>
        <w:t xml:space="preserve">##  5     270000        4              23 9.00e-2 3.14e+0      1.07  TRUE          </w:t>
      </w:r>
      <w:r>
        <w:br w:type="textWrapping"/>
      </w:r>
      <w:r>
        <w:rPr>
          <w:rStyle w:val="VerbatimChar"/>
        </w:rPr>
        <w:t xml:space="preserve">##  6    2500000        4               2 1.07e-4 7.61e-4      0.995 TRUE          </w:t>
      </w:r>
      <w:r>
        <w:br w:type="textWrapping"/>
      </w:r>
      <w:r>
        <w:rPr>
          <w:rStyle w:val="VerbatimChar"/>
        </w:rPr>
        <w:t xml:space="preserve">##  7    2169000        4               3 3.43e-4 1.30e-3      0.998 TRUE          </w:t>
      </w:r>
      <w:r>
        <w:br w:type="textWrapping"/>
      </w:r>
      <w:r>
        <w:rPr>
          <w:rStyle w:val="VerbatimChar"/>
        </w:rPr>
        <w:t xml:space="preserve">##  8    1534000        4               1 2.75e-4 5.70e-4      0.999 TRUE          </w:t>
      </w:r>
      <w:r>
        <w:br w:type="textWrapping"/>
      </w:r>
      <w:r>
        <w:rPr>
          <w:rStyle w:val="VerbatimChar"/>
        </w:rPr>
        <w:t xml:space="preserve">##  9     555000        6               6 3.39e-3 6.36e-3      1.00  TRUE          </w:t>
      </w:r>
      <w:r>
        <w:br w:type="textWrapping"/>
      </w:r>
      <w:r>
        <w:rPr>
          <w:rStyle w:val="VerbatimChar"/>
        </w:rPr>
        <w:t xml:space="preserve">## 10    1968000        4               3 3.43e-4 9.30e-4      0.999 TRUE          </w:t>
      </w:r>
      <w:r>
        <w:br w:type="textWrapping"/>
      </w:r>
      <w:r>
        <w:rPr>
          <w:rStyle w:val="VerbatimChar"/>
        </w:rPr>
        <w:t xml:space="preserve">## # … with 277 more rows</w:t>
      </w:r>
    </w:p>
    <w:p>
      <w:pPr>
        <w:pStyle w:val="FirstParagraph"/>
      </w:pPr>
      <w:r>
        <w:t xml:space="preserve">Executing the command prints the variables but only for the cases for which large.residual = TRUE.</w:t>
      </w:r>
      <w:r>
        <w:t xml:space="preserve"> </w:t>
      </w:r>
      <w:r>
        <w:t xml:space="preserve">The above output shows that the observation for the house with sale price of $270,000 and having a bath count of 23 only has a cook’s distance &gt; 1 so it would have an undue influence on the model.</w:t>
      </w:r>
      <w:r>
        <w:t xml:space="preserve"> </w:t>
      </w:r>
      <w:r>
        <w:t xml:space="preserve">The average leverage is (2+1)/12865 = .0002. Now looking for values Greater than (2*.0002 = .0004) or .0006 comes back with</w:t>
      </w:r>
      <w:r>
        <w:t xml:space="preserve"> </w:t>
      </w:r>
      <w:r>
        <w:t xml:space="preserve">44 rows</w:t>
      </w:r>
      <w:r>
        <w:t xml:space="preserve"> </w:t>
      </w:r>
      <w:r>
        <w:t xml:space="preserve">The CVR value upper limit is 1.0006 and the lower limit is .9994. The third table shows that there are 287 rows that could be problematic</w:t>
      </w:r>
    </w:p>
    <w:p>
      <w:pPr>
        <w:pStyle w:val="Heading3"/>
      </w:pPr>
      <w:bookmarkStart w:id="34" w:name="lperform-the-necessary-calculations-to-assess-the-assumption-of-independence-and-state-if-the-condition-is-met-or-not."/>
      <w:r>
        <w:t xml:space="preserve">l)Perform the necessary calculations to assess the assumption of independence and state if the condition is met or not.</w:t>
      </w:r>
      <w:bookmarkEnd w:id="34"/>
    </w:p>
    <w:p>
      <w:pPr>
        <w:pStyle w:val="FirstParagraph"/>
      </w:pPr>
      <w:r>
        <w:t xml:space="preserve">We can test the assumption of independent errors using the Durbin-Watson 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var2</w:t>
      </w:r>
      <w:r>
        <w:br w:type="textWrapping"/>
      </w:r>
      <w:r>
        <w:rPr>
          <w:rStyle w:val="VerbatimChar"/>
        </w:rPr>
        <w:t xml:space="preserve">## DW = 0.71677, p-value &lt; 2.2e-16</w:t>
      </w:r>
      <w:r>
        <w:br w:type="textWrapping"/>
      </w:r>
      <w:r>
        <w:rPr>
          <w:rStyle w:val="VerbatimChar"/>
        </w:rPr>
        <w:t xml:space="preserve">## alternative hypothesis: true autocorrelation is greater than 0</w:t>
      </w:r>
    </w:p>
    <w:p>
      <w:pPr>
        <w:pStyle w:val="FirstParagraph"/>
      </w:pPr>
      <w:r>
        <w:t xml:space="preserve">Here the test shows that DW is &lt; 1 with a p value of very small. So this model is a cause for concern.</w:t>
      </w:r>
    </w:p>
    <w:p>
      <w:pPr>
        <w:pStyle w:val="Heading3"/>
      </w:pPr>
      <w:bookmarkStart w:id="35" w:name="m-perform-the-necessary-calculations-to-assess-the-assumption-of-no-multicollinearity-and-state-if-the-condition-is-met-or-not."/>
      <w:r>
        <w:t xml:space="preserve">m) Perform the necessary calculations to assess the assumption of no multicollinearity and state if the condition is met or not.</w:t>
      </w:r>
      <w:bookmarkEnd w:id="35"/>
    </w:p>
    <w:p>
      <w:pPr>
        <w:pStyle w:val="Heading2"/>
      </w:pPr>
      <w:bookmarkStart w:id="36" w:name="r-libraryvif-vifvar2"/>
      <w:r>
        <w:rPr>
          <w:rStyle w:val="VerbatimChar"/>
        </w:rPr>
        <w:t xml:space="preserve">{r} ## library(VIF) ## vif(var2) ##</w:t>
      </w:r>
      <w:bookmarkEnd w:id="36"/>
    </w:p>
    <w:p>
      <w:pPr>
        <w:pStyle w:val="Heading3"/>
      </w:pPr>
      <w:bookmarkStart w:id="37" w:name="n-visually-check-the-assumptions-related-to-the-residuals-using-the-plot-and-hist-functions.-summarize-what-each-graph-is-informing-you-of-and-if-any-anomalies-are-present."/>
      <w:r>
        <w:t xml:space="preserve">n) Visually check the assumptions related to the residuals using the plot() and hist() functions. Summarize what each graph is informing you of and if any anomalies are present.</w:t>
      </w:r>
      <w:bookmarkEnd w:id="37"/>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ousing_data_analysis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shows the histogram of standardized residuals.</w:t>
      </w:r>
      <w:r>
        <w:t xml:space="preserve"> </w:t>
      </w:r>
      <w:r>
        <w:t xml:space="preserve">Scatter plot of standardized residuals against predicted values.</w:t>
      </w:r>
      <w:r>
        <w:t xml:space="preserve"> </w:t>
      </w:r>
      <w:r>
        <w:drawing>
          <wp:inline>
            <wp:extent cx="4620126" cy="3696101"/>
            <wp:effectExtent b="0" l="0" r="0" t="0"/>
            <wp:docPr descr="" title="" id="1" name="Picture"/>
            <a:graphic>
              <a:graphicData uri="http://schemas.openxmlformats.org/drawingml/2006/picture">
                <pic:pic>
                  <pic:nvPicPr>
                    <pic:cNvPr descr="housing_data_analysis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o-overall-is-this-regression-model-unbiased-if-an-unbiased-regression-model-what-does-this-tell-us-about-the-sample-vs.the-entire-population-model"/>
      <w:r>
        <w:t xml:space="preserve">o) Overall, is this regression model unbiased? If an unbiased regression model, what does this tell us about the sample vs. the entire population model?</w:t>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Data Analysis</dc:title>
  <dc:creator>Arindam Samanta</dc:creator>
  <cp:keywords/>
  <dcterms:created xsi:type="dcterms:W3CDTF">2020-01-25T16:09:14Z</dcterms:created>
  <dcterms:modified xsi:type="dcterms:W3CDTF">2020-01-25T16:09:14Z</dcterms:modified>
</cp:coreProperties>
</file>