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4F73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76EB334C" wp14:editId="381BD5E8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A9AD0DB" w14:textId="1871188F" w:rsidR="00C6554A" w:rsidRDefault="0093587D" w:rsidP="00C6554A">
      <w:pPr>
        <w:pStyle w:val="Title"/>
      </w:pPr>
      <w:r>
        <w:t>Is Airline Travel more riskier</w:t>
      </w:r>
    </w:p>
    <w:p w14:paraId="204B58D9" w14:textId="285F92BB" w:rsidR="00C6554A" w:rsidRPr="00D5413C" w:rsidRDefault="0093587D" w:rsidP="00C6554A">
      <w:pPr>
        <w:pStyle w:val="Subtitle"/>
      </w:pPr>
      <w:r>
        <w:t>Internal circulation only</w:t>
      </w:r>
    </w:p>
    <w:p w14:paraId="059C36E8" w14:textId="580CD9F4" w:rsidR="00C6554A" w:rsidRDefault="0093587D" w:rsidP="00C6554A">
      <w:pPr>
        <w:pStyle w:val="ContactInfo"/>
      </w:pPr>
      <w:r>
        <w:t>Arindam Samanta</w:t>
      </w:r>
      <w:r w:rsidR="00C6554A">
        <w:t xml:space="preserve"> | </w:t>
      </w:r>
      <w:r>
        <w:t>DSC640</w:t>
      </w:r>
      <w:r w:rsidR="00C6554A">
        <w:t xml:space="preserve"> |</w:t>
      </w:r>
      <w:r>
        <w:t>09/25/2021</w:t>
      </w:r>
      <w:r w:rsidR="00C6554A">
        <w:br w:type="page"/>
      </w:r>
    </w:p>
    <w:p w14:paraId="54F30CFD" w14:textId="59AF9BCC" w:rsidR="00C6554A" w:rsidRDefault="00B24431" w:rsidP="00C6554A">
      <w:pPr>
        <w:pStyle w:val="Heading1"/>
      </w:pPr>
      <w:r>
        <w:lastRenderedPageBreak/>
        <w:t>Introduction</w:t>
      </w:r>
    </w:p>
    <w:p w14:paraId="1F5076FD" w14:textId="2F029ABD" w:rsidR="00C6554A" w:rsidRDefault="00535650" w:rsidP="005625F7">
      <w:r>
        <w:t>M</w:t>
      </w:r>
      <w:r w:rsidR="005625F7">
        <w:t>y dashboard has 2 broad divisions</w:t>
      </w:r>
      <w:r>
        <w:t xml:space="preserve"> of the dataset for the global airlines statistics.</w:t>
      </w:r>
    </w:p>
    <w:p w14:paraId="75EA01F9" w14:textId="4046C695" w:rsidR="005625F7" w:rsidRDefault="005625F7" w:rsidP="005625F7">
      <w:pPr>
        <w:pStyle w:val="ListParagraph"/>
        <w:numPr>
          <w:ilvl w:val="0"/>
          <w:numId w:val="16"/>
        </w:numPr>
      </w:pPr>
      <w:r>
        <w:t>1985-1999 – a span of 15 years</w:t>
      </w:r>
    </w:p>
    <w:p w14:paraId="763D1CF0" w14:textId="04785434" w:rsidR="005625F7" w:rsidRDefault="005625F7" w:rsidP="005625F7">
      <w:pPr>
        <w:pStyle w:val="ListParagraph"/>
        <w:numPr>
          <w:ilvl w:val="0"/>
          <w:numId w:val="16"/>
        </w:numPr>
      </w:pPr>
      <w:r>
        <w:t>2000-2014 – a span of 15 years post 2000</w:t>
      </w:r>
    </w:p>
    <w:p w14:paraId="174301FF" w14:textId="24973981" w:rsidR="00C15462" w:rsidRDefault="00C15462" w:rsidP="00C15462">
      <w:pPr>
        <w:pStyle w:val="ListParagraph"/>
        <w:numPr>
          <w:ilvl w:val="1"/>
          <w:numId w:val="16"/>
        </w:numPr>
      </w:pPr>
      <w:r>
        <w:t>Data source used for the above 2 (</w:t>
      </w:r>
      <w:r w:rsidRPr="00C15462">
        <w:t>https://github.com/fivethirtyeight/data/tree/master/airline-safety</w:t>
      </w:r>
      <w:r>
        <w:t>)</w:t>
      </w:r>
    </w:p>
    <w:p w14:paraId="583E5AC0" w14:textId="6DF7CE70" w:rsidR="0095079A" w:rsidRDefault="0095079A" w:rsidP="005625F7">
      <w:pPr>
        <w:pStyle w:val="ListParagraph"/>
        <w:numPr>
          <w:ilvl w:val="0"/>
          <w:numId w:val="16"/>
        </w:numPr>
      </w:pPr>
      <w:r>
        <w:t>In addition I have used supplemental data from here: (</w:t>
      </w:r>
      <w:hyperlink r:id="rId8" w:history="1">
        <w:r w:rsidRPr="003C0EB7">
          <w:rPr>
            <w:rStyle w:val="Hyperlink"/>
          </w:rPr>
          <w:t>http://www.informationisbeautiful.net/visualizations/plane-truth-every-single-commercial-plane-crash-visualized/</w:t>
        </w:r>
      </w:hyperlink>
      <w:r>
        <w:t>)</w:t>
      </w:r>
    </w:p>
    <w:p w14:paraId="1E91B5DD" w14:textId="76CF5049" w:rsidR="00C6554A" w:rsidRPr="00D5413C" w:rsidRDefault="00611F1F" w:rsidP="00C6554A">
      <w:pPr>
        <w:pStyle w:val="Heading2"/>
      </w:pPr>
      <w:r>
        <w:t>Trends and Conclusion</w:t>
      </w:r>
    </w:p>
    <w:p w14:paraId="2F4CE3E0" w14:textId="77777777" w:rsidR="0095079A" w:rsidRDefault="0095079A" w:rsidP="00B24431">
      <w:r>
        <w:t xml:space="preserve">The dashboard shows the Airlines Fatalities trend over the years. </w:t>
      </w:r>
    </w:p>
    <w:p w14:paraId="542B651E" w14:textId="5CAD373A" w:rsidR="0095079A" w:rsidRDefault="0095079A" w:rsidP="00B24431">
      <w:r>
        <w:t>Starting from upper left corner and moving sidewise towards right and the all the way to the next row from Left:</w:t>
      </w:r>
    </w:p>
    <w:p w14:paraId="3D7AF0A9" w14:textId="77777777" w:rsidR="0095079A" w:rsidRDefault="0095079A" w:rsidP="00B24431">
      <w:r>
        <w:t xml:space="preserve">Plot1: Incidents &amp; Fatal Incidents by Airlines(2000-2014) </w:t>
      </w:r>
    </w:p>
    <w:p w14:paraId="3B41A4F8" w14:textId="65D81C3B" w:rsidR="0095079A" w:rsidRDefault="0095079A" w:rsidP="00B24431">
      <w:r>
        <w:t>Plot2: Comparing Total Fatalities between first 15 years with the next 15 years</w:t>
      </w:r>
    </w:p>
    <w:p w14:paraId="2EBFF002" w14:textId="095D0219" w:rsidR="0095079A" w:rsidRDefault="0095079A" w:rsidP="00B24431">
      <w:r>
        <w:t>Plot3: Top 10 Airlines by Fatality count (2000-2014)</w:t>
      </w:r>
    </w:p>
    <w:p w14:paraId="502630AE" w14:textId="44668A32" w:rsidR="0095079A" w:rsidRDefault="0095079A" w:rsidP="00B24431">
      <w:r>
        <w:t>Plot4: Total Incidents, Fatal Incidents and Fatalities Count</w:t>
      </w:r>
    </w:p>
    <w:p w14:paraId="2CD082C5" w14:textId="675020C9" w:rsidR="0095079A" w:rsidRDefault="0095079A" w:rsidP="00B24431">
      <w:r>
        <w:t>Plot5: Airlines Fatality Trend Over Time (Supplemental Data)</w:t>
      </w:r>
    </w:p>
    <w:p w14:paraId="0806A740" w14:textId="1338A1AD" w:rsidR="0095079A" w:rsidRDefault="0095079A" w:rsidP="00B24431">
      <w:r>
        <w:t>Plot6: Comparison of Fatalities by 15 years per Airlines</w:t>
      </w:r>
    </w:p>
    <w:p w14:paraId="739C2D4F" w14:textId="6A1D7588" w:rsidR="00B24431" w:rsidRDefault="00B24431" w:rsidP="00B24431">
      <w:r>
        <w:t>Following that statistics it looks like that comparing the data between the first 15 years to the next 15 there is a decline in the overall airline crash incidents followed by fatalities. Here are the numbers for #of incidents, #fatal accidents and # fatalities respectively</w:t>
      </w:r>
      <w:r w:rsidR="001629CA">
        <w:t xml:space="preserve">. Also from the supplemental data set it shows that the fatality has a downward trend over the years starting in 1994 till 2016. </w:t>
      </w:r>
    </w:p>
    <w:p w14:paraId="147CF4B8" w14:textId="322E5DA4" w:rsidR="002C74C0" w:rsidRDefault="00812796" w:rsidP="00B40CFD">
      <w: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  <w:t>Design Methodology for my</w:t>
      </w:r>
      <w:r w:rsidR="00B40CFD" w:rsidRPr="00812796"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  <w:t xml:space="preserve"> visualization</w:t>
      </w:r>
      <w:r w:rsidR="00B40CFD">
        <w:t>:</w:t>
      </w:r>
    </w:p>
    <w:p w14:paraId="08EB1CE3" w14:textId="69FD286C" w:rsidR="00B40CFD" w:rsidRDefault="00812796" w:rsidP="00B40CFD">
      <w:r>
        <w:t>I have used a</w:t>
      </w:r>
      <w:r w:rsidR="00B40CFD">
        <w:t xml:space="preserve">ffordances </w:t>
      </w:r>
      <w:r>
        <w:t xml:space="preserve">as a </w:t>
      </w:r>
      <w:r w:rsidR="00B40CFD">
        <w:t xml:space="preserve">general design concept. These are aspects inherent to the design that make it obvious how the </w:t>
      </w:r>
      <w:r>
        <w:t>visualization</w:t>
      </w:r>
      <w:r w:rsidR="00B40CFD">
        <w:t xml:space="preserve"> is to be used. </w:t>
      </w:r>
      <w:r>
        <w:t xml:space="preserve">I </w:t>
      </w:r>
      <w:r w:rsidR="00B40CFD">
        <w:t xml:space="preserve">can leverage visual affordances to indicate to our audience how to use and interact with </w:t>
      </w:r>
      <w:r>
        <w:t>my dashboard</w:t>
      </w:r>
      <w:r w:rsidR="00B40CFD">
        <w:t xml:space="preserve">. The 3 principles from our book </w:t>
      </w:r>
      <w:r>
        <w:t xml:space="preserve">used here </w:t>
      </w:r>
      <w:r w:rsidR="00B40CFD">
        <w:t>are:</w:t>
      </w:r>
    </w:p>
    <w:p w14:paraId="3EBFEECE" w14:textId="77777777" w:rsidR="00B40CFD" w:rsidRDefault="00B40CFD" w:rsidP="00B40CFD">
      <w:r>
        <w:t>1) highlight the important stuff,</w:t>
      </w:r>
    </w:p>
    <w:p w14:paraId="64393378" w14:textId="77777777" w:rsidR="00B40CFD" w:rsidRDefault="00B40CFD" w:rsidP="00B40CFD">
      <w:r>
        <w:t xml:space="preserve">2) eliminate distractions, and </w:t>
      </w:r>
    </w:p>
    <w:p w14:paraId="6CFC34EE" w14:textId="03DD64B6" w:rsidR="00B40CFD" w:rsidRDefault="00B40CFD" w:rsidP="00B40CFD">
      <w:r>
        <w:lastRenderedPageBreak/>
        <w:t>3) create a clear hierarchy of information.</w:t>
      </w:r>
    </w:p>
    <w:sectPr w:rsidR="00B40CFD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53DF9" w14:textId="77777777" w:rsidR="00434509" w:rsidRDefault="00434509" w:rsidP="00C6554A">
      <w:pPr>
        <w:spacing w:before="0" w:after="0" w:line="240" w:lineRule="auto"/>
      </w:pPr>
      <w:r>
        <w:separator/>
      </w:r>
    </w:p>
  </w:endnote>
  <w:endnote w:type="continuationSeparator" w:id="0">
    <w:p w14:paraId="771F0745" w14:textId="77777777" w:rsidR="00434509" w:rsidRDefault="0043450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2838C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B567D" w14:textId="77777777" w:rsidR="00434509" w:rsidRDefault="0043450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B158D47" w14:textId="77777777" w:rsidR="00434509" w:rsidRDefault="0043450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D5A0691"/>
    <w:multiLevelType w:val="hybridMultilevel"/>
    <w:tmpl w:val="4EEE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7D"/>
    <w:rsid w:val="001629CA"/>
    <w:rsid w:val="001C3B56"/>
    <w:rsid w:val="002051C5"/>
    <w:rsid w:val="002554CD"/>
    <w:rsid w:val="00293B83"/>
    <w:rsid w:val="002B4294"/>
    <w:rsid w:val="00333D0D"/>
    <w:rsid w:val="00434509"/>
    <w:rsid w:val="004C049F"/>
    <w:rsid w:val="005000E2"/>
    <w:rsid w:val="00535650"/>
    <w:rsid w:val="005625F7"/>
    <w:rsid w:val="00611F1F"/>
    <w:rsid w:val="006A2FDC"/>
    <w:rsid w:val="006A3CE7"/>
    <w:rsid w:val="007C4A62"/>
    <w:rsid w:val="00812796"/>
    <w:rsid w:val="0093587D"/>
    <w:rsid w:val="0095079A"/>
    <w:rsid w:val="00B24431"/>
    <w:rsid w:val="00B40CFD"/>
    <w:rsid w:val="00C15462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BBCB"/>
  <w15:chartTrackingRefBased/>
  <w15:docId w15:val="{D8646452-B209-4E4A-AC81-BA85CB53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1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5625F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50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rmationisbeautiful.net/visualizations/plane-truth-every-single-commercial-plane-crash-visualize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n\AppData\Local\Microsoft\Office\16.0\DTS\en-US%7b2DF2AB33-D2F9-4E08-85A4-4C8A3C45D34D%7d\%7b3F4A7A34-535E-428A-9715-C577C6C3D480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{3F4A7A34-535E-428A-9715-C577C6C3D480}tf02835058_win32</Template>
  <TotalTime>9726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Samanta</dc:creator>
  <cp:keywords/>
  <dc:description/>
  <cp:lastModifiedBy>Arindam Samanta</cp:lastModifiedBy>
  <cp:revision>8</cp:revision>
  <cp:lastPrinted>2021-09-19T14:49:00Z</cp:lastPrinted>
  <dcterms:created xsi:type="dcterms:W3CDTF">2021-09-19T13:45:00Z</dcterms:created>
  <dcterms:modified xsi:type="dcterms:W3CDTF">2021-09-26T21:45:00Z</dcterms:modified>
</cp:coreProperties>
</file>