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9F4D" w14:textId="0A367B42" w:rsidR="004D6F47" w:rsidRPr="00D00B77" w:rsidRDefault="00117A9E" w:rsidP="00D00B77">
      <w:pPr>
        <w:pStyle w:val="Heading1"/>
        <w:jc w:val="center"/>
      </w:pPr>
      <w:r w:rsidRPr="00D00B77">
        <w:t>Use of Knowledge Graph in Data Governance</w:t>
      </w:r>
    </w:p>
    <w:p w14:paraId="2F8C3FDD" w14:textId="5D170E36" w:rsidR="000A2271" w:rsidRPr="000A2271" w:rsidRDefault="000A2271" w:rsidP="000A2271">
      <w:r w:rsidRPr="000A2271">
        <w:fldChar w:fldCharType="begin"/>
      </w:r>
      <w:r w:rsidRPr="000A2271">
        <w:instrText xml:space="preserve"> INCLUDEPICTURE "https://miro.medium.com/max/2310/1*8HtK4oAeg8LiJH80IZqxZg.png" \* MERGEFORMATINET </w:instrText>
      </w:r>
      <w:r w:rsidRPr="000A2271">
        <w:fldChar w:fldCharType="separate"/>
      </w:r>
      <w:r w:rsidRPr="000A2271">
        <w:fldChar w:fldCharType="end"/>
      </w:r>
    </w:p>
    <w:p w14:paraId="7B9A4226" w14:textId="1458FAC5" w:rsidR="00E074D4" w:rsidRDefault="00E074D4"/>
    <w:p w14:paraId="20F2F1F9" w14:textId="2A5C3AFA" w:rsidR="003614F0" w:rsidRDefault="003614F0"/>
    <w:p w14:paraId="3E71331A" w14:textId="58890A3A" w:rsidR="0037709C" w:rsidRPr="009937E8" w:rsidRDefault="000A2271" w:rsidP="0037709C">
      <w:pPr>
        <w:rPr>
          <w:rFonts w:ascii="Arial" w:hAnsi="Arial" w:cs="Arial"/>
        </w:rPr>
      </w:pPr>
      <w:r w:rsidRPr="000A2271">
        <w:rPr>
          <w:noProof/>
        </w:rPr>
        <w:drawing>
          <wp:anchor distT="0" distB="0" distL="114300" distR="114300" simplePos="0" relativeHeight="251660288" behindDoc="0" locked="0" layoutInCell="1" allowOverlap="1" wp14:anchorId="2AE1B291" wp14:editId="50A8C347">
            <wp:simplePos x="0" y="0"/>
            <wp:positionH relativeFrom="column">
              <wp:posOffset>6985</wp:posOffset>
            </wp:positionH>
            <wp:positionV relativeFrom="paragraph">
              <wp:posOffset>50800</wp:posOffset>
            </wp:positionV>
            <wp:extent cx="2722880" cy="1603375"/>
            <wp:effectExtent l="0" t="0" r="0" b="0"/>
            <wp:wrapSquare wrapText="bothSides"/>
            <wp:docPr id="5" name="Picture 5" descr="A picture containing small, sitting, grass,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2880" cy="160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709C" w:rsidRPr="009937E8">
        <w:rPr>
          <w:rFonts w:ascii="Arial" w:hAnsi="Arial" w:cs="Arial"/>
          <w:color w:val="000000" w:themeColor="text1"/>
        </w:rPr>
        <w:t xml:space="preserve">The concept of </w:t>
      </w:r>
      <w:r w:rsidR="0034046E" w:rsidRPr="009937E8">
        <w:rPr>
          <w:rFonts w:ascii="Arial" w:hAnsi="Arial" w:cs="Arial"/>
          <w:color w:val="000000" w:themeColor="text1"/>
        </w:rPr>
        <w:t>K</w:t>
      </w:r>
      <w:r w:rsidR="0037709C" w:rsidRPr="009937E8">
        <w:rPr>
          <w:rFonts w:ascii="Arial" w:hAnsi="Arial" w:cs="Arial"/>
          <w:color w:val="000000" w:themeColor="text1"/>
        </w:rPr>
        <w:t xml:space="preserve">nowledge </w:t>
      </w:r>
      <w:r w:rsidR="0034046E" w:rsidRPr="009937E8">
        <w:rPr>
          <w:rFonts w:ascii="Arial" w:hAnsi="Arial" w:cs="Arial"/>
          <w:color w:val="000000" w:themeColor="text1"/>
        </w:rPr>
        <w:t>G</w:t>
      </w:r>
      <w:r w:rsidR="0037709C" w:rsidRPr="009937E8">
        <w:rPr>
          <w:rFonts w:ascii="Arial" w:hAnsi="Arial" w:cs="Arial"/>
          <w:color w:val="000000" w:themeColor="text1"/>
        </w:rPr>
        <w:t>raph exist</w:t>
      </w:r>
      <w:r w:rsidR="000F2C6E" w:rsidRPr="009937E8">
        <w:rPr>
          <w:rFonts w:ascii="Arial" w:hAnsi="Arial" w:cs="Arial"/>
          <w:color w:val="000000" w:themeColor="text1"/>
        </w:rPr>
        <w:t>s</w:t>
      </w:r>
      <w:r w:rsidR="0037709C" w:rsidRPr="009937E8">
        <w:rPr>
          <w:rFonts w:ascii="Arial" w:hAnsi="Arial" w:cs="Arial"/>
          <w:color w:val="000000" w:themeColor="text1"/>
        </w:rPr>
        <w:t xml:space="preserve"> for long time. </w:t>
      </w:r>
      <w:r w:rsidR="003614F0" w:rsidRPr="009937E8">
        <w:rPr>
          <w:rFonts w:ascii="Arial" w:hAnsi="Arial" w:cs="Arial"/>
          <w:color w:val="000000" w:themeColor="text1"/>
        </w:rPr>
        <w:t xml:space="preserve">In recent time </w:t>
      </w:r>
      <w:r w:rsidR="0037709C" w:rsidRPr="009937E8">
        <w:rPr>
          <w:rFonts w:ascii="Arial" w:hAnsi="Arial" w:cs="Arial"/>
          <w:color w:val="000000" w:themeColor="text1"/>
        </w:rPr>
        <w:t xml:space="preserve">Google has made a significant paradigm shift in their search engine </w:t>
      </w:r>
      <w:r w:rsidR="0034046E" w:rsidRPr="009937E8">
        <w:rPr>
          <w:rFonts w:ascii="Arial" w:hAnsi="Arial" w:cs="Arial"/>
          <w:color w:val="000000" w:themeColor="text1"/>
        </w:rPr>
        <w:t xml:space="preserve">by introducing similar perception. In a nutshell, </w:t>
      </w:r>
      <w:r w:rsidR="0037709C" w:rsidRPr="009937E8">
        <w:rPr>
          <w:rFonts w:ascii="Arial" w:hAnsi="Arial" w:cs="Arial"/>
          <w:color w:val="000000" w:themeColor="text1"/>
        </w:rPr>
        <w:t>knowledge graph is a collecting information about</w:t>
      </w:r>
      <w:r w:rsidR="0034046E" w:rsidRPr="009937E8">
        <w:rPr>
          <w:rFonts w:ascii="Arial" w:hAnsi="Arial" w:cs="Arial"/>
          <w:color w:val="000000" w:themeColor="text1"/>
        </w:rPr>
        <w:t xml:space="preserve"> different</w:t>
      </w:r>
      <w:r w:rsidR="0037709C" w:rsidRPr="009937E8">
        <w:rPr>
          <w:rFonts w:ascii="Arial" w:hAnsi="Arial" w:cs="Arial"/>
          <w:color w:val="000000" w:themeColor="text1"/>
        </w:rPr>
        <w:t xml:space="preserve"> </w:t>
      </w:r>
      <w:r w:rsidR="00061A15" w:rsidRPr="009937E8">
        <w:rPr>
          <w:rFonts w:ascii="Arial" w:hAnsi="Arial" w:cs="Arial"/>
          <w:color w:val="000000" w:themeColor="text1"/>
        </w:rPr>
        <w:t>entities and their relationship to one another.</w:t>
      </w:r>
      <w:r w:rsidR="0037709C" w:rsidRPr="009937E8">
        <w:rPr>
          <w:rFonts w:ascii="Arial" w:hAnsi="Arial" w:cs="Arial"/>
          <w:color w:val="000000" w:themeColor="text1"/>
        </w:rPr>
        <w:t xml:space="preserve"> </w:t>
      </w:r>
      <w:r w:rsidR="00061A15" w:rsidRPr="009937E8">
        <w:rPr>
          <w:rFonts w:ascii="Arial" w:hAnsi="Arial" w:cs="Arial"/>
          <w:color w:val="000000" w:themeColor="text1"/>
        </w:rPr>
        <w:t>Entities</w:t>
      </w:r>
      <w:r w:rsidR="0037709C" w:rsidRPr="009937E8">
        <w:rPr>
          <w:rFonts w:ascii="Arial" w:hAnsi="Arial" w:cs="Arial"/>
          <w:color w:val="000000" w:themeColor="text1"/>
        </w:rPr>
        <w:t xml:space="preserve"> can be book, person, movies</w:t>
      </w:r>
      <w:r w:rsidR="00061A15" w:rsidRPr="009937E8">
        <w:rPr>
          <w:rFonts w:ascii="Arial" w:hAnsi="Arial" w:cs="Arial"/>
          <w:color w:val="000000" w:themeColor="text1"/>
        </w:rPr>
        <w:t>, landmarks, celebrities, cities, sports teams, buildings</w:t>
      </w:r>
      <w:r w:rsidR="0037709C" w:rsidRPr="009937E8">
        <w:rPr>
          <w:rFonts w:ascii="Arial" w:hAnsi="Arial" w:cs="Arial"/>
          <w:color w:val="000000" w:themeColor="text1"/>
        </w:rPr>
        <w:t xml:space="preserve"> etc. </w:t>
      </w:r>
      <w:r w:rsidR="00455DEF" w:rsidRPr="009937E8">
        <w:rPr>
          <w:rFonts w:ascii="Arial" w:hAnsi="Arial" w:cs="Arial"/>
          <w:color w:val="000000" w:themeColor="text1"/>
          <w:shd w:val="clear" w:color="auto" w:fill="FFFFFF"/>
        </w:rPr>
        <w:t>This</w:t>
      </w:r>
      <w:r w:rsidR="00061A15" w:rsidRPr="009937E8">
        <w:rPr>
          <w:rFonts w:ascii="Arial" w:hAnsi="Arial" w:cs="Arial"/>
          <w:color w:val="000000" w:themeColor="text1"/>
          <w:shd w:val="clear" w:color="auto" w:fill="FFFFFF"/>
        </w:rPr>
        <w:t xml:space="preserve"> graph allows you to store information in a graph model and use </w:t>
      </w:r>
      <w:r w:rsidR="00060043" w:rsidRPr="009937E8">
        <w:rPr>
          <w:rFonts w:ascii="Arial" w:hAnsi="Arial" w:cs="Arial"/>
          <w:color w:val="000000" w:themeColor="text1"/>
          <w:shd w:val="clear" w:color="auto" w:fill="FFFFFF"/>
        </w:rPr>
        <w:t>it</w:t>
      </w:r>
      <w:r w:rsidR="00061A15" w:rsidRPr="009937E8">
        <w:rPr>
          <w:rFonts w:ascii="Arial" w:hAnsi="Arial" w:cs="Arial"/>
          <w:color w:val="000000" w:themeColor="text1"/>
          <w:shd w:val="clear" w:color="auto" w:fill="FFFFFF"/>
        </w:rPr>
        <w:t xml:space="preserve"> easily </w:t>
      </w:r>
      <w:r w:rsidR="004B1E56" w:rsidRPr="009937E8">
        <w:rPr>
          <w:rFonts w:ascii="Arial" w:hAnsi="Arial" w:cs="Arial"/>
          <w:color w:val="000000" w:themeColor="text1"/>
          <w:shd w:val="clear" w:color="auto" w:fill="FFFFFF"/>
        </w:rPr>
        <w:t xml:space="preserve">to </w:t>
      </w:r>
      <w:r w:rsidR="00061A15" w:rsidRPr="009937E8">
        <w:rPr>
          <w:rFonts w:ascii="Arial" w:hAnsi="Arial" w:cs="Arial"/>
          <w:color w:val="000000" w:themeColor="text1"/>
          <w:shd w:val="clear" w:color="auto" w:fill="FFFFFF"/>
        </w:rPr>
        <w:t xml:space="preserve">navigate </w:t>
      </w:r>
      <w:r w:rsidR="00060043" w:rsidRPr="009937E8">
        <w:rPr>
          <w:rFonts w:ascii="Arial" w:hAnsi="Arial" w:cs="Arial"/>
          <w:color w:val="000000" w:themeColor="text1"/>
          <w:shd w:val="clear" w:color="auto" w:fill="FFFFFF"/>
        </w:rPr>
        <w:t xml:space="preserve">through </w:t>
      </w:r>
      <w:r w:rsidR="00455DEF" w:rsidRPr="009937E8">
        <w:rPr>
          <w:rFonts w:ascii="Arial" w:hAnsi="Arial" w:cs="Arial"/>
          <w:color w:val="000000" w:themeColor="text1"/>
          <w:shd w:val="clear" w:color="auto" w:fill="FFFFFF"/>
        </w:rPr>
        <w:t>inter</w:t>
      </w:r>
      <w:r w:rsidR="00061A15" w:rsidRPr="009937E8">
        <w:rPr>
          <w:rFonts w:ascii="Arial" w:hAnsi="Arial" w:cs="Arial"/>
          <w:color w:val="000000" w:themeColor="text1"/>
          <w:shd w:val="clear" w:color="auto" w:fill="FFFFFF"/>
        </w:rPr>
        <w:t>connected </w:t>
      </w:r>
      <w:r w:rsidR="00455DEF" w:rsidRPr="009937E8">
        <w:rPr>
          <w:rFonts w:ascii="Arial" w:hAnsi="Arial" w:cs="Arial"/>
          <w:color w:val="000000" w:themeColor="text1"/>
          <w:shd w:val="clear" w:color="auto" w:fill="FFFFFF"/>
        </w:rPr>
        <w:t xml:space="preserve">entities. </w:t>
      </w:r>
      <w:r w:rsidR="00313F89">
        <w:rPr>
          <w:rFonts w:ascii="Arial" w:hAnsi="Arial" w:cs="Arial"/>
          <w:color w:val="000000" w:themeColor="text1"/>
          <w:shd w:val="clear" w:color="auto" w:fill="FFFFFF"/>
        </w:rPr>
        <w:t xml:space="preserve">You can </w:t>
      </w:r>
      <w:r w:rsidR="00274891" w:rsidRPr="009937E8">
        <w:rPr>
          <w:rFonts w:ascii="Arial" w:hAnsi="Arial" w:cs="Arial"/>
          <w:color w:val="000000" w:themeColor="text1"/>
          <w:shd w:val="clear" w:color="auto" w:fill="FFFFFF"/>
        </w:rPr>
        <w:t>check the blog “Introducing the Knowledge Graph: things, not strings” (</w:t>
      </w:r>
      <w:hyperlink r:id="rId8" w:history="1">
        <w:r w:rsidR="0037709C" w:rsidRPr="0037709C">
          <w:rPr>
            <w:rFonts w:ascii="Arial" w:hAnsi="Arial" w:cs="Arial"/>
            <w:color w:val="0000FF"/>
            <w:u w:val="single"/>
          </w:rPr>
          <w:t>https://www.blog.google/products/search/introducing-knowledge-graph-things-not/</w:t>
        </w:r>
      </w:hyperlink>
      <w:r w:rsidR="00274891" w:rsidRPr="009937E8">
        <w:rPr>
          <w:rFonts w:ascii="Arial" w:hAnsi="Arial" w:cs="Arial"/>
        </w:rPr>
        <w:t>)</w:t>
      </w:r>
      <w:r w:rsidR="00313F89">
        <w:rPr>
          <w:rFonts w:ascii="Arial" w:hAnsi="Arial" w:cs="Arial"/>
        </w:rPr>
        <w:t xml:space="preserve"> </w:t>
      </w:r>
      <w:r w:rsidR="00313F89">
        <w:rPr>
          <w:rFonts w:ascii="Arial" w:hAnsi="Arial" w:cs="Arial"/>
          <w:color w:val="000000" w:themeColor="text1"/>
          <w:shd w:val="clear" w:color="auto" w:fill="FFFFFF"/>
        </w:rPr>
        <w:t>to</w:t>
      </w:r>
      <w:r w:rsidR="00313F89" w:rsidRPr="009937E8">
        <w:rPr>
          <w:rFonts w:ascii="Arial" w:hAnsi="Arial" w:cs="Arial"/>
          <w:color w:val="000000" w:themeColor="text1"/>
          <w:shd w:val="clear" w:color="auto" w:fill="FFFFFF"/>
        </w:rPr>
        <w:t xml:space="preserve"> learn more about Google’s implementation</w:t>
      </w:r>
      <w:r w:rsidR="00274891" w:rsidRPr="009937E8">
        <w:rPr>
          <w:rFonts w:ascii="Arial" w:hAnsi="Arial" w:cs="Arial"/>
        </w:rPr>
        <w:t xml:space="preserve">. </w:t>
      </w:r>
    </w:p>
    <w:p w14:paraId="746EDA7A" w14:textId="3ABF6A0F" w:rsidR="00274891" w:rsidRPr="009937E8" w:rsidRDefault="00274891" w:rsidP="0037709C">
      <w:pPr>
        <w:rPr>
          <w:rFonts w:ascii="Arial" w:hAnsi="Arial" w:cs="Arial"/>
        </w:rPr>
      </w:pPr>
    </w:p>
    <w:p w14:paraId="5C5487CE" w14:textId="7C8B5F98" w:rsidR="00DA27DE" w:rsidRPr="0037709C" w:rsidRDefault="00DA27DE" w:rsidP="0037709C">
      <w:pPr>
        <w:rPr>
          <w:rFonts w:ascii="Arial" w:hAnsi="Arial" w:cs="Arial"/>
        </w:rPr>
      </w:pPr>
      <w:r w:rsidRPr="009937E8">
        <w:rPr>
          <w:rFonts w:ascii="Arial" w:hAnsi="Arial" w:cs="Arial"/>
        </w:rPr>
        <w:t xml:space="preserve">This post talks about knowledge graph in the context of information governance. Here the phrase “knowledge graph” used in a more general sense, as a technology </w:t>
      </w:r>
      <w:r w:rsidR="00F10161" w:rsidRPr="009937E8">
        <w:rPr>
          <w:rFonts w:ascii="Arial" w:hAnsi="Arial" w:cs="Arial"/>
        </w:rPr>
        <w:t xml:space="preserve">and services </w:t>
      </w:r>
      <w:r w:rsidRPr="009937E8">
        <w:rPr>
          <w:rFonts w:ascii="Arial" w:hAnsi="Arial" w:cs="Arial"/>
        </w:rPr>
        <w:t xml:space="preserve">within IBM Cloud Private for Data (CPD). </w:t>
      </w:r>
    </w:p>
    <w:p w14:paraId="7EF35E2D" w14:textId="63F5E995" w:rsidR="0037709C" w:rsidRPr="009937E8" w:rsidRDefault="0037709C">
      <w:pPr>
        <w:rPr>
          <w:rFonts w:ascii="Arial" w:hAnsi="Arial" w:cs="Arial"/>
        </w:rPr>
      </w:pPr>
    </w:p>
    <w:p w14:paraId="31CCA529" w14:textId="3B242C57" w:rsidR="00B918A1" w:rsidRPr="00B918A1" w:rsidRDefault="00550138" w:rsidP="00B918A1">
      <w:pPr>
        <w:rPr>
          <w:rFonts w:ascii="Arial" w:hAnsi="Arial" w:cs="Arial"/>
        </w:rPr>
      </w:pPr>
      <w:r w:rsidRPr="00B918A1">
        <w:rPr>
          <w:rFonts w:ascii="Arial" w:hAnsi="Arial" w:cs="Arial"/>
          <w:shd w:val="clear" w:color="auto" w:fill="FFFFFF"/>
        </w:rPr>
        <w:t xml:space="preserve">The explosion of data and data analytics are making data governance more important, and more difficult. Most </w:t>
      </w:r>
      <w:r w:rsidR="000512DC" w:rsidRPr="00B918A1">
        <w:rPr>
          <w:rFonts w:ascii="Arial" w:hAnsi="Arial" w:cs="Arial"/>
          <w:shd w:val="clear" w:color="auto" w:fill="FFFFFF"/>
        </w:rPr>
        <w:t>organization</w:t>
      </w:r>
      <w:r w:rsidRPr="00B918A1">
        <w:rPr>
          <w:rFonts w:ascii="Arial" w:hAnsi="Arial" w:cs="Arial"/>
          <w:shd w:val="clear" w:color="auto" w:fill="FFFFFF"/>
        </w:rPr>
        <w:t xml:space="preserve"> holds unprecedented amounts of data sets scattered across different sources and wide range of users consuming these data. The size and complexity of these data sets makes old style data dictionaries and Entity Relationship Diagrams (ERD) </w:t>
      </w:r>
      <w:r w:rsidR="0064539A" w:rsidRPr="00B918A1">
        <w:rPr>
          <w:rFonts w:ascii="Arial" w:hAnsi="Arial" w:cs="Arial"/>
          <w:shd w:val="clear" w:color="auto" w:fill="FFFFFF"/>
        </w:rPr>
        <w:t>out dated</w:t>
      </w:r>
      <w:r w:rsidRPr="00B918A1">
        <w:rPr>
          <w:rFonts w:ascii="Arial" w:hAnsi="Arial" w:cs="Arial"/>
          <w:shd w:val="clear" w:color="auto" w:fill="FFFFFF"/>
        </w:rPr>
        <w:t>.</w:t>
      </w:r>
      <w:r w:rsidR="009937E8" w:rsidRPr="00B918A1">
        <w:rPr>
          <w:rFonts w:ascii="Arial" w:hAnsi="Arial" w:cs="Arial"/>
        </w:rPr>
        <w:t xml:space="preserve"> The </w:t>
      </w:r>
      <w:r w:rsidR="0094050B" w:rsidRPr="00B918A1">
        <w:rPr>
          <w:rFonts w:ascii="Arial" w:hAnsi="Arial" w:cs="Arial"/>
          <w:color w:val="323232"/>
        </w:rPr>
        <w:t xml:space="preserve">information </w:t>
      </w:r>
      <w:r w:rsidR="00A10653">
        <w:rPr>
          <w:rFonts w:ascii="Arial" w:hAnsi="Arial" w:cs="Arial"/>
          <w:color w:val="323232"/>
        </w:rPr>
        <w:t>(</w:t>
      </w:r>
      <w:r w:rsidR="0094050B" w:rsidRPr="00B918A1">
        <w:rPr>
          <w:rFonts w:ascii="Arial" w:hAnsi="Arial" w:cs="Arial"/>
          <w:color w:val="323232"/>
        </w:rPr>
        <w:t>data</w:t>
      </w:r>
      <w:r w:rsidR="00A10653">
        <w:rPr>
          <w:rFonts w:ascii="Arial" w:hAnsi="Arial" w:cs="Arial"/>
          <w:color w:val="323232"/>
        </w:rPr>
        <w:t>)</w:t>
      </w:r>
      <w:r w:rsidR="00C1684D" w:rsidRPr="00B918A1">
        <w:rPr>
          <w:rFonts w:ascii="Arial" w:hAnsi="Arial" w:cs="Arial"/>
          <w:color w:val="323232"/>
        </w:rPr>
        <w:t xml:space="preserve"> governance </w:t>
      </w:r>
      <w:r w:rsidR="005C13DC" w:rsidRPr="00B918A1">
        <w:rPr>
          <w:rFonts w:ascii="Arial" w:hAnsi="Arial" w:cs="Arial"/>
          <w:color w:val="323232"/>
        </w:rPr>
        <w:t xml:space="preserve">within the </w:t>
      </w:r>
      <w:r w:rsidR="00DE1FE7" w:rsidRPr="00B918A1">
        <w:rPr>
          <w:rFonts w:ascii="Arial" w:hAnsi="Arial" w:cs="Arial"/>
        </w:rPr>
        <w:t xml:space="preserve">self-service eco system </w:t>
      </w:r>
      <w:r w:rsidR="0094050B" w:rsidRPr="00B918A1">
        <w:rPr>
          <w:rFonts w:ascii="Arial" w:hAnsi="Arial" w:cs="Arial"/>
        </w:rPr>
        <w:t xml:space="preserve">of </w:t>
      </w:r>
      <w:r w:rsidR="005C13DC" w:rsidRPr="00B918A1">
        <w:rPr>
          <w:rFonts w:ascii="Arial" w:hAnsi="Arial" w:cs="Arial"/>
          <w:color w:val="323232"/>
        </w:rPr>
        <w:t xml:space="preserve">CPD provides </w:t>
      </w:r>
      <w:r w:rsidR="00C1684D" w:rsidRPr="00B918A1">
        <w:rPr>
          <w:rFonts w:ascii="Arial" w:hAnsi="Arial" w:cs="Arial"/>
          <w:color w:val="323232"/>
        </w:rPr>
        <w:t xml:space="preserve">overall management of data availability, relevancy, usability, integrity and security in an enterprise. It helps </w:t>
      </w:r>
      <w:r w:rsidR="00A10653">
        <w:rPr>
          <w:rFonts w:ascii="Arial" w:hAnsi="Arial" w:cs="Arial"/>
          <w:color w:val="323232"/>
        </w:rPr>
        <w:t>enterprise</w:t>
      </w:r>
      <w:r w:rsidR="00C1684D" w:rsidRPr="00B918A1">
        <w:rPr>
          <w:rFonts w:ascii="Arial" w:hAnsi="Arial" w:cs="Arial"/>
          <w:color w:val="323232"/>
        </w:rPr>
        <w:t xml:space="preserve"> manage their information knowledge</w:t>
      </w:r>
      <w:r w:rsidR="00A10653">
        <w:rPr>
          <w:rFonts w:ascii="Arial" w:hAnsi="Arial" w:cs="Arial"/>
          <w:color w:val="323232"/>
        </w:rPr>
        <w:t>,</w:t>
      </w:r>
      <w:r w:rsidR="00C1684D" w:rsidRPr="00B918A1">
        <w:rPr>
          <w:rFonts w:ascii="Arial" w:hAnsi="Arial" w:cs="Arial"/>
          <w:color w:val="323232"/>
        </w:rPr>
        <w:t xml:space="preserve"> and answer questions</w:t>
      </w:r>
      <w:r w:rsidR="00B918A1" w:rsidRPr="00B918A1">
        <w:rPr>
          <w:rFonts w:ascii="Arial" w:hAnsi="Arial" w:cs="Arial"/>
          <w:color w:val="323232"/>
        </w:rPr>
        <w:t xml:space="preserve"> on </w:t>
      </w:r>
      <w:r w:rsidR="00B918A1" w:rsidRPr="00B918A1">
        <w:rPr>
          <w:rFonts w:ascii="Arial" w:hAnsi="Arial" w:cs="Arial"/>
        </w:rPr>
        <w:t xml:space="preserve">“What, How, Who, When, Why” (Five Ws) of basis of information- gathering and problem-solving. </w:t>
      </w:r>
    </w:p>
    <w:p w14:paraId="0D5988C2" w14:textId="77777777" w:rsidR="00C1684D" w:rsidRDefault="00C1684D" w:rsidP="00C1684D">
      <w:pPr>
        <w:pStyle w:val="NormalWeb"/>
        <w:shd w:val="clear" w:color="auto" w:fill="FFFFFF"/>
        <w:spacing w:before="0" w:beforeAutospacing="0" w:after="0" w:afterAutospacing="0"/>
        <w:textAlignment w:val="baseline"/>
        <w:rPr>
          <w:rFonts w:ascii="Arial" w:hAnsi="Arial" w:cs="Arial"/>
          <w:color w:val="323232"/>
        </w:rPr>
      </w:pPr>
    </w:p>
    <w:p w14:paraId="6086A3A7" w14:textId="56DB8E08" w:rsidR="00E074D4" w:rsidRPr="0094050B" w:rsidRDefault="00C1684D" w:rsidP="0094050B">
      <w:pPr>
        <w:pStyle w:val="NormalWeb"/>
        <w:shd w:val="clear" w:color="auto" w:fill="FFFFFF"/>
        <w:spacing w:before="0" w:beforeAutospacing="0" w:after="0" w:afterAutospacing="0"/>
        <w:textAlignment w:val="baseline"/>
        <w:rPr>
          <w:rFonts w:ascii="Arial" w:hAnsi="Arial" w:cs="Arial"/>
          <w:color w:val="323232"/>
        </w:rPr>
      </w:pPr>
      <w:r w:rsidRPr="00C1684D">
        <w:rPr>
          <w:rFonts w:ascii="Arial" w:hAnsi="Arial" w:cs="Arial"/>
          <w:color w:val="323232"/>
        </w:rPr>
        <w:t>Data governance practices provide a holistic approach to managing, improving and leveraging information to help an enterprise's overall data management efficiency.</w:t>
      </w:r>
      <w:r w:rsidR="00D1206E">
        <w:rPr>
          <w:rFonts w:ascii="Arial" w:hAnsi="Arial" w:cs="Arial"/>
          <w:color w:val="323232"/>
        </w:rPr>
        <w:t xml:space="preserve"> </w:t>
      </w:r>
      <w:r w:rsidR="00E074D4" w:rsidRPr="00C1684D">
        <w:rPr>
          <w:rFonts w:ascii="Arial" w:hAnsi="Arial" w:cs="Arial"/>
        </w:rPr>
        <w:t xml:space="preserve">The information governance policies extend </w:t>
      </w:r>
      <w:r w:rsidR="002D2456" w:rsidRPr="00C1684D">
        <w:rPr>
          <w:rFonts w:ascii="Arial" w:hAnsi="Arial" w:cs="Arial"/>
        </w:rPr>
        <w:t>across</w:t>
      </w:r>
      <w:r w:rsidR="00E074D4" w:rsidRPr="00C1684D">
        <w:rPr>
          <w:rFonts w:ascii="Arial" w:hAnsi="Arial" w:cs="Arial"/>
        </w:rPr>
        <w:t xml:space="preserve"> all kind of business assets</w:t>
      </w:r>
      <w:r w:rsidR="00FA2CBB" w:rsidRPr="00C1684D">
        <w:rPr>
          <w:rFonts w:ascii="Arial" w:hAnsi="Arial" w:cs="Arial"/>
        </w:rPr>
        <w:t>. It’s not only govern</w:t>
      </w:r>
      <w:r w:rsidR="0006136E" w:rsidRPr="00C1684D">
        <w:rPr>
          <w:rFonts w:ascii="Arial" w:hAnsi="Arial" w:cs="Arial"/>
        </w:rPr>
        <w:t>ed</w:t>
      </w:r>
      <w:r w:rsidR="00FA2CBB" w:rsidRPr="00C1684D">
        <w:rPr>
          <w:rFonts w:ascii="Arial" w:hAnsi="Arial" w:cs="Arial"/>
        </w:rPr>
        <w:t xml:space="preserve"> data to ensure compliance</w:t>
      </w:r>
      <w:r w:rsidR="00A10653">
        <w:rPr>
          <w:rFonts w:ascii="Arial" w:hAnsi="Arial" w:cs="Arial"/>
        </w:rPr>
        <w:t>;</w:t>
      </w:r>
      <w:r w:rsidR="00FA2CBB" w:rsidRPr="00C1684D">
        <w:rPr>
          <w:rFonts w:ascii="Arial" w:hAnsi="Arial" w:cs="Arial"/>
        </w:rPr>
        <w:t xml:space="preserve"> governance policies extend to enterprise information asserts like ML models, Notebooks</w:t>
      </w:r>
      <w:r w:rsidR="00F800A2" w:rsidRPr="00C1684D">
        <w:rPr>
          <w:rFonts w:ascii="Arial" w:hAnsi="Arial" w:cs="Arial"/>
        </w:rPr>
        <w:t>, R Shiny Application</w:t>
      </w:r>
      <w:r w:rsidR="00FA2CBB" w:rsidRPr="00C1684D">
        <w:rPr>
          <w:rFonts w:ascii="Arial" w:hAnsi="Arial" w:cs="Arial"/>
        </w:rPr>
        <w:t xml:space="preserve"> etc., which is an enabler of </w:t>
      </w:r>
      <w:r w:rsidR="004913A4" w:rsidRPr="00C1684D">
        <w:rPr>
          <w:rFonts w:ascii="Arial" w:hAnsi="Arial" w:cs="Arial"/>
        </w:rPr>
        <w:t xml:space="preserve">batter </w:t>
      </w:r>
      <w:r w:rsidR="00FA2CBB" w:rsidRPr="00C1684D">
        <w:rPr>
          <w:rFonts w:ascii="Arial" w:hAnsi="Arial" w:cs="Arial"/>
        </w:rPr>
        <w:t xml:space="preserve">business outcomes. </w:t>
      </w:r>
      <w:r w:rsidR="00E074D4" w:rsidRPr="00C1684D">
        <w:rPr>
          <w:rFonts w:ascii="Arial" w:hAnsi="Arial" w:cs="Arial"/>
        </w:rPr>
        <w:t xml:space="preserve"> </w:t>
      </w:r>
    </w:p>
    <w:p w14:paraId="71189B8B" w14:textId="5814062D" w:rsidR="004913A4" w:rsidRPr="00C1684D" w:rsidRDefault="004913A4">
      <w:pPr>
        <w:rPr>
          <w:rFonts w:ascii="Arial" w:hAnsi="Arial" w:cs="Arial"/>
        </w:rPr>
      </w:pPr>
    </w:p>
    <w:p w14:paraId="28CDB362" w14:textId="09943F76" w:rsidR="001668EE" w:rsidRDefault="00DC4D45">
      <w:pPr>
        <w:rPr>
          <w:rFonts w:ascii="Arial" w:hAnsi="Arial" w:cs="Arial"/>
          <w:color w:val="323232"/>
          <w:shd w:val="clear" w:color="auto" w:fill="FFFFFF"/>
        </w:rPr>
      </w:pPr>
      <w:r w:rsidRPr="00FA5C1D">
        <w:rPr>
          <w:rFonts w:ascii="Arial" w:hAnsi="Arial" w:cs="Arial"/>
        </w:rPr>
        <w:t xml:space="preserve">Now let’s </w:t>
      </w:r>
      <w:r w:rsidR="005707E6" w:rsidRPr="00FA5C1D">
        <w:rPr>
          <w:rFonts w:ascii="Arial" w:hAnsi="Arial" w:cs="Arial"/>
        </w:rPr>
        <w:t xml:space="preserve">start with </w:t>
      </w:r>
      <w:r w:rsidRPr="00FA5C1D">
        <w:rPr>
          <w:rFonts w:ascii="Arial" w:hAnsi="Arial" w:cs="Arial"/>
        </w:rPr>
        <w:t>build</w:t>
      </w:r>
      <w:r w:rsidR="005707E6" w:rsidRPr="00FA5C1D">
        <w:rPr>
          <w:rFonts w:ascii="Arial" w:hAnsi="Arial" w:cs="Arial"/>
        </w:rPr>
        <w:t>ing</w:t>
      </w:r>
      <w:r w:rsidRPr="00FA5C1D">
        <w:rPr>
          <w:rFonts w:ascii="Arial" w:hAnsi="Arial" w:cs="Arial"/>
        </w:rPr>
        <w:t xml:space="preserve"> a knowledge graph based on the </w:t>
      </w:r>
      <w:r w:rsidR="005707E6" w:rsidRPr="00FA5C1D">
        <w:rPr>
          <w:rFonts w:ascii="Arial" w:hAnsi="Arial" w:cs="Arial"/>
        </w:rPr>
        <w:t xml:space="preserve">data governance. </w:t>
      </w:r>
      <w:r w:rsidR="001A47C5" w:rsidRPr="00FA5C1D">
        <w:rPr>
          <w:rFonts w:ascii="Arial" w:hAnsi="Arial" w:cs="Arial"/>
        </w:rPr>
        <w:t>I</w:t>
      </w:r>
      <w:r w:rsidR="002710A0" w:rsidRPr="00FA5C1D">
        <w:rPr>
          <w:rFonts w:ascii="Arial" w:hAnsi="Arial" w:cs="Arial"/>
        </w:rPr>
        <w:t xml:space="preserve">n this journey </w:t>
      </w:r>
      <w:r w:rsidR="00A10653">
        <w:rPr>
          <w:rFonts w:ascii="Arial" w:hAnsi="Arial" w:cs="Arial"/>
        </w:rPr>
        <w:t>you</w:t>
      </w:r>
      <w:r w:rsidR="002710A0" w:rsidRPr="00FA5C1D">
        <w:rPr>
          <w:rFonts w:ascii="Arial" w:hAnsi="Arial" w:cs="Arial"/>
        </w:rPr>
        <w:t xml:space="preserve"> will</w:t>
      </w:r>
      <w:r w:rsidR="001A47C5" w:rsidRPr="00FA5C1D">
        <w:rPr>
          <w:rFonts w:ascii="Arial" w:hAnsi="Arial" w:cs="Arial"/>
        </w:rPr>
        <w:t xml:space="preserve"> </w:t>
      </w:r>
      <w:r w:rsidR="002710A0" w:rsidRPr="00FA5C1D">
        <w:rPr>
          <w:rFonts w:ascii="Arial" w:hAnsi="Arial" w:cs="Arial"/>
        </w:rPr>
        <w:t>use</w:t>
      </w:r>
      <w:r w:rsidR="001A47C5" w:rsidRPr="00FA5C1D">
        <w:rPr>
          <w:rFonts w:ascii="Arial" w:hAnsi="Arial" w:cs="Arial"/>
        </w:rPr>
        <w:t xml:space="preserve"> some data </w:t>
      </w:r>
      <w:r w:rsidR="007671D8" w:rsidRPr="00FA5C1D">
        <w:rPr>
          <w:rFonts w:ascii="Arial" w:hAnsi="Arial" w:cs="Arial"/>
        </w:rPr>
        <w:t xml:space="preserve">set </w:t>
      </w:r>
      <w:r w:rsidR="00F31050">
        <w:rPr>
          <w:rFonts w:ascii="Arial" w:hAnsi="Arial" w:cs="Arial"/>
        </w:rPr>
        <w:t>from</w:t>
      </w:r>
      <w:r w:rsidR="007671D8" w:rsidRPr="00FA5C1D">
        <w:rPr>
          <w:rFonts w:ascii="Arial" w:hAnsi="Arial" w:cs="Arial"/>
        </w:rPr>
        <w:t xml:space="preserve"> a remote Db2 data</w:t>
      </w:r>
      <w:r w:rsidR="00622B54">
        <w:rPr>
          <w:rFonts w:ascii="Arial" w:hAnsi="Arial" w:cs="Arial"/>
        </w:rPr>
        <w:t xml:space="preserve"> source</w:t>
      </w:r>
      <w:r w:rsidR="007671D8" w:rsidRPr="00FA5C1D">
        <w:rPr>
          <w:rFonts w:ascii="Arial" w:hAnsi="Arial" w:cs="Arial"/>
        </w:rPr>
        <w:t xml:space="preserve"> that captured from </w:t>
      </w:r>
      <w:r w:rsidR="007671D8" w:rsidRPr="00FA5C1D">
        <w:rPr>
          <w:rFonts w:ascii="Arial" w:hAnsi="Arial" w:cs="Arial"/>
          <w:color w:val="323232"/>
          <w:shd w:val="clear" w:color="auto" w:fill="FFFFFF"/>
        </w:rPr>
        <w:t>mortgage applications</w:t>
      </w:r>
      <w:r w:rsidR="000B280B" w:rsidRPr="00FA5C1D">
        <w:rPr>
          <w:rFonts w:ascii="Arial" w:hAnsi="Arial" w:cs="Arial"/>
          <w:color w:val="323232"/>
          <w:shd w:val="clear" w:color="auto" w:fill="FFFFFF"/>
        </w:rPr>
        <w:t xml:space="preserve"> processing</w:t>
      </w:r>
      <w:r w:rsidR="008E5462" w:rsidRPr="00FA5C1D">
        <w:rPr>
          <w:rFonts w:ascii="Arial" w:hAnsi="Arial" w:cs="Arial"/>
          <w:color w:val="323232"/>
          <w:shd w:val="clear" w:color="auto" w:fill="FFFFFF"/>
        </w:rPr>
        <w:t>. This data set</w:t>
      </w:r>
      <w:r w:rsidR="004A534D">
        <w:rPr>
          <w:rFonts w:ascii="Arial" w:hAnsi="Arial" w:cs="Arial"/>
          <w:color w:val="323232"/>
          <w:shd w:val="clear" w:color="auto" w:fill="FFFFFF"/>
        </w:rPr>
        <w:t xml:space="preserve"> and used case</w:t>
      </w:r>
      <w:r w:rsidR="008E5462" w:rsidRPr="00FA5C1D">
        <w:rPr>
          <w:rFonts w:ascii="Arial" w:hAnsi="Arial" w:cs="Arial"/>
          <w:color w:val="323232"/>
          <w:shd w:val="clear" w:color="auto" w:fill="FFFFFF"/>
        </w:rPr>
        <w:t xml:space="preserve"> </w:t>
      </w:r>
      <w:r w:rsidR="004A534D">
        <w:rPr>
          <w:rFonts w:ascii="Arial" w:hAnsi="Arial" w:cs="Arial"/>
          <w:color w:val="323232"/>
          <w:shd w:val="clear" w:color="auto" w:fill="FFFFFF"/>
        </w:rPr>
        <w:t>are</w:t>
      </w:r>
      <w:r w:rsidR="008E5462" w:rsidRPr="00FA5C1D">
        <w:rPr>
          <w:rFonts w:ascii="Arial" w:hAnsi="Arial" w:cs="Arial"/>
          <w:color w:val="323232"/>
          <w:shd w:val="clear" w:color="auto" w:fill="FFFFFF"/>
        </w:rPr>
        <w:t xml:space="preserve"> </w:t>
      </w:r>
      <w:r w:rsidR="004A534D">
        <w:rPr>
          <w:rFonts w:ascii="Arial" w:hAnsi="Arial" w:cs="Arial"/>
          <w:color w:val="323232"/>
          <w:shd w:val="clear" w:color="auto" w:fill="FFFFFF"/>
        </w:rPr>
        <w:t xml:space="preserve">similar </w:t>
      </w:r>
      <w:r w:rsidR="008E5462" w:rsidRPr="00FA5C1D">
        <w:rPr>
          <w:rFonts w:ascii="Arial" w:hAnsi="Arial" w:cs="Arial"/>
          <w:color w:val="323232"/>
          <w:shd w:val="clear" w:color="auto" w:fill="FFFFFF"/>
        </w:rPr>
        <w:t xml:space="preserve">one </w:t>
      </w:r>
      <w:r w:rsidR="003900BC">
        <w:rPr>
          <w:rFonts w:ascii="Arial" w:hAnsi="Arial" w:cs="Arial"/>
          <w:color w:val="323232"/>
          <w:shd w:val="clear" w:color="auto" w:fill="FFFFFF"/>
        </w:rPr>
        <w:t xml:space="preserve">that </w:t>
      </w:r>
      <w:r w:rsidR="008E5462" w:rsidRPr="00FA5C1D">
        <w:rPr>
          <w:rFonts w:ascii="Arial" w:hAnsi="Arial" w:cs="Arial"/>
          <w:color w:val="323232"/>
          <w:shd w:val="clear" w:color="auto" w:fill="FFFFFF"/>
        </w:rPr>
        <w:t xml:space="preserve">available </w:t>
      </w:r>
      <w:r w:rsidR="003900BC">
        <w:rPr>
          <w:rFonts w:ascii="Arial" w:hAnsi="Arial" w:cs="Arial"/>
          <w:color w:val="323232"/>
          <w:shd w:val="clear" w:color="auto" w:fill="FFFFFF"/>
        </w:rPr>
        <w:t xml:space="preserve">in IBM Information Center: </w:t>
      </w:r>
      <w:hyperlink r:id="rId9" w:history="1">
        <w:r w:rsidR="003900BC" w:rsidRPr="00E16D72">
          <w:rPr>
            <w:rStyle w:val="Hyperlink"/>
            <w:rFonts w:ascii="Arial" w:hAnsi="Arial" w:cs="Arial"/>
          </w:rPr>
          <w:t>https://www.ibm.com/support/knowledgecenter/en/SSQNUZ_2.1.0/com.ibm.icpdata.doc</w:t>
        </w:r>
        <w:r w:rsidR="003900BC" w:rsidRPr="00E16D72">
          <w:rPr>
            <w:rStyle w:val="Hyperlink"/>
            <w:rFonts w:ascii="Arial" w:hAnsi="Arial" w:cs="Arial"/>
          </w:rPr>
          <w:lastRenderedPageBreak/>
          <w:t>/zen/tutorials/mortgage/mortgage.html</w:t>
        </w:r>
      </w:hyperlink>
      <w:r w:rsidR="000B280B" w:rsidRPr="00FA5C1D">
        <w:rPr>
          <w:rFonts w:ascii="Arial" w:hAnsi="Arial" w:cs="Arial"/>
          <w:color w:val="323232"/>
          <w:shd w:val="clear" w:color="auto" w:fill="FFFFFF"/>
        </w:rPr>
        <w:t>.</w:t>
      </w:r>
      <w:r w:rsidR="00C11313" w:rsidRPr="00FA5C1D">
        <w:rPr>
          <w:rFonts w:ascii="Arial" w:hAnsi="Arial" w:cs="Arial"/>
          <w:color w:val="323232"/>
          <w:shd w:val="clear" w:color="auto" w:fill="FFFFFF"/>
        </w:rPr>
        <w:t xml:space="preserve"> </w:t>
      </w:r>
      <w:r w:rsidR="000A7AD4" w:rsidRPr="00FA5C1D">
        <w:rPr>
          <w:rFonts w:ascii="Arial" w:hAnsi="Arial" w:cs="Arial"/>
          <w:color w:val="323232"/>
          <w:shd w:val="clear" w:color="auto" w:fill="FFFFFF"/>
        </w:rPr>
        <w:t xml:space="preserve">Goal </w:t>
      </w:r>
      <w:r w:rsidR="00387735" w:rsidRPr="00FA5C1D">
        <w:rPr>
          <w:rFonts w:ascii="Arial" w:hAnsi="Arial" w:cs="Arial"/>
          <w:color w:val="323232"/>
          <w:shd w:val="clear" w:color="auto" w:fill="FFFFFF"/>
        </w:rPr>
        <w:t xml:space="preserve">here </w:t>
      </w:r>
      <w:r w:rsidR="000A7AD4" w:rsidRPr="00FA5C1D">
        <w:rPr>
          <w:rFonts w:ascii="Arial" w:hAnsi="Arial" w:cs="Arial"/>
          <w:color w:val="323232"/>
          <w:shd w:val="clear" w:color="auto" w:fill="FFFFFF"/>
        </w:rPr>
        <w:t xml:space="preserve">is </w:t>
      </w:r>
      <w:r w:rsidR="00F9588A" w:rsidRPr="00FA5C1D">
        <w:rPr>
          <w:rFonts w:ascii="Arial" w:hAnsi="Arial" w:cs="Arial"/>
          <w:color w:val="323232"/>
          <w:shd w:val="clear" w:color="auto" w:fill="FFFFFF"/>
        </w:rPr>
        <w:t>to build a knowledge graph to explore all mortgage related assets based on the data catalog information</w:t>
      </w:r>
      <w:r w:rsidR="000814F3" w:rsidRPr="00FA5C1D">
        <w:rPr>
          <w:rFonts w:ascii="Arial" w:hAnsi="Arial" w:cs="Arial"/>
          <w:color w:val="323232"/>
          <w:shd w:val="clear" w:color="auto" w:fill="FFFFFF"/>
        </w:rPr>
        <w:t xml:space="preserve"> within CPD.</w:t>
      </w:r>
      <w:r w:rsidR="00B34DE4" w:rsidRPr="00FA5C1D">
        <w:rPr>
          <w:rFonts w:ascii="Arial" w:hAnsi="Arial" w:cs="Arial"/>
          <w:color w:val="323232"/>
          <w:shd w:val="clear" w:color="auto" w:fill="FFFFFF"/>
        </w:rPr>
        <w:t xml:space="preserve"> </w:t>
      </w:r>
      <w:r w:rsidR="001668EE">
        <w:rPr>
          <w:rFonts w:ascii="Arial" w:hAnsi="Arial" w:cs="Arial"/>
          <w:color w:val="323232"/>
          <w:shd w:val="clear" w:color="auto" w:fill="FFFFFF"/>
        </w:rPr>
        <w:t xml:space="preserve">For the sake of </w:t>
      </w:r>
      <w:r w:rsidR="00121085">
        <w:rPr>
          <w:rFonts w:ascii="Arial" w:hAnsi="Arial" w:cs="Arial"/>
          <w:color w:val="323232"/>
          <w:shd w:val="clear" w:color="auto" w:fill="FFFFFF"/>
        </w:rPr>
        <w:t xml:space="preserve">this post and </w:t>
      </w:r>
      <w:r w:rsidR="001668EE">
        <w:rPr>
          <w:rFonts w:ascii="Arial" w:hAnsi="Arial" w:cs="Arial"/>
          <w:color w:val="323232"/>
          <w:shd w:val="clear" w:color="auto" w:fill="FFFFFF"/>
        </w:rPr>
        <w:t>simplicity</w:t>
      </w:r>
      <w:r w:rsidR="00686B1C">
        <w:rPr>
          <w:rFonts w:ascii="Arial" w:hAnsi="Arial" w:cs="Arial"/>
          <w:color w:val="323232"/>
          <w:shd w:val="clear" w:color="auto" w:fill="FFFFFF"/>
        </w:rPr>
        <w:t>,</w:t>
      </w:r>
      <w:r w:rsidR="001668EE">
        <w:rPr>
          <w:rFonts w:ascii="Arial" w:hAnsi="Arial" w:cs="Arial"/>
          <w:color w:val="323232"/>
          <w:shd w:val="clear" w:color="auto" w:fill="FFFFFF"/>
        </w:rPr>
        <w:t xml:space="preserve"> </w:t>
      </w:r>
      <w:r w:rsidR="00F31050">
        <w:rPr>
          <w:rFonts w:ascii="Arial" w:hAnsi="Arial" w:cs="Arial"/>
          <w:color w:val="323232"/>
          <w:shd w:val="clear" w:color="auto" w:fill="FFFFFF"/>
        </w:rPr>
        <w:t>you</w:t>
      </w:r>
      <w:r w:rsidR="001668EE">
        <w:rPr>
          <w:rFonts w:ascii="Arial" w:hAnsi="Arial" w:cs="Arial"/>
          <w:color w:val="323232"/>
          <w:shd w:val="clear" w:color="auto" w:fill="FFFFFF"/>
        </w:rPr>
        <w:t xml:space="preserve"> will use following two tables</w:t>
      </w:r>
      <w:r w:rsidR="00121085">
        <w:rPr>
          <w:rFonts w:ascii="Arial" w:hAnsi="Arial" w:cs="Arial"/>
          <w:color w:val="323232"/>
          <w:shd w:val="clear" w:color="auto" w:fill="FFFFFF"/>
        </w:rPr>
        <w:t xml:space="preserve"> only</w:t>
      </w:r>
      <w:r w:rsidR="001668EE">
        <w:rPr>
          <w:rFonts w:ascii="Arial" w:hAnsi="Arial" w:cs="Arial"/>
          <w:color w:val="323232"/>
          <w:shd w:val="clear" w:color="auto" w:fill="FFFFFF"/>
        </w:rPr>
        <w:t>:</w:t>
      </w:r>
    </w:p>
    <w:p w14:paraId="0F9768BB" w14:textId="3B80193A" w:rsidR="001668EE" w:rsidRDefault="001668EE">
      <w:pPr>
        <w:rPr>
          <w:rFonts w:ascii="Arial" w:hAnsi="Arial" w:cs="Arial"/>
          <w:color w:val="323232"/>
          <w:shd w:val="clear" w:color="auto" w:fill="FFFFFF"/>
        </w:rPr>
      </w:pPr>
    </w:p>
    <w:p w14:paraId="3C549DF6" w14:textId="040D3DE2" w:rsidR="00686B1C" w:rsidRDefault="00686B1C">
      <w:pPr>
        <w:rPr>
          <w:rFonts w:ascii="Arial" w:hAnsi="Arial" w:cs="Arial"/>
          <w:color w:val="323232"/>
          <w:shd w:val="clear" w:color="auto" w:fill="FFFFFF"/>
        </w:rPr>
      </w:pPr>
    </w:p>
    <w:p w14:paraId="0B0BBB55" w14:textId="77777777" w:rsidR="00686B1C" w:rsidRDefault="00686B1C">
      <w:pPr>
        <w:rPr>
          <w:rFonts w:ascii="Arial" w:hAnsi="Arial" w:cs="Arial"/>
          <w:color w:val="323232"/>
          <w:shd w:val="clear" w:color="auto" w:fill="FFFFFF"/>
        </w:rPr>
      </w:pPr>
    </w:p>
    <w:tbl>
      <w:tblPr>
        <w:tblStyle w:val="TableGrid"/>
        <w:tblW w:w="0" w:type="auto"/>
        <w:tblLook w:val="04A0" w:firstRow="1" w:lastRow="0" w:firstColumn="1" w:lastColumn="0" w:noHBand="0" w:noVBand="1"/>
      </w:tblPr>
      <w:tblGrid>
        <w:gridCol w:w="4675"/>
        <w:gridCol w:w="4675"/>
      </w:tblGrid>
      <w:tr w:rsidR="00686B1C" w14:paraId="3C099B9C" w14:textId="77777777" w:rsidTr="00686B1C">
        <w:tc>
          <w:tcPr>
            <w:tcW w:w="4675" w:type="dxa"/>
          </w:tcPr>
          <w:p w14:paraId="0E5D077A" w14:textId="51F28FD6" w:rsidR="00686B1C" w:rsidRDefault="00686B1C">
            <w:pPr>
              <w:rPr>
                <w:rFonts w:ascii="Arial" w:hAnsi="Arial" w:cs="Arial"/>
                <w:color w:val="323232"/>
                <w:shd w:val="clear" w:color="auto" w:fill="FFFFFF"/>
              </w:rPr>
            </w:pPr>
            <w:r>
              <w:rPr>
                <w:rFonts w:ascii="Arial" w:hAnsi="Arial" w:cs="Arial"/>
                <w:color w:val="323232"/>
                <w:shd w:val="clear" w:color="auto" w:fill="FFFFFF"/>
              </w:rPr>
              <w:t>MORTGAGE_CUSTOMER</w:t>
            </w:r>
          </w:p>
        </w:tc>
        <w:tc>
          <w:tcPr>
            <w:tcW w:w="4675" w:type="dxa"/>
          </w:tcPr>
          <w:p w14:paraId="21F4811B" w14:textId="60F1B10A" w:rsidR="00686B1C" w:rsidRDefault="00686B1C">
            <w:pPr>
              <w:rPr>
                <w:rFonts w:ascii="Arial" w:hAnsi="Arial" w:cs="Arial"/>
                <w:color w:val="323232"/>
                <w:shd w:val="clear" w:color="auto" w:fill="FFFFFF"/>
              </w:rPr>
            </w:pPr>
            <w:r>
              <w:rPr>
                <w:rFonts w:ascii="Arial" w:hAnsi="Arial" w:cs="Arial"/>
                <w:color w:val="323232"/>
                <w:shd w:val="clear" w:color="auto" w:fill="FFFFFF"/>
              </w:rPr>
              <w:t>MORTGAGE_</w:t>
            </w:r>
            <w:r w:rsidR="003A09B0">
              <w:rPr>
                <w:rFonts w:ascii="Arial" w:hAnsi="Arial" w:cs="Arial"/>
                <w:color w:val="323232"/>
                <w:shd w:val="clear" w:color="auto" w:fill="FFFFFF"/>
              </w:rPr>
              <w:t>DEFAULT</w:t>
            </w:r>
          </w:p>
        </w:tc>
      </w:tr>
      <w:tr w:rsidR="00686B1C" w14:paraId="22F27F34" w14:textId="77777777" w:rsidTr="00686B1C">
        <w:tc>
          <w:tcPr>
            <w:tcW w:w="4675" w:type="dxa"/>
          </w:tcPr>
          <w:p w14:paraId="57A38F5B" w14:textId="7F1EF187" w:rsidR="00686B1C" w:rsidRDefault="00C90F41">
            <w:pPr>
              <w:rPr>
                <w:rFonts w:ascii="Arial" w:hAnsi="Arial" w:cs="Arial"/>
                <w:color w:val="323232"/>
                <w:shd w:val="clear" w:color="auto" w:fill="FFFFFF"/>
              </w:rPr>
            </w:pPr>
            <w:r>
              <w:rPr>
                <w:noProof/>
              </w:rPr>
              <mc:AlternateContent>
                <mc:Choice Requires="wps">
                  <w:drawing>
                    <wp:anchor distT="0" distB="0" distL="114300" distR="114300" simplePos="0" relativeHeight="251659264" behindDoc="0" locked="0" layoutInCell="1" allowOverlap="1" wp14:anchorId="3C622281" wp14:editId="3AE1378F">
                      <wp:simplePos x="0" y="0"/>
                      <wp:positionH relativeFrom="column">
                        <wp:posOffset>1803343</wp:posOffset>
                      </wp:positionH>
                      <wp:positionV relativeFrom="paragraph">
                        <wp:posOffset>416664</wp:posOffset>
                      </wp:positionV>
                      <wp:extent cx="1238077" cy="822960"/>
                      <wp:effectExtent l="0" t="0" r="6985" b="15240"/>
                      <wp:wrapNone/>
                      <wp:docPr id="21" name="Elbow Connector 21"/>
                      <wp:cNvGraphicFramePr/>
                      <a:graphic xmlns:a="http://schemas.openxmlformats.org/drawingml/2006/main">
                        <a:graphicData uri="http://schemas.microsoft.com/office/word/2010/wordprocessingShape">
                          <wps:wsp>
                            <wps:cNvCnPr/>
                            <wps:spPr>
                              <a:xfrm flipH="1">
                                <a:off x="0" y="0"/>
                                <a:ext cx="1238077" cy="822960"/>
                              </a:xfrm>
                              <a:prstGeom prst="bentConnector3">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8EC9F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142pt;margin-top:32.8pt;width:97.5pt;height:6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" strokecolor="red" strokeweight="1pt"/>
                  </w:pict>
                </mc:Fallback>
              </mc:AlternateContent>
            </w:r>
            <w:r w:rsidR="00686B1C" w:rsidRPr="00677DFD">
              <w:rPr>
                <w:noProof/>
              </w:rPr>
              <w:drawing>
                <wp:inline distT="0" distB="0" distL="0" distR="0" wp14:anchorId="34C6971F" wp14:editId="05918913">
                  <wp:extent cx="2381079" cy="297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5938" cy="3006034"/>
                          </a:xfrm>
                          <a:prstGeom prst="rect">
                            <a:avLst/>
                          </a:prstGeom>
                        </pic:spPr>
                      </pic:pic>
                    </a:graphicData>
                  </a:graphic>
                </wp:inline>
              </w:drawing>
            </w:r>
          </w:p>
        </w:tc>
        <w:tc>
          <w:tcPr>
            <w:tcW w:w="4675" w:type="dxa"/>
          </w:tcPr>
          <w:p w14:paraId="38BF6E2D" w14:textId="2B08206D" w:rsidR="00686B1C" w:rsidRDefault="00C90F41">
            <w:pPr>
              <w:rPr>
                <w:rFonts w:ascii="Arial" w:hAnsi="Arial" w:cs="Arial"/>
                <w:color w:val="323232"/>
                <w:shd w:val="clear" w:color="auto" w:fill="FFFFFF"/>
              </w:rPr>
            </w:pPr>
            <w:r w:rsidRPr="00677DFD">
              <w:rPr>
                <w:noProof/>
              </w:rPr>
              <w:drawing>
                <wp:inline distT="0" distB="0" distL="0" distR="0" wp14:anchorId="71D0BC2D" wp14:editId="6FD00E98">
                  <wp:extent cx="2431981" cy="8293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3566" cy="846930"/>
                          </a:xfrm>
                          <a:prstGeom prst="rect">
                            <a:avLst/>
                          </a:prstGeom>
                        </pic:spPr>
                      </pic:pic>
                    </a:graphicData>
                  </a:graphic>
                </wp:inline>
              </w:drawing>
            </w:r>
          </w:p>
        </w:tc>
      </w:tr>
    </w:tbl>
    <w:p w14:paraId="33F3CD73" w14:textId="77777777" w:rsidR="00647509" w:rsidRDefault="00647509">
      <w:pPr>
        <w:rPr>
          <w:rFonts w:ascii="Arial" w:hAnsi="Arial" w:cs="Arial"/>
          <w:color w:val="323232"/>
          <w:shd w:val="clear" w:color="auto" w:fill="FFFFFF"/>
        </w:rPr>
      </w:pPr>
    </w:p>
    <w:p w14:paraId="7DE3934E" w14:textId="4686944B" w:rsidR="001668EE" w:rsidRDefault="00E92529">
      <w:pPr>
        <w:rPr>
          <w:rFonts w:ascii="Arial" w:hAnsi="Arial" w:cs="Arial"/>
          <w:color w:val="323232"/>
          <w:shd w:val="clear" w:color="auto" w:fill="FFFFFF"/>
        </w:rPr>
      </w:pPr>
      <w:r>
        <w:rPr>
          <w:rFonts w:ascii="Arial" w:hAnsi="Arial" w:cs="Arial"/>
          <w:color w:val="323232"/>
          <w:shd w:val="clear" w:color="auto" w:fill="FFFFFF"/>
        </w:rPr>
        <w:t xml:space="preserve">Figure 1: Table structure </w:t>
      </w:r>
    </w:p>
    <w:p w14:paraId="77242DEB" w14:textId="43320E22" w:rsidR="00686B1C" w:rsidRDefault="00686B1C">
      <w:pPr>
        <w:rPr>
          <w:rFonts w:ascii="Arial" w:hAnsi="Arial" w:cs="Arial"/>
          <w:color w:val="323232"/>
          <w:shd w:val="clear" w:color="auto" w:fill="FFFFFF"/>
        </w:rPr>
      </w:pPr>
    </w:p>
    <w:p w14:paraId="03DD4A99" w14:textId="5AF3CF17" w:rsidR="009810D4" w:rsidRPr="00FA5C1D" w:rsidRDefault="005707E6">
      <w:pPr>
        <w:rPr>
          <w:rFonts w:ascii="Arial" w:hAnsi="Arial" w:cs="Arial"/>
        </w:rPr>
      </w:pPr>
      <w:r w:rsidRPr="00FA5C1D">
        <w:rPr>
          <w:rFonts w:ascii="Arial" w:hAnsi="Arial" w:cs="Arial"/>
        </w:rPr>
        <w:t xml:space="preserve">There </w:t>
      </w:r>
      <w:r w:rsidR="001A47C5" w:rsidRPr="00FA5C1D">
        <w:rPr>
          <w:rFonts w:ascii="Arial" w:hAnsi="Arial" w:cs="Arial"/>
        </w:rPr>
        <w:t>are</w:t>
      </w:r>
      <w:r w:rsidRPr="00FA5C1D">
        <w:rPr>
          <w:rFonts w:ascii="Arial" w:hAnsi="Arial" w:cs="Arial"/>
        </w:rPr>
        <w:t xml:space="preserve"> two distinct phases for enabling knowledge graph</w:t>
      </w:r>
      <w:r w:rsidR="00B34DE4" w:rsidRPr="00FA5C1D">
        <w:rPr>
          <w:rFonts w:ascii="Arial" w:hAnsi="Arial" w:cs="Arial"/>
        </w:rPr>
        <w:t xml:space="preserve">. </w:t>
      </w:r>
    </w:p>
    <w:p w14:paraId="4BDCE3F4" w14:textId="055A9551" w:rsidR="001668EE" w:rsidRDefault="001668EE">
      <w:pPr>
        <w:rPr>
          <w:rFonts w:ascii="Arial" w:hAnsi="Arial" w:cs="Arial"/>
        </w:rPr>
      </w:pPr>
    </w:p>
    <w:p w14:paraId="5FF60856" w14:textId="104CE9F2" w:rsidR="00AD4A6F" w:rsidRDefault="0043515E" w:rsidP="009810D4">
      <w:pPr>
        <w:pStyle w:val="ListParagraph"/>
        <w:numPr>
          <w:ilvl w:val="0"/>
          <w:numId w:val="5"/>
        </w:numPr>
        <w:rPr>
          <w:rFonts w:ascii="Arial" w:hAnsi="Arial" w:cs="Arial"/>
        </w:rPr>
      </w:pPr>
      <w:r>
        <w:rPr>
          <w:rFonts w:ascii="Arial" w:hAnsi="Arial" w:cs="Arial"/>
        </w:rPr>
        <w:t xml:space="preserve">Collect and </w:t>
      </w:r>
      <w:r w:rsidR="009810D4" w:rsidRPr="009810D4">
        <w:rPr>
          <w:rFonts w:ascii="Arial" w:hAnsi="Arial" w:cs="Arial"/>
        </w:rPr>
        <w:t xml:space="preserve">Organize </w:t>
      </w:r>
      <w:r w:rsidR="00EC7561">
        <w:rPr>
          <w:rFonts w:ascii="Arial" w:hAnsi="Arial" w:cs="Arial"/>
        </w:rPr>
        <w:t>D</w:t>
      </w:r>
      <w:r w:rsidR="009810D4" w:rsidRPr="009810D4">
        <w:rPr>
          <w:rFonts w:ascii="Arial" w:hAnsi="Arial" w:cs="Arial"/>
        </w:rPr>
        <w:t xml:space="preserve">ata </w:t>
      </w:r>
      <w:r w:rsidR="00B34DE4">
        <w:rPr>
          <w:rFonts w:ascii="Arial" w:hAnsi="Arial" w:cs="Arial"/>
        </w:rPr>
        <w:t>–</w:t>
      </w:r>
      <w:r w:rsidR="00EC7561">
        <w:rPr>
          <w:rFonts w:ascii="Arial" w:hAnsi="Arial" w:cs="Arial"/>
        </w:rPr>
        <w:t xml:space="preserve"> </w:t>
      </w:r>
      <w:r w:rsidR="007C2C8A">
        <w:rPr>
          <w:rFonts w:ascii="Arial" w:hAnsi="Arial" w:cs="Arial"/>
        </w:rPr>
        <w:t xml:space="preserve">In this phase you </w:t>
      </w:r>
      <w:r w:rsidR="00121085">
        <w:rPr>
          <w:rFonts w:ascii="Arial" w:hAnsi="Arial" w:cs="Arial"/>
        </w:rPr>
        <w:t>wear many</w:t>
      </w:r>
      <w:r w:rsidR="007C2C8A">
        <w:rPr>
          <w:rFonts w:ascii="Arial" w:hAnsi="Arial" w:cs="Arial"/>
        </w:rPr>
        <w:t xml:space="preserve"> hats to prepare </w:t>
      </w:r>
      <w:r w:rsidR="007859BD">
        <w:rPr>
          <w:rFonts w:ascii="Arial" w:hAnsi="Arial" w:cs="Arial"/>
        </w:rPr>
        <w:t>the</w:t>
      </w:r>
      <w:r w:rsidR="007C2C8A">
        <w:rPr>
          <w:rFonts w:ascii="Arial" w:hAnsi="Arial" w:cs="Arial"/>
        </w:rPr>
        <w:t xml:space="preserve"> data for knowledge graph.</w:t>
      </w:r>
      <w:r w:rsidR="00121085">
        <w:rPr>
          <w:rFonts w:ascii="Arial" w:hAnsi="Arial" w:cs="Arial"/>
        </w:rPr>
        <w:t xml:space="preserve"> </w:t>
      </w:r>
    </w:p>
    <w:p w14:paraId="6A63BB3B" w14:textId="0E9E5640" w:rsidR="009D73D3" w:rsidRDefault="00AD4A6F" w:rsidP="00AD4A6F">
      <w:pPr>
        <w:pStyle w:val="ListParagraph"/>
        <w:numPr>
          <w:ilvl w:val="1"/>
          <w:numId w:val="7"/>
        </w:numPr>
        <w:rPr>
          <w:rFonts w:ascii="Arial" w:hAnsi="Arial" w:cs="Arial"/>
        </w:rPr>
      </w:pPr>
      <w:r>
        <w:rPr>
          <w:rFonts w:ascii="Arial" w:hAnsi="Arial" w:cs="Arial"/>
        </w:rPr>
        <w:t xml:space="preserve">Collect Data – </w:t>
      </w:r>
      <w:r w:rsidR="007F0940">
        <w:rPr>
          <w:rFonts w:ascii="Arial" w:hAnsi="Arial" w:cs="Arial"/>
        </w:rPr>
        <w:t>The</w:t>
      </w:r>
      <w:r w:rsidR="005A4E3F">
        <w:rPr>
          <w:rFonts w:ascii="Arial" w:hAnsi="Arial" w:cs="Arial"/>
        </w:rPr>
        <w:t xml:space="preserve"> m</w:t>
      </w:r>
      <w:r>
        <w:rPr>
          <w:rFonts w:ascii="Arial" w:hAnsi="Arial" w:cs="Arial"/>
        </w:rPr>
        <w:t xml:space="preserve">ortgage data is </w:t>
      </w:r>
      <w:r w:rsidR="00121085">
        <w:rPr>
          <w:rFonts w:ascii="Arial" w:hAnsi="Arial" w:cs="Arial"/>
        </w:rPr>
        <w:t>residing</w:t>
      </w:r>
      <w:r>
        <w:rPr>
          <w:rFonts w:ascii="Arial" w:hAnsi="Arial" w:cs="Arial"/>
        </w:rPr>
        <w:t xml:space="preserve"> on </w:t>
      </w:r>
      <w:r w:rsidR="00121085">
        <w:rPr>
          <w:rFonts w:ascii="Arial" w:hAnsi="Arial" w:cs="Arial"/>
        </w:rPr>
        <w:t>a</w:t>
      </w:r>
      <w:r>
        <w:rPr>
          <w:rFonts w:ascii="Arial" w:hAnsi="Arial" w:cs="Arial"/>
        </w:rPr>
        <w:t xml:space="preserve"> remote </w:t>
      </w:r>
      <w:r w:rsidR="00121085">
        <w:rPr>
          <w:rFonts w:ascii="Arial" w:hAnsi="Arial" w:cs="Arial"/>
        </w:rPr>
        <w:t xml:space="preserve">Db2 data source. As a data engineer you need to create the connection to the Db2. </w:t>
      </w:r>
    </w:p>
    <w:p w14:paraId="64872C8D" w14:textId="77777777" w:rsidR="00DD5D96" w:rsidRDefault="00DD5D96" w:rsidP="00DD5D96">
      <w:pPr>
        <w:pStyle w:val="ListParagraph"/>
        <w:ind w:left="1800"/>
        <w:rPr>
          <w:rFonts w:ascii="Arial" w:hAnsi="Arial" w:cs="Arial"/>
        </w:rPr>
      </w:pPr>
    </w:p>
    <w:p w14:paraId="53CBAA63" w14:textId="1338D287" w:rsidR="003900BC" w:rsidRDefault="003900BC" w:rsidP="00AD4A6F">
      <w:pPr>
        <w:pStyle w:val="ListParagraph"/>
        <w:numPr>
          <w:ilvl w:val="1"/>
          <w:numId w:val="7"/>
        </w:numPr>
        <w:rPr>
          <w:rFonts w:ascii="Arial" w:hAnsi="Arial" w:cs="Arial"/>
        </w:rPr>
      </w:pPr>
      <w:r>
        <w:rPr>
          <w:rFonts w:ascii="Arial" w:hAnsi="Arial" w:cs="Arial"/>
        </w:rPr>
        <w:t xml:space="preserve">Discover </w:t>
      </w:r>
      <w:r w:rsidR="00DD5D96">
        <w:rPr>
          <w:rFonts w:ascii="Arial" w:hAnsi="Arial" w:cs="Arial"/>
        </w:rPr>
        <w:t>Assets</w:t>
      </w:r>
      <w:r>
        <w:rPr>
          <w:rFonts w:ascii="Arial" w:hAnsi="Arial" w:cs="Arial"/>
        </w:rPr>
        <w:t xml:space="preserve"> – The data discovery service </w:t>
      </w:r>
      <w:r w:rsidR="00DD5D96">
        <w:rPr>
          <w:rFonts w:ascii="Arial" w:hAnsi="Arial" w:cs="Arial"/>
        </w:rPr>
        <w:t>helps catalog metadata across the enterprise to search</w:t>
      </w:r>
      <w:r w:rsidR="00E92529">
        <w:rPr>
          <w:rFonts w:ascii="Arial" w:hAnsi="Arial" w:cs="Arial"/>
        </w:rPr>
        <w:t xml:space="preserve"> and </w:t>
      </w:r>
      <w:r w:rsidR="00DD5D96">
        <w:rPr>
          <w:rFonts w:ascii="Arial" w:hAnsi="Arial" w:cs="Arial"/>
        </w:rPr>
        <w:t>govern the data. Run data discovery on the newly created Db2 connection</w:t>
      </w:r>
      <w:r w:rsidR="00E92529">
        <w:rPr>
          <w:rFonts w:ascii="Arial" w:hAnsi="Arial" w:cs="Arial"/>
        </w:rPr>
        <w:t xml:space="preserve">, which </w:t>
      </w:r>
      <w:r w:rsidR="00DD5D96">
        <w:rPr>
          <w:rFonts w:ascii="Arial" w:hAnsi="Arial" w:cs="Arial"/>
        </w:rPr>
        <w:t xml:space="preserve">will pull metadata from Db2 database and populate the CPD catalog. </w:t>
      </w:r>
    </w:p>
    <w:p w14:paraId="12C44FF9" w14:textId="77777777" w:rsidR="00D84396" w:rsidRPr="00D84396" w:rsidRDefault="00D84396" w:rsidP="00D84396">
      <w:pPr>
        <w:pStyle w:val="ListParagraph"/>
        <w:rPr>
          <w:rFonts w:ascii="Arial" w:hAnsi="Arial" w:cs="Arial"/>
        </w:rPr>
      </w:pPr>
    </w:p>
    <w:p w14:paraId="58F383EF" w14:textId="4F9AF9B9" w:rsidR="008F20E1" w:rsidRDefault="00D84396" w:rsidP="00647509">
      <w:pPr>
        <w:pStyle w:val="ListParagraph"/>
        <w:numPr>
          <w:ilvl w:val="1"/>
          <w:numId w:val="7"/>
        </w:numPr>
        <w:rPr>
          <w:rFonts w:ascii="Arial" w:hAnsi="Arial" w:cs="Arial"/>
        </w:rPr>
      </w:pPr>
      <w:r w:rsidRPr="008F20E1">
        <w:rPr>
          <w:rFonts w:ascii="Arial" w:hAnsi="Arial" w:cs="Arial"/>
        </w:rPr>
        <w:t xml:space="preserve">Build Business Glossary – The business glossary is nothing but a catalog of assets that defines the characteristics of an enterprise. </w:t>
      </w:r>
      <w:r w:rsidR="0069612E" w:rsidRPr="008F20E1">
        <w:rPr>
          <w:rFonts w:ascii="Arial" w:hAnsi="Arial" w:cs="Arial"/>
        </w:rPr>
        <w:t>As a data stewards y</w:t>
      </w:r>
      <w:r w:rsidRPr="008F20E1">
        <w:rPr>
          <w:rFonts w:ascii="Arial" w:hAnsi="Arial" w:cs="Arial"/>
        </w:rPr>
        <w:t xml:space="preserve">ou create terms </w:t>
      </w:r>
      <w:r w:rsidR="0069612E" w:rsidRPr="008F20E1">
        <w:rPr>
          <w:rFonts w:ascii="Arial" w:hAnsi="Arial" w:cs="Arial"/>
        </w:rPr>
        <w:t xml:space="preserve">and categories to form a logical structure between </w:t>
      </w:r>
      <w:r w:rsidR="0070383E" w:rsidRPr="008F20E1">
        <w:rPr>
          <w:rFonts w:ascii="Arial" w:hAnsi="Arial" w:cs="Arial"/>
        </w:rPr>
        <w:t xml:space="preserve">actual table definition and business terms. For </w:t>
      </w:r>
      <w:r w:rsidR="00092AA8" w:rsidRPr="008F20E1">
        <w:rPr>
          <w:rFonts w:ascii="Arial" w:hAnsi="Arial" w:cs="Arial"/>
        </w:rPr>
        <w:t>instance</w:t>
      </w:r>
      <w:r w:rsidR="0070383E" w:rsidRPr="008F20E1">
        <w:rPr>
          <w:rFonts w:ascii="Arial" w:hAnsi="Arial" w:cs="Arial"/>
        </w:rPr>
        <w:t xml:space="preserve">, the ‘ID’ columns </w:t>
      </w:r>
      <w:r w:rsidR="00337F16" w:rsidRPr="008F20E1">
        <w:rPr>
          <w:rFonts w:ascii="Arial" w:hAnsi="Arial" w:cs="Arial"/>
        </w:rPr>
        <w:t>in table definitions. What it</w:t>
      </w:r>
      <w:r w:rsidR="00092AA8" w:rsidRPr="008F20E1">
        <w:rPr>
          <w:rFonts w:ascii="Arial" w:hAnsi="Arial" w:cs="Arial"/>
        </w:rPr>
        <w:t>’s</w:t>
      </w:r>
      <w:r w:rsidR="00337F16" w:rsidRPr="008F20E1">
        <w:rPr>
          <w:rFonts w:ascii="Arial" w:hAnsi="Arial" w:cs="Arial"/>
        </w:rPr>
        <w:t xml:space="preserve"> actually describing? Unless you create a term with proper description, this </w:t>
      </w:r>
      <w:r w:rsidR="00337F16" w:rsidRPr="008F20E1">
        <w:rPr>
          <w:rFonts w:ascii="Arial" w:hAnsi="Arial" w:cs="Arial"/>
        </w:rPr>
        <w:lastRenderedPageBreak/>
        <w:t>column name does not make any meaningful impact during catalog search</w:t>
      </w:r>
      <w:r w:rsidR="00092AA8" w:rsidRPr="008F20E1">
        <w:rPr>
          <w:rFonts w:ascii="Arial" w:hAnsi="Arial" w:cs="Arial"/>
        </w:rPr>
        <w:t xml:space="preserve"> or</w:t>
      </w:r>
      <w:r w:rsidR="00203124" w:rsidRPr="008F20E1">
        <w:rPr>
          <w:rFonts w:ascii="Arial" w:hAnsi="Arial" w:cs="Arial"/>
        </w:rPr>
        <w:t xml:space="preserve"> data analysis</w:t>
      </w:r>
      <w:r w:rsidR="00337F16" w:rsidRPr="008F20E1">
        <w:rPr>
          <w:rFonts w:ascii="Arial" w:hAnsi="Arial" w:cs="Arial"/>
        </w:rPr>
        <w:t xml:space="preserve">. </w:t>
      </w:r>
      <w:r w:rsidR="00203124" w:rsidRPr="008F20E1">
        <w:rPr>
          <w:rFonts w:ascii="Arial" w:hAnsi="Arial" w:cs="Arial"/>
        </w:rPr>
        <w:t xml:space="preserve">Creation of proper categories and terms are the </w:t>
      </w:r>
      <w:r w:rsidR="00E0472F" w:rsidRPr="008F20E1">
        <w:rPr>
          <w:rFonts w:ascii="Arial" w:hAnsi="Arial" w:cs="Arial"/>
        </w:rPr>
        <w:t>deciding</w:t>
      </w:r>
      <w:r w:rsidR="00203124" w:rsidRPr="008F20E1">
        <w:rPr>
          <w:rFonts w:ascii="Arial" w:hAnsi="Arial" w:cs="Arial"/>
        </w:rPr>
        <w:t xml:space="preserve"> factor for a successful knowledge graph building. </w:t>
      </w:r>
      <w:r w:rsidR="00481F66" w:rsidRPr="008F20E1">
        <w:rPr>
          <w:rFonts w:ascii="Arial" w:hAnsi="Arial" w:cs="Arial"/>
        </w:rPr>
        <w:t>Categories provide a ways to brows</w:t>
      </w:r>
      <w:r w:rsidR="007F0940">
        <w:rPr>
          <w:rFonts w:ascii="Arial" w:hAnsi="Arial" w:cs="Arial"/>
        </w:rPr>
        <w:t>e</w:t>
      </w:r>
      <w:r w:rsidR="00481F66" w:rsidRPr="008F20E1">
        <w:rPr>
          <w:rFonts w:ascii="Arial" w:hAnsi="Arial" w:cs="Arial"/>
        </w:rPr>
        <w:t xml:space="preserve"> and understand the relationships among </w:t>
      </w:r>
      <w:r w:rsidR="007A3A64">
        <w:rPr>
          <w:rFonts w:ascii="Arial" w:hAnsi="Arial" w:cs="Arial"/>
        </w:rPr>
        <w:t>business assets</w:t>
      </w:r>
      <w:r w:rsidR="00481F66" w:rsidRPr="008F20E1">
        <w:rPr>
          <w:rFonts w:ascii="Arial" w:hAnsi="Arial" w:cs="Arial"/>
        </w:rPr>
        <w:t xml:space="preserve"> in the business glossary. </w:t>
      </w:r>
      <w:r w:rsidR="00466AF8" w:rsidRPr="008F20E1">
        <w:rPr>
          <w:rFonts w:ascii="Arial" w:hAnsi="Arial" w:cs="Arial"/>
        </w:rPr>
        <w:t xml:space="preserve">Whereas terms describe characteristics of the enterprise and fundamental building blocks of glossary. </w:t>
      </w:r>
      <w:r w:rsidR="003712CA">
        <w:rPr>
          <w:rFonts w:ascii="Arial" w:hAnsi="Arial" w:cs="Arial"/>
        </w:rPr>
        <w:t>You</w:t>
      </w:r>
      <w:r w:rsidR="00CD5552" w:rsidRPr="008F20E1">
        <w:rPr>
          <w:rFonts w:ascii="Arial" w:hAnsi="Arial" w:cs="Arial"/>
        </w:rPr>
        <w:t xml:space="preserve"> will spend </w:t>
      </w:r>
      <w:r w:rsidR="003712CA">
        <w:rPr>
          <w:rFonts w:ascii="Arial" w:hAnsi="Arial" w:cs="Arial"/>
        </w:rPr>
        <w:t>lots of</w:t>
      </w:r>
      <w:r w:rsidR="00CD5552" w:rsidRPr="008F20E1">
        <w:rPr>
          <w:rFonts w:ascii="Arial" w:hAnsi="Arial" w:cs="Arial"/>
        </w:rPr>
        <w:t xml:space="preserve"> time </w:t>
      </w:r>
      <w:r w:rsidR="00463B46">
        <w:rPr>
          <w:rFonts w:ascii="Arial" w:hAnsi="Arial" w:cs="Arial"/>
        </w:rPr>
        <w:t xml:space="preserve">to create a hierarchy that could </w:t>
      </w:r>
      <w:r w:rsidR="00785365">
        <w:rPr>
          <w:rFonts w:ascii="Arial" w:hAnsi="Arial" w:cs="Arial"/>
        </w:rPr>
        <w:t>reflects</w:t>
      </w:r>
      <w:r w:rsidR="00463B46">
        <w:rPr>
          <w:rFonts w:ascii="Arial" w:hAnsi="Arial" w:cs="Arial"/>
        </w:rPr>
        <w:t xml:space="preserve"> how a user might search for information. A comm</w:t>
      </w:r>
      <w:r w:rsidR="00785365">
        <w:rPr>
          <w:rFonts w:ascii="Arial" w:hAnsi="Arial" w:cs="Arial"/>
        </w:rPr>
        <w:t>o</w:t>
      </w:r>
      <w:r w:rsidR="00463B46">
        <w:rPr>
          <w:rFonts w:ascii="Arial" w:hAnsi="Arial" w:cs="Arial"/>
        </w:rPr>
        <w:t xml:space="preserve">n </w:t>
      </w:r>
      <w:r w:rsidR="00785365">
        <w:rPr>
          <w:rFonts w:ascii="Arial" w:hAnsi="Arial" w:cs="Arial"/>
        </w:rPr>
        <w:t>strategy</w:t>
      </w:r>
      <w:r w:rsidR="00463B46">
        <w:rPr>
          <w:rFonts w:ascii="Arial" w:hAnsi="Arial" w:cs="Arial"/>
        </w:rPr>
        <w:t xml:space="preserve"> is to </w:t>
      </w:r>
      <w:r w:rsidR="00785365">
        <w:rPr>
          <w:rFonts w:ascii="Arial" w:hAnsi="Arial" w:cs="Arial"/>
        </w:rPr>
        <w:t>divide</w:t>
      </w:r>
      <w:r w:rsidR="00463B46">
        <w:rPr>
          <w:rFonts w:ascii="Arial" w:hAnsi="Arial" w:cs="Arial"/>
        </w:rPr>
        <w:t xml:space="preserve"> the business by subject areas, such as mortgage_customer and mortgage_default</w:t>
      </w:r>
      <w:r w:rsidR="003712CA">
        <w:rPr>
          <w:rFonts w:ascii="Arial" w:hAnsi="Arial" w:cs="Arial"/>
        </w:rPr>
        <w:t xml:space="preserve"> etc.</w:t>
      </w:r>
    </w:p>
    <w:p w14:paraId="5394689B" w14:textId="25F634A6" w:rsidR="00CD5552" w:rsidRPr="00266989" w:rsidRDefault="00CD5552" w:rsidP="00266989">
      <w:pPr>
        <w:rPr>
          <w:rFonts w:ascii="Arial" w:hAnsi="Arial" w:cs="Arial"/>
        </w:rPr>
      </w:pPr>
    </w:p>
    <w:p w14:paraId="714E990C" w14:textId="41DEA518" w:rsidR="0083735E" w:rsidRDefault="0083735E" w:rsidP="0083735E">
      <w:pPr>
        <w:pStyle w:val="ListParagraph"/>
        <w:ind w:left="1800"/>
        <w:rPr>
          <w:rFonts w:ascii="Arial" w:hAnsi="Arial" w:cs="Arial"/>
        </w:rPr>
      </w:pPr>
      <w:r>
        <w:rPr>
          <w:rFonts w:ascii="Arial" w:hAnsi="Arial" w:cs="Arial"/>
        </w:rPr>
        <w:t xml:space="preserve">First create some categories, to give appropriate meaning to mortgage related data. </w:t>
      </w:r>
    </w:p>
    <w:p w14:paraId="15706CED" w14:textId="150F8675" w:rsidR="0083735E" w:rsidRDefault="0083735E" w:rsidP="0083735E">
      <w:pPr>
        <w:pStyle w:val="ListParagraph"/>
        <w:ind w:left="1800"/>
        <w:rPr>
          <w:rFonts w:ascii="Arial" w:hAnsi="Arial" w:cs="Arial"/>
        </w:rPr>
      </w:pPr>
    </w:p>
    <w:p w14:paraId="0FA5FF7D" w14:textId="04C3871A" w:rsidR="0083735E" w:rsidRDefault="0083735E" w:rsidP="0083735E">
      <w:pPr>
        <w:pStyle w:val="ListParagraph"/>
        <w:ind w:left="1800"/>
        <w:rPr>
          <w:rFonts w:ascii="Arial" w:hAnsi="Arial" w:cs="Arial"/>
        </w:rPr>
      </w:pPr>
      <w:r>
        <w:rPr>
          <w:rFonts w:ascii="Arial" w:hAnsi="Arial" w:cs="Arial"/>
        </w:rPr>
        <w:t xml:space="preserve">Create the category </w:t>
      </w:r>
      <w:r w:rsidRPr="0083735E">
        <w:rPr>
          <w:rFonts w:ascii="Arial" w:hAnsi="Arial" w:cs="Arial"/>
          <w:b/>
          <w:bCs/>
        </w:rPr>
        <w:t>Mortgage</w:t>
      </w:r>
      <w:r>
        <w:rPr>
          <w:rFonts w:ascii="Arial" w:hAnsi="Arial" w:cs="Arial"/>
          <w:b/>
          <w:bCs/>
        </w:rPr>
        <w:t>_category</w:t>
      </w:r>
      <w:r>
        <w:rPr>
          <w:rFonts w:ascii="Arial" w:hAnsi="Arial" w:cs="Arial"/>
        </w:rPr>
        <w:t xml:space="preserve"> for </w:t>
      </w:r>
      <w:r w:rsidR="003712CA">
        <w:rPr>
          <w:rFonts w:ascii="Arial" w:hAnsi="Arial" w:cs="Arial"/>
        </w:rPr>
        <w:t>the</w:t>
      </w:r>
      <w:r>
        <w:rPr>
          <w:rFonts w:ascii="Arial" w:hAnsi="Arial" w:cs="Arial"/>
        </w:rPr>
        <w:t xml:space="preserve"> mortgage data.</w:t>
      </w:r>
    </w:p>
    <w:p w14:paraId="51484C77" w14:textId="4DDC3916" w:rsidR="005A7BA8" w:rsidRPr="005A7BA8" w:rsidRDefault="005A7BA8" w:rsidP="005A7BA8">
      <w:pPr>
        <w:pStyle w:val="ListParagraph"/>
        <w:numPr>
          <w:ilvl w:val="0"/>
          <w:numId w:val="11"/>
        </w:numPr>
        <w:rPr>
          <w:rStyle w:val="ph"/>
        </w:rPr>
      </w:pPr>
      <w:r w:rsidRPr="005A7BA8">
        <w:rPr>
          <w:rFonts w:ascii="Helvetica Neue" w:hAnsi="Helvetica Neue"/>
          <w:color w:val="323232"/>
          <w:shd w:val="clear" w:color="auto" w:fill="FFFFFF"/>
        </w:rPr>
        <w:t>Go to</w:t>
      </w:r>
      <w:r w:rsidRPr="005A7BA8">
        <w:rPr>
          <w:rStyle w:val="apple-converted-space"/>
          <w:rFonts w:ascii="Helvetica Neue" w:hAnsi="Helvetica Neue"/>
          <w:color w:val="323232"/>
          <w:shd w:val="clear" w:color="auto" w:fill="FFFFFF"/>
        </w:rPr>
        <w:t> </w:t>
      </w:r>
      <w:r w:rsidRPr="005A7BA8">
        <w:rPr>
          <w:rStyle w:val="ph"/>
          <w:rFonts w:ascii="Helvetica Neue" w:eastAsiaTheme="majorEastAsia" w:hAnsi="Helvetica Neue"/>
          <w:b/>
          <w:bCs/>
          <w:color w:val="323232"/>
          <w:bdr w:val="none" w:sz="0" w:space="0" w:color="auto" w:frame="1"/>
        </w:rPr>
        <w:t>Organize</w:t>
      </w:r>
      <w:r w:rsidRPr="005A7BA8">
        <w:rPr>
          <w:rStyle w:val="apple-converted-space"/>
          <w:rFonts w:ascii="Helvetica Neue" w:hAnsi="Helvetica Neue"/>
          <w:color w:val="323232"/>
          <w:bdr w:val="none" w:sz="0" w:space="0" w:color="auto" w:frame="1"/>
        </w:rPr>
        <w:t> </w:t>
      </w:r>
      <w:r w:rsidRPr="005A7BA8">
        <w:rPr>
          <w:rStyle w:val="ph"/>
          <w:rFonts w:ascii="Helvetica Neue" w:eastAsiaTheme="majorEastAsia" w:hAnsi="Helvetica Neue"/>
          <w:color w:val="323232"/>
          <w:bdr w:val="none" w:sz="0" w:space="0" w:color="auto" w:frame="1"/>
        </w:rPr>
        <w:t>&gt;</w:t>
      </w:r>
      <w:r w:rsidRPr="005A7BA8">
        <w:rPr>
          <w:rStyle w:val="apple-converted-space"/>
          <w:rFonts w:ascii="Helvetica Neue" w:hAnsi="Helvetica Neue"/>
          <w:color w:val="323232"/>
          <w:bdr w:val="none" w:sz="0" w:space="0" w:color="auto" w:frame="1"/>
        </w:rPr>
        <w:t> </w:t>
      </w:r>
      <w:r w:rsidRPr="005A7BA8">
        <w:rPr>
          <w:rStyle w:val="ph"/>
          <w:rFonts w:ascii="Helvetica Neue" w:eastAsiaTheme="majorEastAsia" w:hAnsi="Helvetica Neue"/>
          <w:b/>
          <w:bCs/>
          <w:color w:val="323232"/>
          <w:bdr w:val="none" w:sz="0" w:space="0" w:color="auto" w:frame="1"/>
        </w:rPr>
        <w:t>Business glossary</w:t>
      </w:r>
      <w:r w:rsidRPr="005A7BA8">
        <w:rPr>
          <w:rStyle w:val="apple-converted-space"/>
          <w:rFonts w:ascii="Helvetica Neue" w:hAnsi="Helvetica Neue"/>
          <w:color w:val="323232"/>
          <w:bdr w:val="none" w:sz="0" w:space="0" w:color="auto" w:frame="1"/>
        </w:rPr>
        <w:t> </w:t>
      </w:r>
      <w:r w:rsidRPr="005A7BA8">
        <w:rPr>
          <w:rStyle w:val="ph"/>
          <w:rFonts w:ascii="Helvetica Neue" w:eastAsiaTheme="majorEastAsia" w:hAnsi="Helvetica Neue"/>
          <w:color w:val="323232"/>
          <w:bdr w:val="none" w:sz="0" w:space="0" w:color="auto" w:frame="1"/>
        </w:rPr>
        <w:t>&gt;</w:t>
      </w:r>
      <w:r w:rsidRPr="005A7BA8">
        <w:rPr>
          <w:rStyle w:val="apple-converted-space"/>
          <w:rFonts w:ascii="Helvetica Neue" w:hAnsi="Helvetica Neue"/>
          <w:color w:val="323232"/>
          <w:bdr w:val="none" w:sz="0" w:space="0" w:color="auto" w:frame="1"/>
        </w:rPr>
        <w:t> </w:t>
      </w:r>
      <w:r w:rsidRPr="005A7BA8">
        <w:rPr>
          <w:rStyle w:val="ph"/>
          <w:rFonts w:ascii="Helvetica Neue" w:eastAsiaTheme="majorEastAsia" w:hAnsi="Helvetica Neue"/>
          <w:b/>
          <w:bCs/>
          <w:color w:val="323232"/>
          <w:bdr w:val="none" w:sz="0" w:space="0" w:color="auto" w:frame="1"/>
        </w:rPr>
        <w:t>Categories</w:t>
      </w:r>
    </w:p>
    <w:p w14:paraId="365E1EE6" w14:textId="77777777" w:rsidR="005A7BA8" w:rsidRDefault="005A7BA8" w:rsidP="005A7BA8">
      <w:pPr>
        <w:pStyle w:val="ListParagraph"/>
        <w:numPr>
          <w:ilvl w:val="0"/>
          <w:numId w:val="11"/>
        </w:numPr>
      </w:pPr>
      <w:r w:rsidRPr="005A7BA8">
        <w:rPr>
          <w:rFonts w:ascii="Helvetica Neue" w:hAnsi="Helvetica Neue"/>
          <w:color w:val="323232"/>
          <w:shd w:val="clear" w:color="auto" w:fill="FFFFFF"/>
        </w:rPr>
        <w:t>Click</w:t>
      </w:r>
      <w:r w:rsidRPr="005A7BA8">
        <w:rPr>
          <w:rStyle w:val="apple-converted-space"/>
          <w:rFonts w:ascii="Helvetica Neue" w:hAnsi="Helvetica Neue"/>
          <w:color w:val="323232"/>
          <w:shd w:val="clear" w:color="auto" w:fill="FFFFFF"/>
        </w:rPr>
        <w:t> </w:t>
      </w:r>
      <w:r w:rsidRPr="005A7BA8">
        <w:rPr>
          <w:rStyle w:val="ph"/>
          <w:rFonts w:ascii="Helvetica Neue" w:eastAsiaTheme="majorEastAsia" w:hAnsi="Helvetica Neue"/>
          <w:b/>
          <w:bCs/>
          <w:color w:val="323232"/>
          <w:bdr w:val="none" w:sz="0" w:space="0" w:color="auto" w:frame="1"/>
        </w:rPr>
        <w:t>Create Category</w:t>
      </w:r>
    </w:p>
    <w:p w14:paraId="63846C92" w14:textId="64307A87" w:rsidR="005A7BA8" w:rsidRDefault="005A7BA8" w:rsidP="005A7BA8">
      <w:pPr>
        <w:pStyle w:val="ListParagraph"/>
        <w:numPr>
          <w:ilvl w:val="0"/>
          <w:numId w:val="11"/>
        </w:numPr>
      </w:pPr>
      <w:r w:rsidRPr="005A7BA8">
        <w:rPr>
          <w:rFonts w:ascii="Helvetica Neue" w:hAnsi="Helvetica Neue"/>
          <w:color w:val="323232"/>
          <w:shd w:val="clear" w:color="auto" w:fill="FFFFFF"/>
        </w:rPr>
        <w:t>Provide name, and optionally parent category and description</w:t>
      </w:r>
      <w:r>
        <w:rPr>
          <w:rFonts w:ascii="Helvetica Neue" w:hAnsi="Helvetica Neue"/>
          <w:color w:val="323232"/>
          <w:shd w:val="clear" w:color="auto" w:fill="FFFFFF"/>
        </w:rPr>
        <w:t xml:space="preserve"> as below:</w:t>
      </w:r>
    </w:p>
    <w:p w14:paraId="1486EE2A" w14:textId="77777777" w:rsidR="005A7BA8" w:rsidRDefault="005A7BA8" w:rsidP="005A7BA8"/>
    <w:p w14:paraId="07A5073A" w14:textId="0DB8A67A" w:rsidR="0083735E" w:rsidRDefault="0083735E" w:rsidP="0083735E">
      <w:pPr>
        <w:pStyle w:val="ListParagraph"/>
        <w:ind w:left="2160"/>
        <w:rPr>
          <w:rFonts w:ascii="Arial" w:hAnsi="Arial" w:cs="Arial"/>
        </w:rPr>
      </w:pPr>
      <w:r w:rsidRPr="0083735E">
        <w:rPr>
          <w:rFonts w:ascii="Arial" w:hAnsi="Arial" w:cs="Arial"/>
          <w:noProof/>
        </w:rPr>
        <w:drawing>
          <wp:inline distT="0" distB="0" distL="0" distR="0" wp14:anchorId="7FD73CCB" wp14:editId="7F442F37">
            <wp:extent cx="2819400" cy="2514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2514600"/>
                    </a:xfrm>
                    <a:prstGeom prst="rect">
                      <a:avLst/>
                    </a:prstGeom>
                  </pic:spPr>
                </pic:pic>
              </a:graphicData>
            </a:graphic>
          </wp:inline>
        </w:drawing>
      </w:r>
    </w:p>
    <w:p w14:paraId="15E0D7FD" w14:textId="77777777" w:rsidR="00792190" w:rsidRDefault="00792190" w:rsidP="00792190">
      <w:pPr>
        <w:pStyle w:val="ListParagraph"/>
        <w:numPr>
          <w:ilvl w:val="0"/>
          <w:numId w:val="11"/>
        </w:numPr>
      </w:pPr>
      <w:r w:rsidRPr="00792190">
        <w:rPr>
          <w:rFonts w:ascii="Helvetica Neue" w:hAnsi="Helvetica Neue"/>
          <w:color w:val="323232"/>
          <w:shd w:val="clear" w:color="auto" w:fill="FFFFFF"/>
        </w:rPr>
        <w:t>Click</w:t>
      </w:r>
      <w:r w:rsidRPr="00792190">
        <w:rPr>
          <w:rStyle w:val="apple-converted-space"/>
          <w:rFonts w:ascii="Helvetica Neue" w:hAnsi="Helvetica Neue"/>
          <w:color w:val="323232"/>
          <w:shd w:val="clear" w:color="auto" w:fill="FFFFFF"/>
        </w:rPr>
        <w:t> </w:t>
      </w:r>
      <w:r w:rsidRPr="00792190">
        <w:rPr>
          <w:rStyle w:val="ph"/>
          <w:rFonts w:ascii="Helvetica Neue" w:eastAsiaTheme="majorEastAsia" w:hAnsi="Helvetica Neue"/>
          <w:b/>
          <w:bCs/>
          <w:color w:val="323232"/>
          <w:bdr w:val="none" w:sz="0" w:space="0" w:color="auto" w:frame="1"/>
        </w:rPr>
        <w:t>Save</w:t>
      </w:r>
    </w:p>
    <w:p w14:paraId="4AAB2E11" w14:textId="24131E57" w:rsidR="00792190" w:rsidRDefault="00792190" w:rsidP="00792190">
      <w:pPr>
        <w:pStyle w:val="ListParagraph"/>
        <w:ind w:left="2520"/>
        <w:rPr>
          <w:rFonts w:ascii="Arial" w:hAnsi="Arial" w:cs="Arial"/>
        </w:rPr>
      </w:pPr>
    </w:p>
    <w:p w14:paraId="0C7FB31F" w14:textId="35E909D2" w:rsidR="00792190" w:rsidRDefault="00792190" w:rsidP="00792190">
      <w:pPr>
        <w:pStyle w:val="ListParagraph"/>
        <w:ind w:left="1800"/>
        <w:rPr>
          <w:rFonts w:ascii="Arial" w:hAnsi="Arial" w:cs="Arial"/>
        </w:rPr>
      </w:pPr>
      <w:r>
        <w:rPr>
          <w:rFonts w:ascii="Arial" w:hAnsi="Arial" w:cs="Arial"/>
        </w:rPr>
        <w:t>Create sub categor</w:t>
      </w:r>
      <w:r w:rsidR="00092AA8">
        <w:rPr>
          <w:rFonts w:ascii="Arial" w:hAnsi="Arial" w:cs="Arial"/>
        </w:rPr>
        <w:t>ies</w:t>
      </w:r>
      <w:r>
        <w:rPr>
          <w:rFonts w:ascii="Arial" w:hAnsi="Arial" w:cs="Arial"/>
        </w:rPr>
        <w:t xml:space="preserve"> to describe each tables under mortgage data set. In this ca</w:t>
      </w:r>
      <w:r w:rsidR="00092AA8">
        <w:rPr>
          <w:rFonts w:ascii="Arial" w:hAnsi="Arial" w:cs="Arial"/>
        </w:rPr>
        <w:t>s</w:t>
      </w:r>
      <w:r>
        <w:rPr>
          <w:rFonts w:ascii="Arial" w:hAnsi="Arial" w:cs="Arial"/>
        </w:rPr>
        <w:t>e those are MORTGAGE_CUSTOMER and MOSTGAGE_DEFAULT.</w:t>
      </w:r>
    </w:p>
    <w:p w14:paraId="23FA77AD" w14:textId="77777777" w:rsidR="00792190" w:rsidRDefault="00792190" w:rsidP="00792190">
      <w:pPr>
        <w:pStyle w:val="ListParagraph"/>
        <w:ind w:left="1800"/>
        <w:rPr>
          <w:rFonts w:ascii="Arial" w:hAnsi="Arial" w:cs="Arial"/>
        </w:rPr>
      </w:pPr>
    </w:p>
    <w:p w14:paraId="1ABBC4B0" w14:textId="42416A55" w:rsidR="00792190" w:rsidRDefault="00792190" w:rsidP="00792190">
      <w:pPr>
        <w:pStyle w:val="ListParagraph"/>
        <w:ind w:left="1800"/>
        <w:rPr>
          <w:rFonts w:ascii="Arial" w:hAnsi="Arial" w:cs="Arial"/>
        </w:rPr>
      </w:pPr>
      <w:r>
        <w:rPr>
          <w:rFonts w:ascii="Arial" w:hAnsi="Arial" w:cs="Arial"/>
        </w:rPr>
        <w:t>Start with create a sub category for MORTAGE_CUSTOMER.</w:t>
      </w:r>
    </w:p>
    <w:p w14:paraId="5B1046FD" w14:textId="77777777" w:rsidR="00792190" w:rsidRPr="005A7BA8" w:rsidRDefault="00792190" w:rsidP="00792190">
      <w:pPr>
        <w:pStyle w:val="ListParagraph"/>
        <w:numPr>
          <w:ilvl w:val="0"/>
          <w:numId w:val="12"/>
        </w:numPr>
        <w:rPr>
          <w:rStyle w:val="ph"/>
        </w:rPr>
      </w:pPr>
      <w:r w:rsidRPr="005A7BA8">
        <w:rPr>
          <w:rFonts w:ascii="Helvetica Neue" w:hAnsi="Helvetica Neue"/>
          <w:color w:val="323232"/>
          <w:shd w:val="clear" w:color="auto" w:fill="FFFFFF"/>
        </w:rPr>
        <w:t>Go to</w:t>
      </w:r>
      <w:r w:rsidRPr="005A7BA8">
        <w:rPr>
          <w:rStyle w:val="apple-converted-space"/>
          <w:rFonts w:ascii="Helvetica Neue" w:hAnsi="Helvetica Neue"/>
          <w:color w:val="323232"/>
          <w:shd w:val="clear" w:color="auto" w:fill="FFFFFF"/>
        </w:rPr>
        <w:t> </w:t>
      </w:r>
      <w:r w:rsidRPr="005A7BA8">
        <w:rPr>
          <w:rStyle w:val="ph"/>
          <w:rFonts w:ascii="Helvetica Neue" w:eastAsiaTheme="majorEastAsia" w:hAnsi="Helvetica Neue"/>
          <w:b/>
          <w:bCs/>
          <w:color w:val="323232"/>
          <w:bdr w:val="none" w:sz="0" w:space="0" w:color="auto" w:frame="1"/>
        </w:rPr>
        <w:t>Organize</w:t>
      </w:r>
      <w:r w:rsidRPr="005A7BA8">
        <w:rPr>
          <w:rStyle w:val="apple-converted-space"/>
          <w:rFonts w:ascii="Helvetica Neue" w:hAnsi="Helvetica Neue"/>
          <w:color w:val="323232"/>
          <w:bdr w:val="none" w:sz="0" w:space="0" w:color="auto" w:frame="1"/>
        </w:rPr>
        <w:t> </w:t>
      </w:r>
      <w:r w:rsidRPr="005A7BA8">
        <w:rPr>
          <w:rStyle w:val="ph"/>
          <w:rFonts w:ascii="Helvetica Neue" w:eastAsiaTheme="majorEastAsia" w:hAnsi="Helvetica Neue"/>
          <w:color w:val="323232"/>
          <w:bdr w:val="none" w:sz="0" w:space="0" w:color="auto" w:frame="1"/>
        </w:rPr>
        <w:t>&gt;</w:t>
      </w:r>
      <w:r w:rsidRPr="005A7BA8">
        <w:rPr>
          <w:rStyle w:val="apple-converted-space"/>
          <w:rFonts w:ascii="Helvetica Neue" w:hAnsi="Helvetica Neue"/>
          <w:color w:val="323232"/>
          <w:bdr w:val="none" w:sz="0" w:space="0" w:color="auto" w:frame="1"/>
        </w:rPr>
        <w:t> </w:t>
      </w:r>
      <w:r w:rsidRPr="005A7BA8">
        <w:rPr>
          <w:rStyle w:val="ph"/>
          <w:rFonts w:ascii="Helvetica Neue" w:eastAsiaTheme="majorEastAsia" w:hAnsi="Helvetica Neue"/>
          <w:b/>
          <w:bCs/>
          <w:color w:val="323232"/>
          <w:bdr w:val="none" w:sz="0" w:space="0" w:color="auto" w:frame="1"/>
        </w:rPr>
        <w:t>Business glossary</w:t>
      </w:r>
      <w:r w:rsidRPr="005A7BA8">
        <w:rPr>
          <w:rStyle w:val="apple-converted-space"/>
          <w:rFonts w:ascii="Helvetica Neue" w:hAnsi="Helvetica Neue"/>
          <w:color w:val="323232"/>
          <w:bdr w:val="none" w:sz="0" w:space="0" w:color="auto" w:frame="1"/>
        </w:rPr>
        <w:t> </w:t>
      </w:r>
      <w:r w:rsidRPr="005A7BA8">
        <w:rPr>
          <w:rStyle w:val="ph"/>
          <w:rFonts w:ascii="Helvetica Neue" w:eastAsiaTheme="majorEastAsia" w:hAnsi="Helvetica Neue"/>
          <w:color w:val="323232"/>
          <w:bdr w:val="none" w:sz="0" w:space="0" w:color="auto" w:frame="1"/>
        </w:rPr>
        <w:t>&gt;</w:t>
      </w:r>
      <w:r w:rsidRPr="005A7BA8">
        <w:rPr>
          <w:rStyle w:val="apple-converted-space"/>
          <w:rFonts w:ascii="Helvetica Neue" w:hAnsi="Helvetica Neue"/>
          <w:color w:val="323232"/>
          <w:bdr w:val="none" w:sz="0" w:space="0" w:color="auto" w:frame="1"/>
        </w:rPr>
        <w:t> </w:t>
      </w:r>
      <w:r w:rsidRPr="005A7BA8">
        <w:rPr>
          <w:rStyle w:val="ph"/>
          <w:rFonts w:ascii="Helvetica Neue" w:eastAsiaTheme="majorEastAsia" w:hAnsi="Helvetica Neue"/>
          <w:b/>
          <w:bCs/>
          <w:color w:val="323232"/>
          <w:bdr w:val="none" w:sz="0" w:space="0" w:color="auto" w:frame="1"/>
        </w:rPr>
        <w:t>Categories</w:t>
      </w:r>
    </w:p>
    <w:p w14:paraId="1A804D1A" w14:textId="77777777" w:rsidR="00792190" w:rsidRDefault="00792190" w:rsidP="00792190">
      <w:pPr>
        <w:pStyle w:val="ListParagraph"/>
        <w:numPr>
          <w:ilvl w:val="0"/>
          <w:numId w:val="12"/>
        </w:numPr>
      </w:pPr>
      <w:r w:rsidRPr="005A7BA8">
        <w:rPr>
          <w:rFonts w:ascii="Helvetica Neue" w:hAnsi="Helvetica Neue"/>
          <w:color w:val="323232"/>
          <w:shd w:val="clear" w:color="auto" w:fill="FFFFFF"/>
        </w:rPr>
        <w:t>Click</w:t>
      </w:r>
      <w:r w:rsidRPr="005A7BA8">
        <w:rPr>
          <w:rStyle w:val="apple-converted-space"/>
          <w:rFonts w:ascii="Helvetica Neue" w:hAnsi="Helvetica Neue"/>
          <w:color w:val="323232"/>
          <w:shd w:val="clear" w:color="auto" w:fill="FFFFFF"/>
        </w:rPr>
        <w:t> </w:t>
      </w:r>
      <w:r w:rsidRPr="005A7BA8">
        <w:rPr>
          <w:rStyle w:val="ph"/>
          <w:rFonts w:ascii="Helvetica Neue" w:eastAsiaTheme="majorEastAsia" w:hAnsi="Helvetica Neue"/>
          <w:b/>
          <w:bCs/>
          <w:color w:val="323232"/>
          <w:bdr w:val="none" w:sz="0" w:space="0" w:color="auto" w:frame="1"/>
        </w:rPr>
        <w:t>Create Category</w:t>
      </w:r>
    </w:p>
    <w:p w14:paraId="471A9538" w14:textId="61DB56B7" w:rsidR="00792190" w:rsidRPr="00792190" w:rsidRDefault="00792190" w:rsidP="00792190">
      <w:pPr>
        <w:pStyle w:val="ListParagraph"/>
        <w:numPr>
          <w:ilvl w:val="0"/>
          <w:numId w:val="12"/>
        </w:numPr>
      </w:pPr>
      <w:r w:rsidRPr="005A7BA8">
        <w:rPr>
          <w:rFonts w:ascii="Helvetica Neue" w:hAnsi="Helvetica Neue"/>
          <w:color w:val="323232"/>
          <w:shd w:val="clear" w:color="auto" w:fill="FFFFFF"/>
        </w:rPr>
        <w:t>Provide name, and optionally parent category and description</w:t>
      </w:r>
      <w:r>
        <w:rPr>
          <w:rFonts w:ascii="Helvetica Neue" w:hAnsi="Helvetica Neue"/>
          <w:color w:val="323232"/>
          <w:shd w:val="clear" w:color="auto" w:fill="FFFFFF"/>
        </w:rPr>
        <w:t xml:space="preserve"> as below:</w:t>
      </w:r>
    </w:p>
    <w:p w14:paraId="369A8E5C" w14:textId="0FE328F4" w:rsidR="00792190" w:rsidRDefault="00792190" w:rsidP="00792190">
      <w:pPr>
        <w:pStyle w:val="ListParagraph"/>
        <w:ind w:left="2160"/>
      </w:pPr>
      <w:r w:rsidRPr="00792190">
        <w:rPr>
          <w:noProof/>
        </w:rPr>
        <w:lastRenderedPageBreak/>
        <w:drawing>
          <wp:inline distT="0" distB="0" distL="0" distR="0" wp14:anchorId="18A6D9D5" wp14:editId="53FF74E7">
            <wp:extent cx="2857500" cy="25527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2552700"/>
                    </a:xfrm>
                    <a:prstGeom prst="rect">
                      <a:avLst/>
                    </a:prstGeom>
                  </pic:spPr>
                </pic:pic>
              </a:graphicData>
            </a:graphic>
          </wp:inline>
        </w:drawing>
      </w:r>
    </w:p>
    <w:p w14:paraId="7C5AF9B6" w14:textId="77777777" w:rsidR="00792190" w:rsidRDefault="00792190" w:rsidP="00792190">
      <w:pPr>
        <w:pStyle w:val="ListParagraph"/>
        <w:numPr>
          <w:ilvl w:val="0"/>
          <w:numId w:val="12"/>
        </w:numPr>
      </w:pPr>
      <w:r w:rsidRPr="00792190">
        <w:rPr>
          <w:rFonts w:ascii="Helvetica Neue" w:hAnsi="Helvetica Neue"/>
          <w:color w:val="323232"/>
          <w:shd w:val="clear" w:color="auto" w:fill="FFFFFF"/>
        </w:rPr>
        <w:t>Click</w:t>
      </w:r>
      <w:r w:rsidRPr="00792190">
        <w:rPr>
          <w:rStyle w:val="apple-converted-space"/>
          <w:rFonts w:ascii="Helvetica Neue" w:hAnsi="Helvetica Neue"/>
          <w:color w:val="323232"/>
          <w:shd w:val="clear" w:color="auto" w:fill="FFFFFF"/>
        </w:rPr>
        <w:t> </w:t>
      </w:r>
      <w:r w:rsidRPr="00792190">
        <w:rPr>
          <w:rStyle w:val="ph"/>
          <w:rFonts w:ascii="Helvetica Neue" w:eastAsiaTheme="majorEastAsia" w:hAnsi="Helvetica Neue"/>
          <w:b/>
          <w:bCs/>
          <w:color w:val="323232"/>
          <w:bdr w:val="none" w:sz="0" w:space="0" w:color="auto" w:frame="1"/>
        </w:rPr>
        <w:t>Save</w:t>
      </w:r>
    </w:p>
    <w:p w14:paraId="59589942" w14:textId="492AC8A8" w:rsidR="00792190" w:rsidRDefault="00792190" w:rsidP="00792190">
      <w:pPr>
        <w:pStyle w:val="ListParagraph"/>
        <w:ind w:left="1800"/>
        <w:rPr>
          <w:rFonts w:ascii="Arial" w:hAnsi="Arial" w:cs="Arial"/>
        </w:rPr>
      </w:pPr>
    </w:p>
    <w:p w14:paraId="0960B385" w14:textId="5C22A08C" w:rsidR="00792190" w:rsidRDefault="00792190" w:rsidP="00792190">
      <w:pPr>
        <w:pStyle w:val="ListParagraph"/>
        <w:ind w:left="1800"/>
        <w:rPr>
          <w:rFonts w:ascii="Arial" w:hAnsi="Arial" w:cs="Arial"/>
        </w:rPr>
      </w:pPr>
      <w:r>
        <w:rPr>
          <w:rFonts w:ascii="Arial" w:hAnsi="Arial" w:cs="Arial"/>
        </w:rPr>
        <w:t>Simi</w:t>
      </w:r>
      <w:r w:rsidR="00F26126">
        <w:rPr>
          <w:rFonts w:ascii="Arial" w:hAnsi="Arial" w:cs="Arial"/>
        </w:rPr>
        <w:t>lar as above</w:t>
      </w:r>
      <w:r w:rsidR="003712CA">
        <w:rPr>
          <w:rFonts w:ascii="Arial" w:hAnsi="Arial" w:cs="Arial"/>
        </w:rPr>
        <w:t>,</w:t>
      </w:r>
      <w:r w:rsidR="00F26126">
        <w:rPr>
          <w:rFonts w:ascii="Arial" w:hAnsi="Arial" w:cs="Arial"/>
        </w:rPr>
        <w:t xml:space="preserve"> crate another sub category for MORTGAGE_DEFAULT.</w:t>
      </w:r>
    </w:p>
    <w:p w14:paraId="224690E2" w14:textId="77777777" w:rsidR="00792190" w:rsidRPr="00792190" w:rsidRDefault="00792190" w:rsidP="00792190">
      <w:pPr>
        <w:pStyle w:val="ListParagraph"/>
        <w:ind w:left="1800"/>
        <w:rPr>
          <w:rFonts w:ascii="Arial" w:hAnsi="Arial" w:cs="Arial"/>
        </w:rPr>
      </w:pPr>
    </w:p>
    <w:p w14:paraId="05F13D2B" w14:textId="3EE323F5" w:rsidR="00D84396" w:rsidRPr="00AC3A3B" w:rsidRDefault="00481F66" w:rsidP="00AC3A3B">
      <w:pPr>
        <w:pStyle w:val="ListParagraph"/>
        <w:ind w:left="1800"/>
        <w:rPr>
          <w:rFonts w:ascii="Arial" w:hAnsi="Arial" w:cs="Arial"/>
        </w:rPr>
      </w:pPr>
      <w:r>
        <w:rPr>
          <w:rFonts w:ascii="Arial" w:hAnsi="Arial" w:cs="Arial"/>
        </w:rPr>
        <w:t xml:space="preserve">Next, </w:t>
      </w:r>
      <w:r w:rsidR="00203124">
        <w:rPr>
          <w:rFonts w:ascii="Arial" w:hAnsi="Arial" w:cs="Arial"/>
        </w:rPr>
        <w:t>create term</w:t>
      </w:r>
      <w:r>
        <w:rPr>
          <w:rFonts w:ascii="Arial" w:hAnsi="Arial" w:cs="Arial"/>
        </w:rPr>
        <w:t>s</w:t>
      </w:r>
      <w:r w:rsidR="00203124">
        <w:rPr>
          <w:rFonts w:ascii="Arial" w:hAnsi="Arial" w:cs="Arial"/>
        </w:rPr>
        <w:t xml:space="preserve"> for</w:t>
      </w:r>
      <w:r>
        <w:rPr>
          <w:rFonts w:ascii="Arial" w:hAnsi="Arial" w:cs="Arial"/>
        </w:rPr>
        <w:t xml:space="preserve"> all columns</w:t>
      </w:r>
      <w:r w:rsidR="00AC3A3B">
        <w:rPr>
          <w:rFonts w:ascii="Arial" w:hAnsi="Arial" w:cs="Arial"/>
        </w:rPr>
        <w:t xml:space="preserve">, starts with column name ID. </w:t>
      </w:r>
    </w:p>
    <w:p w14:paraId="0E22A9E0" w14:textId="77777777" w:rsidR="00203124" w:rsidRPr="00203124" w:rsidRDefault="00203124" w:rsidP="00203124">
      <w:pPr>
        <w:pStyle w:val="ListParagraph"/>
        <w:rPr>
          <w:rFonts w:ascii="Arial" w:hAnsi="Arial" w:cs="Arial"/>
        </w:rPr>
      </w:pPr>
    </w:p>
    <w:p w14:paraId="25F0E6A4" w14:textId="77777777" w:rsidR="00203124" w:rsidRDefault="00203124" w:rsidP="00203124">
      <w:pPr>
        <w:pStyle w:val="ListParagraph"/>
        <w:numPr>
          <w:ilvl w:val="0"/>
          <w:numId w:val="8"/>
        </w:numPr>
      </w:pPr>
      <w:r w:rsidRPr="00203124">
        <w:rPr>
          <w:rFonts w:ascii="Helvetica Neue" w:hAnsi="Helvetica Neue"/>
          <w:color w:val="323232"/>
          <w:shd w:val="clear" w:color="auto" w:fill="FFFFFF"/>
        </w:rPr>
        <w:t>Go to</w:t>
      </w:r>
      <w:r w:rsidRPr="00203124">
        <w:rPr>
          <w:rStyle w:val="apple-converted-space"/>
          <w:rFonts w:ascii="Helvetica Neue" w:hAnsi="Helvetica Neue"/>
          <w:color w:val="323232"/>
          <w:shd w:val="clear" w:color="auto" w:fill="FFFFFF"/>
        </w:rPr>
        <w:t> </w:t>
      </w:r>
      <w:r w:rsidRPr="00203124">
        <w:rPr>
          <w:rStyle w:val="ph"/>
          <w:rFonts w:ascii="Helvetica Neue" w:eastAsiaTheme="majorEastAsia" w:hAnsi="Helvetica Neue"/>
          <w:b/>
          <w:bCs/>
          <w:color w:val="323232"/>
          <w:bdr w:val="none" w:sz="0" w:space="0" w:color="auto" w:frame="1"/>
        </w:rPr>
        <w:t>Organize</w:t>
      </w:r>
      <w:r w:rsidRPr="00203124">
        <w:rPr>
          <w:rStyle w:val="apple-converted-space"/>
          <w:rFonts w:ascii="Helvetica Neue" w:hAnsi="Helvetica Neue"/>
          <w:color w:val="323232"/>
          <w:bdr w:val="none" w:sz="0" w:space="0" w:color="auto" w:frame="1"/>
        </w:rPr>
        <w:t> </w:t>
      </w:r>
      <w:r w:rsidRPr="00203124">
        <w:rPr>
          <w:rStyle w:val="ph"/>
          <w:rFonts w:ascii="Helvetica Neue" w:eastAsiaTheme="majorEastAsia" w:hAnsi="Helvetica Neue"/>
          <w:color w:val="323232"/>
          <w:bdr w:val="none" w:sz="0" w:space="0" w:color="auto" w:frame="1"/>
        </w:rPr>
        <w:t>&gt;</w:t>
      </w:r>
      <w:r w:rsidRPr="00203124">
        <w:rPr>
          <w:rStyle w:val="apple-converted-space"/>
          <w:rFonts w:ascii="Helvetica Neue" w:hAnsi="Helvetica Neue"/>
          <w:color w:val="323232"/>
          <w:bdr w:val="none" w:sz="0" w:space="0" w:color="auto" w:frame="1"/>
        </w:rPr>
        <w:t> </w:t>
      </w:r>
      <w:r w:rsidRPr="00203124">
        <w:rPr>
          <w:rStyle w:val="ph"/>
          <w:rFonts w:ascii="Helvetica Neue" w:eastAsiaTheme="majorEastAsia" w:hAnsi="Helvetica Neue"/>
          <w:b/>
          <w:bCs/>
          <w:color w:val="323232"/>
          <w:bdr w:val="none" w:sz="0" w:space="0" w:color="auto" w:frame="1"/>
        </w:rPr>
        <w:t>Business glossary</w:t>
      </w:r>
      <w:r w:rsidRPr="00203124">
        <w:rPr>
          <w:rStyle w:val="apple-converted-space"/>
          <w:rFonts w:ascii="Helvetica Neue" w:hAnsi="Helvetica Neue"/>
          <w:color w:val="323232"/>
          <w:bdr w:val="none" w:sz="0" w:space="0" w:color="auto" w:frame="1"/>
        </w:rPr>
        <w:t> </w:t>
      </w:r>
      <w:r w:rsidRPr="00203124">
        <w:rPr>
          <w:rStyle w:val="ph"/>
          <w:rFonts w:ascii="Helvetica Neue" w:eastAsiaTheme="majorEastAsia" w:hAnsi="Helvetica Neue"/>
          <w:color w:val="323232"/>
          <w:bdr w:val="none" w:sz="0" w:space="0" w:color="auto" w:frame="1"/>
        </w:rPr>
        <w:t>&gt;</w:t>
      </w:r>
      <w:r w:rsidRPr="00203124">
        <w:rPr>
          <w:rStyle w:val="apple-converted-space"/>
          <w:rFonts w:ascii="Helvetica Neue" w:hAnsi="Helvetica Neue"/>
          <w:color w:val="323232"/>
          <w:bdr w:val="none" w:sz="0" w:space="0" w:color="auto" w:frame="1"/>
        </w:rPr>
        <w:t> </w:t>
      </w:r>
      <w:r w:rsidRPr="00203124">
        <w:rPr>
          <w:rStyle w:val="ph"/>
          <w:rFonts w:ascii="Helvetica Neue" w:eastAsiaTheme="majorEastAsia" w:hAnsi="Helvetica Neue"/>
          <w:b/>
          <w:bCs/>
          <w:color w:val="323232"/>
          <w:bdr w:val="none" w:sz="0" w:space="0" w:color="auto" w:frame="1"/>
        </w:rPr>
        <w:t>Terms</w:t>
      </w:r>
    </w:p>
    <w:p w14:paraId="1B0937F9" w14:textId="77777777" w:rsidR="00203124" w:rsidRDefault="00203124" w:rsidP="00203124">
      <w:pPr>
        <w:pStyle w:val="ListParagraph"/>
        <w:numPr>
          <w:ilvl w:val="0"/>
          <w:numId w:val="8"/>
        </w:numPr>
      </w:pPr>
      <w:r w:rsidRPr="00203124">
        <w:rPr>
          <w:rFonts w:ascii="Helvetica Neue" w:hAnsi="Helvetica Neue"/>
          <w:color w:val="323232"/>
          <w:shd w:val="clear" w:color="auto" w:fill="FFFFFF"/>
        </w:rPr>
        <w:t>Click</w:t>
      </w:r>
      <w:r w:rsidRPr="00203124">
        <w:rPr>
          <w:rStyle w:val="apple-converted-space"/>
          <w:rFonts w:ascii="Helvetica Neue" w:hAnsi="Helvetica Neue"/>
          <w:color w:val="323232"/>
          <w:shd w:val="clear" w:color="auto" w:fill="FFFFFF"/>
        </w:rPr>
        <w:t> </w:t>
      </w:r>
      <w:r w:rsidRPr="00203124">
        <w:rPr>
          <w:rStyle w:val="ph"/>
          <w:rFonts w:ascii="Helvetica Neue" w:eastAsiaTheme="majorEastAsia" w:hAnsi="Helvetica Neue"/>
          <w:b/>
          <w:bCs/>
          <w:color w:val="323232"/>
          <w:bdr w:val="none" w:sz="0" w:space="0" w:color="auto" w:frame="1"/>
        </w:rPr>
        <w:t>Create Term</w:t>
      </w:r>
    </w:p>
    <w:p w14:paraId="58C2413F" w14:textId="645DEB93" w:rsidR="00AC3A3B" w:rsidRPr="00AC3A3B" w:rsidRDefault="00AC3A3B" w:rsidP="00AC3A3B">
      <w:pPr>
        <w:pStyle w:val="ListParagraph"/>
        <w:numPr>
          <w:ilvl w:val="0"/>
          <w:numId w:val="8"/>
        </w:numPr>
      </w:pPr>
      <w:r w:rsidRPr="00AC3A3B">
        <w:rPr>
          <w:rFonts w:ascii="Helvetica Neue" w:hAnsi="Helvetica Neue"/>
          <w:color w:val="323232"/>
          <w:shd w:val="clear" w:color="auto" w:fill="FFFFFF"/>
        </w:rPr>
        <w:t>Provide name, select the parent category, status, and optionally add description</w:t>
      </w:r>
    </w:p>
    <w:p w14:paraId="022356CD" w14:textId="0AB3F463" w:rsidR="00AC3A3B" w:rsidRDefault="00B1368B" w:rsidP="00813D6F">
      <w:pPr>
        <w:pStyle w:val="ListParagraph"/>
        <w:ind w:left="2160"/>
      </w:pPr>
      <w:r w:rsidRPr="00B1368B">
        <w:rPr>
          <w:noProof/>
        </w:rPr>
        <w:drawing>
          <wp:inline distT="0" distB="0" distL="0" distR="0" wp14:anchorId="34B3207B" wp14:editId="16DF1D56">
            <wp:extent cx="2731626" cy="2194930"/>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369" cy="2219632"/>
                    </a:xfrm>
                    <a:prstGeom prst="rect">
                      <a:avLst/>
                    </a:prstGeom>
                  </pic:spPr>
                </pic:pic>
              </a:graphicData>
            </a:graphic>
          </wp:inline>
        </w:drawing>
      </w:r>
    </w:p>
    <w:p w14:paraId="0FD32486" w14:textId="77777777" w:rsidR="00AC3A3B" w:rsidRDefault="00AC3A3B" w:rsidP="00AC3A3B">
      <w:pPr>
        <w:pStyle w:val="ListParagraph"/>
        <w:numPr>
          <w:ilvl w:val="0"/>
          <w:numId w:val="8"/>
        </w:numPr>
      </w:pPr>
      <w:r w:rsidRPr="00AC3A3B">
        <w:rPr>
          <w:rFonts w:ascii="Helvetica Neue" w:hAnsi="Helvetica Neue"/>
          <w:color w:val="323232"/>
          <w:shd w:val="clear" w:color="auto" w:fill="FFFFFF"/>
        </w:rPr>
        <w:t>Click</w:t>
      </w:r>
      <w:r w:rsidRPr="00AC3A3B">
        <w:rPr>
          <w:rStyle w:val="apple-converted-space"/>
          <w:rFonts w:ascii="Helvetica Neue" w:hAnsi="Helvetica Neue"/>
          <w:color w:val="323232"/>
          <w:shd w:val="clear" w:color="auto" w:fill="FFFFFF"/>
        </w:rPr>
        <w:t> </w:t>
      </w:r>
      <w:r w:rsidRPr="00AC3A3B">
        <w:rPr>
          <w:rStyle w:val="ph"/>
          <w:rFonts w:ascii="Helvetica Neue" w:eastAsiaTheme="majorEastAsia" w:hAnsi="Helvetica Neue"/>
          <w:b/>
          <w:bCs/>
          <w:color w:val="323232"/>
          <w:bdr w:val="none" w:sz="0" w:space="0" w:color="auto" w:frame="1"/>
        </w:rPr>
        <w:t>Save</w:t>
      </w:r>
    </w:p>
    <w:p w14:paraId="04C82AE8" w14:textId="14C98435" w:rsidR="00203124" w:rsidRDefault="00203124" w:rsidP="009F48B6">
      <w:pPr>
        <w:rPr>
          <w:rFonts w:ascii="Arial" w:hAnsi="Arial" w:cs="Arial"/>
        </w:rPr>
      </w:pPr>
    </w:p>
    <w:p w14:paraId="11E1AAB7" w14:textId="110C2BDA" w:rsidR="009F48B6" w:rsidRPr="009F48B6" w:rsidRDefault="009F48B6" w:rsidP="009F48B6">
      <w:pPr>
        <w:ind w:left="1800"/>
        <w:rPr>
          <w:rFonts w:ascii="Arial" w:hAnsi="Arial" w:cs="Arial"/>
        </w:rPr>
      </w:pPr>
      <w:r>
        <w:rPr>
          <w:rFonts w:ascii="Arial" w:hAnsi="Arial" w:cs="Arial"/>
        </w:rPr>
        <w:t xml:space="preserve">Similar way </w:t>
      </w:r>
      <w:r w:rsidR="00D976DC">
        <w:rPr>
          <w:rFonts w:ascii="Arial" w:hAnsi="Arial" w:cs="Arial"/>
        </w:rPr>
        <w:t>creates</w:t>
      </w:r>
      <w:r>
        <w:rPr>
          <w:rFonts w:ascii="Arial" w:hAnsi="Arial" w:cs="Arial"/>
        </w:rPr>
        <w:t xml:space="preserve"> terms for each individual columns in </w:t>
      </w:r>
      <w:r w:rsidR="003712CA">
        <w:rPr>
          <w:rFonts w:ascii="Arial" w:hAnsi="Arial" w:cs="Arial"/>
        </w:rPr>
        <w:t xml:space="preserve">all </w:t>
      </w:r>
      <w:r>
        <w:rPr>
          <w:rFonts w:ascii="Arial" w:hAnsi="Arial" w:cs="Arial"/>
        </w:rPr>
        <w:t>tables.</w:t>
      </w:r>
    </w:p>
    <w:p w14:paraId="670BC97E" w14:textId="77777777" w:rsidR="00203124" w:rsidRPr="00203124" w:rsidRDefault="00203124" w:rsidP="00203124">
      <w:pPr>
        <w:pStyle w:val="ListParagraph"/>
        <w:rPr>
          <w:rFonts w:ascii="Arial" w:hAnsi="Arial" w:cs="Arial"/>
        </w:rPr>
      </w:pPr>
    </w:p>
    <w:p w14:paraId="18E21712" w14:textId="678DBD2E" w:rsidR="00957C92" w:rsidRPr="00A52827" w:rsidRDefault="001E46ED" w:rsidP="00647509">
      <w:pPr>
        <w:pStyle w:val="ListParagraph"/>
        <w:numPr>
          <w:ilvl w:val="1"/>
          <w:numId w:val="7"/>
        </w:numPr>
      </w:pPr>
      <w:r w:rsidRPr="00957C92">
        <w:rPr>
          <w:rFonts w:ascii="Arial" w:hAnsi="Arial" w:cs="Arial"/>
        </w:rPr>
        <w:t xml:space="preserve">Auto Assign </w:t>
      </w:r>
      <w:r w:rsidR="00957C92" w:rsidRPr="00957C92">
        <w:rPr>
          <w:rFonts w:ascii="Arial" w:hAnsi="Arial" w:cs="Arial"/>
        </w:rPr>
        <w:t xml:space="preserve">Terms </w:t>
      </w:r>
      <w:r w:rsidRPr="00957C92">
        <w:rPr>
          <w:rFonts w:ascii="Arial" w:hAnsi="Arial" w:cs="Arial"/>
        </w:rPr>
        <w:t xml:space="preserve">- </w:t>
      </w:r>
      <w:r w:rsidR="00957C92" w:rsidRPr="00957C92">
        <w:rPr>
          <w:rFonts w:ascii="Arial" w:hAnsi="Arial" w:cs="Arial"/>
        </w:rPr>
        <w:t xml:space="preserve">Re-run the discover asset process, it will automatically </w:t>
      </w:r>
      <w:r w:rsidR="00957C92">
        <w:rPr>
          <w:rFonts w:ascii="Arial" w:hAnsi="Arial" w:cs="Arial"/>
        </w:rPr>
        <w:t>associate</w:t>
      </w:r>
      <w:r w:rsidR="00957C92" w:rsidRPr="00957C92">
        <w:rPr>
          <w:rFonts w:ascii="Arial" w:hAnsi="Arial" w:cs="Arial"/>
        </w:rPr>
        <w:t xml:space="preserve"> assets to business term that created previously. </w:t>
      </w:r>
      <w:r w:rsidR="00957C92" w:rsidRPr="00957C92">
        <w:rPr>
          <w:rFonts w:ascii="Helvetica Neue" w:hAnsi="Helvetica Neue"/>
          <w:color w:val="323232"/>
          <w:shd w:val="clear" w:color="auto" w:fill="FFFFFF"/>
        </w:rPr>
        <w:t>Initially these associations are represented as candidates</w:t>
      </w:r>
      <w:r w:rsidR="00957C92">
        <w:rPr>
          <w:rFonts w:ascii="Helvetica Neue" w:hAnsi="Helvetica Neue"/>
          <w:color w:val="323232"/>
          <w:shd w:val="clear" w:color="auto" w:fill="FFFFFF"/>
        </w:rPr>
        <w:t xml:space="preserve">, </w:t>
      </w:r>
      <w:r w:rsidR="00957C92" w:rsidRPr="00957C92">
        <w:rPr>
          <w:rFonts w:ascii="Helvetica Neue" w:hAnsi="Helvetica Neue"/>
          <w:color w:val="323232"/>
          <w:shd w:val="clear" w:color="auto" w:fill="FFFFFF"/>
        </w:rPr>
        <w:t xml:space="preserve"> which stewards can review and </w:t>
      </w:r>
      <w:r w:rsidR="00957C92">
        <w:rPr>
          <w:rFonts w:ascii="Helvetica Neue" w:hAnsi="Helvetica Neue"/>
          <w:color w:val="323232"/>
          <w:shd w:val="clear" w:color="auto" w:fill="FFFFFF"/>
        </w:rPr>
        <w:t>adjust if necess</w:t>
      </w:r>
      <w:r w:rsidR="00D976DC">
        <w:rPr>
          <w:rFonts w:ascii="Helvetica Neue" w:hAnsi="Helvetica Neue"/>
          <w:color w:val="323232"/>
          <w:shd w:val="clear" w:color="auto" w:fill="FFFFFF"/>
        </w:rPr>
        <w:t>a</w:t>
      </w:r>
      <w:r w:rsidR="00957C92">
        <w:rPr>
          <w:rFonts w:ascii="Helvetica Neue" w:hAnsi="Helvetica Neue"/>
          <w:color w:val="323232"/>
          <w:shd w:val="clear" w:color="auto" w:fill="FFFFFF"/>
        </w:rPr>
        <w:t>ry</w:t>
      </w:r>
      <w:r w:rsidR="00957C92" w:rsidRPr="00957C92">
        <w:rPr>
          <w:rFonts w:ascii="Helvetica Neue" w:hAnsi="Helvetica Neue"/>
          <w:color w:val="323232"/>
          <w:shd w:val="clear" w:color="auto" w:fill="FFFFFF"/>
        </w:rPr>
        <w:t xml:space="preserve">. Terms are </w:t>
      </w:r>
      <w:r w:rsidR="00957C92" w:rsidRPr="00957C92">
        <w:rPr>
          <w:rFonts w:ascii="Helvetica Neue" w:hAnsi="Helvetica Neue"/>
          <w:color w:val="323232"/>
          <w:shd w:val="clear" w:color="auto" w:fill="FFFFFF"/>
        </w:rPr>
        <w:lastRenderedPageBreak/>
        <w:t>represented as candidates if their confidence level matches or exceeds 40%. Candidates are automatically assigned if their confidence level matches or exceeds 80%.</w:t>
      </w:r>
    </w:p>
    <w:p w14:paraId="597AD989" w14:textId="77777777" w:rsidR="00A52827" w:rsidRPr="00A52827" w:rsidRDefault="00A52827" w:rsidP="00A52827">
      <w:pPr>
        <w:pStyle w:val="ListParagraph"/>
        <w:ind w:left="1800"/>
        <w:rPr>
          <w:rFonts w:ascii="Arial" w:hAnsi="Arial" w:cs="Arial"/>
        </w:rPr>
      </w:pPr>
    </w:p>
    <w:p w14:paraId="75DE63A6" w14:textId="6F8A051B" w:rsidR="00A52827" w:rsidRPr="00A52827" w:rsidRDefault="00A52827" w:rsidP="00647509">
      <w:pPr>
        <w:pStyle w:val="ListParagraph"/>
        <w:numPr>
          <w:ilvl w:val="1"/>
          <w:numId w:val="7"/>
        </w:numPr>
        <w:rPr>
          <w:rFonts w:ascii="Arial" w:hAnsi="Arial" w:cs="Arial"/>
        </w:rPr>
      </w:pPr>
      <w:r w:rsidRPr="00A52827">
        <w:rPr>
          <w:rFonts w:ascii="Arial" w:hAnsi="Arial" w:cs="Arial"/>
        </w:rPr>
        <w:t xml:space="preserve">Publish Assets – </w:t>
      </w:r>
      <w:r w:rsidRPr="00A52827">
        <w:rPr>
          <w:rFonts w:ascii="Arial" w:hAnsi="Arial" w:cs="Arial"/>
          <w:color w:val="323232"/>
          <w:shd w:val="clear" w:color="auto" w:fill="FFFFFF"/>
        </w:rPr>
        <w:t xml:space="preserve">The results of automatic term assignment are not visible to all users unless </w:t>
      </w:r>
      <w:r w:rsidR="0091106D">
        <w:rPr>
          <w:rFonts w:ascii="Arial" w:hAnsi="Arial" w:cs="Arial"/>
          <w:color w:val="323232"/>
          <w:shd w:val="clear" w:color="auto" w:fill="FFFFFF"/>
        </w:rPr>
        <w:t xml:space="preserve">those </w:t>
      </w:r>
      <w:r w:rsidRPr="00A52827">
        <w:rPr>
          <w:rFonts w:ascii="Arial" w:hAnsi="Arial" w:cs="Arial"/>
          <w:color w:val="323232"/>
          <w:shd w:val="clear" w:color="auto" w:fill="FFFFFF"/>
        </w:rPr>
        <w:t xml:space="preserve">published. After the automated discovery process completes, candidate terms are suggested, approved, and published </w:t>
      </w:r>
      <w:r w:rsidR="0091106D">
        <w:rPr>
          <w:rFonts w:ascii="Arial" w:hAnsi="Arial" w:cs="Arial"/>
          <w:color w:val="323232"/>
          <w:shd w:val="clear" w:color="auto" w:fill="FFFFFF"/>
        </w:rPr>
        <w:t>those assets will be available in the enterprise search.</w:t>
      </w:r>
    </w:p>
    <w:p w14:paraId="54F61D50" w14:textId="77777777" w:rsidR="00A52827" w:rsidRPr="00A52827" w:rsidRDefault="00A52827" w:rsidP="00A52827"/>
    <w:p w14:paraId="31A7E39E" w14:textId="77777777" w:rsidR="00A52827" w:rsidRDefault="00A52827" w:rsidP="00A52827"/>
    <w:p w14:paraId="459B43B2" w14:textId="71662097" w:rsidR="00B34DE4" w:rsidRPr="009810D4" w:rsidRDefault="00B34DE4" w:rsidP="00B34DE4">
      <w:pPr>
        <w:pStyle w:val="ListParagraph"/>
        <w:ind w:left="360"/>
        <w:rPr>
          <w:rFonts w:ascii="Arial" w:hAnsi="Arial" w:cs="Arial"/>
        </w:rPr>
      </w:pPr>
    </w:p>
    <w:p w14:paraId="695E1ACB" w14:textId="4B0C103C" w:rsidR="009810D4" w:rsidRDefault="009810D4" w:rsidP="009810D4">
      <w:pPr>
        <w:pStyle w:val="ListParagraph"/>
        <w:numPr>
          <w:ilvl w:val="0"/>
          <w:numId w:val="5"/>
        </w:numPr>
        <w:rPr>
          <w:rFonts w:ascii="Arial" w:hAnsi="Arial" w:cs="Arial"/>
        </w:rPr>
      </w:pPr>
      <w:r>
        <w:rPr>
          <w:rFonts w:ascii="Arial" w:hAnsi="Arial" w:cs="Arial"/>
        </w:rPr>
        <w:t xml:space="preserve">Self-service </w:t>
      </w:r>
      <w:r w:rsidR="00EC7561">
        <w:rPr>
          <w:rFonts w:ascii="Arial" w:hAnsi="Arial" w:cs="Arial"/>
        </w:rPr>
        <w:t>A</w:t>
      </w:r>
      <w:r>
        <w:rPr>
          <w:rFonts w:ascii="Arial" w:hAnsi="Arial" w:cs="Arial"/>
        </w:rPr>
        <w:t xml:space="preserve">ccess of </w:t>
      </w:r>
      <w:r w:rsidR="00EC7561">
        <w:rPr>
          <w:rFonts w:ascii="Arial" w:hAnsi="Arial" w:cs="Arial"/>
        </w:rPr>
        <w:t>D</w:t>
      </w:r>
      <w:r>
        <w:rPr>
          <w:rFonts w:ascii="Arial" w:hAnsi="Arial" w:cs="Arial"/>
        </w:rPr>
        <w:t xml:space="preserve">ata </w:t>
      </w:r>
      <w:r w:rsidR="001E46ED">
        <w:rPr>
          <w:rFonts w:ascii="Arial" w:hAnsi="Arial" w:cs="Arial"/>
        </w:rPr>
        <w:t xml:space="preserve">–  </w:t>
      </w:r>
      <w:r w:rsidR="00DA1BF6">
        <w:rPr>
          <w:rFonts w:ascii="Arial" w:hAnsi="Arial" w:cs="Arial"/>
        </w:rPr>
        <w:t>Now imagine you are a data scientist who needs to create a mode</w:t>
      </w:r>
      <w:r w:rsidR="00F874F4">
        <w:rPr>
          <w:rFonts w:ascii="Arial" w:hAnsi="Arial" w:cs="Arial"/>
        </w:rPr>
        <w:t>l</w:t>
      </w:r>
      <w:r w:rsidR="00DA1BF6">
        <w:rPr>
          <w:rFonts w:ascii="Arial" w:hAnsi="Arial" w:cs="Arial"/>
        </w:rPr>
        <w:t xml:space="preserve"> to predict mortgage default</w:t>
      </w:r>
      <w:r w:rsidR="00EF3443">
        <w:rPr>
          <w:rFonts w:ascii="Arial" w:hAnsi="Arial" w:cs="Arial"/>
        </w:rPr>
        <w:t xml:space="preserve"> rate. In this scenario enterprise sea</w:t>
      </w:r>
      <w:r w:rsidR="00FA1FEF">
        <w:rPr>
          <w:rFonts w:ascii="Arial" w:hAnsi="Arial" w:cs="Arial"/>
        </w:rPr>
        <w:t>rch should be your first place for figure out different mortgage related data assets available in the catalog.</w:t>
      </w:r>
    </w:p>
    <w:p w14:paraId="30F076CC" w14:textId="77777777" w:rsidR="00FA1FEF" w:rsidRDefault="00FA1FEF" w:rsidP="00FA1FEF">
      <w:pPr>
        <w:pStyle w:val="ListParagraph"/>
        <w:ind w:left="360"/>
        <w:rPr>
          <w:rFonts w:ascii="Arial" w:hAnsi="Arial" w:cs="Arial"/>
        </w:rPr>
      </w:pPr>
    </w:p>
    <w:p w14:paraId="0C3BDED8" w14:textId="61E735F5" w:rsidR="00FA1FEF" w:rsidRDefault="00FA1FEF" w:rsidP="00FA1FEF">
      <w:pPr>
        <w:pStyle w:val="ListParagraph"/>
        <w:ind w:left="360"/>
        <w:rPr>
          <w:rFonts w:ascii="Arial" w:hAnsi="Arial" w:cs="Arial"/>
        </w:rPr>
      </w:pPr>
      <w:r>
        <w:rPr>
          <w:rFonts w:ascii="Arial" w:hAnsi="Arial" w:cs="Arial"/>
        </w:rPr>
        <w:t xml:space="preserve">2.1) Start with search for word mortgage in enterprise search. This will display all the data assets that goes with mortgage. </w:t>
      </w:r>
    </w:p>
    <w:p w14:paraId="7E0DD117" w14:textId="731B5E6E" w:rsidR="00FA1FEF" w:rsidRDefault="00FA1FEF" w:rsidP="00FA1FEF">
      <w:pPr>
        <w:pStyle w:val="ListParagraph"/>
        <w:ind w:left="360"/>
        <w:rPr>
          <w:rFonts w:ascii="Arial" w:hAnsi="Arial" w:cs="Arial"/>
        </w:rPr>
      </w:pPr>
    </w:p>
    <w:p w14:paraId="7C02A48F" w14:textId="185E82B1" w:rsidR="00FA1FEF" w:rsidRDefault="00FA1FEF" w:rsidP="00FA1FEF">
      <w:pPr>
        <w:pStyle w:val="ListParagraph"/>
        <w:ind w:left="360"/>
        <w:rPr>
          <w:rFonts w:ascii="Arial" w:hAnsi="Arial" w:cs="Arial"/>
        </w:rPr>
      </w:pPr>
      <w:r>
        <w:rPr>
          <w:rFonts w:ascii="Arial" w:hAnsi="Arial" w:cs="Arial"/>
        </w:rPr>
        <w:t xml:space="preserve">2.2) Look for category </w:t>
      </w:r>
      <w:r w:rsidR="00DB0C15">
        <w:rPr>
          <w:rFonts w:ascii="Arial" w:hAnsi="Arial" w:cs="Arial"/>
        </w:rPr>
        <w:t>H</w:t>
      </w:r>
      <w:r>
        <w:rPr>
          <w:rFonts w:ascii="Arial" w:hAnsi="Arial" w:cs="Arial"/>
        </w:rPr>
        <w:t xml:space="preserve">ost in the search results. Host will be the root of the mortgage data set, which point to </w:t>
      </w:r>
      <w:r w:rsidR="00933237">
        <w:rPr>
          <w:rFonts w:ascii="Arial" w:hAnsi="Arial" w:cs="Arial"/>
        </w:rPr>
        <w:t>a</w:t>
      </w:r>
      <w:r>
        <w:rPr>
          <w:rFonts w:ascii="Arial" w:hAnsi="Arial" w:cs="Arial"/>
        </w:rPr>
        <w:t xml:space="preserve"> JDBC connection to the data source.</w:t>
      </w:r>
    </w:p>
    <w:p w14:paraId="597AE29B" w14:textId="5A544AD8" w:rsidR="00FA1FEF" w:rsidRDefault="00FA1FEF" w:rsidP="00FA1FEF">
      <w:pPr>
        <w:pStyle w:val="ListParagraph"/>
        <w:ind w:left="360"/>
        <w:rPr>
          <w:rFonts w:ascii="Arial" w:hAnsi="Arial" w:cs="Arial"/>
        </w:rPr>
      </w:pPr>
    </w:p>
    <w:p w14:paraId="6EC827F1" w14:textId="589AC4EB" w:rsidR="00FA1FEF" w:rsidRDefault="00FA1FEF" w:rsidP="00FA1FEF">
      <w:pPr>
        <w:pStyle w:val="ListParagraph"/>
        <w:ind w:left="360"/>
        <w:rPr>
          <w:rFonts w:ascii="Arial" w:hAnsi="Arial" w:cs="Arial"/>
        </w:rPr>
      </w:pPr>
      <w:r>
        <w:rPr>
          <w:rFonts w:ascii="Arial" w:hAnsi="Arial" w:cs="Arial"/>
        </w:rPr>
        <w:t>2.3) Click on the Relationship Graph for the host, that will begin your journey to knowledge graph.</w:t>
      </w:r>
    </w:p>
    <w:p w14:paraId="448158EB" w14:textId="313CF847" w:rsidR="00FA1FEF" w:rsidRDefault="00FA1FEF" w:rsidP="00FA1FEF">
      <w:pPr>
        <w:pStyle w:val="ListParagraph"/>
        <w:ind w:left="360"/>
        <w:rPr>
          <w:rFonts w:ascii="Arial" w:hAnsi="Arial" w:cs="Arial"/>
        </w:rPr>
      </w:pPr>
    </w:p>
    <w:p w14:paraId="620AAA1C" w14:textId="0B4BA898" w:rsidR="00F874F4" w:rsidRDefault="00FA1FEF" w:rsidP="00FA1FEF">
      <w:pPr>
        <w:pStyle w:val="ListParagraph"/>
        <w:ind w:left="360"/>
        <w:rPr>
          <w:rFonts w:ascii="Arial" w:hAnsi="Arial" w:cs="Arial"/>
        </w:rPr>
      </w:pPr>
      <w:r>
        <w:rPr>
          <w:rFonts w:ascii="Arial" w:hAnsi="Arial" w:cs="Arial"/>
        </w:rPr>
        <w:t xml:space="preserve">2.4) Click on the Explore </w:t>
      </w:r>
      <w:r w:rsidR="00B7408A">
        <w:rPr>
          <w:rFonts w:ascii="Arial" w:hAnsi="Arial" w:cs="Arial"/>
        </w:rPr>
        <w:t>relationship icon (on top right corner) to see the relationship graph for host category. You should click on each + sign to expand the relationship between mortgage related assets. Assets could be host, database, database schema, tables, columns, categories, terms etc. Click on the individual asset box to get detail information about the respective asset. As you move through the relationship graph</w:t>
      </w:r>
      <w:r w:rsidR="00F874F4">
        <w:rPr>
          <w:rFonts w:ascii="Arial" w:hAnsi="Arial" w:cs="Arial"/>
        </w:rPr>
        <w:t>,</w:t>
      </w:r>
      <w:r w:rsidR="00B7408A">
        <w:rPr>
          <w:rFonts w:ascii="Arial" w:hAnsi="Arial" w:cs="Arial"/>
        </w:rPr>
        <w:t xml:space="preserve"> </w:t>
      </w:r>
      <w:r w:rsidR="00F874F4">
        <w:rPr>
          <w:rFonts w:ascii="Arial" w:hAnsi="Arial" w:cs="Arial"/>
        </w:rPr>
        <w:t xml:space="preserve">system will try to find out identifier between tables. Each assets in the relationship graph will give you enough idea to decide which table, columns need to consider for the building your mortgage prediction model. </w:t>
      </w:r>
    </w:p>
    <w:p w14:paraId="0B0D8B85" w14:textId="64A65C1B" w:rsidR="00FA1FEF" w:rsidRPr="009810D4" w:rsidRDefault="00F874F4" w:rsidP="00FA1FEF">
      <w:pPr>
        <w:pStyle w:val="ListParagraph"/>
        <w:ind w:left="360"/>
        <w:rPr>
          <w:rFonts w:ascii="Arial" w:hAnsi="Arial" w:cs="Arial"/>
        </w:rPr>
      </w:pPr>
      <w:r>
        <w:rPr>
          <w:rFonts w:ascii="Arial" w:hAnsi="Arial" w:cs="Arial"/>
        </w:rPr>
        <w:t>Figure 2.1 is an example of relationship graph</w:t>
      </w:r>
      <w:r w:rsidR="004529A5">
        <w:rPr>
          <w:rFonts w:ascii="Arial" w:hAnsi="Arial" w:cs="Arial"/>
        </w:rPr>
        <w:t xml:space="preserve"> that generated based on mortgage related information available in the catalog.  </w:t>
      </w:r>
    </w:p>
    <w:p w14:paraId="7A4AF349" w14:textId="689F5251" w:rsidR="00A1339B" w:rsidRDefault="00A1339B">
      <w:pPr>
        <w:rPr>
          <w:rFonts w:ascii="Arial" w:hAnsi="Arial" w:cs="Arial"/>
        </w:rPr>
      </w:pPr>
    </w:p>
    <w:p w14:paraId="4325E2D7" w14:textId="1F7C1DC9" w:rsidR="00B7258E" w:rsidRDefault="00B7258E">
      <w:pPr>
        <w:rPr>
          <w:rFonts w:ascii="Arial" w:hAnsi="Arial" w:cs="Arial"/>
        </w:rPr>
      </w:pPr>
    </w:p>
    <w:p w14:paraId="1E4B1231" w14:textId="410591AE" w:rsidR="006176F0" w:rsidRDefault="006176F0">
      <w:pPr>
        <w:rPr>
          <w:rFonts w:ascii="Arial" w:hAnsi="Arial" w:cs="Arial"/>
        </w:rPr>
      </w:pPr>
    </w:p>
    <w:p w14:paraId="0DB29CAD" w14:textId="2DB52FF3" w:rsidR="006176F0" w:rsidRDefault="006176F0">
      <w:pPr>
        <w:rPr>
          <w:rFonts w:ascii="Arial" w:hAnsi="Arial" w:cs="Arial"/>
        </w:rPr>
      </w:pPr>
      <w:r>
        <w:rPr>
          <w:rFonts w:ascii="Arial" w:hAnsi="Arial" w:cs="Arial"/>
          <w:noProof/>
        </w:rPr>
        <w:lastRenderedPageBreak/>
        <w:drawing>
          <wp:inline distT="0" distB="0" distL="0" distR="0" wp14:anchorId="2B2A5CF4" wp14:editId="5E2739D0">
            <wp:extent cx="5943600" cy="3004820"/>
            <wp:effectExtent l="0" t="0" r="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ship Graph Identifier.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04820"/>
                    </a:xfrm>
                    <a:prstGeom prst="rect">
                      <a:avLst/>
                    </a:prstGeom>
                  </pic:spPr>
                </pic:pic>
              </a:graphicData>
            </a:graphic>
          </wp:inline>
        </w:drawing>
      </w:r>
    </w:p>
    <w:p w14:paraId="1AFD4463" w14:textId="01354BE8" w:rsidR="007E11F2" w:rsidRDefault="007E11F2">
      <w:pPr>
        <w:rPr>
          <w:rFonts w:ascii="Arial" w:hAnsi="Arial" w:cs="Arial"/>
        </w:rPr>
      </w:pPr>
    </w:p>
    <w:p w14:paraId="69A483DF" w14:textId="7C9E6E37" w:rsidR="007E11F2" w:rsidRPr="00CA7ACA" w:rsidRDefault="007E11F2" w:rsidP="007E11F2">
      <w:pPr>
        <w:rPr>
          <w:color w:val="000000" w:themeColor="text1"/>
        </w:rPr>
      </w:pPr>
      <w:r w:rsidRPr="00CA7ACA">
        <w:rPr>
          <w:rFonts w:ascii="Arial" w:hAnsi="Arial" w:cs="Arial"/>
          <w:color w:val="000000" w:themeColor="text1"/>
          <w:shd w:val="clear" w:color="auto" w:fill="FFFFFF"/>
        </w:rPr>
        <w:t xml:space="preserve">Hope the above information give you some idea on create </w:t>
      </w:r>
      <w:r w:rsidRPr="00CA7ACA">
        <w:rPr>
          <w:rFonts w:ascii="Arial" w:hAnsi="Arial" w:cs="Arial"/>
          <w:color w:val="000000" w:themeColor="text1"/>
        </w:rPr>
        <w:t xml:space="preserve">relationship graph, which is </w:t>
      </w:r>
      <w:r w:rsidRPr="00CA7ACA">
        <w:rPr>
          <w:rFonts w:ascii="Arial" w:hAnsi="Arial" w:cs="Arial"/>
          <w:color w:val="000000" w:themeColor="text1"/>
          <w:shd w:val="clear" w:color="auto" w:fill="FFFFFF"/>
        </w:rPr>
        <w:t xml:space="preserve">indeed similar to the knowledge graph. </w:t>
      </w:r>
      <w:r w:rsidR="000453A8" w:rsidRPr="00CA7ACA">
        <w:rPr>
          <w:rFonts w:ascii="Arial" w:hAnsi="Arial" w:cs="Arial"/>
          <w:color w:val="000000" w:themeColor="text1"/>
          <w:shd w:val="clear" w:color="auto" w:fill="FFFFFF"/>
        </w:rPr>
        <w:t xml:space="preserve">Remember, the success or failure of the </w:t>
      </w:r>
      <w:r w:rsidR="000453A8" w:rsidRPr="00CA7ACA">
        <w:rPr>
          <w:rFonts w:ascii="Arial" w:hAnsi="Arial" w:cs="Arial"/>
          <w:color w:val="000000" w:themeColor="text1"/>
        </w:rPr>
        <w:t xml:space="preserve">relationship graph is depending on the how good is your business glossary. </w:t>
      </w:r>
    </w:p>
    <w:p w14:paraId="72FD95BB" w14:textId="0C30E99F" w:rsidR="007E11F2" w:rsidRDefault="007E11F2" w:rsidP="007E11F2"/>
    <w:p w14:paraId="74ADB0C3" w14:textId="34D53922" w:rsidR="007E11F2" w:rsidRPr="00C1684D" w:rsidRDefault="007E11F2" w:rsidP="007E11F2">
      <w:pPr>
        <w:rPr>
          <w:rFonts w:ascii="Arial" w:hAnsi="Arial" w:cs="Arial"/>
        </w:rPr>
      </w:pPr>
    </w:p>
    <w:sectPr w:rsidR="007E11F2" w:rsidRPr="00C1684D" w:rsidSect="00AC7F5F">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E3750" w14:textId="77777777" w:rsidR="007B2FC2" w:rsidRDefault="007B2FC2" w:rsidP="00D831A3">
      <w:r>
        <w:separator/>
      </w:r>
    </w:p>
  </w:endnote>
  <w:endnote w:type="continuationSeparator" w:id="0">
    <w:p w14:paraId="6A9145C5" w14:textId="77777777" w:rsidR="007B2FC2" w:rsidRDefault="007B2FC2" w:rsidP="00D83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5527753"/>
      <w:docPartObj>
        <w:docPartGallery w:val="Page Numbers (Bottom of Page)"/>
        <w:docPartUnique/>
      </w:docPartObj>
    </w:sdtPr>
    <w:sdtContent>
      <w:p w14:paraId="2B82B8F4" w14:textId="4452057A" w:rsidR="002F0C04" w:rsidRDefault="002F0C04" w:rsidP="00216A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A21443" w14:textId="77777777" w:rsidR="00D831A3" w:rsidRDefault="00D831A3" w:rsidP="002F0C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C874D" w14:textId="5B9B9978" w:rsidR="00D831A3" w:rsidRPr="002F0C04" w:rsidRDefault="002F0C04" w:rsidP="002F0C04">
    <w:pPr>
      <w:pStyle w:val="Heading1"/>
      <w:ind w:right="360"/>
      <w:jc w:val="right"/>
      <w:rPr>
        <w:rFonts w:asciiTheme="minorHAnsi" w:hAnsiTheme="minorHAnsi" w:cstheme="minorHAnsi"/>
        <w:sz w:val="16"/>
        <w:szCs w:val="16"/>
      </w:rPr>
    </w:pPr>
    <w:r>
      <w:rPr>
        <w:rFonts w:asciiTheme="minorHAnsi" w:hAnsiTheme="minorHAnsi" w:cstheme="minorHAnsi"/>
        <w:sz w:val="16"/>
        <w:szCs w:val="16"/>
      </w:rPr>
      <w:t xml:space="preserve">       </w:t>
    </w:r>
    <w:hyperlink r:id="rId1" w:history="1">
      <w:r w:rsidR="00D831A3" w:rsidRPr="002F0C04">
        <w:rPr>
          <w:rStyle w:val="Hyperlink"/>
          <w:rFonts w:asciiTheme="minorHAnsi" w:hAnsiTheme="minorHAnsi" w:cstheme="minorHAnsi"/>
          <w:color w:val="2F5496" w:themeColor="accent1" w:themeShade="BF"/>
          <w:sz w:val="16"/>
          <w:szCs w:val="16"/>
        </w:rPr>
        <w:t>Use of Knowledge Graph in Data Governance – By Sanjit Chakraborty</w:t>
      </w:r>
    </w:hyperlink>
  </w:p>
  <w:sdt>
    <w:sdtPr>
      <w:rPr>
        <w:rStyle w:val="PageNumber"/>
      </w:rPr>
      <w:id w:val="284469238"/>
      <w:docPartObj>
        <w:docPartGallery w:val="Page Numbers (Bottom of Page)"/>
        <w:docPartUnique/>
      </w:docPartObj>
    </w:sdtPr>
    <w:sdtEndPr>
      <w:rPr>
        <w:rStyle w:val="PageNumber"/>
        <w:rFonts w:asciiTheme="minorHAnsi" w:hAnsiTheme="minorHAnsi" w:cstheme="minorHAnsi"/>
        <w:sz w:val="20"/>
        <w:szCs w:val="20"/>
      </w:rPr>
    </w:sdtEndPr>
    <w:sdtContent>
      <w:p w14:paraId="692C2C90" w14:textId="77777777" w:rsidR="002F0C04" w:rsidRPr="002F0C04" w:rsidRDefault="002F0C04" w:rsidP="002F0C04">
        <w:pPr>
          <w:pStyle w:val="Footer"/>
          <w:framePr w:wrap="none" w:vAnchor="text" w:hAnchor="page" w:x="10358" w:y="133"/>
          <w:rPr>
            <w:rStyle w:val="PageNumber"/>
            <w:sz w:val="16"/>
            <w:szCs w:val="16"/>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1414F1" w14:textId="77777777" w:rsidR="00D831A3" w:rsidRDefault="00D83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FF020" w14:textId="77777777" w:rsidR="007B2FC2" w:rsidRDefault="007B2FC2" w:rsidP="00D831A3">
      <w:r>
        <w:separator/>
      </w:r>
    </w:p>
  </w:footnote>
  <w:footnote w:type="continuationSeparator" w:id="0">
    <w:p w14:paraId="620B39BB" w14:textId="77777777" w:rsidR="007B2FC2" w:rsidRDefault="007B2FC2" w:rsidP="00D83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6EF2C" w14:textId="23A52076" w:rsidR="00D831A3" w:rsidRDefault="00D831A3" w:rsidP="00D831A3">
    <w:pPr>
      <w:pStyle w:val="ListParagraph"/>
      <w:jc w:val="right"/>
      <w:rPr>
        <w:rFonts w:asciiTheme="minorHAnsi" w:hAnsiTheme="minorHAnsi" w:cstheme="minorHAnsi"/>
        <w:color w:val="2F5496" w:themeColor="accent1" w:themeShade="BF"/>
        <w:sz w:val="20"/>
        <w:szCs w:val="20"/>
      </w:rPr>
    </w:pPr>
    <w:r w:rsidRPr="00D831A3">
      <w:rPr>
        <w:rFonts w:asciiTheme="minorHAnsi" w:hAnsiTheme="minorHAnsi" w:cstheme="minorHAnsi"/>
        <w:color w:val="2F5496" w:themeColor="accent1" w:themeShade="BF"/>
        <w:sz w:val="20"/>
        <w:szCs w:val="20"/>
      </w:rPr>
      <w:fldChar w:fldCharType="begin"/>
    </w:r>
    <w:r w:rsidR="000A2271">
      <w:rPr>
        <w:rFonts w:asciiTheme="minorHAnsi" w:hAnsiTheme="minorHAnsi" w:cstheme="minorHAnsi"/>
        <w:color w:val="2F5496" w:themeColor="accent1" w:themeShade="BF"/>
        <w:sz w:val="20"/>
        <w:szCs w:val="20"/>
      </w:rPr>
      <w:instrText>HYPERLINK "https://medium.com/icp-for-data/use-of-knowledge-graph-in-data-governance-968d2b17ad35?source=post_page-----968d2b17ad35----------------------"</w:instrText>
    </w:r>
    <w:r w:rsidR="000A2271" w:rsidRPr="00D831A3">
      <w:rPr>
        <w:rFonts w:asciiTheme="minorHAnsi" w:hAnsiTheme="minorHAnsi" w:cstheme="minorHAnsi"/>
        <w:color w:val="2F5496" w:themeColor="accent1" w:themeShade="BF"/>
        <w:sz w:val="20"/>
        <w:szCs w:val="20"/>
      </w:rPr>
    </w:r>
    <w:r w:rsidRPr="00D831A3">
      <w:rPr>
        <w:rFonts w:asciiTheme="minorHAnsi" w:hAnsiTheme="minorHAnsi" w:cstheme="minorHAnsi"/>
        <w:color w:val="2F5496" w:themeColor="accent1" w:themeShade="BF"/>
        <w:sz w:val="20"/>
        <w:szCs w:val="20"/>
      </w:rPr>
      <w:fldChar w:fldCharType="separate"/>
    </w:r>
    <w:r w:rsidRPr="00D831A3">
      <w:rPr>
        <w:rStyle w:val="Hyperlink"/>
        <w:rFonts w:asciiTheme="minorHAnsi" w:hAnsiTheme="minorHAnsi" w:cstheme="minorHAnsi"/>
        <w:color w:val="2F5496" w:themeColor="accent1" w:themeShade="BF"/>
        <w:sz w:val="20"/>
        <w:szCs w:val="20"/>
      </w:rPr>
      <w:t>Aug 15, 2019</w:t>
    </w:r>
    <w:r w:rsidRPr="00D831A3">
      <w:rPr>
        <w:rFonts w:asciiTheme="minorHAnsi" w:hAnsiTheme="minorHAnsi" w:cstheme="minorHAnsi"/>
        <w:color w:val="2F5496" w:themeColor="accent1" w:themeShade="BF"/>
        <w:sz w:val="20"/>
        <w:szCs w:val="20"/>
      </w:rPr>
      <w:fldChar w:fldCharType="end"/>
    </w:r>
  </w:p>
  <w:p w14:paraId="71CC1725" w14:textId="3AC9448E" w:rsidR="00042D16" w:rsidRPr="00D831A3" w:rsidRDefault="00042D16" w:rsidP="00D831A3">
    <w:pPr>
      <w:pStyle w:val="ListParagraph"/>
      <w:jc w:val="right"/>
      <w:rPr>
        <w:rFonts w:asciiTheme="minorHAnsi" w:hAnsiTheme="minorHAnsi" w:cstheme="minorHAnsi"/>
        <w:color w:val="2F5496" w:themeColor="accent1" w:themeShade="BF"/>
        <w:sz w:val="20"/>
        <w:szCs w:val="20"/>
      </w:rPr>
    </w:pPr>
    <w:hyperlink r:id="rId1" w:history="1">
      <w:r w:rsidRPr="00042D16">
        <w:rPr>
          <w:rStyle w:val="Hyperlink"/>
          <w:rFonts w:asciiTheme="minorHAnsi" w:hAnsiTheme="minorHAnsi" w:cstheme="minorHAnsi"/>
          <w:sz w:val="20"/>
          <w:szCs w:val="20"/>
          <w14:textFill>
            <w14:solidFill>
              <w14:srgbClr w14:val="0000FF">
                <w14:lumMod w14:val="75000"/>
              </w14:srgbClr>
            </w14:solidFill>
          </w14:textFill>
        </w:rPr>
        <w:t>medium.com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911"/>
    <w:multiLevelType w:val="hybridMultilevel"/>
    <w:tmpl w:val="D6A88F0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BC7C2D"/>
    <w:multiLevelType w:val="multilevel"/>
    <w:tmpl w:val="1960D894"/>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A947A16"/>
    <w:multiLevelType w:val="multilevel"/>
    <w:tmpl w:val="BEC4EF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19B2003"/>
    <w:multiLevelType w:val="hybridMultilevel"/>
    <w:tmpl w:val="032C2DAC"/>
    <w:lvl w:ilvl="0" w:tplc="8DF8DBA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8965745"/>
    <w:multiLevelType w:val="hybridMultilevel"/>
    <w:tmpl w:val="743696F4"/>
    <w:lvl w:ilvl="0" w:tplc="A3A687A4">
      <w:start w:val="1"/>
      <w:numFmt w:val="bullet"/>
      <w:lvlText w:val="•"/>
      <w:lvlJc w:val="left"/>
      <w:pPr>
        <w:tabs>
          <w:tab w:val="num" w:pos="720"/>
        </w:tabs>
        <w:ind w:left="720" w:hanging="360"/>
      </w:pPr>
      <w:rPr>
        <w:rFonts w:ascii="Arial" w:hAnsi="Arial" w:hint="default"/>
      </w:rPr>
    </w:lvl>
    <w:lvl w:ilvl="1" w:tplc="40FA251E" w:tentative="1">
      <w:start w:val="1"/>
      <w:numFmt w:val="bullet"/>
      <w:lvlText w:val="•"/>
      <w:lvlJc w:val="left"/>
      <w:pPr>
        <w:tabs>
          <w:tab w:val="num" w:pos="1440"/>
        </w:tabs>
        <w:ind w:left="1440" w:hanging="360"/>
      </w:pPr>
      <w:rPr>
        <w:rFonts w:ascii="Arial" w:hAnsi="Arial" w:hint="default"/>
      </w:rPr>
    </w:lvl>
    <w:lvl w:ilvl="2" w:tplc="67547F42" w:tentative="1">
      <w:start w:val="1"/>
      <w:numFmt w:val="bullet"/>
      <w:lvlText w:val="•"/>
      <w:lvlJc w:val="left"/>
      <w:pPr>
        <w:tabs>
          <w:tab w:val="num" w:pos="2160"/>
        </w:tabs>
        <w:ind w:left="2160" w:hanging="360"/>
      </w:pPr>
      <w:rPr>
        <w:rFonts w:ascii="Arial" w:hAnsi="Arial" w:hint="default"/>
      </w:rPr>
    </w:lvl>
    <w:lvl w:ilvl="3" w:tplc="9B50BB00" w:tentative="1">
      <w:start w:val="1"/>
      <w:numFmt w:val="bullet"/>
      <w:lvlText w:val="•"/>
      <w:lvlJc w:val="left"/>
      <w:pPr>
        <w:tabs>
          <w:tab w:val="num" w:pos="2880"/>
        </w:tabs>
        <w:ind w:left="2880" w:hanging="360"/>
      </w:pPr>
      <w:rPr>
        <w:rFonts w:ascii="Arial" w:hAnsi="Arial" w:hint="default"/>
      </w:rPr>
    </w:lvl>
    <w:lvl w:ilvl="4" w:tplc="7BB0B248" w:tentative="1">
      <w:start w:val="1"/>
      <w:numFmt w:val="bullet"/>
      <w:lvlText w:val="•"/>
      <w:lvlJc w:val="left"/>
      <w:pPr>
        <w:tabs>
          <w:tab w:val="num" w:pos="3600"/>
        </w:tabs>
        <w:ind w:left="3600" w:hanging="360"/>
      </w:pPr>
      <w:rPr>
        <w:rFonts w:ascii="Arial" w:hAnsi="Arial" w:hint="default"/>
      </w:rPr>
    </w:lvl>
    <w:lvl w:ilvl="5" w:tplc="19704536" w:tentative="1">
      <w:start w:val="1"/>
      <w:numFmt w:val="bullet"/>
      <w:lvlText w:val="•"/>
      <w:lvlJc w:val="left"/>
      <w:pPr>
        <w:tabs>
          <w:tab w:val="num" w:pos="4320"/>
        </w:tabs>
        <w:ind w:left="4320" w:hanging="360"/>
      </w:pPr>
      <w:rPr>
        <w:rFonts w:ascii="Arial" w:hAnsi="Arial" w:hint="default"/>
      </w:rPr>
    </w:lvl>
    <w:lvl w:ilvl="6" w:tplc="B400E0E8" w:tentative="1">
      <w:start w:val="1"/>
      <w:numFmt w:val="bullet"/>
      <w:lvlText w:val="•"/>
      <w:lvlJc w:val="left"/>
      <w:pPr>
        <w:tabs>
          <w:tab w:val="num" w:pos="5040"/>
        </w:tabs>
        <w:ind w:left="5040" w:hanging="360"/>
      </w:pPr>
      <w:rPr>
        <w:rFonts w:ascii="Arial" w:hAnsi="Arial" w:hint="default"/>
      </w:rPr>
    </w:lvl>
    <w:lvl w:ilvl="7" w:tplc="AB5422F4" w:tentative="1">
      <w:start w:val="1"/>
      <w:numFmt w:val="bullet"/>
      <w:lvlText w:val="•"/>
      <w:lvlJc w:val="left"/>
      <w:pPr>
        <w:tabs>
          <w:tab w:val="num" w:pos="5760"/>
        </w:tabs>
        <w:ind w:left="5760" w:hanging="360"/>
      </w:pPr>
      <w:rPr>
        <w:rFonts w:ascii="Arial" w:hAnsi="Arial" w:hint="default"/>
      </w:rPr>
    </w:lvl>
    <w:lvl w:ilvl="8" w:tplc="73A865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3C3172"/>
    <w:multiLevelType w:val="hybridMultilevel"/>
    <w:tmpl w:val="14322298"/>
    <w:lvl w:ilvl="0" w:tplc="3ED27D1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6956097"/>
    <w:multiLevelType w:val="hybridMultilevel"/>
    <w:tmpl w:val="F2F439A0"/>
    <w:lvl w:ilvl="0" w:tplc="678CE86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A2E0C3E"/>
    <w:multiLevelType w:val="hybridMultilevel"/>
    <w:tmpl w:val="B0F8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34280"/>
    <w:multiLevelType w:val="hybridMultilevel"/>
    <w:tmpl w:val="FE3CC86A"/>
    <w:lvl w:ilvl="0" w:tplc="DDA0C932">
      <w:start w:val="1"/>
      <w:numFmt w:val="lowerLetter"/>
      <w:lvlText w:val="%1)"/>
      <w:lvlJc w:val="left"/>
      <w:pPr>
        <w:ind w:left="2520" w:hanging="360"/>
      </w:pPr>
      <w:rPr>
        <w:rFonts w:ascii="Helvetica Neue" w:hAnsi="Helvetica Neue" w:hint="default"/>
        <w:color w:val="32323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51AF7D3D"/>
    <w:multiLevelType w:val="hybridMultilevel"/>
    <w:tmpl w:val="E89423DA"/>
    <w:lvl w:ilvl="0" w:tplc="D2A82CC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B686D6E"/>
    <w:multiLevelType w:val="hybridMultilevel"/>
    <w:tmpl w:val="C6DC9926"/>
    <w:lvl w:ilvl="0" w:tplc="F1AA8560">
      <w:start w:val="1"/>
      <w:numFmt w:val="bullet"/>
      <w:lvlText w:val="•"/>
      <w:lvlJc w:val="left"/>
      <w:pPr>
        <w:tabs>
          <w:tab w:val="num" w:pos="720"/>
        </w:tabs>
        <w:ind w:left="720" w:hanging="360"/>
      </w:pPr>
      <w:rPr>
        <w:rFonts w:ascii="Arial" w:hAnsi="Arial" w:hint="default"/>
      </w:rPr>
    </w:lvl>
    <w:lvl w:ilvl="1" w:tplc="3EDE1514" w:tentative="1">
      <w:start w:val="1"/>
      <w:numFmt w:val="bullet"/>
      <w:lvlText w:val="•"/>
      <w:lvlJc w:val="left"/>
      <w:pPr>
        <w:tabs>
          <w:tab w:val="num" w:pos="1440"/>
        </w:tabs>
        <w:ind w:left="1440" w:hanging="360"/>
      </w:pPr>
      <w:rPr>
        <w:rFonts w:ascii="Arial" w:hAnsi="Arial" w:hint="default"/>
      </w:rPr>
    </w:lvl>
    <w:lvl w:ilvl="2" w:tplc="E8CED28E" w:tentative="1">
      <w:start w:val="1"/>
      <w:numFmt w:val="bullet"/>
      <w:lvlText w:val="•"/>
      <w:lvlJc w:val="left"/>
      <w:pPr>
        <w:tabs>
          <w:tab w:val="num" w:pos="2160"/>
        </w:tabs>
        <w:ind w:left="2160" w:hanging="360"/>
      </w:pPr>
      <w:rPr>
        <w:rFonts w:ascii="Arial" w:hAnsi="Arial" w:hint="default"/>
      </w:rPr>
    </w:lvl>
    <w:lvl w:ilvl="3" w:tplc="1D746A16" w:tentative="1">
      <w:start w:val="1"/>
      <w:numFmt w:val="bullet"/>
      <w:lvlText w:val="•"/>
      <w:lvlJc w:val="left"/>
      <w:pPr>
        <w:tabs>
          <w:tab w:val="num" w:pos="2880"/>
        </w:tabs>
        <w:ind w:left="2880" w:hanging="360"/>
      </w:pPr>
      <w:rPr>
        <w:rFonts w:ascii="Arial" w:hAnsi="Arial" w:hint="default"/>
      </w:rPr>
    </w:lvl>
    <w:lvl w:ilvl="4" w:tplc="50A059FE" w:tentative="1">
      <w:start w:val="1"/>
      <w:numFmt w:val="bullet"/>
      <w:lvlText w:val="•"/>
      <w:lvlJc w:val="left"/>
      <w:pPr>
        <w:tabs>
          <w:tab w:val="num" w:pos="3600"/>
        </w:tabs>
        <w:ind w:left="3600" w:hanging="360"/>
      </w:pPr>
      <w:rPr>
        <w:rFonts w:ascii="Arial" w:hAnsi="Arial" w:hint="default"/>
      </w:rPr>
    </w:lvl>
    <w:lvl w:ilvl="5" w:tplc="E2F430EA" w:tentative="1">
      <w:start w:val="1"/>
      <w:numFmt w:val="bullet"/>
      <w:lvlText w:val="•"/>
      <w:lvlJc w:val="left"/>
      <w:pPr>
        <w:tabs>
          <w:tab w:val="num" w:pos="4320"/>
        </w:tabs>
        <w:ind w:left="4320" w:hanging="360"/>
      </w:pPr>
      <w:rPr>
        <w:rFonts w:ascii="Arial" w:hAnsi="Arial" w:hint="default"/>
      </w:rPr>
    </w:lvl>
    <w:lvl w:ilvl="6" w:tplc="EFE49770" w:tentative="1">
      <w:start w:val="1"/>
      <w:numFmt w:val="bullet"/>
      <w:lvlText w:val="•"/>
      <w:lvlJc w:val="left"/>
      <w:pPr>
        <w:tabs>
          <w:tab w:val="num" w:pos="5040"/>
        </w:tabs>
        <w:ind w:left="5040" w:hanging="360"/>
      </w:pPr>
      <w:rPr>
        <w:rFonts w:ascii="Arial" w:hAnsi="Arial" w:hint="default"/>
      </w:rPr>
    </w:lvl>
    <w:lvl w:ilvl="7" w:tplc="1A42C85C" w:tentative="1">
      <w:start w:val="1"/>
      <w:numFmt w:val="bullet"/>
      <w:lvlText w:val="•"/>
      <w:lvlJc w:val="left"/>
      <w:pPr>
        <w:tabs>
          <w:tab w:val="num" w:pos="5760"/>
        </w:tabs>
        <w:ind w:left="5760" w:hanging="360"/>
      </w:pPr>
      <w:rPr>
        <w:rFonts w:ascii="Arial" w:hAnsi="Arial" w:hint="default"/>
      </w:rPr>
    </w:lvl>
    <w:lvl w:ilvl="8" w:tplc="E83855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F40419"/>
    <w:multiLevelType w:val="hybridMultilevel"/>
    <w:tmpl w:val="AA760CFC"/>
    <w:lvl w:ilvl="0" w:tplc="3BFA3F2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7FD2666A"/>
    <w:multiLevelType w:val="multilevel"/>
    <w:tmpl w:val="5DA268AA"/>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2"/>
  </w:num>
  <w:num w:numId="2">
    <w:abstractNumId w:val="7"/>
  </w:num>
  <w:num w:numId="3">
    <w:abstractNumId w:val="4"/>
  </w:num>
  <w:num w:numId="4">
    <w:abstractNumId w:val="10"/>
  </w:num>
  <w:num w:numId="5">
    <w:abstractNumId w:val="0"/>
  </w:num>
  <w:num w:numId="6">
    <w:abstractNumId w:val="1"/>
  </w:num>
  <w:num w:numId="7">
    <w:abstractNumId w:val="12"/>
  </w:num>
  <w:num w:numId="8">
    <w:abstractNumId w:val="5"/>
  </w:num>
  <w:num w:numId="9">
    <w:abstractNumId w:val="9"/>
  </w:num>
  <w:num w:numId="10">
    <w:abstractNumId w:val="6"/>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59"/>
    <w:rsid w:val="00042D16"/>
    <w:rsid w:val="000453A8"/>
    <w:rsid w:val="000512DC"/>
    <w:rsid w:val="00060043"/>
    <w:rsid w:val="0006136E"/>
    <w:rsid w:val="00061A15"/>
    <w:rsid w:val="000814F3"/>
    <w:rsid w:val="00092AA8"/>
    <w:rsid w:val="000A2271"/>
    <w:rsid w:val="000A7AD4"/>
    <w:rsid w:val="000B280B"/>
    <w:rsid w:val="000F2C6E"/>
    <w:rsid w:val="00117A9E"/>
    <w:rsid w:val="00121085"/>
    <w:rsid w:val="001301F0"/>
    <w:rsid w:val="001668EE"/>
    <w:rsid w:val="001A47C5"/>
    <w:rsid w:val="001E46ED"/>
    <w:rsid w:val="00203124"/>
    <w:rsid w:val="00245D3C"/>
    <w:rsid w:val="00266989"/>
    <w:rsid w:val="002710A0"/>
    <w:rsid w:val="00274891"/>
    <w:rsid w:val="002D2456"/>
    <w:rsid w:val="002D4080"/>
    <w:rsid w:val="002F0C04"/>
    <w:rsid w:val="00313F89"/>
    <w:rsid w:val="00337F16"/>
    <w:rsid w:val="0034046E"/>
    <w:rsid w:val="003614F0"/>
    <w:rsid w:val="003712CA"/>
    <w:rsid w:val="003720B0"/>
    <w:rsid w:val="0037709C"/>
    <w:rsid w:val="00387735"/>
    <w:rsid w:val="003900BC"/>
    <w:rsid w:val="003A09B0"/>
    <w:rsid w:val="003C48B6"/>
    <w:rsid w:val="003F6E4C"/>
    <w:rsid w:val="0043515E"/>
    <w:rsid w:val="004529A5"/>
    <w:rsid w:val="00455DEF"/>
    <w:rsid w:val="00463B46"/>
    <w:rsid w:val="00466AF8"/>
    <w:rsid w:val="00481F66"/>
    <w:rsid w:val="004913A4"/>
    <w:rsid w:val="004A534D"/>
    <w:rsid w:val="004B1E56"/>
    <w:rsid w:val="004D6F47"/>
    <w:rsid w:val="00550138"/>
    <w:rsid w:val="005707E6"/>
    <w:rsid w:val="00591EFF"/>
    <w:rsid w:val="005A4E3F"/>
    <w:rsid w:val="005A7BA8"/>
    <w:rsid w:val="005C13DC"/>
    <w:rsid w:val="006176F0"/>
    <w:rsid w:val="00622B54"/>
    <w:rsid w:val="0064539A"/>
    <w:rsid w:val="00647509"/>
    <w:rsid w:val="00686B1C"/>
    <w:rsid w:val="0069612E"/>
    <w:rsid w:val="006D0E2A"/>
    <w:rsid w:val="0070091D"/>
    <w:rsid w:val="0070383E"/>
    <w:rsid w:val="007671D8"/>
    <w:rsid w:val="00785365"/>
    <w:rsid w:val="007859BD"/>
    <w:rsid w:val="00792190"/>
    <w:rsid w:val="007A3A64"/>
    <w:rsid w:val="007B2FC2"/>
    <w:rsid w:val="007C2C8A"/>
    <w:rsid w:val="007D3259"/>
    <w:rsid w:val="007E11F2"/>
    <w:rsid w:val="007F0940"/>
    <w:rsid w:val="00813D6F"/>
    <w:rsid w:val="0083735E"/>
    <w:rsid w:val="008E5462"/>
    <w:rsid w:val="008F20E1"/>
    <w:rsid w:val="0091106D"/>
    <w:rsid w:val="00933237"/>
    <w:rsid w:val="0094050B"/>
    <w:rsid w:val="00957C92"/>
    <w:rsid w:val="009810D4"/>
    <w:rsid w:val="009937E8"/>
    <w:rsid w:val="00996A6E"/>
    <w:rsid w:val="009B58C6"/>
    <w:rsid w:val="009D73D3"/>
    <w:rsid w:val="009F48B6"/>
    <w:rsid w:val="00A10653"/>
    <w:rsid w:val="00A1339B"/>
    <w:rsid w:val="00A52827"/>
    <w:rsid w:val="00AC3A3B"/>
    <w:rsid w:val="00AC7F5F"/>
    <w:rsid w:val="00AD4A6F"/>
    <w:rsid w:val="00B1368B"/>
    <w:rsid w:val="00B33FA4"/>
    <w:rsid w:val="00B34DE4"/>
    <w:rsid w:val="00B7258E"/>
    <w:rsid w:val="00B7408A"/>
    <w:rsid w:val="00B918A1"/>
    <w:rsid w:val="00C11313"/>
    <w:rsid w:val="00C1684D"/>
    <w:rsid w:val="00C30220"/>
    <w:rsid w:val="00C52972"/>
    <w:rsid w:val="00C90F41"/>
    <w:rsid w:val="00CA7ACA"/>
    <w:rsid w:val="00CD5552"/>
    <w:rsid w:val="00D00B77"/>
    <w:rsid w:val="00D1206E"/>
    <w:rsid w:val="00D831A3"/>
    <w:rsid w:val="00D84396"/>
    <w:rsid w:val="00D976DC"/>
    <w:rsid w:val="00DA1BF6"/>
    <w:rsid w:val="00DA27DE"/>
    <w:rsid w:val="00DB0C15"/>
    <w:rsid w:val="00DC4D45"/>
    <w:rsid w:val="00DD5D96"/>
    <w:rsid w:val="00DE1FE7"/>
    <w:rsid w:val="00E0472F"/>
    <w:rsid w:val="00E074D4"/>
    <w:rsid w:val="00E92529"/>
    <w:rsid w:val="00EC7561"/>
    <w:rsid w:val="00EF3443"/>
    <w:rsid w:val="00F10161"/>
    <w:rsid w:val="00F26126"/>
    <w:rsid w:val="00F31050"/>
    <w:rsid w:val="00F76F8A"/>
    <w:rsid w:val="00F800A2"/>
    <w:rsid w:val="00F874F4"/>
    <w:rsid w:val="00F9588A"/>
    <w:rsid w:val="00FA1FEF"/>
    <w:rsid w:val="00FA2CBB"/>
    <w:rsid w:val="00FA5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32D0"/>
  <w15:chartTrackingRefBased/>
  <w15:docId w15:val="{295E575F-2DE6-4642-A033-5252EF13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1F2"/>
    <w:rPr>
      <w:rFonts w:ascii="Times New Roman" w:eastAsia="Times New Roman" w:hAnsi="Times New Roman" w:cs="Times New Roman"/>
    </w:rPr>
  </w:style>
  <w:style w:type="paragraph" w:styleId="Heading1">
    <w:name w:val="heading 1"/>
    <w:basedOn w:val="Normal"/>
    <w:next w:val="Normal"/>
    <w:link w:val="Heading1Char"/>
    <w:uiPriority w:val="9"/>
    <w:qFormat/>
    <w:rsid w:val="003614F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684D"/>
    <w:pPr>
      <w:spacing w:before="100" w:beforeAutospacing="1" w:after="100" w:afterAutospacing="1"/>
    </w:pPr>
  </w:style>
  <w:style w:type="paragraph" w:styleId="ListParagraph">
    <w:name w:val="List Paragraph"/>
    <w:basedOn w:val="Normal"/>
    <w:uiPriority w:val="34"/>
    <w:qFormat/>
    <w:rsid w:val="00C1684D"/>
    <w:pPr>
      <w:ind w:left="720"/>
      <w:contextualSpacing/>
    </w:pPr>
  </w:style>
  <w:style w:type="character" w:customStyle="1" w:styleId="Heading1Char">
    <w:name w:val="Heading 1 Char"/>
    <w:basedOn w:val="DefaultParagraphFont"/>
    <w:link w:val="Heading1"/>
    <w:uiPriority w:val="9"/>
    <w:rsid w:val="003614F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7709C"/>
    <w:rPr>
      <w:color w:val="0000FF"/>
      <w:u w:val="single"/>
    </w:rPr>
  </w:style>
  <w:style w:type="table" w:styleId="TableGrid">
    <w:name w:val="Table Grid"/>
    <w:basedOn w:val="TableNormal"/>
    <w:uiPriority w:val="39"/>
    <w:rsid w:val="00686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900BC"/>
    <w:rPr>
      <w:color w:val="605E5C"/>
      <w:shd w:val="clear" w:color="auto" w:fill="E1DFDD"/>
    </w:rPr>
  </w:style>
  <w:style w:type="character" w:customStyle="1" w:styleId="apple-converted-space">
    <w:name w:val="apple-converted-space"/>
    <w:basedOn w:val="DefaultParagraphFont"/>
    <w:rsid w:val="00203124"/>
  </w:style>
  <w:style w:type="character" w:customStyle="1" w:styleId="ph">
    <w:name w:val="ph"/>
    <w:basedOn w:val="DefaultParagraphFont"/>
    <w:rsid w:val="00203124"/>
  </w:style>
  <w:style w:type="paragraph" w:styleId="Header">
    <w:name w:val="header"/>
    <w:basedOn w:val="Normal"/>
    <w:link w:val="HeaderChar"/>
    <w:uiPriority w:val="99"/>
    <w:unhideWhenUsed/>
    <w:rsid w:val="00D831A3"/>
    <w:pPr>
      <w:tabs>
        <w:tab w:val="center" w:pos="4680"/>
        <w:tab w:val="right" w:pos="9360"/>
      </w:tabs>
    </w:pPr>
  </w:style>
  <w:style w:type="character" w:customStyle="1" w:styleId="HeaderChar">
    <w:name w:val="Header Char"/>
    <w:basedOn w:val="DefaultParagraphFont"/>
    <w:link w:val="Header"/>
    <w:uiPriority w:val="99"/>
    <w:rsid w:val="00D831A3"/>
    <w:rPr>
      <w:rFonts w:ascii="Times New Roman" w:eastAsia="Times New Roman" w:hAnsi="Times New Roman" w:cs="Times New Roman"/>
    </w:rPr>
  </w:style>
  <w:style w:type="paragraph" w:styleId="Footer">
    <w:name w:val="footer"/>
    <w:basedOn w:val="Normal"/>
    <w:link w:val="FooterChar"/>
    <w:uiPriority w:val="99"/>
    <w:unhideWhenUsed/>
    <w:rsid w:val="00D831A3"/>
    <w:pPr>
      <w:tabs>
        <w:tab w:val="center" w:pos="4680"/>
        <w:tab w:val="right" w:pos="9360"/>
      </w:tabs>
    </w:pPr>
  </w:style>
  <w:style w:type="character" w:customStyle="1" w:styleId="FooterChar">
    <w:name w:val="Footer Char"/>
    <w:basedOn w:val="DefaultParagraphFont"/>
    <w:link w:val="Footer"/>
    <w:uiPriority w:val="99"/>
    <w:rsid w:val="00D831A3"/>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831A3"/>
    <w:rPr>
      <w:color w:val="954F72" w:themeColor="followedHyperlink"/>
      <w:u w:val="single"/>
    </w:rPr>
  </w:style>
  <w:style w:type="character" w:styleId="PageNumber">
    <w:name w:val="page number"/>
    <w:basedOn w:val="DefaultParagraphFont"/>
    <w:uiPriority w:val="99"/>
    <w:semiHidden/>
    <w:unhideWhenUsed/>
    <w:rsid w:val="002F0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61210">
      <w:bodyDiv w:val="1"/>
      <w:marLeft w:val="0"/>
      <w:marRight w:val="0"/>
      <w:marTop w:val="0"/>
      <w:marBottom w:val="0"/>
      <w:divBdr>
        <w:top w:val="none" w:sz="0" w:space="0" w:color="auto"/>
        <w:left w:val="none" w:sz="0" w:space="0" w:color="auto"/>
        <w:bottom w:val="none" w:sz="0" w:space="0" w:color="auto"/>
        <w:right w:val="none" w:sz="0" w:space="0" w:color="auto"/>
      </w:divBdr>
    </w:div>
    <w:div w:id="79329266">
      <w:bodyDiv w:val="1"/>
      <w:marLeft w:val="0"/>
      <w:marRight w:val="0"/>
      <w:marTop w:val="0"/>
      <w:marBottom w:val="0"/>
      <w:divBdr>
        <w:top w:val="none" w:sz="0" w:space="0" w:color="auto"/>
        <w:left w:val="none" w:sz="0" w:space="0" w:color="auto"/>
        <w:bottom w:val="none" w:sz="0" w:space="0" w:color="auto"/>
        <w:right w:val="none" w:sz="0" w:space="0" w:color="auto"/>
      </w:divBdr>
    </w:div>
    <w:div w:id="219023183">
      <w:bodyDiv w:val="1"/>
      <w:marLeft w:val="0"/>
      <w:marRight w:val="0"/>
      <w:marTop w:val="0"/>
      <w:marBottom w:val="0"/>
      <w:divBdr>
        <w:top w:val="none" w:sz="0" w:space="0" w:color="auto"/>
        <w:left w:val="none" w:sz="0" w:space="0" w:color="auto"/>
        <w:bottom w:val="none" w:sz="0" w:space="0" w:color="auto"/>
        <w:right w:val="none" w:sz="0" w:space="0" w:color="auto"/>
      </w:divBdr>
    </w:div>
    <w:div w:id="305281359">
      <w:bodyDiv w:val="1"/>
      <w:marLeft w:val="0"/>
      <w:marRight w:val="0"/>
      <w:marTop w:val="0"/>
      <w:marBottom w:val="0"/>
      <w:divBdr>
        <w:top w:val="none" w:sz="0" w:space="0" w:color="auto"/>
        <w:left w:val="none" w:sz="0" w:space="0" w:color="auto"/>
        <w:bottom w:val="none" w:sz="0" w:space="0" w:color="auto"/>
        <w:right w:val="none" w:sz="0" w:space="0" w:color="auto"/>
      </w:divBdr>
    </w:div>
    <w:div w:id="333849872">
      <w:bodyDiv w:val="1"/>
      <w:marLeft w:val="0"/>
      <w:marRight w:val="0"/>
      <w:marTop w:val="0"/>
      <w:marBottom w:val="0"/>
      <w:divBdr>
        <w:top w:val="none" w:sz="0" w:space="0" w:color="auto"/>
        <w:left w:val="none" w:sz="0" w:space="0" w:color="auto"/>
        <w:bottom w:val="none" w:sz="0" w:space="0" w:color="auto"/>
        <w:right w:val="none" w:sz="0" w:space="0" w:color="auto"/>
      </w:divBdr>
    </w:div>
    <w:div w:id="371728363">
      <w:bodyDiv w:val="1"/>
      <w:marLeft w:val="0"/>
      <w:marRight w:val="0"/>
      <w:marTop w:val="0"/>
      <w:marBottom w:val="0"/>
      <w:divBdr>
        <w:top w:val="none" w:sz="0" w:space="0" w:color="auto"/>
        <w:left w:val="none" w:sz="0" w:space="0" w:color="auto"/>
        <w:bottom w:val="none" w:sz="0" w:space="0" w:color="auto"/>
        <w:right w:val="none" w:sz="0" w:space="0" w:color="auto"/>
      </w:divBdr>
    </w:div>
    <w:div w:id="390545385">
      <w:bodyDiv w:val="1"/>
      <w:marLeft w:val="0"/>
      <w:marRight w:val="0"/>
      <w:marTop w:val="0"/>
      <w:marBottom w:val="0"/>
      <w:divBdr>
        <w:top w:val="none" w:sz="0" w:space="0" w:color="auto"/>
        <w:left w:val="none" w:sz="0" w:space="0" w:color="auto"/>
        <w:bottom w:val="none" w:sz="0" w:space="0" w:color="auto"/>
        <w:right w:val="none" w:sz="0" w:space="0" w:color="auto"/>
      </w:divBdr>
    </w:div>
    <w:div w:id="754667109">
      <w:bodyDiv w:val="1"/>
      <w:marLeft w:val="0"/>
      <w:marRight w:val="0"/>
      <w:marTop w:val="0"/>
      <w:marBottom w:val="0"/>
      <w:divBdr>
        <w:top w:val="none" w:sz="0" w:space="0" w:color="auto"/>
        <w:left w:val="none" w:sz="0" w:space="0" w:color="auto"/>
        <w:bottom w:val="none" w:sz="0" w:space="0" w:color="auto"/>
        <w:right w:val="none" w:sz="0" w:space="0" w:color="auto"/>
      </w:divBdr>
    </w:div>
    <w:div w:id="817960562">
      <w:bodyDiv w:val="1"/>
      <w:marLeft w:val="0"/>
      <w:marRight w:val="0"/>
      <w:marTop w:val="0"/>
      <w:marBottom w:val="0"/>
      <w:divBdr>
        <w:top w:val="none" w:sz="0" w:space="0" w:color="auto"/>
        <w:left w:val="none" w:sz="0" w:space="0" w:color="auto"/>
        <w:bottom w:val="none" w:sz="0" w:space="0" w:color="auto"/>
        <w:right w:val="none" w:sz="0" w:space="0" w:color="auto"/>
      </w:divBdr>
    </w:div>
    <w:div w:id="845636280">
      <w:bodyDiv w:val="1"/>
      <w:marLeft w:val="0"/>
      <w:marRight w:val="0"/>
      <w:marTop w:val="0"/>
      <w:marBottom w:val="0"/>
      <w:divBdr>
        <w:top w:val="none" w:sz="0" w:space="0" w:color="auto"/>
        <w:left w:val="none" w:sz="0" w:space="0" w:color="auto"/>
        <w:bottom w:val="none" w:sz="0" w:space="0" w:color="auto"/>
        <w:right w:val="none" w:sz="0" w:space="0" w:color="auto"/>
      </w:divBdr>
    </w:div>
    <w:div w:id="892544040">
      <w:bodyDiv w:val="1"/>
      <w:marLeft w:val="0"/>
      <w:marRight w:val="0"/>
      <w:marTop w:val="0"/>
      <w:marBottom w:val="0"/>
      <w:divBdr>
        <w:top w:val="none" w:sz="0" w:space="0" w:color="auto"/>
        <w:left w:val="none" w:sz="0" w:space="0" w:color="auto"/>
        <w:bottom w:val="none" w:sz="0" w:space="0" w:color="auto"/>
        <w:right w:val="none" w:sz="0" w:space="0" w:color="auto"/>
      </w:divBdr>
    </w:div>
    <w:div w:id="896360176">
      <w:bodyDiv w:val="1"/>
      <w:marLeft w:val="0"/>
      <w:marRight w:val="0"/>
      <w:marTop w:val="0"/>
      <w:marBottom w:val="0"/>
      <w:divBdr>
        <w:top w:val="none" w:sz="0" w:space="0" w:color="auto"/>
        <w:left w:val="none" w:sz="0" w:space="0" w:color="auto"/>
        <w:bottom w:val="none" w:sz="0" w:space="0" w:color="auto"/>
        <w:right w:val="none" w:sz="0" w:space="0" w:color="auto"/>
      </w:divBdr>
    </w:div>
    <w:div w:id="1144852402">
      <w:bodyDiv w:val="1"/>
      <w:marLeft w:val="0"/>
      <w:marRight w:val="0"/>
      <w:marTop w:val="0"/>
      <w:marBottom w:val="0"/>
      <w:divBdr>
        <w:top w:val="none" w:sz="0" w:space="0" w:color="auto"/>
        <w:left w:val="none" w:sz="0" w:space="0" w:color="auto"/>
        <w:bottom w:val="none" w:sz="0" w:space="0" w:color="auto"/>
        <w:right w:val="none" w:sz="0" w:space="0" w:color="auto"/>
      </w:divBdr>
    </w:div>
    <w:div w:id="1174027647">
      <w:bodyDiv w:val="1"/>
      <w:marLeft w:val="0"/>
      <w:marRight w:val="0"/>
      <w:marTop w:val="0"/>
      <w:marBottom w:val="0"/>
      <w:divBdr>
        <w:top w:val="none" w:sz="0" w:space="0" w:color="auto"/>
        <w:left w:val="none" w:sz="0" w:space="0" w:color="auto"/>
        <w:bottom w:val="none" w:sz="0" w:space="0" w:color="auto"/>
        <w:right w:val="none" w:sz="0" w:space="0" w:color="auto"/>
      </w:divBdr>
    </w:div>
    <w:div w:id="1253589587">
      <w:bodyDiv w:val="1"/>
      <w:marLeft w:val="0"/>
      <w:marRight w:val="0"/>
      <w:marTop w:val="0"/>
      <w:marBottom w:val="0"/>
      <w:divBdr>
        <w:top w:val="none" w:sz="0" w:space="0" w:color="auto"/>
        <w:left w:val="none" w:sz="0" w:space="0" w:color="auto"/>
        <w:bottom w:val="none" w:sz="0" w:space="0" w:color="auto"/>
        <w:right w:val="none" w:sz="0" w:space="0" w:color="auto"/>
      </w:divBdr>
    </w:div>
    <w:div w:id="1376735990">
      <w:bodyDiv w:val="1"/>
      <w:marLeft w:val="0"/>
      <w:marRight w:val="0"/>
      <w:marTop w:val="0"/>
      <w:marBottom w:val="0"/>
      <w:divBdr>
        <w:top w:val="none" w:sz="0" w:space="0" w:color="auto"/>
        <w:left w:val="none" w:sz="0" w:space="0" w:color="auto"/>
        <w:bottom w:val="none" w:sz="0" w:space="0" w:color="auto"/>
        <w:right w:val="none" w:sz="0" w:space="0" w:color="auto"/>
      </w:divBdr>
      <w:divsChild>
        <w:div w:id="806095748">
          <w:marLeft w:val="446"/>
          <w:marRight w:val="0"/>
          <w:marTop w:val="0"/>
          <w:marBottom w:val="0"/>
          <w:divBdr>
            <w:top w:val="none" w:sz="0" w:space="0" w:color="auto"/>
            <w:left w:val="none" w:sz="0" w:space="0" w:color="auto"/>
            <w:bottom w:val="none" w:sz="0" w:space="0" w:color="auto"/>
            <w:right w:val="none" w:sz="0" w:space="0" w:color="auto"/>
          </w:divBdr>
        </w:div>
        <w:div w:id="1377897435">
          <w:marLeft w:val="446"/>
          <w:marRight w:val="0"/>
          <w:marTop w:val="0"/>
          <w:marBottom w:val="0"/>
          <w:divBdr>
            <w:top w:val="none" w:sz="0" w:space="0" w:color="auto"/>
            <w:left w:val="none" w:sz="0" w:space="0" w:color="auto"/>
            <w:bottom w:val="none" w:sz="0" w:space="0" w:color="auto"/>
            <w:right w:val="none" w:sz="0" w:space="0" w:color="auto"/>
          </w:divBdr>
        </w:div>
        <w:div w:id="1664890953">
          <w:marLeft w:val="446"/>
          <w:marRight w:val="0"/>
          <w:marTop w:val="0"/>
          <w:marBottom w:val="0"/>
          <w:divBdr>
            <w:top w:val="none" w:sz="0" w:space="0" w:color="auto"/>
            <w:left w:val="none" w:sz="0" w:space="0" w:color="auto"/>
            <w:bottom w:val="none" w:sz="0" w:space="0" w:color="auto"/>
            <w:right w:val="none" w:sz="0" w:space="0" w:color="auto"/>
          </w:divBdr>
        </w:div>
        <w:div w:id="1211724210">
          <w:marLeft w:val="446"/>
          <w:marRight w:val="0"/>
          <w:marTop w:val="0"/>
          <w:marBottom w:val="0"/>
          <w:divBdr>
            <w:top w:val="none" w:sz="0" w:space="0" w:color="auto"/>
            <w:left w:val="none" w:sz="0" w:space="0" w:color="auto"/>
            <w:bottom w:val="none" w:sz="0" w:space="0" w:color="auto"/>
            <w:right w:val="none" w:sz="0" w:space="0" w:color="auto"/>
          </w:divBdr>
        </w:div>
        <w:div w:id="42215707">
          <w:marLeft w:val="446"/>
          <w:marRight w:val="0"/>
          <w:marTop w:val="0"/>
          <w:marBottom w:val="0"/>
          <w:divBdr>
            <w:top w:val="none" w:sz="0" w:space="0" w:color="auto"/>
            <w:left w:val="none" w:sz="0" w:space="0" w:color="auto"/>
            <w:bottom w:val="none" w:sz="0" w:space="0" w:color="auto"/>
            <w:right w:val="none" w:sz="0" w:space="0" w:color="auto"/>
          </w:divBdr>
        </w:div>
        <w:div w:id="1910918145">
          <w:marLeft w:val="446"/>
          <w:marRight w:val="0"/>
          <w:marTop w:val="0"/>
          <w:marBottom w:val="0"/>
          <w:divBdr>
            <w:top w:val="none" w:sz="0" w:space="0" w:color="auto"/>
            <w:left w:val="none" w:sz="0" w:space="0" w:color="auto"/>
            <w:bottom w:val="none" w:sz="0" w:space="0" w:color="auto"/>
            <w:right w:val="none" w:sz="0" w:space="0" w:color="auto"/>
          </w:divBdr>
        </w:div>
      </w:divsChild>
    </w:div>
    <w:div w:id="1394310930">
      <w:bodyDiv w:val="1"/>
      <w:marLeft w:val="0"/>
      <w:marRight w:val="0"/>
      <w:marTop w:val="0"/>
      <w:marBottom w:val="0"/>
      <w:divBdr>
        <w:top w:val="none" w:sz="0" w:space="0" w:color="auto"/>
        <w:left w:val="none" w:sz="0" w:space="0" w:color="auto"/>
        <w:bottom w:val="none" w:sz="0" w:space="0" w:color="auto"/>
        <w:right w:val="none" w:sz="0" w:space="0" w:color="auto"/>
      </w:divBdr>
    </w:div>
    <w:div w:id="1428770286">
      <w:bodyDiv w:val="1"/>
      <w:marLeft w:val="0"/>
      <w:marRight w:val="0"/>
      <w:marTop w:val="0"/>
      <w:marBottom w:val="0"/>
      <w:divBdr>
        <w:top w:val="none" w:sz="0" w:space="0" w:color="auto"/>
        <w:left w:val="none" w:sz="0" w:space="0" w:color="auto"/>
        <w:bottom w:val="none" w:sz="0" w:space="0" w:color="auto"/>
        <w:right w:val="none" w:sz="0" w:space="0" w:color="auto"/>
      </w:divBdr>
    </w:div>
    <w:div w:id="1466048760">
      <w:bodyDiv w:val="1"/>
      <w:marLeft w:val="0"/>
      <w:marRight w:val="0"/>
      <w:marTop w:val="0"/>
      <w:marBottom w:val="0"/>
      <w:divBdr>
        <w:top w:val="none" w:sz="0" w:space="0" w:color="auto"/>
        <w:left w:val="none" w:sz="0" w:space="0" w:color="auto"/>
        <w:bottom w:val="none" w:sz="0" w:space="0" w:color="auto"/>
        <w:right w:val="none" w:sz="0" w:space="0" w:color="auto"/>
      </w:divBdr>
      <w:divsChild>
        <w:div w:id="1863398779">
          <w:marLeft w:val="0"/>
          <w:marRight w:val="0"/>
          <w:marTop w:val="0"/>
          <w:marBottom w:val="0"/>
          <w:divBdr>
            <w:top w:val="none" w:sz="0" w:space="0" w:color="auto"/>
            <w:left w:val="none" w:sz="0" w:space="0" w:color="auto"/>
            <w:bottom w:val="none" w:sz="0" w:space="0" w:color="auto"/>
            <w:right w:val="none" w:sz="0" w:space="0" w:color="auto"/>
          </w:divBdr>
          <w:divsChild>
            <w:div w:id="1669598128">
              <w:marLeft w:val="0"/>
              <w:marRight w:val="0"/>
              <w:marTop w:val="0"/>
              <w:marBottom w:val="0"/>
              <w:divBdr>
                <w:top w:val="none" w:sz="0" w:space="0" w:color="auto"/>
                <w:left w:val="none" w:sz="0" w:space="0" w:color="auto"/>
                <w:bottom w:val="none" w:sz="0" w:space="0" w:color="auto"/>
                <w:right w:val="none" w:sz="0" w:space="0" w:color="auto"/>
              </w:divBdr>
              <w:divsChild>
                <w:div w:id="3656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3410">
      <w:bodyDiv w:val="1"/>
      <w:marLeft w:val="0"/>
      <w:marRight w:val="0"/>
      <w:marTop w:val="0"/>
      <w:marBottom w:val="0"/>
      <w:divBdr>
        <w:top w:val="none" w:sz="0" w:space="0" w:color="auto"/>
        <w:left w:val="none" w:sz="0" w:space="0" w:color="auto"/>
        <w:bottom w:val="none" w:sz="0" w:space="0" w:color="auto"/>
        <w:right w:val="none" w:sz="0" w:space="0" w:color="auto"/>
      </w:divBdr>
    </w:div>
    <w:div w:id="1604915410">
      <w:bodyDiv w:val="1"/>
      <w:marLeft w:val="0"/>
      <w:marRight w:val="0"/>
      <w:marTop w:val="0"/>
      <w:marBottom w:val="0"/>
      <w:divBdr>
        <w:top w:val="none" w:sz="0" w:space="0" w:color="auto"/>
        <w:left w:val="none" w:sz="0" w:space="0" w:color="auto"/>
        <w:bottom w:val="none" w:sz="0" w:space="0" w:color="auto"/>
        <w:right w:val="none" w:sz="0" w:space="0" w:color="auto"/>
      </w:divBdr>
    </w:div>
    <w:div w:id="1608076884">
      <w:bodyDiv w:val="1"/>
      <w:marLeft w:val="0"/>
      <w:marRight w:val="0"/>
      <w:marTop w:val="0"/>
      <w:marBottom w:val="0"/>
      <w:divBdr>
        <w:top w:val="none" w:sz="0" w:space="0" w:color="auto"/>
        <w:left w:val="none" w:sz="0" w:space="0" w:color="auto"/>
        <w:bottom w:val="none" w:sz="0" w:space="0" w:color="auto"/>
        <w:right w:val="none" w:sz="0" w:space="0" w:color="auto"/>
      </w:divBdr>
    </w:div>
    <w:div w:id="1649476236">
      <w:bodyDiv w:val="1"/>
      <w:marLeft w:val="0"/>
      <w:marRight w:val="0"/>
      <w:marTop w:val="0"/>
      <w:marBottom w:val="0"/>
      <w:divBdr>
        <w:top w:val="none" w:sz="0" w:space="0" w:color="auto"/>
        <w:left w:val="none" w:sz="0" w:space="0" w:color="auto"/>
        <w:bottom w:val="none" w:sz="0" w:space="0" w:color="auto"/>
        <w:right w:val="none" w:sz="0" w:space="0" w:color="auto"/>
      </w:divBdr>
    </w:div>
    <w:div w:id="1661540745">
      <w:bodyDiv w:val="1"/>
      <w:marLeft w:val="0"/>
      <w:marRight w:val="0"/>
      <w:marTop w:val="0"/>
      <w:marBottom w:val="0"/>
      <w:divBdr>
        <w:top w:val="none" w:sz="0" w:space="0" w:color="auto"/>
        <w:left w:val="none" w:sz="0" w:space="0" w:color="auto"/>
        <w:bottom w:val="none" w:sz="0" w:space="0" w:color="auto"/>
        <w:right w:val="none" w:sz="0" w:space="0" w:color="auto"/>
      </w:divBdr>
    </w:div>
    <w:div w:id="1699891145">
      <w:bodyDiv w:val="1"/>
      <w:marLeft w:val="0"/>
      <w:marRight w:val="0"/>
      <w:marTop w:val="0"/>
      <w:marBottom w:val="0"/>
      <w:divBdr>
        <w:top w:val="none" w:sz="0" w:space="0" w:color="auto"/>
        <w:left w:val="none" w:sz="0" w:space="0" w:color="auto"/>
        <w:bottom w:val="none" w:sz="0" w:space="0" w:color="auto"/>
        <w:right w:val="none" w:sz="0" w:space="0" w:color="auto"/>
      </w:divBdr>
    </w:div>
    <w:div w:id="1705401033">
      <w:bodyDiv w:val="1"/>
      <w:marLeft w:val="0"/>
      <w:marRight w:val="0"/>
      <w:marTop w:val="0"/>
      <w:marBottom w:val="0"/>
      <w:divBdr>
        <w:top w:val="none" w:sz="0" w:space="0" w:color="auto"/>
        <w:left w:val="none" w:sz="0" w:space="0" w:color="auto"/>
        <w:bottom w:val="none" w:sz="0" w:space="0" w:color="auto"/>
        <w:right w:val="none" w:sz="0" w:space="0" w:color="auto"/>
      </w:divBdr>
      <w:divsChild>
        <w:div w:id="1640186063">
          <w:marLeft w:val="0"/>
          <w:marRight w:val="0"/>
          <w:marTop w:val="0"/>
          <w:marBottom w:val="0"/>
          <w:divBdr>
            <w:top w:val="none" w:sz="0" w:space="0" w:color="auto"/>
            <w:left w:val="none" w:sz="0" w:space="0" w:color="auto"/>
            <w:bottom w:val="none" w:sz="0" w:space="0" w:color="auto"/>
            <w:right w:val="none" w:sz="0" w:space="0" w:color="auto"/>
          </w:divBdr>
          <w:divsChild>
            <w:div w:id="2050955315">
              <w:marLeft w:val="0"/>
              <w:marRight w:val="0"/>
              <w:marTop w:val="0"/>
              <w:marBottom w:val="0"/>
              <w:divBdr>
                <w:top w:val="none" w:sz="0" w:space="0" w:color="auto"/>
                <w:left w:val="none" w:sz="0" w:space="0" w:color="auto"/>
                <w:bottom w:val="none" w:sz="0" w:space="0" w:color="auto"/>
                <w:right w:val="none" w:sz="0" w:space="0" w:color="auto"/>
              </w:divBdr>
              <w:divsChild>
                <w:div w:id="19681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3635">
      <w:bodyDiv w:val="1"/>
      <w:marLeft w:val="0"/>
      <w:marRight w:val="0"/>
      <w:marTop w:val="0"/>
      <w:marBottom w:val="0"/>
      <w:divBdr>
        <w:top w:val="none" w:sz="0" w:space="0" w:color="auto"/>
        <w:left w:val="none" w:sz="0" w:space="0" w:color="auto"/>
        <w:bottom w:val="none" w:sz="0" w:space="0" w:color="auto"/>
        <w:right w:val="none" w:sz="0" w:space="0" w:color="auto"/>
      </w:divBdr>
    </w:div>
    <w:div w:id="1768502874">
      <w:bodyDiv w:val="1"/>
      <w:marLeft w:val="0"/>
      <w:marRight w:val="0"/>
      <w:marTop w:val="0"/>
      <w:marBottom w:val="0"/>
      <w:divBdr>
        <w:top w:val="none" w:sz="0" w:space="0" w:color="auto"/>
        <w:left w:val="none" w:sz="0" w:space="0" w:color="auto"/>
        <w:bottom w:val="none" w:sz="0" w:space="0" w:color="auto"/>
        <w:right w:val="none" w:sz="0" w:space="0" w:color="auto"/>
      </w:divBdr>
    </w:div>
    <w:div w:id="1933397658">
      <w:bodyDiv w:val="1"/>
      <w:marLeft w:val="0"/>
      <w:marRight w:val="0"/>
      <w:marTop w:val="0"/>
      <w:marBottom w:val="0"/>
      <w:divBdr>
        <w:top w:val="none" w:sz="0" w:space="0" w:color="auto"/>
        <w:left w:val="none" w:sz="0" w:space="0" w:color="auto"/>
        <w:bottom w:val="none" w:sz="0" w:space="0" w:color="auto"/>
        <w:right w:val="none" w:sz="0" w:space="0" w:color="auto"/>
      </w:divBdr>
    </w:div>
    <w:div w:id="2012684851">
      <w:bodyDiv w:val="1"/>
      <w:marLeft w:val="0"/>
      <w:marRight w:val="0"/>
      <w:marTop w:val="0"/>
      <w:marBottom w:val="0"/>
      <w:divBdr>
        <w:top w:val="none" w:sz="0" w:space="0" w:color="auto"/>
        <w:left w:val="none" w:sz="0" w:space="0" w:color="auto"/>
        <w:bottom w:val="none" w:sz="0" w:space="0" w:color="auto"/>
        <w:right w:val="none" w:sz="0" w:space="0" w:color="auto"/>
      </w:divBdr>
    </w:div>
    <w:div w:id="2105490550">
      <w:bodyDiv w:val="1"/>
      <w:marLeft w:val="0"/>
      <w:marRight w:val="0"/>
      <w:marTop w:val="0"/>
      <w:marBottom w:val="0"/>
      <w:divBdr>
        <w:top w:val="none" w:sz="0" w:space="0" w:color="auto"/>
        <w:left w:val="none" w:sz="0" w:space="0" w:color="auto"/>
        <w:bottom w:val="none" w:sz="0" w:space="0" w:color="auto"/>
        <w:right w:val="none" w:sz="0" w:space="0" w:color="auto"/>
      </w:divBdr>
      <w:divsChild>
        <w:div w:id="1744134210">
          <w:marLeft w:val="446"/>
          <w:marRight w:val="0"/>
          <w:marTop w:val="0"/>
          <w:marBottom w:val="0"/>
          <w:divBdr>
            <w:top w:val="none" w:sz="0" w:space="0" w:color="auto"/>
            <w:left w:val="none" w:sz="0" w:space="0" w:color="auto"/>
            <w:bottom w:val="none" w:sz="0" w:space="0" w:color="auto"/>
            <w:right w:val="none" w:sz="0" w:space="0" w:color="auto"/>
          </w:divBdr>
        </w:div>
        <w:div w:id="1140150727">
          <w:marLeft w:val="446"/>
          <w:marRight w:val="0"/>
          <w:marTop w:val="0"/>
          <w:marBottom w:val="0"/>
          <w:divBdr>
            <w:top w:val="none" w:sz="0" w:space="0" w:color="auto"/>
            <w:left w:val="none" w:sz="0" w:space="0" w:color="auto"/>
            <w:bottom w:val="none" w:sz="0" w:space="0" w:color="auto"/>
            <w:right w:val="none" w:sz="0" w:space="0" w:color="auto"/>
          </w:divBdr>
        </w:div>
        <w:div w:id="632489761">
          <w:marLeft w:val="446"/>
          <w:marRight w:val="0"/>
          <w:marTop w:val="0"/>
          <w:marBottom w:val="0"/>
          <w:divBdr>
            <w:top w:val="none" w:sz="0" w:space="0" w:color="auto"/>
            <w:left w:val="none" w:sz="0" w:space="0" w:color="auto"/>
            <w:bottom w:val="none" w:sz="0" w:space="0" w:color="auto"/>
            <w:right w:val="none" w:sz="0" w:space="0" w:color="auto"/>
          </w:divBdr>
        </w:div>
        <w:div w:id="1371151409">
          <w:marLeft w:val="446"/>
          <w:marRight w:val="0"/>
          <w:marTop w:val="0"/>
          <w:marBottom w:val="0"/>
          <w:divBdr>
            <w:top w:val="none" w:sz="0" w:space="0" w:color="auto"/>
            <w:left w:val="none" w:sz="0" w:space="0" w:color="auto"/>
            <w:bottom w:val="none" w:sz="0" w:space="0" w:color="auto"/>
            <w:right w:val="none" w:sz="0" w:space="0" w:color="auto"/>
          </w:divBdr>
        </w:div>
        <w:div w:id="94715922">
          <w:marLeft w:val="446"/>
          <w:marRight w:val="0"/>
          <w:marTop w:val="0"/>
          <w:marBottom w:val="0"/>
          <w:divBdr>
            <w:top w:val="none" w:sz="0" w:space="0" w:color="auto"/>
            <w:left w:val="none" w:sz="0" w:space="0" w:color="auto"/>
            <w:bottom w:val="none" w:sz="0" w:space="0" w:color="auto"/>
            <w:right w:val="none" w:sz="0" w:space="0" w:color="auto"/>
          </w:divBdr>
        </w:div>
        <w:div w:id="212148949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oogle/products/search/introducing-knowledge-graph-things-not/"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support/knowledgecenter/en/SSQNUZ_2.1.0/com.ibm.icpdata.doc/zen/tutorials/mortgage/mortgage.html" TargetMode="Externa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hyperlink" Target="https://medium.com/icp-for-data/use-of-knowledge-graph-in-data-governance-968d2b17ad35"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dium.com/icp-for-data/use-of-knowledge-graph-in-data-governance-968d2b17ad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6</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87</cp:revision>
  <dcterms:created xsi:type="dcterms:W3CDTF">2019-08-07T21:23:00Z</dcterms:created>
  <dcterms:modified xsi:type="dcterms:W3CDTF">2020-04-04T23:26:00Z</dcterms:modified>
</cp:coreProperties>
</file>