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B1C" w:rsidRPr="00542E59" w:rsidRDefault="002E6B1C" w:rsidP="002E6B1C">
      <w:pPr>
        <w:rPr>
          <w:b/>
          <w:sz w:val="32"/>
          <w:szCs w:val="32"/>
          <w:u w:val="single"/>
        </w:rPr>
      </w:pPr>
      <w:r w:rsidRPr="002E6B1C">
        <w:rPr>
          <w:b/>
          <w:sz w:val="32"/>
          <w:szCs w:val="32"/>
        </w:rPr>
        <w:t xml:space="preserve">                                                   </w:t>
      </w:r>
      <w:r w:rsidRPr="00542E59">
        <w:rPr>
          <w:b/>
          <w:sz w:val="32"/>
          <w:szCs w:val="32"/>
          <w:u w:val="single"/>
        </w:rPr>
        <w:t>ASSIGNMENT 10.1</w:t>
      </w:r>
      <w:bookmarkStart w:id="0" w:name="_GoBack"/>
      <w:bookmarkEnd w:id="0"/>
    </w:p>
    <w:p w:rsidR="002E6B1C" w:rsidRDefault="002E6B1C" w:rsidP="002E6B1C">
      <w:pPr>
        <w:rPr>
          <w:b/>
        </w:rPr>
      </w:pPr>
    </w:p>
    <w:p w:rsidR="002E6B1C" w:rsidRPr="002E6B1C" w:rsidRDefault="002E6B1C" w:rsidP="002E6B1C">
      <w:pPr>
        <w:rPr>
          <w:b/>
        </w:rPr>
      </w:pPr>
      <w:r w:rsidRPr="002E6B1C">
        <w:rPr>
          <w:b/>
        </w:rPr>
        <w:t>Explain in Brief:</w:t>
      </w:r>
    </w:p>
    <w:p w:rsidR="002E6B1C" w:rsidRPr="002E6B1C" w:rsidRDefault="002E6B1C" w:rsidP="002E6B1C">
      <w:pPr>
        <w:rPr>
          <w:b/>
        </w:rPr>
      </w:pPr>
      <w:r w:rsidRPr="002E6B1C">
        <w:rPr>
          <w:b/>
        </w:rPr>
        <w:t xml:space="preserve">● </w:t>
      </w:r>
      <w:proofErr w:type="gramStart"/>
      <w:r w:rsidRPr="002E6B1C">
        <w:rPr>
          <w:b/>
        </w:rPr>
        <w:t>The</w:t>
      </w:r>
      <w:proofErr w:type="gramEnd"/>
      <w:r w:rsidRPr="002E6B1C">
        <w:rPr>
          <w:b/>
        </w:rPr>
        <w:t xml:space="preserve"> workflow of </w:t>
      </w:r>
      <w:proofErr w:type="spellStart"/>
      <w:r w:rsidRPr="002E6B1C">
        <w:rPr>
          <w:b/>
        </w:rPr>
        <w:t>Oozie</w:t>
      </w:r>
      <w:proofErr w:type="spellEnd"/>
      <w:r w:rsidRPr="002E6B1C">
        <w:rPr>
          <w:b/>
        </w:rPr>
        <w:t xml:space="preserve"> and its Benefits</w:t>
      </w:r>
    </w:p>
    <w:p w:rsidR="00E75112" w:rsidRDefault="002E6B1C" w:rsidP="002E6B1C">
      <w:pPr>
        <w:rPr>
          <w:b/>
        </w:rPr>
      </w:pPr>
      <w:r w:rsidRPr="002E6B1C">
        <w:rPr>
          <w:b/>
        </w:rPr>
        <w:t xml:space="preserve">● </w:t>
      </w:r>
      <w:proofErr w:type="gramStart"/>
      <w:r w:rsidRPr="002E6B1C">
        <w:rPr>
          <w:b/>
        </w:rPr>
        <w:t>The</w:t>
      </w:r>
      <w:proofErr w:type="gramEnd"/>
      <w:r w:rsidRPr="002E6B1C">
        <w:rPr>
          <w:b/>
        </w:rPr>
        <w:t xml:space="preserve"> workflow of </w:t>
      </w:r>
      <w:proofErr w:type="spellStart"/>
      <w:r w:rsidRPr="002E6B1C">
        <w:rPr>
          <w:b/>
        </w:rPr>
        <w:t>Sqoop</w:t>
      </w:r>
      <w:proofErr w:type="spellEnd"/>
      <w:r w:rsidRPr="002E6B1C">
        <w:rPr>
          <w:b/>
        </w:rPr>
        <w:t xml:space="preserve"> and its Benefits</w:t>
      </w:r>
    </w:p>
    <w:p w:rsidR="002E6B1C" w:rsidRDefault="002E6B1C" w:rsidP="002E6B1C">
      <w:pPr>
        <w:rPr>
          <w:b/>
        </w:rPr>
      </w:pPr>
    </w:p>
    <w:p w:rsidR="002E6B1C" w:rsidRDefault="002E6B1C" w:rsidP="002E6B1C">
      <w:pPr>
        <w:rPr>
          <w:b/>
        </w:rPr>
      </w:pPr>
    </w:p>
    <w:p w:rsidR="002E6B1C" w:rsidRDefault="002E6B1C" w:rsidP="002E6B1C">
      <w:pPr>
        <w:pStyle w:val="ListParagraph"/>
        <w:numPr>
          <w:ilvl w:val="0"/>
          <w:numId w:val="1"/>
        </w:numPr>
        <w:rPr>
          <w:b/>
          <w:sz w:val="32"/>
          <w:szCs w:val="32"/>
        </w:rPr>
      </w:pPr>
      <w:r w:rsidRPr="002E6B1C">
        <w:rPr>
          <w:b/>
          <w:sz w:val="32"/>
          <w:szCs w:val="32"/>
        </w:rPr>
        <w:t xml:space="preserve">The workflow of </w:t>
      </w:r>
      <w:proofErr w:type="spellStart"/>
      <w:r w:rsidRPr="002E6B1C">
        <w:rPr>
          <w:b/>
          <w:sz w:val="32"/>
          <w:szCs w:val="32"/>
        </w:rPr>
        <w:t>Oozie</w:t>
      </w:r>
      <w:proofErr w:type="spellEnd"/>
      <w:r w:rsidRPr="002E6B1C">
        <w:rPr>
          <w:b/>
          <w:sz w:val="32"/>
          <w:szCs w:val="32"/>
        </w:rPr>
        <w:t xml:space="preserve"> and its Benefits</w:t>
      </w:r>
    </w:p>
    <w:p w:rsidR="002E6B1C" w:rsidRPr="002E6B1C" w:rsidRDefault="002E6B1C" w:rsidP="002E6B1C">
      <w:pPr>
        <w:shd w:val="clear" w:color="auto" w:fill="FFFFFF"/>
        <w:spacing w:after="0" w:line="240" w:lineRule="auto"/>
        <w:textAlignment w:val="baseline"/>
        <w:rPr>
          <w:rFonts w:ascii="Arial" w:eastAsia="Times New Roman" w:hAnsi="Arial" w:cs="Arial"/>
          <w:color w:val="323232"/>
          <w:sz w:val="24"/>
          <w:szCs w:val="24"/>
        </w:rPr>
      </w:pPr>
      <w:r w:rsidRPr="002E6B1C">
        <w:rPr>
          <w:rFonts w:ascii="Arial" w:eastAsia="Times New Roman" w:hAnsi="Arial" w:cs="Arial"/>
          <w:color w:val="323232"/>
          <w:sz w:val="24"/>
          <w:szCs w:val="24"/>
        </w:rPr>
        <w:t xml:space="preserve">Apache </w:t>
      </w:r>
      <w:proofErr w:type="spellStart"/>
      <w:r w:rsidRPr="002E6B1C">
        <w:rPr>
          <w:rFonts w:ascii="Arial" w:eastAsia="Times New Roman" w:hAnsi="Arial" w:cs="Arial"/>
          <w:color w:val="323232"/>
          <w:sz w:val="24"/>
          <w:szCs w:val="24"/>
        </w:rPr>
        <w:t>Oozie</w:t>
      </w:r>
      <w:proofErr w:type="spellEnd"/>
      <w:r w:rsidRPr="002E6B1C">
        <w:rPr>
          <w:rFonts w:ascii="Arial" w:eastAsia="Times New Roman" w:hAnsi="Arial" w:cs="Arial"/>
          <w:color w:val="323232"/>
          <w:sz w:val="24"/>
          <w:szCs w:val="24"/>
        </w:rPr>
        <w:t xml:space="preserve"> is an open source project based on Java™ technology that simplifies the process of creating workflows and managing coordination among jobs. In principle, </w:t>
      </w:r>
      <w:proofErr w:type="spellStart"/>
      <w:r w:rsidRPr="002E6B1C">
        <w:rPr>
          <w:rFonts w:ascii="Arial" w:eastAsia="Times New Roman" w:hAnsi="Arial" w:cs="Arial"/>
          <w:color w:val="323232"/>
          <w:sz w:val="24"/>
          <w:szCs w:val="24"/>
        </w:rPr>
        <w:t>Oozie</w:t>
      </w:r>
      <w:proofErr w:type="spellEnd"/>
      <w:r w:rsidRPr="002E6B1C">
        <w:rPr>
          <w:rFonts w:ascii="Arial" w:eastAsia="Times New Roman" w:hAnsi="Arial" w:cs="Arial"/>
          <w:color w:val="323232"/>
          <w:sz w:val="24"/>
          <w:szCs w:val="24"/>
        </w:rPr>
        <w:t xml:space="preserve"> offers the ability to combine multiple jobs sequentially into one logical unit of work. One advantage of the </w:t>
      </w:r>
      <w:proofErr w:type="spellStart"/>
      <w:r w:rsidRPr="002E6B1C">
        <w:rPr>
          <w:rFonts w:ascii="Arial" w:eastAsia="Times New Roman" w:hAnsi="Arial" w:cs="Arial"/>
          <w:color w:val="323232"/>
          <w:sz w:val="24"/>
          <w:szCs w:val="24"/>
        </w:rPr>
        <w:t>Oozie</w:t>
      </w:r>
      <w:proofErr w:type="spellEnd"/>
      <w:r w:rsidRPr="002E6B1C">
        <w:rPr>
          <w:rFonts w:ascii="Arial" w:eastAsia="Times New Roman" w:hAnsi="Arial" w:cs="Arial"/>
          <w:color w:val="323232"/>
          <w:sz w:val="24"/>
          <w:szCs w:val="24"/>
        </w:rPr>
        <w:t xml:space="preserve"> framework is that it is fully integrated with the Apache Hadoop stack and supports Hadoop jobs for Apache MapReduce, Pig, Hive, and </w:t>
      </w:r>
      <w:proofErr w:type="spellStart"/>
      <w:r w:rsidRPr="002E6B1C">
        <w:rPr>
          <w:rFonts w:ascii="Arial" w:eastAsia="Times New Roman" w:hAnsi="Arial" w:cs="Arial"/>
          <w:color w:val="323232"/>
          <w:sz w:val="24"/>
          <w:szCs w:val="24"/>
        </w:rPr>
        <w:t>Sqoop</w:t>
      </w:r>
      <w:proofErr w:type="spellEnd"/>
      <w:r w:rsidRPr="002E6B1C">
        <w:rPr>
          <w:rFonts w:ascii="Arial" w:eastAsia="Times New Roman" w:hAnsi="Arial" w:cs="Arial"/>
          <w:color w:val="323232"/>
          <w:sz w:val="24"/>
          <w:szCs w:val="24"/>
        </w:rPr>
        <w:t xml:space="preserve">. In addition, it can be used to schedule jobs specific to a system, such as Java programs. Therefore, using </w:t>
      </w:r>
      <w:proofErr w:type="spellStart"/>
      <w:r w:rsidRPr="002E6B1C">
        <w:rPr>
          <w:rFonts w:ascii="Arial" w:eastAsia="Times New Roman" w:hAnsi="Arial" w:cs="Arial"/>
          <w:color w:val="323232"/>
          <w:sz w:val="24"/>
          <w:szCs w:val="24"/>
        </w:rPr>
        <w:t>Oozie</w:t>
      </w:r>
      <w:proofErr w:type="spellEnd"/>
      <w:r w:rsidRPr="002E6B1C">
        <w:rPr>
          <w:rFonts w:ascii="Arial" w:eastAsia="Times New Roman" w:hAnsi="Arial" w:cs="Arial"/>
          <w:color w:val="323232"/>
          <w:sz w:val="24"/>
          <w:szCs w:val="24"/>
        </w:rPr>
        <w:t>, Hadoop administrators are able to build complex data transformations that can combine the processing of different individual tasks and even sub-workflows. This ability allows for greater control over complex jobs and makes it easier to repeat those jobs at predetermined periods.</w:t>
      </w:r>
    </w:p>
    <w:p w:rsidR="002E6B1C" w:rsidRPr="002E6B1C" w:rsidRDefault="002E6B1C" w:rsidP="002E6B1C">
      <w:pPr>
        <w:shd w:val="clear" w:color="auto" w:fill="FFFFFF"/>
        <w:spacing w:after="0" w:line="240" w:lineRule="auto"/>
        <w:textAlignment w:val="baseline"/>
        <w:rPr>
          <w:rFonts w:ascii="Arial" w:eastAsia="Times New Roman" w:hAnsi="Arial" w:cs="Arial"/>
          <w:color w:val="323232"/>
          <w:sz w:val="24"/>
          <w:szCs w:val="24"/>
        </w:rPr>
      </w:pPr>
      <w:r w:rsidRPr="002E6B1C">
        <w:rPr>
          <w:rFonts w:ascii="Arial" w:eastAsia="Times New Roman" w:hAnsi="Arial" w:cs="Arial"/>
          <w:color w:val="323232"/>
          <w:sz w:val="24"/>
          <w:szCs w:val="24"/>
        </w:rPr>
        <w:t xml:space="preserve">In practice, there are different types of </w:t>
      </w:r>
      <w:proofErr w:type="spellStart"/>
      <w:r w:rsidRPr="002E6B1C">
        <w:rPr>
          <w:rFonts w:ascii="Arial" w:eastAsia="Times New Roman" w:hAnsi="Arial" w:cs="Arial"/>
          <w:color w:val="323232"/>
          <w:sz w:val="24"/>
          <w:szCs w:val="24"/>
        </w:rPr>
        <w:t>Oozie</w:t>
      </w:r>
      <w:proofErr w:type="spellEnd"/>
      <w:r w:rsidRPr="002E6B1C">
        <w:rPr>
          <w:rFonts w:ascii="Arial" w:eastAsia="Times New Roman" w:hAnsi="Arial" w:cs="Arial"/>
          <w:color w:val="323232"/>
          <w:sz w:val="24"/>
          <w:szCs w:val="24"/>
        </w:rPr>
        <w:t xml:space="preserve"> jobs:</w:t>
      </w:r>
    </w:p>
    <w:p w:rsidR="002E6B1C" w:rsidRPr="002E6B1C" w:rsidRDefault="002E6B1C" w:rsidP="002E6B1C">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proofErr w:type="spellStart"/>
      <w:r w:rsidRPr="002E6B1C">
        <w:rPr>
          <w:rFonts w:ascii="Arial" w:eastAsia="Times New Roman" w:hAnsi="Arial" w:cs="Arial"/>
          <w:i/>
          <w:iCs/>
          <w:color w:val="323232"/>
          <w:sz w:val="24"/>
          <w:szCs w:val="24"/>
          <w:bdr w:val="none" w:sz="0" w:space="0" w:color="auto" w:frame="1"/>
        </w:rPr>
        <w:t>Oozie</w:t>
      </w:r>
      <w:proofErr w:type="spellEnd"/>
      <w:r w:rsidRPr="002E6B1C">
        <w:rPr>
          <w:rFonts w:ascii="Arial" w:eastAsia="Times New Roman" w:hAnsi="Arial" w:cs="Arial"/>
          <w:i/>
          <w:iCs/>
          <w:color w:val="323232"/>
          <w:sz w:val="24"/>
          <w:szCs w:val="24"/>
          <w:bdr w:val="none" w:sz="0" w:space="0" w:color="auto" w:frame="1"/>
        </w:rPr>
        <w:t xml:space="preserve"> Workflow</w:t>
      </w:r>
      <w:r w:rsidRPr="002E6B1C">
        <w:rPr>
          <w:rFonts w:ascii="Arial" w:eastAsia="Times New Roman" w:hAnsi="Arial" w:cs="Arial"/>
          <w:color w:val="323232"/>
          <w:sz w:val="24"/>
          <w:szCs w:val="24"/>
        </w:rPr>
        <w:t xml:space="preserve"> jobs — </w:t>
      </w:r>
      <w:proofErr w:type="gramStart"/>
      <w:r w:rsidRPr="002E6B1C">
        <w:rPr>
          <w:rFonts w:ascii="Arial" w:eastAsia="Times New Roman" w:hAnsi="Arial" w:cs="Arial"/>
          <w:color w:val="323232"/>
          <w:sz w:val="24"/>
          <w:szCs w:val="24"/>
        </w:rPr>
        <w:t>Represented</w:t>
      </w:r>
      <w:proofErr w:type="gramEnd"/>
      <w:r w:rsidRPr="002E6B1C">
        <w:rPr>
          <w:rFonts w:ascii="Arial" w:eastAsia="Times New Roman" w:hAnsi="Arial" w:cs="Arial"/>
          <w:color w:val="323232"/>
          <w:sz w:val="24"/>
          <w:szCs w:val="24"/>
        </w:rPr>
        <w:t xml:space="preserve"> as directed </w:t>
      </w:r>
      <w:proofErr w:type="spellStart"/>
      <w:r w:rsidRPr="002E6B1C">
        <w:rPr>
          <w:rFonts w:ascii="Arial" w:eastAsia="Times New Roman" w:hAnsi="Arial" w:cs="Arial"/>
          <w:color w:val="323232"/>
          <w:sz w:val="24"/>
          <w:szCs w:val="24"/>
        </w:rPr>
        <w:t>acyclical</w:t>
      </w:r>
      <w:proofErr w:type="spellEnd"/>
      <w:r w:rsidRPr="002E6B1C">
        <w:rPr>
          <w:rFonts w:ascii="Arial" w:eastAsia="Times New Roman" w:hAnsi="Arial" w:cs="Arial"/>
          <w:color w:val="323232"/>
          <w:sz w:val="24"/>
          <w:szCs w:val="24"/>
        </w:rPr>
        <w:t xml:space="preserve"> graphs to specify a sequence of actions to be executed.</w:t>
      </w:r>
    </w:p>
    <w:p w:rsidR="002E6B1C" w:rsidRPr="002E6B1C" w:rsidRDefault="002E6B1C" w:rsidP="002E6B1C">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proofErr w:type="spellStart"/>
      <w:r w:rsidRPr="002E6B1C">
        <w:rPr>
          <w:rFonts w:ascii="Arial" w:eastAsia="Times New Roman" w:hAnsi="Arial" w:cs="Arial"/>
          <w:i/>
          <w:iCs/>
          <w:color w:val="323232"/>
          <w:sz w:val="24"/>
          <w:szCs w:val="24"/>
          <w:bdr w:val="none" w:sz="0" w:space="0" w:color="auto" w:frame="1"/>
        </w:rPr>
        <w:t>Oozie</w:t>
      </w:r>
      <w:proofErr w:type="spellEnd"/>
      <w:r w:rsidRPr="002E6B1C">
        <w:rPr>
          <w:rFonts w:ascii="Arial" w:eastAsia="Times New Roman" w:hAnsi="Arial" w:cs="Arial"/>
          <w:i/>
          <w:iCs/>
          <w:color w:val="323232"/>
          <w:sz w:val="24"/>
          <w:szCs w:val="24"/>
          <w:bdr w:val="none" w:sz="0" w:space="0" w:color="auto" w:frame="1"/>
        </w:rPr>
        <w:t xml:space="preserve"> Coordinator</w:t>
      </w:r>
      <w:r w:rsidRPr="002E6B1C">
        <w:rPr>
          <w:rFonts w:ascii="Arial" w:eastAsia="Times New Roman" w:hAnsi="Arial" w:cs="Arial"/>
          <w:color w:val="323232"/>
          <w:sz w:val="24"/>
          <w:szCs w:val="24"/>
        </w:rPr>
        <w:t xml:space="preserve"> jobs — Represent </w:t>
      </w:r>
      <w:proofErr w:type="spellStart"/>
      <w:r w:rsidRPr="002E6B1C">
        <w:rPr>
          <w:rFonts w:ascii="Arial" w:eastAsia="Times New Roman" w:hAnsi="Arial" w:cs="Arial"/>
          <w:color w:val="323232"/>
          <w:sz w:val="24"/>
          <w:szCs w:val="24"/>
        </w:rPr>
        <w:t>Oozie</w:t>
      </w:r>
      <w:proofErr w:type="spellEnd"/>
      <w:r w:rsidRPr="002E6B1C">
        <w:rPr>
          <w:rFonts w:ascii="Arial" w:eastAsia="Times New Roman" w:hAnsi="Arial" w:cs="Arial"/>
          <w:color w:val="323232"/>
          <w:sz w:val="24"/>
          <w:szCs w:val="24"/>
        </w:rPr>
        <w:t xml:space="preserve"> workflow jobs triggered by time and data availability.</w:t>
      </w:r>
    </w:p>
    <w:p w:rsidR="002E6B1C" w:rsidRDefault="002E6B1C" w:rsidP="002E6B1C">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proofErr w:type="spellStart"/>
      <w:r w:rsidRPr="002E6B1C">
        <w:rPr>
          <w:rFonts w:ascii="Arial" w:eastAsia="Times New Roman" w:hAnsi="Arial" w:cs="Arial"/>
          <w:i/>
          <w:iCs/>
          <w:color w:val="323232"/>
          <w:sz w:val="24"/>
          <w:szCs w:val="24"/>
          <w:bdr w:val="none" w:sz="0" w:space="0" w:color="auto" w:frame="1"/>
        </w:rPr>
        <w:t>Oozie</w:t>
      </w:r>
      <w:proofErr w:type="spellEnd"/>
      <w:r w:rsidRPr="002E6B1C">
        <w:rPr>
          <w:rFonts w:ascii="Arial" w:eastAsia="Times New Roman" w:hAnsi="Arial" w:cs="Arial"/>
          <w:i/>
          <w:iCs/>
          <w:color w:val="323232"/>
          <w:sz w:val="24"/>
          <w:szCs w:val="24"/>
          <w:bdr w:val="none" w:sz="0" w:space="0" w:color="auto" w:frame="1"/>
        </w:rPr>
        <w:t xml:space="preserve"> Bundle</w:t>
      </w:r>
      <w:r w:rsidRPr="002E6B1C">
        <w:rPr>
          <w:rFonts w:ascii="Arial" w:eastAsia="Times New Roman" w:hAnsi="Arial" w:cs="Arial"/>
          <w:color w:val="323232"/>
          <w:sz w:val="24"/>
          <w:szCs w:val="24"/>
        </w:rPr>
        <w:t>— Facilitates packaging multiple coordinator and workflow jobs, and makes it easier to manage the life cycle of those jobs.</w:t>
      </w:r>
    </w:p>
    <w:p w:rsidR="002E6B1C" w:rsidRDefault="002E6B1C" w:rsidP="002E6B1C">
      <w:pPr>
        <w:shd w:val="clear" w:color="auto" w:fill="FFFFFF"/>
        <w:spacing w:after="0" w:line="240" w:lineRule="auto"/>
        <w:textAlignment w:val="baseline"/>
        <w:rPr>
          <w:rFonts w:ascii="Arial" w:eastAsia="Times New Roman" w:hAnsi="Arial" w:cs="Arial"/>
          <w:color w:val="323232"/>
          <w:sz w:val="24"/>
          <w:szCs w:val="24"/>
        </w:rPr>
      </w:pPr>
    </w:p>
    <w:p w:rsidR="002E6B1C" w:rsidRPr="002E6B1C" w:rsidRDefault="002E6B1C" w:rsidP="002E6B1C">
      <w:pPr>
        <w:shd w:val="clear" w:color="auto" w:fill="FFFFFF"/>
        <w:spacing w:after="0" w:line="240" w:lineRule="auto"/>
        <w:textAlignment w:val="baseline"/>
        <w:rPr>
          <w:rFonts w:ascii="Arial" w:eastAsia="Times New Roman" w:hAnsi="Arial" w:cs="Arial"/>
          <w:color w:val="323232"/>
          <w:sz w:val="24"/>
          <w:szCs w:val="24"/>
        </w:rPr>
      </w:pPr>
    </w:p>
    <w:p w:rsidR="002E6B1C" w:rsidRPr="002E6B1C" w:rsidRDefault="002E6B1C" w:rsidP="002E6B1C">
      <w:pPr>
        <w:shd w:val="clear" w:color="auto" w:fill="FFFFFF"/>
        <w:spacing w:after="0" w:line="240" w:lineRule="auto"/>
        <w:textAlignment w:val="baseline"/>
        <w:outlineLvl w:val="1"/>
        <w:rPr>
          <w:rFonts w:ascii="Arial" w:eastAsia="Times New Roman" w:hAnsi="Arial" w:cs="Arial"/>
          <w:color w:val="3F3F3F"/>
          <w:sz w:val="36"/>
          <w:szCs w:val="36"/>
        </w:rPr>
      </w:pPr>
      <w:r w:rsidRPr="002E6B1C">
        <w:rPr>
          <w:rFonts w:ascii="Arial" w:eastAsia="Times New Roman" w:hAnsi="Arial" w:cs="Arial"/>
          <w:color w:val="3F3F3F"/>
          <w:sz w:val="36"/>
          <w:szCs w:val="36"/>
        </w:rPr>
        <w:t xml:space="preserve">How does </w:t>
      </w:r>
      <w:proofErr w:type="spellStart"/>
      <w:r w:rsidRPr="002E6B1C">
        <w:rPr>
          <w:rFonts w:ascii="Arial" w:eastAsia="Times New Roman" w:hAnsi="Arial" w:cs="Arial"/>
          <w:color w:val="3F3F3F"/>
          <w:sz w:val="36"/>
          <w:szCs w:val="36"/>
        </w:rPr>
        <w:t>Oozie</w:t>
      </w:r>
      <w:proofErr w:type="spellEnd"/>
      <w:r w:rsidRPr="002E6B1C">
        <w:rPr>
          <w:rFonts w:ascii="Arial" w:eastAsia="Times New Roman" w:hAnsi="Arial" w:cs="Arial"/>
          <w:color w:val="3F3F3F"/>
          <w:sz w:val="36"/>
          <w:szCs w:val="36"/>
        </w:rPr>
        <w:t xml:space="preserve"> work?</w:t>
      </w:r>
    </w:p>
    <w:p w:rsidR="002E6B1C" w:rsidRPr="002E6B1C" w:rsidRDefault="002E6B1C" w:rsidP="002E6B1C">
      <w:pPr>
        <w:shd w:val="clear" w:color="auto" w:fill="FFFFFF"/>
        <w:spacing w:after="0" w:line="240" w:lineRule="auto"/>
        <w:textAlignment w:val="baseline"/>
        <w:rPr>
          <w:rFonts w:ascii="Arial" w:eastAsia="Times New Roman" w:hAnsi="Arial" w:cs="Arial"/>
          <w:color w:val="323232"/>
          <w:sz w:val="24"/>
          <w:szCs w:val="24"/>
        </w:rPr>
      </w:pPr>
      <w:r w:rsidRPr="002E6B1C">
        <w:rPr>
          <w:rFonts w:ascii="Arial" w:eastAsia="Times New Roman" w:hAnsi="Arial" w:cs="Arial"/>
          <w:color w:val="323232"/>
          <w:sz w:val="24"/>
          <w:szCs w:val="24"/>
        </w:rPr>
        <w:t xml:space="preserve">An </w:t>
      </w:r>
      <w:proofErr w:type="spellStart"/>
      <w:r w:rsidRPr="002E6B1C">
        <w:rPr>
          <w:rFonts w:ascii="Arial" w:eastAsia="Times New Roman" w:hAnsi="Arial" w:cs="Arial"/>
          <w:color w:val="323232"/>
          <w:sz w:val="24"/>
          <w:szCs w:val="24"/>
        </w:rPr>
        <w:t>Oozie</w:t>
      </w:r>
      <w:proofErr w:type="spellEnd"/>
      <w:r w:rsidRPr="002E6B1C">
        <w:rPr>
          <w:rFonts w:ascii="Arial" w:eastAsia="Times New Roman" w:hAnsi="Arial" w:cs="Arial"/>
          <w:color w:val="323232"/>
          <w:sz w:val="24"/>
          <w:szCs w:val="24"/>
        </w:rPr>
        <w:t xml:space="preserve"> workflow is a collection of actions arranged in a directed acyclic graph (DAG). This graph can contain two types of nodes: control nodes and action nodes. </w:t>
      </w:r>
      <w:r w:rsidRPr="002E6B1C">
        <w:rPr>
          <w:rFonts w:ascii="Arial" w:eastAsia="Times New Roman" w:hAnsi="Arial" w:cs="Arial"/>
          <w:i/>
          <w:iCs/>
          <w:color w:val="323232"/>
          <w:sz w:val="24"/>
          <w:szCs w:val="24"/>
          <w:bdr w:val="none" w:sz="0" w:space="0" w:color="auto" w:frame="1"/>
        </w:rPr>
        <w:t>Control nodes</w:t>
      </w:r>
      <w:r w:rsidRPr="002E6B1C">
        <w:rPr>
          <w:rFonts w:ascii="Arial" w:eastAsia="Times New Roman" w:hAnsi="Arial" w:cs="Arial"/>
          <w:color w:val="323232"/>
          <w:sz w:val="24"/>
          <w:szCs w:val="24"/>
        </w:rPr>
        <w:t>, which are used to define job chronology, provide the rules for beginning and ending a workflow and control the workflow execution path with possible decision points known as fork and join nodes. </w:t>
      </w:r>
      <w:r w:rsidRPr="002E6B1C">
        <w:rPr>
          <w:rFonts w:ascii="Arial" w:eastAsia="Times New Roman" w:hAnsi="Arial" w:cs="Arial"/>
          <w:i/>
          <w:iCs/>
          <w:color w:val="323232"/>
          <w:sz w:val="24"/>
          <w:szCs w:val="24"/>
          <w:bdr w:val="none" w:sz="0" w:space="0" w:color="auto" w:frame="1"/>
        </w:rPr>
        <w:t>Action nodes</w:t>
      </w:r>
      <w:r w:rsidRPr="002E6B1C">
        <w:rPr>
          <w:rFonts w:ascii="Arial" w:eastAsia="Times New Roman" w:hAnsi="Arial" w:cs="Arial"/>
          <w:color w:val="323232"/>
          <w:sz w:val="24"/>
          <w:szCs w:val="24"/>
        </w:rPr>
        <w:t xml:space="preserve"> are used to trigger the execution of tasks. In particular, an action node can be a MapReduce job, a Pig application, a file system task, or a Java application. (The shell and </w:t>
      </w:r>
      <w:proofErr w:type="spellStart"/>
      <w:proofErr w:type="gramStart"/>
      <w:r w:rsidRPr="002E6B1C">
        <w:rPr>
          <w:rFonts w:ascii="Arial" w:eastAsia="Times New Roman" w:hAnsi="Arial" w:cs="Arial"/>
          <w:color w:val="323232"/>
          <w:sz w:val="24"/>
          <w:szCs w:val="24"/>
        </w:rPr>
        <w:t>ssh</w:t>
      </w:r>
      <w:proofErr w:type="spellEnd"/>
      <w:proofErr w:type="gramEnd"/>
      <w:r w:rsidRPr="002E6B1C">
        <w:rPr>
          <w:rFonts w:ascii="Arial" w:eastAsia="Times New Roman" w:hAnsi="Arial" w:cs="Arial"/>
          <w:color w:val="323232"/>
          <w:sz w:val="24"/>
          <w:szCs w:val="24"/>
        </w:rPr>
        <w:t xml:space="preserve"> actions have been deprecated).</w:t>
      </w:r>
    </w:p>
    <w:p w:rsidR="002E6B1C" w:rsidRPr="002E6B1C" w:rsidRDefault="002E6B1C" w:rsidP="002E6B1C">
      <w:pPr>
        <w:shd w:val="clear" w:color="auto" w:fill="FFFFFF"/>
        <w:spacing w:after="0" w:line="240" w:lineRule="auto"/>
        <w:textAlignment w:val="baseline"/>
        <w:rPr>
          <w:rFonts w:ascii="Arial" w:eastAsia="Times New Roman" w:hAnsi="Arial" w:cs="Arial"/>
          <w:color w:val="323232"/>
          <w:sz w:val="24"/>
          <w:szCs w:val="24"/>
        </w:rPr>
      </w:pPr>
      <w:proofErr w:type="spellStart"/>
      <w:r w:rsidRPr="002E6B1C">
        <w:rPr>
          <w:rFonts w:ascii="Arial" w:eastAsia="Times New Roman" w:hAnsi="Arial" w:cs="Arial"/>
          <w:color w:val="323232"/>
          <w:sz w:val="24"/>
          <w:szCs w:val="24"/>
        </w:rPr>
        <w:t>Oozie</w:t>
      </w:r>
      <w:proofErr w:type="spellEnd"/>
      <w:r w:rsidRPr="002E6B1C">
        <w:rPr>
          <w:rFonts w:ascii="Arial" w:eastAsia="Times New Roman" w:hAnsi="Arial" w:cs="Arial"/>
          <w:color w:val="323232"/>
          <w:sz w:val="24"/>
          <w:szCs w:val="24"/>
        </w:rPr>
        <w:t xml:space="preserve"> is a native Hadoop stack integration that supports all types of Hadoop jobs and is integrated with the Hadoop stack. In particular, </w:t>
      </w:r>
      <w:proofErr w:type="spellStart"/>
      <w:r w:rsidRPr="002E6B1C">
        <w:rPr>
          <w:rFonts w:ascii="Arial" w:eastAsia="Times New Roman" w:hAnsi="Arial" w:cs="Arial"/>
          <w:color w:val="323232"/>
          <w:sz w:val="24"/>
          <w:szCs w:val="24"/>
        </w:rPr>
        <w:t>Oozie</w:t>
      </w:r>
      <w:proofErr w:type="spellEnd"/>
      <w:r w:rsidRPr="002E6B1C">
        <w:rPr>
          <w:rFonts w:ascii="Arial" w:eastAsia="Times New Roman" w:hAnsi="Arial" w:cs="Arial"/>
          <w:color w:val="323232"/>
          <w:sz w:val="24"/>
          <w:szCs w:val="24"/>
        </w:rPr>
        <w:t xml:space="preserve"> is responsible for triggering the workflow actions, while the actual execution of the tasks is done using Hadoop MapReduce. Therefore, </w:t>
      </w:r>
      <w:proofErr w:type="spellStart"/>
      <w:r w:rsidRPr="002E6B1C">
        <w:rPr>
          <w:rFonts w:ascii="Arial" w:eastAsia="Times New Roman" w:hAnsi="Arial" w:cs="Arial"/>
          <w:color w:val="323232"/>
          <w:sz w:val="24"/>
          <w:szCs w:val="24"/>
        </w:rPr>
        <w:t>Oozie</w:t>
      </w:r>
      <w:proofErr w:type="spellEnd"/>
      <w:r w:rsidRPr="002E6B1C">
        <w:rPr>
          <w:rFonts w:ascii="Arial" w:eastAsia="Times New Roman" w:hAnsi="Arial" w:cs="Arial"/>
          <w:color w:val="323232"/>
          <w:sz w:val="24"/>
          <w:szCs w:val="24"/>
        </w:rPr>
        <w:t xml:space="preserve"> becomes able to leverage existing Hadoop machinery for load balancing, fail-over, etc. </w:t>
      </w:r>
      <w:proofErr w:type="spellStart"/>
      <w:r w:rsidRPr="002E6B1C">
        <w:rPr>
          <w:rFonts w:ascii="Arial" w:eastAsia="Times New Roman" w:hAnsi="Arial" w:cs="Arial"/>
          <w:color w:val="323232"/>
          <w:sz w:val="24"/>
          <w:szCs w:val="24"/>
        </w:rPr>
        <w:t>Oozie</w:t>
      </w:r>
      <w:proofErr w:type="spellEnd"/>
      <w:r w:rsidRPr="002E6B1C">
        <w:rPr>
          <w:rFonts w:ascii="Arial" w:eastAsia="Times New Roman" w:hAnsi="Arial" w:cs="Arial"/>
          <w:color w:val="323232"/>
          <w:sz w:val="24"/>
          <w:szCs w:val="24"/>
        </w:rPr>
        <w:t xml:space="preserve"> detects completion of tasks through callback and </w:t>
      </w:r>
      <w:r w:rsidRPr="002E6B1C">
        <w:rPr>
          <w:rFonts w:ascii="Arial" w:eastAsia="Times New Roman" w:hAnsi="Arial" w:cs="Arial"/>
          <w:color w:val="323232"/>
          <w:sz w:val="24"/>
          <w:szCs w:val="24"/>
        </w:rPr>
        <w:lastRenderedPageBreak/>
        <w:t xml:space="preserve">polling. When </w:t>
      </w:r>
      <w:proofErr w:type="spellStart"/>
      <w:r w:rsidRPr="002E6B1C">
        <w:rPr>
          <w:rFonts w:ascii="Arial" w:eastAsia="Times New Roman" w:hAnsi="Arial" w:cs="Arial"/>
          <w:color w:val="323232"/>
          <w:sz w:val="24"/>
          <w:szCs w:val="24"/>
        </w:rPr>
        <w:t>Oozie</w:t>
      </w:r>
      <w:proofErr w:type="spellEnd"/>
      <w:r w:rsidRPr="002E6B1C">
        <w:rPr>
          <w:rFonts w:ascii="Arial" w:eastAsia="Times New Roman" w:hAnsi="Arial" w:cs="Arial"/>
          <w:color w:val="323232"/>
          <w:sz w:val="24"/>
          <w:szCs w:val="24"/>
        </w:rPr>
        <w:t xml:space="preserve"> starts a task, it provides a unique callback HTTP URL to the task, and notifies that URL when it is complete. If the task fails to invoke the callback URL, </w:t>
      </w:r>
      <w:proofErr w:type="spellStart"/>
      <w:r w:rsidRPr="002E6B1C">
        <w:rPr>
          <w:rFonts w:ascii="Arial" w:eastAsia="Times New Roman" w:hAnsi="Arial" w:cs="Arial"/>
          <w:color w:val="323232"/>
          <w:sz w:val="24"/>
          <w:szCs w:val="24"/>
        </w:rPr>
        <w:t>Oozie</w:t>
      </w:r>
      <w:proofErr w:type="spellEnd"/>
      <w:r w:rsidRPr="002E6B1C">
        <w:rPr>
          <w:rFonts w:ascii="Arial" w:eastAsia="Times New Roman" w:hAnsi="Arial" w:cs="Arial"/>
          <w:color w:val="323232"/>
          <w:sz w:val="24"/>
          <w:szCs w:val="24"/>
        </w:rPr>
        <w:t xml:space="preserve"> can poll the task for completion. Figure 1 illustrates a sample </w:t>
      </w:r>
      <w:proofErr w:type="spellStart"/>
      <w:r w:rsidRPr="002E6B1C">
        <w:rPr>
          <w:rFonts w:ascii="Arial" w:eastAsia="Times New Roman" w:hAnsi="Arial" w:cs="Arial"/>
          <w:color w:val="323232"/>
          <w:sz w:val="24"/>
          <w:szCs w:val="24"/>
        </w:rPr>
        <w:t>Oozie</w:t>
      </w:r>
      <w:proofErr w:type="spellEnd"/>
      <w:r w:rsidRPr="002E6B1C">
        <w:rPr>
          <w:rFonts w:ascii="Arial" w:eastAsia="Times New Roman" w:hAnsi="Arial" w:cs="Arial"/>
          <w:color w:val="323232"/>
          <w:sz w:val="24"/>
          <w:szCs w:val="24"/>
        </w:rPr>
        <w:t xml:space="preserve"> workflow that combines six action nodes (Pig scrip, MapReduce jobs, Java code, and HDFS task) and five control nodes (Start, Decision control, Fork, Join, and End). </w:t>
      </w:r>
      <w:proofErr w:type="spellStart"/>
      <w:r w:rsidRPr="002E6B1C">
        <w:rPr>
          <w:rFonts w:ascii="Arial" w:eastAsia="Times New Roman" w:hAnsi="Arial" w:cs="Arial"/>
          <w:color w:val="323232"/>
          <w:sz w:val="24"/>
          <w:szCs w:val="24"/>
        </w:rPr>
        <w:t>Oozie</w:t>
      </w:r>
      <w:proofErr w:type="spellEnd"/>
      <w:r w:rsidRPr="002E6B1C">
        <w:rPr>
          <w:rFonts w:ascii="Arial" w:eastAsia="Times New Roman" w:hAnsi="Arial" w:cs="Arial"/>
          <w:color w:val="323232"/>
          <w:sz w:val="24"/>
          <w:szCs w:val="24"/>
        </w:rPr>
        <w:t xml:space="preserve"> workflows can be also parameterized. When submitting a workflow job, values for the parameters must be provided. If the appropriate parameters are used, several identical workflow jobs can occur concurrently.</w:t>
      </w:r>
    </w:p>
    <w:p w:rsidR="002E6B1C" w:rsidRDefault="002E6B1C" w:rsidP="002E6B1C">
      <w:pPr>
        <w:rPr>
          <w:b/>
          <w:sz w:val="32"/>
          <w:szCs w:val="32"/>
        </w:rPr>
      </w:pPr>
      <w:r>
        <w:rPr>
          <w:b/>
          <w:sz w:val="32"/>
          <w:szCs w:val="32"/>
        </w:rPr>
        <w:tab/>
      </w:r>
    </w:p>
    <w:p w:rsidR="002E6B1C" w:rsidRDefault="002E6B1C" w:rsidP="002E6B1C">
      <w:pPr>
        <w:pStyle w:val="Heading5"/>
        <w:shd w:val="clear" w:color="auto" w:fill="FFFFFF"/>
        <w:spacing w:before="0"/>
        <w:textAlignment w:val="baseline"/>
        <w:rPr>
          <w:rFonts w:ascii="Arial" w:hAnsi="Arial" w:cs="Arial"/>
          <w:color w:val="323232"/>
        </w:rPr>
      </w:pPr>
      <w:r>
        <w:rPr>
          <w:rFonts w:ascii="Arial" w:hAnsi="Arial" w:cs="Arial"/>
          <w:b/>
          <w:bCs/>
          <w:color w:val="323232"/>
        </w:rPr>
        <w:t xml:space="preserve">Sample </w:t>
      </w:r>
      <w:proofErr w:type="spellStart"/>
      <w:r>
        <w:rPr>
          <w:rFonts w:ascii="Arial" w:hAnsi="Arial" w:cs="Arial"/>
          <w:b/>
          <w:bCs/>
          <w:color w:val="323232"/>
        </w:rPr>
        <w:t>Oozie</w:t>
      </w:r>
      <w:proofErr w:type="spellEnd"/>
      <w:r>
        <w:rPr>
          <w:rFonts w:ascii="Arial" w:hAnsi="Arial" w:cs="Arial"/>
          <w:b/>
          <w:bCs/>
          <w:color w:val="323232"/>
        </w:rPr>
        <w:t xml:space="preserve"> workflow</w:t>
      </w:r>
    </w:p>
    <w:p w:rsidR="002E6B1C" w:rsidRDefault="002E6B1C" w:rsidP="002E6B1C">
      <w:pPr>
        <w:rPr>
          <w:rFonts w:ascii="Times New Roman" w:hAnsi="Times New Roman" w:cs="Times New Roman"/>
        </w:rPr>
      </w:pPr>
      <w:r>
        <w:rPr>
          <w:noProof/>
        </w:rPr>
        <w:drawing>
          <wp:inline distT="0" distB="0" distL="0" distR="0">
            <wp:extent cx="6200775" cy="1943100"/>
            <wp:effectExtent l="0" t="0" r="9525" b="0"/>
            <wp:docPr id="1" name="Picture 1" descr="Image shows sample Oozi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s sample Oozie 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0775" cy="1943100"/>
                    </a:xfrm>
                    <a:prstGeom prst="rect">
                      <a:avLst/>
                    </a:prstGeom>
                    <a:noFill/>
                    <a:ln>
                      <a:noFill/>
                    </a:ln>
                  </pic:spPr>
                </pic:pic>
              </a:graphicData>
            </a:graphic>
          </wp:inline>
        </w:drawing>
      </w:r>
    </w:p>
    <w:p w:rsidR="002E6B1C" w:rsidRDefault="002E6B1C" w:rsidP="002E6B1C">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In practice, it is sometimes necessary to run </w:t>
      </w:r>
      <w:proofErr w:type="spellStart"/>
      <w:r>
        <w:rPr>
          <w:rFonts w:ascii="Arial" w:hAnsi="Arial" w:cs="Arial"/>
          <w:color w:val="323232"/>
        </w:rPr>
        <w:t>Oozie</w:t>
      </w:r>
      <w:proofErr w:type="spellEnd"/>
      <w:r>
        <w:rPr>
          <w:rFonts w:ascii="Arial" w:hAnsi="Arial" w:cs="Arial"/>
          <w:color w:val="323232"/>
        </w:rPr>
        <w:t xml:space="preserve"> workflows on regular time intervals, but in coordination with other conditions, such as the availability of specific data or the completion of any other events or tasks. In these situations, </w:t>
      </w:r>
      <w:proofErr w:type="spellStart"/>
      <w:r>
        <w:rPr>
          <w:rFonts w:ascii="Arial" w:hAnsi="Arial" w:cs="Arial"/>
          <w:color w:val="323232"/>
        </w:rPr>
        <w:t>Oozie</w:t>
      </w:r>
      <w:proofErr w:type="spellEnd"/>
      <w:r>
        <w:rPr>
          <w:rFonts w:ascii="Arial" w:hAnsi="Arial" w:cs="Arial"/>
          <w:color w:val="323232"/>
        </w:rPr>
        <w:t xml:space="preserve"> Coordinator jobs allow the user to model workflow execution triggers in the form of the data, time, or event predicates where the workflow job is started after those predicates get satisfied. The </w:t>
      </w:r>
      <w:proofErr w:type="spellStart"/>
      <w:r>
        <w:rPr>
          <w:rFonts w:ascii="Arial" w:hAnsi="Arial" w:cs="Arial"/>
          <w:color w:val="323232"/>
        </w:rPr>
        <w:t>Oozie</w:t>
      </w:r>
      <w:proofErr w:type="spellEnd"/>
      <w:r>
        <w:rPr>
          <w:rFonts w:ascii="Arial" w:hAnsi="Arial" w:cs="Arial"/>
          <w:color w:val="323232"/>
        </w:rPr>
        <w:t xml:space="preserve"> Coordinator can also manage multiple workflows that are dependent on the outcome of subsequent workflows. The outputs of subsequent workflows become the input to the next workflow. This chain is called a </w:t>
      </w:r>
      <w:r>
        <w:rPr>
          <w:rStyle w:val="Emphasis"/>
          <w:rFonts w:ascii="Arial" w:hAnsi="Arial" w:cs="Arial"/>
          <w:color w:val="323232"/>
          <w:bdr w:val="none" w:sz="0" w:space="0" w:color="auto" w:frame="1"/>
        </w:rPr>
        <w:t>data application pipeline</w:t>
      </w:r>
      <w:r>
        <w:rPr>
          <w:rFonts w:ascii="Arial" w:hAnsi="Arial" w:cs="Arial"/>
          <w:color w:val="323232"/>
        </w:rPr>
        <w:t>.</w:t>
      </w:r>
    </w:p>
    <w:p w:rsidR="002E6B1C" w:rsidRDefault="002E6B1C" w:rsidP="002E6B1C">
      <w:pPr>
        <w:pStyle w:val="NormalWeb"/>
        <w:shd w:val="clear" w:color="auto" w:fill="FFFFFF"/>
        <w:spacing w:before="0" w:beforeAutospacing="0" w:after="0" w:afterAutospacing="0"/>
        <w:textAlignment w:val="baseline"/>
        <w:rPr>
          <w:rFonts w:ascii="Arial" w:hAnsi="Arial" w:cs="Arial"/>
          <w:color w:val="323232"/>
        </w:rPr>
      </w:pPr>
      <w:proofErr w:type="spellStart"/>
      <w:r>
        <w:rPr>
          <w:rFonts w:ascii="Arial" w:hAnsi="Arial" w:cs="Arial"/>
          <w:color w:val="323232"/>
        </w:rPr>
        <w:t>Oozie</w:t>
      </w:r>
      <w:proofErr w:type="spellEnd"/>
      <w:r>
        <w:rPr>
          <w:rFonts w:ascii="Arial" w:hAnsi="Arial" w:cs="Arial"/>
          <w:color w:val="323232"/>
        </w:rPr>
        <w:t xml:space="preserve"> workflow definition language is XML-based and it is called the </w:t>
      </w:r>
      <w:r>
        <w:rPr>
          <w:rStyle w:val="Emphasis"/>
          <w:rFonts w:ascii="Arial" w:hAnsi="Arial" w:cs="Arial"/>
          <w:color w:val="323232"/>
          <w:bdr w:val="none" w:sz="0" w:space="0" w:color="auto" w:frame="1"/>
        </w:rPr>
        <w:t>Hadoop Process Definition Language.</w:t>
      </w:r>
      <w:r>
        <w:rPr>
          <w:rFonts w:ascii="Arial" w:hAnsi="Arial" w:cs="Arial"/>
          <w:color w:val="323232"/>
        </w:rPr>
        <w:t> </w:t>
      </w:r>
      <w:proofErr w:type="spellStart"/>
      <w:r>
        <w:rPr>
          <w:rFonts w:ascii="Arial" w:hAnsi="Arial" w:cs="Arial"/>
          <w:color w:val="323232"/>
        </w:rPr>
        <w:t>Oozie</w:t>
      </w:r>
      <w:proofErr w:type="spellEnd"/>
      <w:r>
        <w:rPr>
          <w:rFonts w:ascii="Arial" w:hAnsi="Arial" w:cs="Arial"/>
          <w:color w:val="323232"/>
        </w:rPr>
        <w:t xml:space="preserve"> comes with a command-line program for submitting jobs. This command-line program interacts with the </w:t>
      </w:r>
      <w:proofErr w:type="spellStart"/>
      <w:r>
        <w:rPr>
          <w:rFonts w:ascii="Arial" w:hAnsi="Arial" w:cs="Arial"/>
          <w:color w:val="323232"/>
        </w:rPr>
        <w:t>Oozie</w:t>
      </w:r>
      <w:proofErr w:type="spellEnd"/>
      <w:r>
        <w:rPr>
          <w:rFonts w:ascii="Arial" w:hAnsi="Arial" w:cs="Arial"/>
          <w:color w:val="323232"/>
        </w:rPr>
        <w:t xml:space="preserve"> server using REST. To submit or run a job using the </w:t>
      </w:r>
      <w:proofErr w:type="spellStart"/>
      <w:r>
        <w:rPr>
          <w:rFonts w:ascii="Arial" w:hAnsi="Arial" w:cs="Arial"/>
          <w:color w:val="323232"/>
        </w:rPr>
        <w:t>Oozie</w:t>
      </w:r>
      <w:proofErr w:type="spellEnd"/>
      <w:r>
        <w:rPr>
          <w:rFonts w:ascii="Arial" w:hAnsi="Arial" w:cs="Arial"/>
          <w:color w:val="323232"/>
        </w:rPr>
        <w:t xml:space="preserve"> client, give </w:t>
      </w:r>
      <w:proofErr w:type="spellStart"/>
      <w:r>
        <w:rPr>
          <w:rFonts w:ascii="Arial" w:hAnsi="Arial" w:cs="Arial"/>
          <w:color w:val="323232"/>
        </w:rPr>
        <w:t>Oozie</w:t>
      </w:r>
      <w:proofErr w:type="spellEnd"/>
      <w:r>
        <w:rPr>
          <w:rFonts w:ascii="Arial" w:hAnsi="Arial" w:cs="Arial"/>
          <w:color w:val="323232"/>
        </w:rPr>
        <w:t xml:space="preserve"> the full path to your workflow.xml file in HDFS as a parameter to the client. </w:t>
      </w:r>
      <w:proofErr w:type="spellStart"/>
      <w:r>
        <w:rPr>
          <w:rFonts w:ascii="Arial" w:hAnsi="Arial" w:cs="Arial"/>
          <w:color w:val="323232"/>
        </w:rPr>
        <w:t>Oozie</w:t>
      </w:r>
      <w:proofErr w:type="spellEnd"/>
      <w:r>
        <w:rPr>
          <w:rFonts w:ascii="Arial" w:hAnsi="Arial" w:cs="Arial"/>
          <w:color w:val="323232"/>
        </w:rPr>
        <w:t xml:space="preserve"> does not have a notion of global properties. All properties, including the </w:t>
      </w:r>
      <w:proofErr w:type="spellStart"/>
      <w:r>
        <w:rPr>
          <w:rStyle w:val="Emphasis"/>
          <w:rFonts w:ascii="Arial" w:hAnsi="Arial" w:cs="Arial"/>
          <w:color w:val="323232"/>
          <w:bdr w:val="none" w:sz="0" w:space="0" w:color="auto" w:frame="1"/>
        </w:rPr>
        <w:t>jobtracker</w:t>
      </w:r>
      <w:proofErr w:type="spellEnd"/>
      <w:r>
        <w:rPr>
          <w:rFonts w:ascii="Arial" w:hAnsi="Arial" w:cs="Arial"/>
          <w:color w:val="323232"/>
        </w:rPr>
        <w:t> and the </w:t>
      </w:r>
      <w:proofErr w:type="spellStart"/>
      <w:r>
        <w:rPr>
          <w:rStyle w:val="Emphasis"/>
          <w:rFonts w:ascii="Arial" w:hAnsi="Arial" w:cs="Arial"/>
          <w:color w:val="323232"/>
          <w:bdr w:val="none" w:sz="0" w:space="0" w:color="auto" w:frame="1"/>
        </w:rPr>
        <w:t>namenode</w:t>
      </w:r>
      <w:proofErr w:type="spellEnd"/>
      <w:r>
        <w:rPr>
          <w:rFonts w:ascii="Arial" w:hAnsi="Arial" w:cs="Arial"/>
          <w:color w:val="323232"/>
        </w:rPr>
        <w:t xml:space="preserve">, must be submitted as part of every job run. </w:t>
      </w:r>
      <w:proofErr w:type="spellStart"/>
      <w:r>
        <w:rPr>
          <w:rFonts w:ascii="Arial" w:hAnsi="Arial" w:cs="Arial"/>
          <w:color w:val="323232"/>
        </w:rPr>
        <w:t>Oozie</w:t>
      </w:r>
      <w:proofErr w:type="spellEnd"/>
      <w:r>
        <w:rPr>
          <w:rFonts w:ascii="Arial" w:hAnsi="Arial" w:cs="Arial"/>
          <w:color w:val="323232"/>
        </w:rPr>
        <w:t xml:space="preserve"> uses an RDBMS for storing state.</w:t>
      </w:r>
    </w:p>
    <w:p w:rsidR="002E6B1C" w:rsidRDefault="002E6B1C" w:rsidP="002E6B1C">
      <w:pPr>
        <w:rPr>
          <w:b/>
          <w:sz w:val="32"/>
          <w:szCs w:val="32"/>
        </w:rPr>
      </w:pPr>
    </w:p>
    <w:p w:rsidR="002E6B1C" w:rsidRDefault="002E6B1C" w:rsidP="002E6B1C">
      <w:pPr>
        <w:pStyle w:val="Heading2"/>
        <w:shd w:val="clear" w:color="auto" w:fill="FFFFFF"/>
        <w:spacing w:before="0" w:beforeAutospacing="0" w:after="0" w:afterAutospacing="0"/>
        <w:textAlignment w:val="baseline"/>
        <w:rPr>
          <w:rFonts w:ascii="Arial" w:hAnsi="Arial" w:cs="Arial"/>
          <w:b w:val="0"/>
          <w:bCs w:val="0"/>
          <w:color w:val="3F3F3F"/>
        </w:rPr>
      </w:pPr>
      <w:proofErr w:type="spellStart"/>
      <w:r>
        <w:rPr>
          <w:rFonts w:ascii="Arial" w:hAnsi="Arial" w:cs="Arial"/>
          <w:b w:val="0"/>
          <w:bCs w:val="0"/>
          <w:color w:val="3F3F3F"/>
        </w:rPr>
        <w:t>Oozie</w:t>
      </w:r>
      <w:proofErr w:type="spellEnd"/>
      <w:r>
        <w:rPr>
          <w:rFonts w:ascii="Arial" w:hAnsi="Arial" w:cs="Arial"/>
          <w:b w:val="0"/>
          <w:bCs w:val="0"/>
          <w:color w:val="3F3F3F"/>
        </w:rPr>
        <w:t xml:space="preserve"> in action</w:t>
      </w:r>
    </w:p>
    <w:p w:rsidR="002E6B1C" w:rsidRDefault="002E6B1C" w:rsidP="002E6B1C">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Use an </w:t>
      </w:r>
      <w:proofErr w:type="spellStart"/>
      <w:r>
        <w:rPr>
          <w:rFonts w:ascii="Arial" w:hAnsi="Arial" w:cs="Arial"/>
          <w:color w:val="323232"/>
        </w:rPr>
        <w:t>Oozie</w:t>
      </w:r>
      <w:proofErr w:type="spellEnd"/>
      <w:r>
        <w:rPr>
          <w:rFonts w:ascii="Arial" w:hAnsi="Arial" w:cs="Arial"/>
          <w:color w:val="323232"/>
        </w:rPr>
        <w:t xml:space="preserve"> workflow to run a recurring job. </w:t>
      </w:r>
      <w:proofErr w:type="spellStart"/>
      <w:r>
        <w:rPr>
          <w:rFonts w:ascii="Arial" w:hAnsi="Arial" w:cs="Arial"/>
          <w:color w:val="323232"/>
        </w:rPr>
        <w:t>Oozie</w:t>
      </w:r>
      <w:proofErr w:type="spellEnd"/>
      <w:r>
        <w:rPr>
          <w:rFonts w:ascii="Arial" w:hAnsi="Arial" w:cs="Arial"/>
          <w:color w:val="323232"/>
        </w:rPr>
        <w:t xml:space="preserve"> workflows are written as an XML file representing a directed acyclic graph. Let's look at the following simple workflow example that chains two MapReduce jobs. The first job performs an initial ingestion of the data and the second job merges data of a given type.</w:t>
      </w:r>
    </w:p>
    <w:p w:rsidR="002E6B1C" w:rsidRPr="002E6B1C" w:rsidRDefault="002E6B1C" w:rsidP="002E6B1C">
      <w:pPr>
        <w:rPr>
          <w:b/>
          <w:sz w:val="32"/>
          <w:szCs w:val="32"/>
        </w:rPr>
      </w:pPr>
    </w:p>
    <w:p w:rsidR="002E6B1C" w:rsidRDefault="002E6B1C" w:rsidP="002E6B1C">
      <w:pPr>
        <w:rPr>
          <w:rFonts w:ascii="Arial" w:hAnsi="Arial" w:cs="Arial"/>
          <w:color w:val="222222"/>
          <w:shd w:val="clear" w:color="auto" w:fill="FFFFFF"/>
        </w:rPr>
      </w:pPr>
      <w:r w:rsidRPr="002E6B1C">
        <w:rPr>
          <w:b/>
          <w:sz w:val="28"/>
          <w:szCs w:val="28"/>
          <w:u w:val="single"/>
        </w:rPr>
        <w:lastRenderedPageBreak/>
        <w:t>Benefits</w:t>
      </w:r>
      <w:r>
        <w:rPr>
          <w:b/>
        </w:rPr>
        <w:t>:</w:t>
      </w:r>
      <w:r w:rsidRPr="002E6B1C">
        <w:rPr>
          <w:rFonts w:ascii="Arial" w:hAnsi="Arial" w:cs="Arial"/>
          <w:color w:val="222222"/>
          <w:shd w:val="clear" w:color="auto" w:fill="FFFFFF"/>
        </w:rPr>
        <w:t xml:space="preserve"> </w:t>
      </w:r>
      <w:r>
        <w:rPr>
          <w:rFonts w:ascii="Arial" w:hAnsi="Arial" w:cs="Arial"/>
          <w:color w:val="222222"/>
          <w:shd w:val="clear" w:color="auto" w:fill="FFFFFF"/>
        </w:rPr>
        <w:t>Apache </w:t>
      </w:r>
      <w:proofErr w:type="spellStart"/>
      <w:r>
        <w:rPr>
          <w:rFonts w:ascii="Arial" w:hAnsi="Arial" w:cs="Arial"/>
          <w:b/>
          <w:bCs/>
          <w:color w:val="222222"/>
          <w:shd w:val="clear" w:color="auto" w:fill="FFFFFF"/>
        </w:rPr>
        <w:t>Oozie</w:t>
      </w:r>
      <w:proofErr w:type="spellEnd"/>
      <w:r>
        <w:rPr>
          <w:rFonts w:ascii="Arial" w:hAnsi="Arial" w:cs="Arial"/>
          <w:color w:val="222222"/>
          <w:shd w:val="clear" w:color="auto" w:fill="FFFFFF"/>
        </w:rPr>
        <w:t> is a Java Web application </w:t>
      </w:r>
      <w:r>
        <w:rPr>
          <w:rFonts w:ascii="Arial" w:hAnsi="Arial" w:cs="Arial"/>
          <w:b/>
          <w:bCs/>
          <w:color w:val="222222"/>
          <w:shd w:val="clear" w:color="auto" w:fill="FFFFFF"/>
        </w:rPr>
        <w:t>used</w:t>
      </w:r>
      <w:r>
        <w:rPr>
          <w:rFonts w:ascii="Arial" w:hAnsi="Arial" w:cs="Arial"/>
          <w:color w:val="222222"/>
          <w:shd w:val="clear" w:color="auto" w:fill="FFFFFF"/>
        </w:rPr>
        <w:t xml:space="preserve"> to schedule Apache Hadoop </w:t>
      </w:r>
      <w:proofErr w:type="spellStart"/>
      <w:r>
        <w:rPr>
          <w:rFonts w:ascii="Arial" w:hAnsi="Arial" w:cs="Arial"/>
          <w:color w:val="222222"/>
          <w:shd w:val="clear" w:color="auto" w:fill="FFFFFF"/>
        </w:rPr>
        <w:t>jobs.</w:t>
      </w:r>
      <w:r>
        <w:rPr>
          <w:rFonts w:ascii="Arial" w:hAnsi="Arial" w:cs="Arial"/>
          <w:b/>
          <w:bCs/>
          <w:color w:val="222222"/>
          <w:shd w:val="clear" w:color="auto" w:fill="FFFFFF"/>
        </w:rPr>
        <w:t>Oozie</w:t>
      </w:r>
      <w:proofErr w:type="spellEnd"/>
      <w:r>
        <w:rPr>
          <w:rFonts w:ascii="Arial" w:hAnsi="Arial" w:cs="Arial"/>
          <w:color w:val="222222"/>
          <w:shd w:val="clear" w:color="auto" w:fill="FFFFFF"/>
        </w:rPr>
        <w:t xml:space="preserve"> combines multiple jobs sequentially into one logical unit of work. It is integrated with the Hadoop stack, with YARN as its architectural center, and supports Hadoop jobs for Apache MapReduce, Apache Pig, Apache Hive, and Apache </w:t>
      </w:r>
      <w:proofErr w:type="spellStart"/>
      <w:r>
        <w:rPr>
          <w:rFonts w:ascii="Arial" w:hAnsi="Arial" w:cs="Arial"/>
          <w:color w:val="222222"/>
          <w:shd w:val="clear" w:color="auto" w:fill="FFFFFF"/>
        </w:rPr>
        <w:t>Sqoop</w:t>
      </w:r>
      <w:proofErr w:type="spellEnd"/>
      <w:r>
        <w:rPr>
          <w:rFonts w:ascii="Arial" w:hAnsi="Arial" w:cs="Arial"/>
          <w:color w:val="222222"/>
          <w:shd w:val="clear" w:color="auto" w:fill="FFFFFF"/>
        </w:rPr>
        <w:t>.</w:t>
      </w:r>
    </w:p>
    <w:p w:rsidR="002E6B1C" w:rsidRDefault="002E6B1C" w:rsidP="002E6B1C">
      <w:pPr>
        <w:rPr>
          <w:rFonts w:ascii="Arial" w:hAnsi="Arial" w:cs="Arial"/>
          <w:color w:val="222222"/>
          <w:shd w:val="clear" w:color="auto" w:fill="FFFFFF"/>
        </w:rPr>
      </w:pPr>
    </w:p>
    <w:p w:rsidR="002E6B1C" w:rsidRDefault="002E6B1C" w:rsidP="002E6B1C">
      <w:pPr>
        <w:rPr>
          <w:rFonts w:ascii="Arial" w:hAnsi="Arial" w:cs="Arial"/>
          <w:color w:val="222222"/>
          <w:shd w:val="clear" w:color="auto" w:fill="FFFFFF"/>
        </w:rPr>
      </w:pPr>
    </w:p>
    <w:p w:rsidR="002E6B1C" w:rsidRDefault="002E6B1C" w:rsidP="002E6B1C">
      <w:pPr>
        <w:pStyle w:val="ListParagraph"/>
        <w:numPr>
          <w:ilvl w:val="0"/>
          <w:numId w:val="4"/>
        </w:numPr>
        <w:rPr>
          <w:b/>
          <w:sz w:val="32"/>
          <w:szCs w:val="32"/>
        </w:rPr>
      </w:pPr>
      <w:r w:rsidRPr="002E6B1C">
        <w:rPr>
          <w:b/>
          <w:sz w:val="32"/>
          <w:szCs w:val="32"/>
        </w:rPr>
        <w:t xml:space="preserve">The workflow of </w:t>
      </w:r>
      <w:proofErr w:type="spellStart"/>
      <w:r w:rsidRPr="002E6B1C">
        <w:rPr>
          <w:b/>
          <w:sz w:val="32"/>
          <w:szCs w:val="32"/>
        </w:rPr>
        <w:t>Sqoop</w:t>
      </w:r>
      <w:proofErr w:type="spellEnd"/>
      <w:r w:rsidRPr="002E6B1C">
        <w:rPr>
          <w:b/>
          <w:sz w:val="32"/>
          <w:szCs w:val="32"/>
        </w:rPr>
        <w:t xml:space="preserve"> and its Benefits</w:t>
      </w:r>
      <w:r>
        <w:rPr>
          <w:b/>
          <w:sz w:val="32"/>
          <w:szCs w:val="32"/>
        </w:rPr>
        <w:t>-</w:t>
      </w:r>
    </w:p>
    <w:p w:rsidR="002E6B1C" w:rsidRPr="002E6B1C" w:rsidRDefault="002E6B1C" w:rsidP="002E6B1C">
      <w:pPr>
        <w:pStyle w:val="NormalWeb"/>
        <w:shd w:val="clear" w:color="auto" w:fill="F9F7ED"/>
        <w:rPr>
          <w:rFonts w:ascii="Georgia" w:hAnsi="Georgia"/>
          <w:color w:val="222222"/>
          <w:sz w:val="19"/>
          <w:szCs w:val="19"/>
        </w:rPr>
      </w:pPr>
      <w:r>
        <w:rPr>
          <w:rFonts w:ascii="Helvetica" w:hAnsi="Helvetica" w:cs="Helvetica"/>
          <w:b/>
          <w:bCs/>
          <w:color w:val="222222"/>
          <w:sz w:val="23"/>
          <w:szCs w:val="23"/>
          <w:shd w:val="clear" w:color="auto" w:fill="F9F7ED"/>
        </w:rPr>
        <w:t xml:space="preserve">Apache </w:t>
      </w:r>
      <w:proofErr w:type="spellStart"/>
      <w:r>
        <w:rPr>
          <w:rFonts w:ascii="Helvetica" w:hAnsi="Helvetica" w:cs="Helvetica"/>
          <w:b/>
          <w:bCs/>
          <w:color w:val="222222"/>
          <w:sz w:val="23"/>
          <w:szCs w:val="23"/>
          <w:shd w:val="clear" w:color="auto" w:fill="F9F7ED"/>
        </w:rPr>
        <w:t>Sqoop</w:t>
      </w:r>
      <w:proofErr w:type="spellEnd"/>
      <w:r>
        <w:rPr>
          <w:rFonts w:ascii="Helvetica" w:hAnsi="Helvetica" w:cs="Helvetica"/>
          <w:b/>
          <w:bCs/>
          <w:color w:val="222222"/>
          <w:sz w:val="23"/>
          <w:szCs w:val="23"/>
          <w:shd w:val="clear" w:color="auto" w:fill="F9F7ED"/>
        </w:rPr>
        <w:t xml:space="preserve"> </w:t>
      </w:r>
      <w:r w:rsidRPr="002E6B1C">
        <w:rPr>
          <w:rFonts w:ascii="Georgia" w:hAnsi="Georgia"/>
          <w:color w:val="222222"/>
          <w:sz w:val="20"/>
          <w:szCs w:val="20"/>
        </w:rPr>
        <w:t xml:space="preserve">was created to efficiently transfer bulk data between Hadoop and external structured </w:t>
      </w:r>
      <w:proofErr w:type="spellStart"/>
      <w:r w:rsidRPr="002E6B1C">
        <w:rPr>
          <w:rFonts w:ascii="Georgia" w:hAnsi="Georgia"/>
          <w:color w:val="222222"/>
          <w:sz w:val="20"/>
          <w:szCs w:val="20"/>
        </w:rPr>
        <w:t>datastores</w:t>
      </w:r>
      <w:proofErr w:type="spellEnd"/>
      <w:r w:rsidRPr="002E6B1C">
        <w:rPr>
          <w:rFonts w:ascii="Georgia" w:hAnsi="Georgia"/>
          <w:color w:val="222222"/>
          <w:sz w:val="20"/>
          <w:szCs w:val="20"/>
        </w:rPr>
        <w:t xml:space="preserve">, such as RDBMS and data warehouses, because databases are not easily accessible by Hadoop. </w:t>
      </w:r>
      <w:proofErr w:type="spellStart"/>
      <w:r w:rsidRPr="002E6B1C">
        <w:rPr>
          <w:rFonts w:ascii="Georgia" w:hAnsi="Georgia"/>
          <w:color w:val="222222"/>
          <w:sz w:val="20"/>
          <w:szCs w:val="20"/>
        </w:rPr>
        <w:t>Sqoop</w:t>
      </w:r>
      <w:proofErr w:type="spellEnd"/>
      <w:r w:rsidRPr="002E6B1C">
        <w:rPr>
          <w:rFonts w:ascii="Georgia" w:hAnsi="Georgia"/>
          <w:color w:val="222222"/>
          <w:sz w:val="20"/>
          <w:szCs w:val="20"/>
        </w:rPr>
        <w:t xml:space="preserve"> is currently undergoing incubation at The Apache Software Foundation. </w:t>
      </w:r>
    </w:p>
    <w:p w:rsidR="002E6B1C" w:rsidRPr="002E6B1C" w:rsidRDefault="002E6B1C" w:rsidP="002E6B1C">
      <w:pPr>
        <w:shd w:val="clear" w:color="auto" w:fill="F9F7ED"/>
        <w:spacing w:before="100" w:beforeAutospacing="1" w:after="100" w:afterAutospacing="1" w:line="240" w:lineRule="auto"/>
        <w:rPr>
          <w:rFonts w:ascii="Georgia" w:eastAsia="Times New Roman" w:hAnsi="Georgia" w:cs="Times New Roman"/>
          <w:color w:val="222222"/>
          <w:sz w:val="19"/>
          <w:szCs w:val="19"/>
        </w:rPr>
      </w:pPr>
      <w:r w:rsidRPr="002E6B1C">
        <w:rPr>
          <w:rFonts w:ascii="Georgia" w:eastAsia="Times New Roman" w:hAnsi="Georgia" w:cs="Times New Roman"/>
          <w:color w:val="222222"/>
          <w:sz w:val="19"/>
          <w:szCs w:val="19"/>
        </w:rPr>
        <w:t xml:space="preserve">The popularity of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in enterprise systems confirms that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does bulk transfer admirably. That said, to enhance its functionality,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needs to fulfill data integration use-cases as well as become easier to manage and operate.</w:t>
      </w:r>
    </w:p>
    <w:p w:rsidR="002E6B1C" w:rsidRPr="002E6B1C" w:rsidRDefault="002E6B1C" w:rsidP="002E6B1C">
      <w:pPr>
        <w:shd w:val="clear" w:color="auto" w:fill="F9F7ED"/>
        <w:spacing w:before="100" w:beforeAutospacing="1" w:after="100" w:afterAutospacing="1" w:line="240" w:lineRule="auto"/>
        <w:rPr>
          <w:rFonts w:ascii="Georgia" w:eastAsia="Times New Roman" w:hAnsi="Georgia" w:cs="Times New Roman"/>
          <w:color w:val="222222"/>
          <w:sz w:val="19"/>
          <w:szCs w:val="19"/>
        </w:rPr>
      </w:pPr>
      <w:r w:rsidRPr="002E6B1C">
        <w:rPr>
          <w:rFonts w:ascii="Georgia" w:eastAsia="Times New Roman" w:hAnsi="Georgia" w:cs="Times New Roman"/>
          <w:b/>
          <w:bCs/>
          <w:color w:val="222222"/>
          <w:sz w:val="19"/>
          <w:szCs w:val="19"/>
        </w:rPr>
        <w:t xml:space="preserve">What is </w:t>
      </w:r>
      <w:proofErr w:type="spellStart"/>
      <w:r w:rsidRPr="002E6B1C">
        <w:rPr>
          <w:rFonts w:ascii="Georgia" w:eastAsia="Times New Roman" w:hAnsi="Georgia" w:cs="Times New Roman"/>
          <w:b/>
          <w:bCs/>
          <w:color w:val="222222"/>
          <w:sz w:val="19"/>
          <w:szCs w:val="19"/>
        </w:rPr>
        <w:t>Sqoop</w:t>
      </w:r>
      <w:proofErr w:type="spellEnd"/>
      <w:r w:rsidRPr="002E6B1C">
        <w:rPr>
          <w:rFonts w:ascii="Georgia" w:eastAsia="Times New Roman" w:hAnsi="Georgia" w:cs="Times New Roman"/>
          <w:b/>
          <w:bCs/>
          <w:color w:val="222222"/>
          <w:sz w:val="19"/>
          <w:szCs w:val="19"/>
        </w:rPr>
        <w:t>?</w:t>
      </w:r>
      <w:r w:rsidRPr="002E6B1C">
        <w:rPr>
          <w:rFonts w:ascii="Georgia" w:eastAsia="Times New Roman" w:hAnsi="Georgia" w:cs="Times New Roman"/>
          <w:color w:val="222222"/>
          <w:sz w:val="19"/>
          <w:szCs w:val="19"/>
        </w:rPr>
        <w:t xml:space="preserve">,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is a bulk data transfer tool that allows easy import/export of data from structured </w:t>
      </w:r>
      <w:proofErr w:type="spellStart"/>
      <w:r w:rsidRPr="002E6B1C">
        <w:rPr>
          <w:rFonts w:ascii="Georgia" w:eastAsia="Times New Roman" w:hAnsi="Georgia" w:cs="Times New Roman"/>
          <w:color w:val="222222"/>
          <w:sz w:val="19"/>
          <w:szCs w:val="19"/>
        </w:rPr>
        <w:t>datastores</w:t>
      </w:r>
      <w:proofErr w:type="spellEnd"/>
      <w:r w:rsidRPr="002E6B1C">
        <w:rPr>
          <w:rFonts w:ascii="Georgia" w:eastAsia="Times New Roman" w:hAnsi="Georgia" w:cs="Times New Roman"/>
          <w:color w:val="222222"/>
          <w:sz w:val="19"/>
          <w:szCs w:val="19"/>
        </w:rPr>
        <w:t xml:space="preserve"> such as relational databases, enterprise data warehouses, and NoSQL systems. Using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you can provision the data from an external system into HDFS, as well as populate tables in Hive and </w:t>
      </w:r>
      <w:proofErr w:type="spellStart"/>
      <w:r w:rsidRPr="002E6B1C">
        <w:rPr>
          <w:rFonts w:ascii="Georgia" w:eastAsia="Times New Roman" w:hAnsi="Georgia" w:cs="Times New Roman"/>
          <w:color w:val="222222"/>
          <w:sz w:val="19"/>
          <w:szCs w:val="19"/>
        </w:rPr>
        <w:t>HBase</w:t>
      </w:r>
      <w:proofErr w:type="spellEnd"/>
      <w:r w:rsidRPr="002E6B1C">
        <w:rPr>
          <w:rFonts w:ascii="Georgia" w:eastAsia="Times New Roman" w:hAnsi="Georgia" w:cs="Times New Roman"/>
          <w:color w:val="222222"/>
          <w:sz w:val="19"/>
          <w:szCs w:val="19"/>
        </w:rPr>
        <w:t xml:space="preserve">. Similarly,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integrates with the workflow coordinator Apache </w:t>
      </w:r>
      <w:proofErr w:type="spellStart"/>
      <w:r w:rsidRPr="002E6B1C">
        <w:rPr>
          <w:rFonts w:ascii="Georgia" w:eastAsia="Times New Roman" w:hAnsi="Georgia" w:cs="Times New Roman"/>
          <w:color w:val="222222"/>
          <w:sz w:val="19"/>
          <w:szCs w:val="19"/>
        </w:rPr>
        <w:t>Oozie</w:t>
      </w:r>
      <w:proofErr w:type="spellEnd"/>
      <w:r w:rsidRPr="002E6B1C">
        <w:rPr>
          <w:rFonts w:ascii="Georgia" w:eastAsia="Times New Roman" w:hAnsi="Georgia" w:cs="Times New Roman"/>
          <w:color w:val="222222"/>
          <w:sz w:val="19"/>
          <w:szCs w:val="19"/>
        </w:rPr>
        <w:t xml:space="preserve"> (incubating), allowing you to schedule and automate import/export tasks.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uses a connector-based architecture which supports plugins that provide connectivity to additional external systems.</w:t>
      </w:r>
    </w:p>
    <w:p w:rsidR="002E6B1C" w:rsidRPr="002E6B1C" w:rsidRDefault="002E6B1C" w:rsidP="002E6B1C">
      <w:pPr>
        <w:shd w:val="clear" w:color="auto" w:fill="F9F7ED"/>
        <w:spacing w:before="100" w:beforeAutospacing="1" w:after="100" w:afterAutospacing="1" w:line="240" w:lineRule="auto"/>
        <w:rPr>
          <w:rFonts w:ascii="Helvetica" w:eastAsia="Times New Roman" w:hAnsi="Helvetica" w:cs="Helvetica"/>
          <w:color w:val="222222"/>
          <w:sz w:val="19"/>
          <w:szCs w:val="19"/>
        </w:rPr>
      </w:pPr>
      <w:r w:rsidRPr="002E6B1C">
        <w:rPr>
          <w:rFonts w:ascii="Helvetica" w:eastAsia="Times New Roman" w:hAnsi="Helvetica" w:cs="Helvetica"/>
          <w:noProof/>
          <w:color w:val="222222"/>
          <w:sz w:val="19"/>
          <w:szCs w:val="19"/>
        </w:rPr>
        <w:lastRenderedPageBreak/>
        <w:drawing>
          <wp:inline distT="0" distB="0" distL="0" distR="0">
            <wp:extent cx="3762375" cy="4343400"/>
            <wp:effectExtent l="0" t="0" r="9525" b="0"/>
            <wp:docPr id="3" name="Picture 3" descr="https://blogs.apache.org/sqoop/mediaresource/61d0850f-4feb-4a13-af58-0b90b01047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apache.org/sqoop/mediaresource/61d0850f-4feb-4a13-af58-0b90b01047e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4343400"/>
                    </a:xfrm>
                    <a:prstGeom prst="rect">
                      <a:avLst/>
                    </a:prstGeom>
                    <a:noFill/>
                    <a:ln>
                      <a:noFill/>
                    </a:ln>
                  </pic:spPr>
                </pic:pic>
              </a:graphicData>
            </a:graphic>
          </wp:inline>
        </w:drawing>
      </w:r>
    </w:p>
    <w:p w:rsidR="002E6B1C" w:rsidRPr="002E6B1C" w:rsidRDefault="002E6B1C" w:rsidP="002E6B1C">
      <w:pPr>
        <w:shd w:val="clear" w:color="auto" w:fill="F9F7ED"/>
        <w:spacing w:before="100" w:beforeAutospacing="1" w:after="100" w:afterAutospacing="1" w:line="240" w:lineRule="auto"/>
        <w:rPr>
          <w:rFonts w:ascii="Georgia" w:eastAsia="Times New Roman" w:hAnsi="Georgia" w:cs="Times New Roman"/>
          <w:color w:val="222222"/>
          <w:sz w:val="19"/>
          <w:szCs w:val="19"/>
        </w:rPr>
      </w:pPr>
      <w:proofErr w:type="spellStart"/>
      <w:r w:rsidRPr="002E6B1C">
        <w:rPr>
          <w:rFonts w:ascii="Georgia" w:eastAsia="Times New Roman" w:hAnsi="Georgia" w:cs="Times New Roman"/>
          <w:b/>
          <w:bCs/>
          <w:color w:val="222222"/>
          <w:sz w:val="19"/>
          <w:szCs w:val="19"/>
        </w:rPr>
        <w:t>Sqoop's</w:t>
      </w:r>
      <w:proofErr w:type="spellEnd"/>
      <w:r w:rsidRPr="002E6B1C">
        <w:rPr>
          <w:rFonts w:ascii="Georgia" w:eastAsia="Times New Roman" w:hAnsi="Georgia" w:cs="Times New Roman"/>
          <w:b/>
          <w:bCs/>
          <w:color w:val="222222"/>
          <w:sz w:val="19"/>
          <w:szCs w:val="19"/>
        </w:rPr>
        <w:t xml:space="preserve"> Challenges</w:t>
      </w:r>
      <w:r w:rsidRPr="002E6B1C">
        <w:rPr>
          <w:rFonts w:ascii="Georgia" w:eastAsia="Times New Roman" w:hAnsi="Georgia" w:cs="Times New Roman"/>
          <w:color w:val="222222"/>
          <w:sz w:val="19"/>
          <w:szCs w:val="19"/>
        </w:rPr>
        <w:br/>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has enjoyed enterprise adoption, and our experiences have exposed some recurring ease-of-use challenges, extensibility limitations, and security concerns that are difficult to support in the original design:</w:t>
      </w:r>
      <w:r w:rsidRPr="002E6B1C">
        <w:rPr>
          <w:rFonts w:ascii="Georgia" w:eastAsia="Times New Roman" w:hAnsi="Georgia" w:cs="Times New Roman"/>
          <w:color w:val="222222"/>
          <w:sz w:val="19"/>
          <w:szCs w:val="19"/>
        </w:rPr>
        <w:br/>
        <w:t>- Cryptic and contextual command line arguments can lead to error-prone connector matching, resulting in user errors</w:t>
      </w:r>
      <w:r w:rsidRPr="002E6B1C">
        <w:rPr>
          <w:rFonts w:ascii="Georgia" w:eastAsia="Times New Roman" w:hAnsi="Georgia" w:cs="Times New Roman"/>
          <w:color w:val="222222"/>
          <w:sz w:val="19"/>
          <w:szCs w:val="19"/>
        </w:rPr>
        <w:br/>
        <w:t>- Due to tight coupling between data transfer and the serialization format, some connectors may support a certain data format that others don't (e.g. direct MySQL connector can't support sequence files)</w:t>
      </w:r>
      <w:r w:rsidRPr="002E6B1C">
        <w:rPr>
          <w:rFonts w:ascii="Georgia" w:eastAsia="Times New Roman" w:hAnsi="Georgia" w:cs="Times New Roman"/>
          <w:color w:val="222222"/>
          <w:sz w:val="19"/>
          <w:szCs w:val="19"/>
        </w:rPr>
        <w:br/>
        <w:t>- There are security concerns with openly shared credentials</w:t>
      </w:r>
      <w:r w:rsidRPr="002E6B1C">
        <w:rPr>
          <w:rFonts w:ascii="Georgia" w:eastAsia="Times New Roman" w:hAnsi="Georgia" w:cs="Times New Roman"/>
          <w:color w:val="222222"/>
          <w:sz w:val="19"/>
          <w:szCs w:val="19"/>
        </w:rPr>
        <w:br/>
        <w:t>- By requiring root privileges, local configuration and installation are not easy to manage</w:t>
      </w:r>
      <w:r w:rsidRPr="002E6B1C">
        <w:rPr>
          <w:rFonts w:ascii="Georgia" w:eastAsia="Times New Roman" w:hAnsi="Georgia" w:cs="Times New Roman"/>
          <w:color w:val="222222"/>
          <w:sz w:val="19"/>
          <w:szCs w:val="19"/>
        </w:rPr>
        <w:br/>
        <w:t>- Debugging the map job is limited to turning on the verbose flag</w:t>
      </w:r>
      <w:r w:rsidRPr="002E6B1C">
        <w:rPr>
          <w:rFonts w:ascii="Georgia" w:eastAsia="Times New Roman" w:hAnsi="Georgia" w:cs="Times New Roman"/>
          <w:color w:val="222222"/>
          <w:sz w:val="19"/>
          <w:szCs w:val="19"/>
        </w:rPr>
        <w:br/>
        <w:t xml:space="preserve">- Connectors are forced to follow the JDBC model and are required to use common JDBC vocabulary (URL, database, table, </w:t>
      </w:r>
      <w:proofErr w:type="spellStart"/>
      <w:r w:rsidRPr="002E6B1C">
        <w:rPr>
          <w:rFonts w:ascii="Georgia" w:eastAsia="Times New Roman" w:hAnsi="Georgia" w:cs="Times New Roman"/>
          <w:color w:val="222222"/>
          <w:sz w:val="19"/>
          <w:szCs w:val="19"/>
        </w:rPr>
        <w:t>etc</w:t>
      </w:r>
      <w:proofErr w:type="spellEnd"/>
      <w:r w:rsidRPr="002E6B1C">
        <w:rPr>
          <w:rFonts w:ascii="Georgia" w:eastAsia="Times New Roman" w:hAnsi="Georgia" w:cs="Times New Roman"/>
          <w:color w:val="222222"/>
          <w:sz w:val="19"/>
          <w:szCs w:val="19"/>
        </w:rPr>
        <w:t>), regardless if it is applicable</w:t>
      </w:r>
    </w:p>
    <w:p w:rsidR="002E6B1C" w:rsidRPr="002E6B1C" w:rsidRDefault="002E6B1C" w:rsidP="002E6B1C">
      <w:pPr>
        <w:shd w:val="clear" w:color="auto" w:fill="F9F7ED"/>
        <w:spacing w:before="100" w:beforeAutospacing="1" w:after="100" w:afterAutospacing="1" w:line="240" w:lineRule="auto"/>
        <w:rPr>
          <w:rFonts w:ascii="Georgia" w:eastAsia="Times New Roman" w:hAnsi="Georgia" w:cs="Times New Roman"/>
          <w:color w:val="222222"/>
          <w:sz w:val="19"/>
          <w:szCs w:val="19"/>
        </w:rPr>
      </w:pPr>
      <w:r w:rsidRPr="002E6B1C">
        <w:rPr>
          <w:rFonts w:ascii="Georgia" w:eastAsia="Times New Roman" w:hAnsi="Georgia" w:cs="Times New Roman"/>
          <w:color w:val="222222"/>
          <w:sz w:val="19"/>
          <w:szCs w:val="19"/>
        </w:rPr>
        <w:t xml:space="preserve">These challenges have motivated the design of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2, which is the subject of this post. That said,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2 is a work in progress whose design is subject to change.</w:t>
      </w:r>
    </w:p>
    <w:p w:rsidR="002E6B1C" w:rsidRPr="002E6B1C" w:rsidRDefault="002E6B1C" w:rsidP="002E6B1C">
      <w:pPr>
        <w:shd w:val="clear" w:color="auto" w:fill="F9F7ED"/>
        <w:spacing w:before="100" w:beforeAutospacing="1" w:after="100" w:afterAutospacing="1" w:line="240" w:lineRule="auto"/>
        <w:rPr>
          <w:rFonts w:ascii="Georgia" w:eastAsia="Times New Roman" w:hAnsi="Georgia" w:cs="Times New Roman"/>
          <w:color w:val="222222"/>
          <w:sz w:val="19"/>
          <w:szCs w:val="19"/>
        </w:rPr>
      </w:pP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2 will continue its strong support for command line interaction, while adding a web-based GUI that exposes a simple user interface. Using this interface, a user can walk through an import/export setup via UI cues that eliminate redundant options. Various connectors are added in the application in one place and the user is not tasked with installing or configuring connectors in their own sandbox. These connectors expose their necessary options to the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framework which then translates them to the UI. The UI is built on top of a REST API that can be used by a command line client exposing similar functionality. The introduction of Admin and Operator roles in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2 will restrict 'create' access for Connections to Admins and 'execute' access to Operators. This model will allow integration with platform security and restrict the end user view to only operations applicable to end users.</w:t>
      </w:r>
    </w:p>
    <w:p w:rsidR="002E6B1C" w:rsidRPr="002E6B1C" w:rsidRDefault="002E6B1C" w:rsidP="002E6B1C">
      <w:pPr>
        <w:shd w:val="clear" w:color="auto" w:fill="F9F7ED"/>
        <w:spacing w:before="100" w:beforeAutospacing="1" w:after="100" w:afterAutospacing="1" w:line="240" w:lineRule="auto"/>
        <w:rPr>
          <w:rFonts w:ascii="Helvetica" w:eastAsia="Times New Roman" w:hAnsi="Helvetica" w:cs="Helvetica"/>
          <w:color w:val="222222"/>
          <w:sz w:val="19"/>
          <w:szCs w:val="19"/>
        </w:rPr>
      </w:pPr>
      <w:r w:rsidRPr="002E6B1C">
        <w:rPr>
          <w:rFonts w:ascii="Helvetica" w:eastAsia="Times New Roman" w:hAnsi="Helvetica" w:cs="Helvetica"/>
          <w:noProof/>
          <w:color w:val="222222"/>
          <w:sz w:val="19"/>
          <w:szCs w:val="19"/>
        </w:rPr>
        <w:lastRenderedPageBreak/>
        <w:drawing>
          <wp:inline distT="0" distB="0" distL="0" distR="0">
            <wp:extent cx="5448300" cy="4152900"/>
            <wp:effectExtent l="0" t="0" r="0" b="0"/>
            <wp:docPr id="2" name="Picture 2" descr="https://blogs.apache.org/sqoop/mediaresource/a04e8f6f-4d1e-4ee9-b726-af4e078599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s.apache.org/sqoop/mediaresource/a04e8f6f-4d1e-4ee9-b726-af4e078599c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4152900"/>
                    </a:xfrm>
                    <a:prstGeom prst="rect">
                      <a:avLst/>
                    </a:prstGeom>
                    <a:noFill/>
                    <a:ln>
                      <a:noFill/>
                    </a:ln>
                  </pic:spPr>
                </pic:pic>
              </a:graphicData>
            </a:graphic>
          </wp:inline>
        </w:drawing>
      </w:r>
    </w:p>
    <w:p w:rsidR="002E6B1C" w:rsidRPr="002E6B1C" w:rsidRDefault="002E6B1C" w:rsidP="002E6B1C">
      <w:pPr>
        <w:shd w:val="clear" w:color="auto" w:fill="F9F7ED"/>
        <w:spacing w:before="100" w:beforeAutospacing="1" w:after="100" w:afterAutospacing="1" w:line="240" w:lineRule="auto"/>
        <w:rPr>
          <w:rFonts w:ascii="Georgia" w:eastAsia="Times New Roman" w:hAnsi="Georgia" w:cs="Times New Roman"/>
          <w:color w:val="222222"/>
          <w:sz w:val="19"/>
          <w:szCs w:val="19"/>
        </w:rPr>
      </w:pPr>
      <w:r w:rsidRPr="002E6B1C">
        <w:rPr>
          <w:rFonts w:ascii="Georgia" w:eastAsia="Times New Roman" w:hAnsi="Georgia" w:cs="Times New Roman"/>
          <w:b/>
          <w:bCs/>
          <w:color w:val="222222"/>
          <w:sz w:val="19"/>
          <w:szCs w:val="19"/>
        </w:rPr>
        <w:t>Ease of Use</w:t>
      </w:r>
      <w:r w:rsidRPr="002E6B1C">
        <w:rPr>
          <w:rFonts w:ascii="Georgia" w:eastAsia="Times New Roman" w:hAnsi="Georgia" w:cs="Times New Roman"/>
          <w:color w:val="222222"/>
          <w:sz w:val="19"/>
          <w:szCs w:val="19"/>
        </w:rPr>
        <w:br/>
        <w:t xml:space="preserve">Whereas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requires client-side installation and configuration,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2 will be installed and configured server-side. This means that connectors will be configured in one place, managed by the Admin role and run by the Operator role. Likewise, JDBC drivers will be in one place and database connectivity will only be needed on the server.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2 will be a web-based service: front-ended by a Command Line Interface (CLI) and browser and back-ended by a metadata repository. Moreover,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2's service level integration with Hive and </w:t>
      </w:r>
      <w:proofErr w:type="spellStart"/>
      <w:r w:rsidRPr="002E6B1C">
        <w:rPr>
          <w:rFonts w:ascii="Georgia" w:eastAsia="Times New Roman" w:hAnsi="Georgia" w:cs="Times New Roman"/>
          <w:color w:val="222222"/>
          <w:sz w:val="19"/>
          <w:szCs w:val="19"/>
        </w:rPr>
        <w:t>HBase</w:t>
      </w:r>
      <w:proofErr w:type="spellEnd"/>
      <w:r w:rsidRPr="002E6B1C">
        <w:rPr>
          <w:rFonts w:ascii="Georgia" w:eastAsia="Times New Roman" w:hAnsi="Georgia" w:cs="Times New Roman"/>
          <w:color w:val="222222"/>
          <w:sz w:val="19"/>
          <w:szCs w:val="19"/>
        </w:rPr>
        <w:t xml:space="preserve"> will be on the server-side. </w:t>
      </w:r>
      <w:proofErr w:type="spellStart"/>
      <w:r w:rsidRPr="002E6B1C">
        <w:rPr>
          <w:rFonts w:ascii="Georgia" w:eastAsia="Times New Roman" w:hAnsi="Georgia" w:cs="Times New Roman"/>
          <w:color w:val="222222"/>
          <w:sz w:val="19"/>
          <w:szCs w:val="19"/>
        </w:rPr>
        <w:t>Oozie</w:t>
      </w:r>
      <w:proofErr w:type="spellEnd"/>
      <w:r w:rsidRPr="002E6B1C">
        <w:rPr>
          <w:rFonts w:ascii="Georgia" w:eastAsia="Times New Roman" w:hAnsi="Georgia" w:cs="Times New Roman"/>
          <w:color w:val="222222"/>
          <w:sz w:val="19"/>
          <w:szCs w:val="19"/>
        </w:rPr>
        <w:t xml:space="preserve"> will manage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tasks through the REST API. This decouples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internals from </w:t>
      </w:r>
      <w:proofErr w:type="spellStart"/>
      <w:r w:rsidRPr="002E6B1C">
        <w:rPr>
          <w:rFonts w:ascii="Georgia" w:eastAsia="Times New Roman" w:hAnsi="Georgia" w:cs="Times New Roman"/>
          <w:color w:val="222222"/>
          <w:sz w:val="19"/>
          <w:szCs w:val="19"/>
        </w:rPr>
        <w:t>Oozie</w:t>
      </w:r>
      <w:proofErr w:type="spellEnd"/>
      <w:r w:rsidRPr="002E6B1C">
        <w:rPr>
          <w:rFonts w:ascii="Georgia" w:eastAsia="Times New Roman" w:hAnsi="Georgia" w:cs="Times New Roman"/>
          <w:color w:val="222222"/>
          <w:sz w:val="19"/>
          <w:szCs w:val="19"/>
        </w:rPr>
        <w:t xml:space="preserve">, i.e. if you install a new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connector then you won't need to install it in </w:t>
      </w:r>
      <w:proofErr w:type="spellStart"/>
      <w:r w:rsidRPr="002E6B1C">
        <w:rPr>
          <w:rFonts w:ascii="Georgia" w:eastAsia="Times New Roman" w:hAnsi="Georgia" w:cs="Times New Roman"/>
          <w:color w:val="222222"/>
          <w:sz w:val="19"/>
          <w:szCs w:val="19"/>
        </w:rPr>
        <w:t>Oozie</w:t>
      </w:r>
      <w:proofErr w:type="spellEnd"/>
      <w:r w:rsidRPr="002E6B1C">
        <w:rPr>
          <w:rFonts w:ascii="Georgia" w:eastAsia="Times New Roman" w:hAnsi="Georgia" w:cs="Times New Roman"/>
          <w:color w:val="222222"/>
          <w:sz w:val="19"/>
          <w:szCs w:val="19"/>
        </w:rPr>
        <w:t xml:space="preserve"> also.</w:t>
      </w:r>
    </w:p>
    <w:p w:rsidR="002E6B1C" w:rsidRPr="002E6B1C" w:rsidRDefault="002E6B1C" w:rsidP="002E6B1C">
      <w:pPr>
        <w:shd w:val="clear" w:color="auto" w:fill="F9F7ED"/>
        <w:spacing w:before="100" w:beforeAutospacing="1" w:after="100" w:afterAutospacing="1" w:line="240" w:lineRule="auto"/>
        <w:rPr>
          <w:rFonts w:ascii="Georgia" w:eastAsia="Times New Roman" w:hAnsi="Georgia" w:cs="Times New Roman"/>
          <w:color w:val="222222"/>
          <w:sz w:val="19"/>
          <w:szCs w:val="19"/>
        </w:rPr>
      </w:pPr>
      <w:r w:rsidRPr="002E6B1C">
        <w:rPr>
          <w:rFonts w:ascii="Georgia" w:eastAsia="Times New Roman" w:hAnsi="Georgia" w:cs="Times New Roman"/>
          <w:b/>
          <w:bCs/>
          <w:color w:val="222222"/>
          <w:sz w:val="19"/>
          <w:szCs w:val="19"/>
        </w:rPr>
        <w:t>Ease of Extension</w:t>
      </w:r>
      <w:r w:rsidRPr="002E6B1C">
        <w:rPr>
          <w:rFonts w:ascii="Georgia" w:eastAsia="Times New Roman" w:hAnsi="Georgia" w:cs="Times New Roman"/>
          <w:color w:val="222222"/>
          <w:sz w:val="19"/>
          <w:szCs w:val="19"/>
        </w:rPr>
        <w:br/>
        <w:t xml:space="preserve">In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2, connectors will no longer be restricted to the JDBC model, but can rather define their own vocabulary, e.g. </w:t>
      </w:r>
      <w:proofErr w:type="spellStart"/>
      <w:r w:rsidRPr="002E6B1C">
        <w:rPr>
          <w:rFonts w:ascii="Georgia" w:eastAsia="Times New Roman" w:hAnsi="Georgia" w:cs="Times New Roman"/>
          <w:color w:val="222222"/>
          <w:sz w:val="19"/>
          <w:szCs w:val="19"/>
        </w:rPr>
        <w:t>Couchbase</w:t>
      </w:r>
      <w:proofErr w:type="spellEnd"/>
      <w:r w:rsidRPr="002E6B1C">
        <w:rPr>
          <w:rFonts w:ascii="Georgia" w:eastAsia="Times New Roman" w:hAnsi="Georgia" w:cs="Times New Roman"/>
          <w:color w:val="222222"/>
          <w:sz w:val="19"/>
          <w:szCs w:val="19"/>
        </w:rPr>
        <w:t xml:space="preserve"> no longer needs to specify a table name, only to overload it as a backfill or dump operation.</w:t>
      </w:r>
    </w:p>
    <w:p w:rsidR="002E6B1C" w:rsidRPr="002E6B1C" w:rsidRDefault="002E6B1C" w:rsidP="002E6B1C">
      <w:pPr>
        <w:shd w:val="clear" w:color="auto" w:fill="F9F7ED"/>
        <w:spacing w:before="100" w:beforeAutospacing="1" w:after="100" w:afterAutospacing="1" w:line="240" w:lineRule="auto"/>
        <w:rPr>
          <w:rFonts w:ascii="Georgia" w:eastAsia="Times New Roman" w:hAnsi="Georgia" w:cs="Times New Roman"/>
          <w:color w:val="222222"/>
          <w:sz w:val="19"/>
          <w:szCs w:val="19"/>
        </w:rPr>
      </w:pPr>
      <w:r w:rsidRPr="002E6B1C">
        <w:rPr>
          <w:rFonts w:ascii="Georgia" w:eastAsia="Times New Roman" w:hAnsi="Georgia" w:cs="Times New Roman"/>
          <w:color w:val="222222"/>
          <w:sz w:val="19"/>
          <w:szCs w:val="19"/>
        </w:rPr>
        <w:t>Common functionality will be abstracted out of connectors, holding them responsible only for data transport. The reduce phase will implement common functionality, ensuring that connectors benefit from future development of functionality.</w:t>
      </w:r>
    </w:p>
    <w:p w:rsidR="002E6B1C" w:rsidRPr="002E6B1C" w:rsidRDefault="002E6B1C" w:rsidP="002E6B1C">
      <w:pPr>
        <w:shd w:val="clear" w:color="auto" w:fill="F9F7ED"/>
        <w:spacing w:before="100" w:beforeAutospacing="1" w:after="100" w:afterAutospacing="1" w:line="240" w:lineRule="auto"/>
        <w:rPr>
          <w:rFonts w:ascii="Georgia" w:eastAsia="Times New Roman" w:hAnsi="Georgia" w:cs="Times New Roman"/>
          <w:color w:val="222222"/>
          <w:sz w:val="19"/>
          <w:szCs w:val="19"/>
        </w:rPr>
      </w:pP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2's interactive web-based UI will walk users through import/export setup, eliminating redundant steps and omitting incorrect options. Connectors will be added in one place, with the connectors exposing necessary options to the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framework. Thus, users will only need to provide information relevant to their use-case.</w:t>
      </w:r>
    </w:p>
    <w:p w:rsidR="002E6B1C" w:rsidRPr="002E6B1C" w:rsidRDefault="002E6B1C" w:rsidP="002E6B1C">
      <w:pPr>
        <w:shd w:val="clear" w:color="auto" w:fill="F9F7ED"/>
        <w:spacing w:before="100" w:beforeAutospacing="1" w:after="100" w:afterAutospacing="1" w:line="240" w:lineRule="auto"/>
        <w:rPr>
          <w:rFonts w:ascii="Georgia" w:eastAsia="Times New Roman" w:hAnsi="Georgia" w:cs="Times New Roman"/>
          <w:color w:val="222222"/>
          <w:sz w:val="19"/>
          <w:szCs w:val="19"/>
        </w:rPr>
      </w:pPr>
      <w:r w:rsidRPr="002E6B1C">
        <w:rPr>
          <w:rFonts w:ascii="Georgia" w:eastAsia="Times New Roman" w:hAnsi="Georgia" w:cs="Times New Roman"/>
          <w:color w:val="222222"/>
          <w:sz w:val="19"/>
          <w:szCs w:val="19"/>
        </w:rPr>
        <w:t xml:space="preserve">With the user making an explicit connector choice in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2, it will be less error-prone and more predictable. In the same way, the user will not need to be aware of the functionality of all connectors. As a result, connectors no longer need to provide downstream functionality, transformations, and integration with other systems. Hence, the connector developer no longer has the burden of understanding all the features that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supports.</w:t>
      </w:r>
    </w:p>
    <w:p w:rsidR="002E6B1C" w:rsidRPr="002E6B1C" w:rsidRDefault="002E6B1C" w:rsidP="002E6B1C">
      <w:pPr>
        <w:shd w:val="clear" w:color="auto" w:fill="F9F7ED"/>
        <w:spacing w:before="100" w:beforeAutospacing="1" w:after="100" w:afterAutospacing="1" w:line="240" w:lineRule="auto"/>
        <w:rPr>
          <w:rFonts w:ascii="Georgia" w:eastAsia="Times New Roman" w:hAnsi="Georgia" w:cs="Times New Roman"/>
          <w:color w:val="222222"/>
          <w:sz w:val="19"/>
          <w:szCs w:val="19"/>
        </w:rPr>
      </w:pPr>
      <w:r w:rsidRPr="002E6B1C">
        <w:rPr>
          <w:rFonts w:ascii="Georgia" w:eastAsia="Times New Roman" w:hAnsi="Georgia" w:cs="Times New Roman"/>
          <w:b/>
          <w:bCs/>
          <w:color w:val="222222"/>
          <w:sz w:val="19"/>
          <w:szCs w:val="19"/>
        </w:rPr>
        <w:lastRenderedPageBreak/>
        <w:t>Security</w:t>
      </w:r>
      <w:r w:rsidRPr="002E6B1C">
        <w:rPr>
          <w:rFonts w:ascii="Georgia" w:eastAsia="Times New Roman" w:hAnsi="Georgia" w:cs="Times New Roman"/>
          <w:color w:val="222222"/>
          <w:sz w:val="19"/>
          <w:szCs w:val="19"/>
        </w:rPr>
        <w:br/>
        <w:t xml:space="preserve">Currently,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operates as the user that runs the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command. The security principal used by a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job is determined by what credentials the users have when they launch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Going forward,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2 will operate as a server based application with support for securing access to external systems via role-based access to Connection objects. For additional security, </w:t>
      </w: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2 will no longer allow code generation, require direct access to Hive and </w:t>
      </w:r>
      <w:proofErr w:type="spellStart"/>
      <w:r w:rsidRPr="002E6B1C">
        <w:rPr>
          <w:rFonts w:ascii="Georgia" w:eastAsia="Times New Roman" w:hAnsi="Georgia" w:cs="Times New Roman"/>
          <w:color w:val="222222"/>
          <w:sz w:val="19"/>
          <w:szCs w:val="19"/>
        </w:rPr>
        <w:t>HBase</w:t>
      </w:r>
      <w:proofErr w:type="spellEnd"/>
      <w:r w:rsidRPr="002E6B1C">
        <w:rPr>
          <w:rFonts w:ascii="Georgia" w:eastAsia="Times New Roman" w:hAnsi="Georgia" w:cs="Times New Roman"/>
          <w:color w:val="222222"/>
          <w:sz w:val="19"/>
          <w:szCs w:val="19"/>
        </w:rPr>
        <w:t>, nor open up access to all clients to execute jobs.</w:t>
      </w:r>
    </w:p>
    <w:p w:rsidR="002E6B1C" w:rsidRPr="002E6B1C" w:rsidRDefault="002E6B1C" w:rsidP="002E6B1C">
      <w:pPr>
        <w:shd w:val="clear" w:color="auto" w:fill="F9F7ED"/>
        <w:spacing w:before="100" w:beforeAutospacing="1" w:after="100" w:afterAutospacing="1" w:line="240" w:lineRule="auto"/>
        <w:rPr>
          <w:rFonts w:ascii="Georgia" w:eastAsia="Times New Roman" w:hAnsi="Georgia" w:cs="Times New Roman"/>
          <w:color w:val="222222"/>
          <w:sz w:val="19"/>
          <w:szCs w:val="19"/>
        </w:rPr>
      </w:pPr>
      <w:proofErr w:type="spellStart"/>
      <w:r w:rsidRPr="002E6B1C">
        <w:rPr>
          <w:rFonts w:ascii="Georgia" w:eastAsia="Times New Roman" w:hAnsi="Georgia" w:cs="Times New Roman"/>
          <w:color w:val="222222"/>
          <w:sz w:val="19"/>
          <w:szCs w:val="19"/>
        </w:rPr>
        <w:t>Sqoop</w:t>
      </w:r>
      <w:proofErr w:type="spellEnd"/>
      <w:r w:rsidRPr="002E6B1C">
        <w:rPr>
          <w:rFonts w:ascii="Georgia" w:eastAsia="Times New Roman" w:hAnsi="Georgia" w:cs="Times New Roman"/>
          <w:color w:val="222222"/>
          <w:sz w:val="19"/>
          <w:szCs w:val="19"/>
        </w:rPr>
        <w:t xml:space="preserve"> 2 will introduce Connections as First-Class Objects. Connections, which will encompass credentials, will be created once and then used many times for various import/export jobs. Connections will be created by the Admin and used by the Operator, thus preventing credential abuse by the end user. Furthermore, Connections can be restricted based on operation (import/export). By limiting the total number of physical Connections open at one time and with an option to disable Connections, resources can be managed.</w:t>
      </w:r>
    </w:p>
    <w:p w:rsidR="002E6B1C" w:rsidRPr="002E6B1C" w:rsidRDefault="002E6B1C" w:rsidP="002E6B1C">
      <w:pPr>
        <w:rPr>
          <w:b/>
          <w:sz w:val="32"/>
          <w:szCs w:val="32"/>
        </w:rPr>
      </w:pPr>
    </w:p>
    <w:p w:rsidR="002E6B1C" w:rsidRDefault="002E6B1C" w:rsidP="002E6B1C">
      <w:pPr>
        <w:rPr>
          <w:rFonts w:ascii="Arial" w:hAnsi="Arial" w:cs="Arial"/>
          <w:color w:val="222222"/>
          <w:shd w:val="clear" w:color="auto" w:fill="FFFFFF"/>
        </w:rPr>
      </w:pPr>
    </w:p>
    <w:p w:rsidR="002E6B1C" w:rsidRDefault="002E6B1C" w:rsidP="002E6B1C">
      <w:pPr>
        <w:rPr>
          <w:rFonts w:ascii="Arial" w:hAnsi="Arial" w:cs="Arial"/>
          <w:color w:val="222222"/>
          <w:shd w:val="clear" w:color="auto" w:fill="FFFFFF"/>
        </w:rPr>
      </w:pPr>
    </w:p>
    <w:p w:rsidR="002E6B1C" w:rsidRPr="002E6B1C" w:rsidRDefault="002E6B1C" w:rsidP="002E6B1C">
      <w:pPr>
        <w:rPr>
          <w:b/>
        </w:rPr>
      </w:pPr>
    </w:p>
    <w:sectPr w:rsidR="002E6B1C" w:rsidRPr="002E6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964DF"/>
    <w:multiLevelType w:val="hybridMultilevel"/>
    <w:tmpl w:val="254A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C639F"/>
    <w:multiLevelType w:val="multilevel"/>
    <w:tmpl w:val="32D0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501AC"/>
    <w:multiLevelType w:val="hybridMultilevel"/>
    <w:tmpl w:val="B3DA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C7100A"/>
    <w:multiLevelType w:val="hybridMultilevel"/>
    <w:tmpl w:val="152A7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B1C"/>
    <w:rsid w:val="002E6B1C"/>
    <w:rsid w:val="00542E59"/>
    <w:rsid w:val="00E7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E24CF-9541-429C-8D43-BD542C9A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6B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2E6B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B1C"/>
    <w:pPr>
      <w:ind w:left="720"/>
      <w:contextualSpacing/>
    </w:pPr>
  </w:style>
  <w:style w:type="character" w:customStyle="1" w:styleId="Heading2Char">
    <w:name w:val="Heading 2 Char"/>
    <w:basedOn w:val="DefaultParagraphFont"/>
    <w:link w:val="Heading2"/>
    <w:uiPriority w:val="9"/>
    <w:rsid w:val="002E6B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6B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6B1C"/>
    <w:rPr>
      <w:i/>
      <w:iCs/>
    </w:rPr>
  </w:style>
  <w:style w:type="character" w:customStyle="1" w:styleId="Heading5Char">
    <w:name w:val="Heading 5 Char"/>
    <w:basedOn w:val="DefaultParagraphFont"/>
    <w:link w:val="Heading5"/>
    <w:uiPriority w:val="9"/>
    <w:semiHidden/>
    <w:rsid w:val="002E6B1C"/>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2E6B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49186">
      <w:bodyDiv w:val="1"/>
      <w:marLeft w:val="0"/>
      <w:marRight w:val="0"/>
      <w:marTop w:val="0"/>
      <w:marBottom w:val="0"/>
      <w:divBdr>
        <w:top w:val="none" w:sz="0" w:space="0" w:color="auto"/>
        <w:left w:val="none" w:sz="0" w:space="0" w:color="auto"/>
        <w:bottom w:val="none" w:sz="0" w:space="0" w:color="auto"/>
        <w:right w:val="none" w:sz="0" w:space="0" w:color="auto"/>
      </w:divBdr>
    </w:div>
    <w:div w:id="994800970">
      <w:bodyDiv w:val="1"/>
      <w:marLeft w:val="0"/>
      <w:marRight w:val="0"/>
      <w:marTop w:val="0"/>
      <w:marBottom w:val="0"/>
      <w:divBdr>
        <w:top w:val="none" w:sz="0" w:space="0" w:color="auto"/>
        <w:left w:val="none" w:sz="0" w:space="0" w:color="auto"/>
        <w:bottom w:val="none" w:sz="0" w:space="0" w:color="auto"/>
        <w:right w:val="none" w:sz="0" w:space="0" w:color="auto"/>
      </w:divBdr>
    </w:div>
    <w:div w:id="1675566112">
      <w:bodyDiv w:val="1"/>
      <w:marLeft w:val="0"/>
      <w:marRight w:val="0"/>
      <w:marTop w:val="0"/>
      <w:marBottom w:val="0"/>
      <w:divBdr>
        <w:top w:val="none" w:sz="0" w:space="0" w:color="auto"/>
        <w:left w:val="none" w:sz="0" w:space="0" w:color="auto"/>
        <w:bottom w:val="none" w:sz="0" w:space="0" w:color="auto"/>
        <w:right w:val="none" w:sz="0" w:space="0" w:color="auto"/>
      </w:divBdr>
    </w:div>
    <w:div w:id="189137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Nestle</Company>
  <LinksUpToDate>false</LinksUpToDate>
  <CharactersWithSpaces>11223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Kelamangalam,Samanvitha,BANGALORE,GSDM TSI TCOE Test Delivery</dc:creator>
  <cp:keywords/>
  <dc:description/>
  <cp:lastModifiedBy>Kelamangalam,Samanvitha,BANGALORE,GSDM TSI TCOE Test Delivery</cp:lastModifiedBy>
  <cp:revision>1</cp:revision>
  <dcterms:created xsi:type="dcterms:W3CDTF">2017-11-27T05:32:00Z</dcterms:created>
  <dcterms:modified xsi:type="dcterms:W3CDTF">2017-11-27T05:43:00Z</dcterms:modified>
</cp:coreProperties>
</file>