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f9gk2qy8xco" w:id="0"/>
      <w:bookmarkEnd w:id="0"/>
      <w:r w:rsidDel="00000000" w:rsidR="00000000" w:rsidRPr="00000000">
        <w:rPr>
          <w:b w:val="1"/>
          <w:bCs w:val="1"/>
          <w:sz w:val="46"/>
          <w:szCs w:val="46"/>
          <w:rtl w:val="0"/>
        </w:rPr>
        <w:t xml:space="preserve">Hospital Patient Triage &amp; Bed Allocator</w:t>
      </w:r>
    </w:p>
    <w:p w:rsidR="00000000" w:rsidDel="00000000" w:rsidP="00000000" w:rsidRDefault="00000000" w:rsidRPr="00000000" w14:paraId="00000002">
      <w:pPr>
        <w:spacing w:after="240" w:lineRule="auto"/>
        <w:rPr>
          <w:b w:val="1"/>
          <w:bCs w:val="1"/>
          <w:sz w:val="28"/>
          <w:szCs w:val="28"/>
        </w:rPr>
      </w:pPr>
      <w:r w:rsidDel="00000000" w:rsidR="00000000" w:rsidRPr="00000000">
        <w:rPr>
          <w:b w:val="1"/>
          <w:bCs w:val="1"/>
          <w:sz w:val="28"/>
          <w:szCs w:val="28"/>
          <w:rtl w:val="0"/>
        </w:rPr>
        <w:t xml:space="preserve">Operating Systems Lab Project Final Report</w:t>
      </w:r>
    </w:p>
    <w:p w:rsidR="00000000" w:rsidDel="00000000" w:rsidP="00000000" w:rsidRDefault="00000000" w:rsidRPr="00000000" w14:paraId="00000003">
      <w:pPr>
        <w:spacing w:after="240" w:lineRule="auto"/>
        <w:rPr>
          <w:b w:val="1"/>
          <w:bCs w:val="1"/>
          <w:sz w:val="28"/>
          <w:szCs w:val="28"/>
        </w:rPr>
      </w:pPr>
      <w:r w:rsidDel="00000000" w:rsidR="00000000" w:rsidRPr="00000000">
        <w:rPr>
          <w:b w:val="1"/>
          <w:bCs w:val="1"/>
          <w:sz w:val="28"/>
          <w:szCs w:val="28"/>
          <w:rtl w:val="0"/>
        </w:rPr>
        <w:t xml:space="preserve">Group Members:</w:t>
      </w:r>
    </w:p>
    <w:p w:rsidR="00000000" w:rsidDel="00000000" w:rsidP="00000000" w:rsidRDefault="00000000" w:rsidRPr="00000000" w14:paraId="00000004">
      <w:pPr>
        <w:numPr>
          <w:ilvl w:val="0"/>
          <w:numId w:val="5"/>
        </w:numPr>
        <w:spacing w:after="0" w:afterAutospacing="0" w:lineRule="auto"/>
        <w:ind w:left="720" w:hanging="360"/>
        <w:rPr>
          <w:sz w:val="28"/>
          <w:szCs w:val="28"/>
        </w:rPr>
      </w:pPr>
      <w:r w:rsidDel="00000000" w:rsidR="00000000" w:rsidRPr="00000000">
        <w:rPr>
          <w:sz w:val="28"/>
          <w:szCs w:val="28"/>
          <w:rtl w:val="0"/>
        </w:rPr>
        <w:t xml:space="preserve">Samar Qayyum (24F-0703)</w:t>
      </w:r>
    </w:p>
    <w:p w:rsidR="00000000" w:rsidDel="00000000" w:rsidP="00000000" w:rsidRDefault="00000000" w:rsidRPr="00000000" w14:paraId="00000005">
      <w:pPr>
        <w:numPr>
          <w:ilvl w:val="0"/>
          <w:numId w:val="5"/>
        </w:numPr>
        <w:spacing w:after="240" w:lineRule="auto"/>
        <w:ind w:left="720" w:hanging="360"/>
        <w:rPr>
          <w:sz w:val="28"/>
          <w:szCs w:val="28"/>
        </w:rPr>
      </w:pPr>
      <w:r w:rsidDel="00000000" w:rsidR="00000000" w:rsidRPr="00000000">
        <w:rPr>
          <w:sz w:val="28"/>
          <w:szCs w:val="28"/>
          <w:rtl w:val="0"/>
        </w:rPr>
        <w:t xml:space="preserve">Muhammad Hamza (24F-6038)</w:t>
      </w:r>
    </w:p>
    <w:p w:rsidR="00000000" w:rsidDel="00000000" w:rsidP="00000000" w:rsidRDefault="00000000" w:rsidRPr="00000000" w14:paraId="00000006">
      <w:pPr>
        <w:spacing w:after="240" w:lineRule="auto"/>
        <w:rPr>
          <w:sz w:val="28"/>
          <w:szCs w:val="28"/>
        </w:rPr>
      </w:pPr>
      <w:r w:rsidDel="00000000" w:rsidR="00000000" w:rsidRPr="00000000">
        <w:rPr>
          <w:b w:val="1"/>
          <w:bCs w:val="1"/>
          <w:sz w:val="28"/>
          <w:szCs w:val="28"/>
          <w:rtl w:val="0"/>
        </w:rPr>
        <w:t xml:space="preserve">Date:</w:t>
      </w:r>
      <w:r w:rsidDel="00000000" w:rsidR="00000000" w:rsidRPr="00000000">
        <w:rPr>
          <w:sz w:val="28"/>
          <w:szCs w:val="28"/>
          <w:rtl w:val="0"/>
        </w:rPr>
        <w:t xml:space="preserve"> May 2026</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bou45cq9ctq9" w:id="1"/>
      <w:bookmarkEnd w:id="1"/>
      <w:r w:rsidDel="00000000" w:rsidR="00000000" w:rsidRPr="00000000">
        <w:rPr>
          <w:b w:val="1"/>
          <w:bCs w:val="1"/>
          <w:sz w:val="34"/>
          <w:szCs w:val="34"/>
          <w:rtl w:val="0"/>
        </w:rPr>
        <w:t xml:space="preserve">Table of Contents</w:t>
      </w:r>
    </w:p>
    <w:p w:rsidR="00000000" w:rsidDel="00000000" w:rsidP="00000000" w:rsidRDefault="00000000" w:rsidRPr="00000000" w14:paraId="00000009">
      <w:pPr>
        <w:numPr>
          <w:ilvl w:val="0"/>
          <w:numId w:val="1"/>
        </w:numPr>
        <w:spacing w:after="0" w:afterAutospacing="0" w:lineRule="auto"/>
        <w:ind w:left="720" w:hanging="360"/>
        <w:rPr>
          <w:sz w:val="28"/>
          <w:szCs w:val="28"/>
        </w:rPr>
      </w:pPr>
      <w:r w:rsidDel="00000000" w:rsidR="00000000" w:rsidRPr="00000000">
        <w:rPr>
          <w:sz w:val="28"/>
          <w:szCs w:val="28"/>
          <w:rtl w:val="0"/>
        </w:rPr>
        <w:t xml:space="preserve">Introduction</w:t>
      </w:r>
    </w:p>
    <w:p w:rsidR="00000000" w:rsidDel="00000000" w:rsidP="00000000" w:rsidRDefault="00000000" w:rsidRPr="00000000" w14:paraId="0000000A">
      <w:pPr>
        <w:numPr>
          <w:ilvl w:val="0"/>
          <w:numId w:val="1"/>
        </w:numPr>
        <w:spacing w:after="0" w:afterAutospacing="0" w:lineRule="auto"/>
        <w:ind w:left="720" w:hanging="360"/>
        <w:rPr>
          <w:sz w:val="28"/>
          <w:szCs w:val="28"/>
        </w:rPr>
      </w:pPr>
      <w:r w:rsidDel="00000000" w:rsidR="00000000" w:rsidRPr="00000000">
        <w:rPr>
          <w:sz w:val="28"/>
          <w:szCs w:val="28"/>
          <w:rtl w:val="0"/>
        </w:rPr>
        <w:t xml:space="preserve">System Design &amp; Architecture</w:t>
      </w:r>
    </w:p>
    <w:p w:rsidR="00000000" w:rsidDel="00000000" w:rsidP="00000000" w:rsidRDefault="00000000" w:rsidRPr="00000000" w14:paraId="0000000B">
      <w:pPr>
        <w:numPr>
          <w:ilvl w:val="0"/>
          <w:numId w:val="1"/>
        </w:numPr>
        <w:spacing w:after="0" w:afterAutospacing="0" w:lineRule="auto"/>
        <w:ind w:left="720" w:hanging="360"/>
        <w:rPr>
          <w:sz w:val="28"/>
          <w:szCs w:val="28"/>
        </w:rPr>
      </w:pPr>
      <w:r w:rsidDel="00000000" w:rsidR="00000000" w:rsidRPr="00000000">
        <w:rPr>
          <w:sz w:val="28"/>
          <w:szCs w:val="28"/>
          <w:rtl w:val="0"/>
        </w:rPr>
        <w:t xml:space="preserve">Phase 1: Shell Scripting &amp; Environment Setup</w:t>
      </w:r>
    </w:p>
    <w:p w:rsidR="00000000" w:rsidDel="00000000" w:rsidP="00000000" w:rsidRDefault="00000000" w:rsidRPr="00000000" w14:paraId="0000000C">
      <w:pPr>
        <w:numPr>
          <w:ilvl w:val="0"/>
          <w:numId w:val="1"/>
        </w:numPr>
        <w:spacing w:after="0" w:afterAutospacing="0" w:lineRule="auto"/>
        <w:ind w:left="720" w:hanging="360"/>
        <w:rPr>
          <w:sz w:val="28"/>
          <w:szCs w:val="28"/>
        </w:rPr>
      </w:pPr>
      <w:r w:rsidDel="00000000" w:rsidR="00000000" w:rsidRPr="00000000">
        <w:rPr>
          <w:sz w:val="28"/>
          <w:szCs w:val="28"/>
          <w:rtl w:val="0"/>
        </w:rPr>
        <w:t xml:space="preserve">Phase 2: Process Management, IPC &amp; Scheduling</w:t>
      </w:r>
    </w:p>
    <w:p w:rsidR="00000000" w:rsidDel="00000000" w:rsidP="00000000" w:rsidRDefault="00000000" w:rsidRPr="00000000" w14:paraId="0000000D">
      <w:pPr>
        <w:numPr>
          <w:ilvl w:val="0"/>
          <w:numId w:val="1"/>
        </w:numPr>
        <w:spacing w:after="0" w:afterAutospacing="0" w:lineRule="auto"/>
        <w:ind w:left="720" w:hanging="360"/>
        <w:rPr>
          <w:sz w:val="28"/>
          <w:szCs w:val="28"/>
        </w:rPr>
      </w:pPr>
      <w:r w:rsidDel="00000000" w:rsidR="00000000" w:rsidRPr="00000000">
        <w:rPr>
          <w:sz w:val="28"/>
          <w:szCs w:val="28"/>
          <w:rtl w:val="0"/>
        </w:rPr>
        <w:t xml:space="preserve">Phase 3: Threads &amp; Synchronization</w:t>
      </w:r>
    </w:p>
    <w:p w:rsidR="00000000" w:rsidDel="00000000" w:rsidP="00000000" w:rsidRDefault="00000000" w:rsidRPr="00000000" w14:paraId="0000000E">
      <w:pPr>
        <w:numPr>
          <w:ilvl w:val="0"/>
          <w:numId w:val="1"/>
        </w:numPr>
        <w:spacing w:after="0" w:afterAutospacing="0" w:lineRule="auto"/>
        <w:ind w:left="720" w:hanging="360"/>
        <w:rPr>
          <w:sz w:val="28"/>
          <w:szCs w:val="28"/>
        </w:rPr>
      </w:pPr>
      <w:r w:rsidDel="00000000" w:rsidR="00000000" w:rsidRPr="00000000">
        <w:rPr>
          <w:sz w:val="28"/>
          <w:szCs w:val="28"/>
          <w:rtl w:val="0"/>
        </w:rPr>
        <w:t xml:space="preserve">Phase 4: Memory Management</w:t>
      </w:r>
    </w:p>
    <w:p w:rsidR="00000000" w:rsidDel="00000000" w:rsidP="00000000" w:rsidRDefault="00000000" w:rsidRPr="00000000" w14:paraId="0000000F">
      <w:pPr>
        <w:numPr>
          <w:ilvl w:val="0"/>
          <w:numId w:val="1"/>
        </w:numPr>
        <w:spacing w:after="0" w:afterAutospacing="0" w:lineRule="auto"/>
        <w:ind w:left="720" w:hanging="360"/>
        <w:rPr>
          <w:sz w:val="28"/>
          <w:szCs w:val="28"/>
        </w:rPr>
      </w:pPr>
      <w:r w:rsidDel="00000000" w:rsidR="00000000" w:rsidRPr="00000000">
        <w:rPr>
          <w:sz w:val="28"/>
          <w:szCs w:val="28"/>
          <w:rtl w:val="0"/>
        </w:rPr>
        <w:t xml:space="preserve">Testing &amp; Valgrind Output</w:t>
      </w:r>
    </w:p>
    <w:p w:rsidR="00000000" w:rsidDel="00000000" w:rsidP="00000000" w:rsidRDefault="00000000" w:rsidRPr="00000000" w14:paraId="00000010">
      <w:pPr>
        <w:numPr>
          <w:ilvl w:val="0"/>
          <w:numId w:val="1"/>
        </w:numPr>
        <w:spacing w:after="0" w:afterAutospacing="0" w:lineRule="auto"/>
        <w:ind w:left="720" w:hanging="360"/>
        <w:rPr>
          <w:sz w:val="28"/>
          <w:szCs w:val="28"/>
        </w:rPr>
      </w:pPr>
      <w:r w:rsidDel="00000000" w:rsidR="00000000" w:rsidRPr="00000000">
        <w:rPr>
          <w:sz w:val="28"/>
          <w:szCs w:val="28"/>
          <w:rtl w:val="0"/>
        </w:rPr>
        <w:t xml:space="preserve">Challenges &amp; Lessons Learned</w:t>
      </w:r>
    </w:p>
    <w:p w:rsidR="00000000" w:rsidDel="00000000" w:rsidP="00000000" w:rsidRDefault="00000000" w:rsidRPr="00000000" w14:paraId="00000011">
      <w:pPr>
        <w:numPr>
          <w:ilvl w:val="0"/>
          <w:numId w:val="1"/>
        </w:numPr>
        <w:spacing w:after="240" w:lineRule="auto"/>
        <w:ind w:left="720" w:hanging="360"/>
        <w:rPr>
          <w:sz w:val="28"/>
          <w:szCs w:val="28"/>
        </w:rPr>
      </w:pPr>
      <w:r w:rsidDel="00000000" w:rsidR="00000000" w:rsidRPr="00000000">
        <w:rPr>
          <w:sz w:val="28"/>
          <w:szCs w:val="28"/>
          <w:rtl w:val="0"/>
        </w:rPr>
        <w:t xml:space="preserve">Individual Contribution</w:t>
      </w:r>
    </w:p>
    <w:p w:rsidR="00000000" w:rsidDel="00000000" w:rsidP="00000000" w:rsidRDefault="00000000" w:rsidRPr="00000000" w14:paraId="0000001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p65czbwyyzu0"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14">
      <w:pPr>
        <w:spacing w:after="240" w:lineRule="auto"/>
        <w:rPr>
          <w:sz w:val="28"/>
          <w:szCs w:val="28"/>
        </w:rPr>
      </w:pPr>
      <w:r w:rsidDel="00000000" w:rsidR="00000000" w:rsidRPr="00000000">
        <w:rPr>
          <w:sz w:val="28"/>
          <w:szCs w:val="28"/>
          <w:rtl w:val="0"/>
        </w:rPr>
        <w:t xml:space="preserve">This project simulates an emergency room’s patient triage and bed allocation system. The primary goal was to build a system-level C application demonstrating core Operating System concepts, including concurrent process management, Inter-Process Communication (IPC), multithreading, synchronization, and contiguous memory allocation.</w:t>
      </w:r>
    </w:p>
    <w:p w:rsidR="00000000" w:rsidDel="00000000" w:rsidP="00000000" w:rsidRDefault="00000000" w:rsidRPr="00000000" w14:paraId="00000015">
      <w:pPr>
        <w:pStyle w:val="Heading2"/>
        <w:keepNext w:val="0"/>
        <w:keepLines w:val="0"/>
        <w:spacing w:after="80" w:before="0" w:lineRule="auto"/>
        <w:rPr>
          <w:b w:val="1"/>
          <w:bCs w:val="1"/>
          <w:sz w:val="34"/>
          <w:szCs w:val="34"/>
        </w:rPr>
      </w:pPr>
      <w:bookmarkStart w:colFirst="0" w:colLast="0" w:name="_pniyqcmwpox" w:id="3"/>
      <w:bookmarkEnd w:id="3"/>
      <w:r w:rsidDel="00000000" w:rsidR="00000000" w:rsidRPr="00000000">
        <w:rPr>
          <w:b w:val="1"/>
          <w:bCs w:val="1"/>
          <w:sz w:val="34"/>
          <w:szCs w:val="34"/>
          <w:rtl w:val="0"/>
        </w:rPr>
        <w:t xml:space="preserve">2. System Design &amp; Architecture</w:t>
      </w:r>
    </w:p>
    <w:p w:rsidR="00000000" w:rsidDel="00000000" w:rsidP="00000000" w:rsidRDefault="00000000" w:rsidRPr="00000000" w14:paraId="00000016">
      <w:pPr>
        <w:spacing w:after="240" w:lineRule="auto"/>
        <w:rPr>
          <w:sz w:val="28"/>
          <w:szCs w:val="28"/>
        </w:rPr>
      </w:pPr>
      <w:r w:rsidDel="00000000" w:rsidR="00000000" w:rsidRPr="00000000">
        <w:rPr>
          <w:sz w:val="28"/>
          <w:szCs w:val="28"/>
          <w:rtl w:val="0"/>
        </w:rPr>
        <w:t xml:space="preserve">The system follows a Producer-Consumer architecture divided into three main components:</w:t>
      </w:r>
    </w:p>
    <w:p w:rsidR="00000000" w:rsidDel="00000000" w:rsidP="00000000" w:rsidRDefault="00000000" w:rsidRPr="00000000" w14:paraId="00000017">
      <w:pPr>
        <w:numPr>
          <w:ilvl w:val="0"/>
          <w:numId w:val="7"/>
        </w:numPr>
        <w:spacing w:after="0" w:afterAutospacing="0" w:lineRule="auto"/>
        <w:ind w:left="720" w:hanging="360"/>
        <w:rPr>
          <w:sz w:val="28"/>
          <w:szCs w:val="28"/>
        </w:rPr>
      </w:pPr>
      <w:r w:rsidDel="00000000" w:rsidR="00000000" w:rsidRPr="00000000">
        <w:rPr>
          <w:b w:val="1"/>
          <w:bCs w:val="1"/>
          <w:sz w:val="28"/>
          <w:szCs w:val="28"/>
          <w:rtl w:val="0"/>
        </w:rPr>
        <w:t xml:space="preserve">Triage Script (</w:t>
      </w:r>
      <w:r w:rsidDel="00000000" w:rsidR="00000000" w:rsidRPr="00000000">
        <w:rPr>
          <w:b w:val="1"/>
          <w:bCs w:val="1"/>
          <w:color w:val="188038"/>
          <w:sz w:val="28"/>
          <w:szCs w:val="28"/>
          <w:rtl w:val="0"/>
        </w:rPr>
        <w:t xml:space="preserve">triage.sh</w:t>
      </w:r>
      <w:r w:rsidDel="00000000" w:rsidR="00000000" w:rsidRPr="00000000">
        <w:rPr>
          <w:b w:val="1"/>
          <w:bCs w:val="1"/>
          <w:sz w:val="28"/>
          <w:szCs w:val="28"/>
          <w:rtl w:val="0"/>
        </w:rPr>
        <w:t xml:space="preserve">):</w:t>
      </w:r>
      <w:r w:rsidDel="00000000" w:rsidR="00000000" w:rsidRPr="00000000">
        <w:rPr>
          <w:sz w:val="28"/>
          <w:szCs w:val="28"/>
          <w:rtl w:val="0"/>
        </w:rPr>
        <w:t xml:space="preserve"> Acts as the external producer. It validates user input and pipes formatted patient data to the admissions manager.</w:t>
      </w:r>
    </w:p>
    <w:p w:rsidR="00000000" w:rsidDel="00000000" w:rsidP="00000000" w:rsidRDefault="00000000" w:rsidRPr="00000000" w14:paraId="00000018">
      <w:pPr>
        <w:numPr>
          <w:ilvl w:val="0"/>
          <w:numId w:val="7"/>
        </w:numPr>
        <w:spacing w:after="0" w:afterAutospacing="0" w:lineRule="auto"/>
        <w:ind w:left="720" w:hanging="360"/>
        <w:rPr>
          <w:sz w:val="28"/>
          <w:szCs w:val="28"/>
        </w:rPr>
      </w:pPr>
      <w:r w:rsidDel="00000000" w:rsidR="00000000" w:rsidRPr="00000000">
        <w:rPr>
          <w:b w:val="1"/>
          <w:bCs w:val="1"/>
          <w:sz w:val="28"/>
          <w:szCs w:val="28"/>
          <w:rtl w:val="0"/>
        </w:rPr>
        <w:t xml:space="preserve">Admissions Manager (</w:t>
      </w:r>
      <w:r w:rsidDel="00000000" w:rsidR="00000000" w:rsidRPr="00000000">
        <w:rPr>
          <w:b w:val="1"/>
          <w:bCs w:val="1"/>
          <w:color w:val="188038"/>
          <w:sz w:val="28"/>
          <w:szCs w:val="28"/>
          <w:rtl w:val="0"/>
        </w:rPr>
        <w:t xml:space="preserve">admissions.c</w:t>
      </w:r>
      <w:r w:rsidDel="00000000" w:rsidR="00000000" w:rsidRPr="00000000">
        <w:rPr>
          <w:b w:val="1"/>
          <w:bCs w:val="1"/>
          <w:sz w:val="28"/>
          <w:szCs w:val="28"/>
          <w:rtl w:val="0"/>
        </w:rPr>
        <w:t xml:space="preserve">):</w:t>
      </w:r>
      <w:r w:rsidDel="00000000" w:rsidR="00000000" w:rsidRPr="00000000">
        <w:rPr>
          <w:sz w:val="28"/>
          <w:szCs w:val="28"/>
          <w:rtl w:val="0"/>
        </w:rPr>
        <w:t xml:space="preserve"> The central hub. It uses threads to queue patients, run bed allocation algorithms (Best-Fit), and spawn child processes for treatment.</w:t>
      </w:r>
    </w:p>
    <w:p w:rsidR="00000000" w:rsidDel="00000000" w:rsidP="00000000" w:rsidRDefault="00000000" w:rsidRPr="00000000" w14:paraId="00000019">
      <w:pPr>
        <w:numPr>
          <w:ilvl w:val="0"/>
          <w:numId w:val="7"/>
        </w:numPr>
        <w:spacing w:after="240" w:lineRule="auto"/>
        <w:ind w:left="720" w:hanging="360"/>
        <w:rPr>
          <w:sz w:val="28"/>
          <w:szCs w:val="28"/>
        </w:rPr>
      </w:pPr>
      <w:r w:rsidDel="00000000" w:rsidR="00000000" w:rsidRPr="00000000">
        <w:rPr>
          <w:b w:val="1"/>
          <w:bCs w:val="1"/>
          <w:sz w:val="28"/>
          <w:szCs w:val="28"/>
          <w:rtl w:val="0"/>
        </w:rPr>
        <w:t xml:space="preserve">Patient Simulator (</w:t>
      </w:r>
      <w:r w:rsidDel="00000000" w:rsidR="00000000" w:rsidRPr="00000000">
        <w:rPr>
          <w:b w:val="1"/>
          <w:bCs w:val="1"/>
          <w:color w:val="188038"/>
          <w:sz w:val="28"/>
          <w:szCs w:val="28"/>
          <w:rtl w:val="0"/>
        </w:rPr>
        <w:t xml:space="preserve">patient_simulator.c</w:t>
      </w:r>
      <w:r w:rsidDel="00000000" w:rsidR="00000000" w:rsidRPr="00000000">
        <w:rPr>
          <w:b w:val="1"/>
          <w:bCs w:val="1"/>
          <w:sz w:val="28"/>
          <w:szCs w:val="28"/>
          <w:rtl w:val="0"/>
        </w:rPr>
        <w:t xml:space="preserve">):</w:t>
      </w:r>
      <w:r w:rsidDel="00000000" w:rsidR="00000000" w:rsidRPr="00000000">
        <w:rPr>
          <w:sz w:val="28"/>
          <w:szCs w:val="28"/>
          <w:rtl w:val="0"/>
        </w:rPr>
        <w:t xml:space="preserve"> The child processes. They simulate treatment duration and use a named FIFO to notify the admissions manager upon discharge.</w:t>
      </w:r>
    </w:p>
    <w:p w:rsidR="00000000" w:rsidDel="00000000" w:rsidP="00000000" w:rsidRDefault="00000000" w:rsidRPr="00000000" w14:paraId="0000001A">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before="0" w:lineRule="auto"/>
        <w:rPr>
          <w:b w:val="1"/>
          <w:bCs w:val="1"/>
          <w:sz w:val="34"/>
          <w:szCs w:val="34"/>
        </w:rPr>
      </w:pPr>
      <w:bookmarkStart w:colFirst="0" w:colLast="0" w:name="_545hsvgbe59a" w:id="4"/>
      <w:bookmarkEnd w:id="4"/>
      <w:r w:rsidDel="00000000" w:rsidR="00000000" w:rsidRPr="00000000">
        <w:rPr>
          <w:b w:val="1"/>
          <w:bCs w:val="1"/>
          <w:sz w:val="34"/>
          <w:szCs w:val="34"/>
          <w:rtl w:val="0"/>
        </w:rPr>
        <w:t xml:space="preserve">3. Phase 1: Shell Scripting &amp; Environment Setup</w:t>
      </w:r>
    </w:p>
    <w:p w:rsidR="00000000" w:rsidDel="00000000" w:rsidP="00000000" w:rsidRDefault="00000000" w:rsidRPr="00000000" w14:paraId="0000001C">
      <w:pPr>
        <w:spacing w:after="240" w:lineRule="auto"/>
        <w:rPr>
          <w:sz w:val="28"/>
          <w:szCs w:val="28"/>
        </w:rPr>
      </w:pPr>
      <w:r w:rsidDel="00000000" w:rsidR="00000000" w:rsidRPr="00000000">
        <w:rPr>
          <w:sz w:val="28"/>
          <w:szCs w:val="28"/>
          <w:rtl w:val="0"/>
        </w:rPr>
        <w:t xml:space="preserve">We utilized bash scripts to handle environment setup, teardown, and input validation.</w:t>
      </w:r>
    </w:p>
    <w:p w:rsidR="00000000" w:rsidDel="00000000" w:rsidP="00000000" w:rsidRDefault="00000000" w:rsidRPr="00000000" w14:paraId="0000001D">
      <w:pPr>
        <w:numPr>
          <w:ilvl w:val="0"/>
          <w:numId w:val="3"/>
        </w:numPr>
        <w:spacing w:after="0" w:afterAutospacing="0" w:lineRule="auto"/>
        <w:ind w:left="720" w:hanging="360"/>
        <w:rPr>
          <w:sz w:val="28"/>
          <w:szCs w:val="28"/>
        </w:rPr>
      </w:pPr>
      <w:r w:rsidDel="00000000" w:rsidR="00000000" w:rsidRPr="00000000">
        <w:rPr>
          <w:b w:val="1"/>
          <w:bCs w:val="1"/>
          <w:color w:val="188038"/>
          <w:sz w:val="28"/>
          <w:szCs w:val="28"/>
          <w:rtl w:val="0"/>
        </w:rPr>
        <w:t xml:space="preserve">triage.sh</w:t>
      </w:r>
      <w:r w:rsidDel="00000000" w:rsidR="00000000" w:rsidRPr="00000000">
        <w:rPr>
          <w:b w:val="1"/>
          <w:bCs w:val="1"/>
          <w:sz w:val="28"/>
          <w:szCs w:val="28"/>
          <w:rtl w:val="0"/>
        </w:rPr>
        <w:t xml:space="preserve">:</w:t>
      </w:r>
      <w:r w:rsidDel="00000000" w:rsidR="00000000" w:rsidRPr="00000000">
        <w:rPr>
          <w:sz w:val="28"/>
          <w:szCs w:val="28"/>
          <w:rtl w:val="0"/>
        </w:rPr>
        <w:t xml:space="preserve"> Enforces strict input validation (e.g., names must be letters only, severity 1-10) before mapping severity to a priority level (1-5).</w:t>
      </w:r>
    </w:p>
    <w:p w:rsidR="00000000" w:rsidDel="00000000" w:rsidP="00000000" w:rsidRDefault="00000000" w:rsidRPr="00000000" w14:paraId="0000001E">
      <w:pPr>
        <w:numPr>
          <w:ilvl w:val="0"/>
          <w:numId w:val="3"/>
        </w:numPr>
        <w:spacing w:after="0" w:afterAutospacing="0" w:lineRule="auto"/>
        <w:ind w:left="720" w:hanging="360"/>
        <w:rPr>
          <w:sz w:val="28"/>
          <w:szCs w:val="28"/>
        </w:rPr>
      </w:pPr>
      <w:r w:rsidDel="00000000" w:rsidR="00000000" w:rsidRPr="00000000">
        <w:rPr>
          <w:b w:val="1"/>
          <w:bCs w:val="1"/>
          <w:color w:val="188038"/>
          <w:sz w:val="28"/>
          <w:szCs w:val="28"/>
          <w:rtl w:val="0"/>
        </w:rPr>
        <w:t xml:space="preserve">start_hospital.sh</w:t>
      </w:r>
      <w:r w:rsidDel="00000000" w:rsidR="00000000" w:rsidRPr="00000000">
        <w:rPr>
          <w:b w:val="1"/>
          <w:bCs w:val="1"/>
          <w:sz w:val="28"/>
          <w:szCs w:val="28"/>
          <w:rtl w:val="0"/>
        </w:rPr>
        <w:t xml:space="preserve"> &amp; </w:t>
      </w:r>
      <w:r w:rsidDel="00000000" w:rsidR="00000000" w:rsidRPr="00000000">
        <w:rPr>
          <w:b w:val="1"/>
          <w:bCs w:val="1"/>
          <w:color w:val="188038"/>
          <w:sz w:val="28"/>
          <w:szCs w:val="28"/>
          <w:rtl w:val="0"/>
        </w:rPr>
        <w:t xml:space="preserve">stop_hospital.sh</w:t>
      </w:r>
      <w:r w:rsidDel="00000000" w:rsidR="00000000" w:rsidRPr="00000000">
        <w:rPr>
          <w:b w:val="1"/>
          <w:bCs w:val="1"/>
          <w:sz w:val="28"/>
          <w:szCs w:val="28"/>
          <w:rtl w:val="0"/>
        </w:rPr>
        <w:t xml:space="preserve">:</w:t>
      </w:r>
      <w:r w:rsidDel="00000000" w:rsidR="00000000" w:rsidRPr="00000000">
        <w:rPr>
          <w:sz w:val="28"/>
          <w:szCs w:val="28"/>
          <w:rtl w:val="0"/>
        </w:rPr>
        <w:t xml:space="preserve"> Handles the creation and cleanup of POSIX IPC objects (FIFOs, Shared Memory, Semaphores) to ensure clean startups and graceful shutdowns.</w:t>
      </w:r>
    </w:p>
    <w:p w:rsidR="00000000" w:rsidDel="00000000" w:rsidP="00000000" w:rsidRDefault="00000000" w:rsidRPr="00000000" w14:paraId="0000001F">
      <w:pPr>
        <w:numPr>
          <w:ilvl w:val="0"/>
          <w:numId w:val="3"/>
        </w:numPr>
        <w:spacing w:after="240" w:lineRule="auto"/>
        <w:ind w:left="720" w:hanging="360"/>
        <w:rPr>
          <w:sz w:val="28"/>
          <w:szCs w:val="28"/>
        </w:rPr>
      </w:pPr>
      <w:r w:rsidDel="00000000" w:rsidR="00000000" w:rsidRPr="00000000">
        <w:rPr>
          <w:b w:val="1"/>
          <w:bCs w:val="1"/>
          <w:color w:val="188038"/>
          <w:sz w:val="28"/>
          <w:szCs w:val="28"/>
          <w:rtl w:val="0"/>
        </w:rPr>
        <w:t xml:space="preserve">Makefile</w:t>
      </w:r>
      <w:r w:rsidDel="00000000" w:rsidR="00000000" w:rsidRPr="00000000">
        <w:rPr>
          <w:b w:val="1"/>
          <w:bCs w:val="1"/>
          <w:sz w:val="28"/>
          <w:szCs w:val="28"/>
          <w:rtl w:val="0"/>
        </w:rPr>
        <w:t xml:space="preserve">:</w:t>
      </w:r>
      <w:r w:rsidDel="00000000" w:rsidR="00000000" w:rsidRPr="00000000">
        <w:rPr>
          <w:sz w:val="28"/>
          <w:szCs w:val="28"/>
          <w:rtl w:val="0"/>
        </w:rPr>
        <w:t xml:space="preserve"> Automates compilation with </w:t>
      </w:r>
      <w:r w:rsidDel="00000000" w:rsidR="00000000" w:rsidRPr="00000000">
        <w:rPr>
          <w:color w:val="188038"/>
          <w:sz w:val="28"/>
          <w:szCs w:val="28"/>
          <w:rtl w:val="0"/>
        </w:rPr>
        <w:t xml:space="preserve">-Wall -Wextra -pthread</w:t>
      </w:r>
      <w:r w:rsidDel="00000000" w:rsidR="00000000" w:rsidRPr="00000000">
        <w:rPr>
          <w:sz w:val="28"/>
          <w:szCs w:val="28"/>
          <w:rtl w:val="0"/>
        </w:rPr>
        <w:t xml:space="preserve"> and includes a </w:t>
      </w:r>
      <w:r w:rsidDel="00000000" w:rsidR="00000000" w:rsidRPr="00000000">
        <w:rPr>
          <w:color w:val="188038"/>
          <w:sz w:val="28"/>
          <w:szCs w:val="28"/>
          <w:rtl w:val="0"/>
        </w:rPr>
        <w:t xml:space="preserve">make test</w:t>
      </w:r>
      <w:r w:rsidDel="00000000" w:rsidR="00000000" w:rsidRPr="00000000">
        <w:rPr>
          <w:sz w:val="28"/>
          <w:szCs w:val="28"/>
          <w:rtl w:val="0"/>
        </w:rPr>
        <w:t xml:space="preserve"> target for rapid stress testing.</w:t>
      </w:r>
    </w:p>
    <w:p w:rsidR="00000000" w:rsidDel="00000000" w:rsidP="00000000" w:rsidRDefault="00000000" w:rsidRPr="00000000" w14:paraId="00000020">
      <w:pPr>
        <w:jc w:val="center"/>
        <w:rPr>
          <w:b w:val="1"/>
          <w:bCs w:val="1"/>
          <w:sz w:val="46"/>
          <w:szCs w:val="46"/>
        </w:rPr>
      </w:pPr>
      <w:r w:rsidDel="00000000" w:rsidR="00000000" w:rsidRPr="00000000">
        <w:rPr>
          <w:b w:val="1"/>
          <w:bCs w:val="1"/>
          <w:sz w:val="46"/>
          <w:szCs w:val="46"/>
          <w:rtl w:val="0"/>
        </w:rPr>
        <w:t xml:space="preserve">Phase 1</w:t>
      </w:r>
    </w:p>
    <w:p w:rsidR="00000000" w:rsidDel="00000000" w:rsidP="00000000" w:rsidRDefault="00000000" w:rsidRPr="00000000" w14:paraId="00000021">
      <w:pPr>
        <w:rPr>
          <w:b w:val="1"/>
          <w:bCs w:val="1"/>
          <w:sz w:val="46"/>
          <w:szCs w:val="46"/>
        </w:rPr>
      </w:pPr>
      <w:r w:rsidDel="00000000" w:rsidR="00000000" w:rsidRPr="00000000">
        <w:rPr>
          <w:rtl w:val="0"/>
        </w:rPr>
      </w:r>
    </w:p>
    <w:p w:rsidR="00000000" w:rsidDel="00000000" w:rsidP="00000000" w:rsidRDefault="00000000" w:rsidRPr="00000000" w14:paraId="00000022">
      <w:pPr>
        <w:rPr>
          <w:b w:val="1"/>
          <w:bCs w:val="1"/>
          <w:sz w:val="36"/>
          <w:szCs w:val="36"/>
        </w:rPr>
      </w:pPr>
      <w:r w:rsidDel="00000000" w:rsidR="00000000" w:rsidRPr="00000000">
        <w:rPr>
          <w:b w:val="1"/>
          <w:bCs w:val="1"/>
          <w:sz w:val="36"/>
          <w:szCs w:val="36"/>
          <w:rtl w:val="0"/>
        </w:rPr>
        <w:t xml:space="preserve">Clean start : </w:t>
      </w:r>
    </w:p>
    <w:p w:rsidR="00000000" w:rsidDel="00000000" w:rsidP="00000000" w:rsidRDefault="00000000" w:rsidRPr="00000000" w14:paraId="00000023">
      <w:pPr>
        <w:rPr>
          <w:sz w:val="18"/>
          <w:szCs w:val="18"/>
        </w:rPr>
      </w:pPr>
      <w:r w:rsidDel="00000000" w:rsidR="00000000" w:rsidRPr="00000000">
        <w:rPr>
          <w:sz w:val="18"/>
          <w:szCs w:val="18"/>
        </w:rPr>
        <w:drawing>
          <wp:inline distB="114300" distT="114300" distL="114300" distR="114300">
            <wp:extent cx="5943600" cy="749300"/>
            <wp:effectExtent b="0" l="0" r="0" t="0"/>
            <wp:docPr id="1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bCs w:val="1"/>
          <w:sz w:val="34"/>
          <w:szCs w:val="34"/>
        </w:rPr>
      </w:pPr>
      <w:r w:rsidDel="00000000" w:rsidR="00000000" w:rsidRPr="00000000">
        <w:rPr>
          <w:b w:val="1"/>
          <w:bCs w:val="1"/>
          <w:sz w:val="34"/>
          <w:szCs w:val="34"/>
          <w:rtl w:val="0"/>
        </w:rPr>
        <w:t xml:space="preserve">Validation : </w:t>
      </w:r>
    </w:p>
    <w:p w:rsidR="00000000" w:rsidDel="00000000" w:rsidP="00000000" w:rsidRDefault="00000000" w:rsidRPr="00000000" w14:paraId="00000025">
      <w:pPr>
        <w:rPr>
          <w:b w:val="1"/>
          <w:bCs w:val="1"/>
          <w:sz w:val="34"/>
          <w:szCs w:val="34"/>
        </w:rPr>
      </w:pPr>
      <w:r w:rsidDel="00000000" w:rsidR="00000000" w:rsidRPr="00000000">
        <w:rPr>
          <w:b w:val="1"/>
          <w:bCs w:val="1"/>
          <w:sz w:val="34"/>
          <w:szCs w:val="34"/>
        </w:rPr>
        <w:drawing>
          <wp:inline distB="114300" distT="114300" distL="114300" distR="114300">
            <wp:extent cx="5943600" cy="1104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b w:val="1"/>
          <w:bCs w:val="1"/>
          <w:sz w:val="34"/>
          <w:szCs w:val="34"/>
        </w:rPr>
      </w:pPr>
      <w:r w:rsidDel="00000000" w:rsidR="00000000" w:rsidRPr="00000000">
        <w:rPr>
          <w:b w:val="1"/>
          <w:bCs w:val="1"/>
          <w:sz w:val="34"/>
          <w:szCs w:val="34"/>
          <w:rtl w:val="0"/>
        </w:rPr>
        <w:t xml:space="preserve">Start Hospital : </w:t>
      </w:r>
    </w:p>
    <w:p w:rsidR="00000000" w:rsidDel="00000000" w:rsidP="00000000" w:rsidRDefault="00000000" w:rsidRPr="00000000" w14:paraId="00000027">
      <w:pPr>
        <w:rPr>
          <w:b w:val="1"/>
          <w:bCs w:val="1"/>
          <w:sz w:val="34"/>
          <w:szCs w:val="34"/>
        </w:rPr>
      </w:pPr>
      <w:r w:rsidDel="00000000" w:rsidR="00000000" w:rsidRPr="00000000">
        <w:rPr>
          <w:b w:val="1"/>
          <w:bCs w:val="1"/>
          <w:sz w:val="34"/>
          <w:szCs w:val="34"/>
        </w:rPr>
        <w:drawing>
          <wp:inline distB="114300" distT="114300" distL="114300" distR="114300">
            <wp:extent cx="5943600" cy="16256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b w:val="1"/>
          <w:bCs w:val="1"/>
          <w:sz w:val="34"/>
          <w:szCs w:val="34"/>
        </w:rPr>
      </w:pPr>
      <w:r w:rsidDel="00000000" w:rsidR="00000000" w:rsidRPr="00000000">
        <w:rPr>
          <w:b w:val="1"/>
          <w:bCs w:val="1"/>
          <w:sz w:val="34"/>
          <w:szCs w:val="34"/>
          <w:rtl w:val="0"/>
        </w:rPr>
        <w:t xml:space="preserve">Stop Hospital : </w:t>
      </w:r>
    </w:p>
    <w:p w:rsidR="00000000" w:rsidDel="00000000" w:rsidP="00000000" w:rsidRDefault="00000000" w:rsidRPr="00000000" w14:paraId="00000029">
      <w:pPr>
        <w:rPr>
          <w:b w:val="1"/>
          <w:bCs w:val="1"/>
          <w:sz w:val="34"/>
          <w:szCs w:val="34"/>
        </w:rPr>
      </w:pPr>
      <w:r w:rsidDel="00000000" w:rsidR="00000000" w:rsidRPr="00000000">
        <w:rPr>
          <w:b w:val="1"/>
          <w:bCs w:val="1"/>
          <w:sz w:val="34"/>
          <w:szCs w:val="34"/>
        </w:rPr>
        <w:drawing>
          <wp:inline distB="114300" distT="114300" distL="114300" distR="114300">
            <wp:extent cx="5943600" cy="596900"/>
            <wp:effectExtent b="0" l="0" r="0" t="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lineRule="auto"/>
        <w:rPr>
          <w:i w:val="1"/>
          <w:iCs w:val="1"/>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before="0" w:lineRule="auto"/>
        <w:rPr>
          <w:b w:val="1"/>
          <w:bCs w:val="1"/>
          <w:sz w:val="34"/>
          <w:szCs w:val="34"/>
        </w:rPr>
      </w:pPr>
      <w:bookmarkStart w:colFirst="0" w:colLast="0" w:name="_tqlk2j6qwzst" w:id="5"/>
      <w:bookmarkEnd w:id="5"/>
      <w:r w:rsidDel="00000000" w:rsidR="00000000" w:rsidRPr="00000000">
        <w:rPr>
          <w:b w:val="1"/>
          <w:bCs w:val="1"/>
          <w:sz w:val="34"/>
          <w:szCs w:val="34"/>
          <w:rtl w:val="0"/>
        </w:rPr>
        <w:t xml:space="preserve">4. Phase 2: Process Management, IPC &amp; Scheduling</w:t>
      </w:r>
    </w:p>
    <w:p w:rsidR="00000000" w:rsidDel="00000000" w:rsidP="00000000" w:rsidRDefault="00000000" w:rsidRPr="00000000" w14:paraId="0000002D">
      <w:pPr>
        <w:spacing w:after="240" w:lineRule="auto"/>
        <w:rPr>
          <w:sz w:val="28"/>
          <w:szCs w:val="28"/>
        </w:rPr>
      </w:pPr>
      <w:r w:rsidDel="00000000" w:rsidR="00000000" w:rsidRPr="00000000">
        <w:rPr>
          <w:sz w:val="28"/>
          <w:szCs w:val="28"/>
          <w:rtl w:val="0"/>
        </w:rPr>
        <w:t xml:space="preserve">This phase handles the core concurrency and communication of the hospital.</w:t>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ti7rzlds97mh" w:id="6"/>
      <w:bookmarkEnd w:id="6"/>
      <w:r w:rsidDel="00000000" w:rsidR="00000000" w:rsidRPr="00000000">
        <w:rPr>
          <w:b w:val="1"/>
          <w:bCs w:val="1"/>
          <w:color w:val="000000"/>
          <w:sz w:val="26"/>
          <w:szCs w:val="26"/>
          <w:rtl w:val="0"/>
        </w:rPr>
        <w:t xml:space="preserve">Process Management &amp; Zombie Reaping</w:t>
      </w:r>
    </w:p>
    <w:p w:rsidR="00000000" w:rsidDel="00000000" w:rsidP="00000000" w:rsidRDefault="00000000" w:rsidRPr="00000000" w14:paraId="0000002F">
      <w:pPr>
        <w:spacing w:after="240" w:lineRule="auto"/>
        <w:rPr>
          <w:sz w:val="28"/>
          <w:szCs w:val="28"/>
        </w:rPr>
      </w:pPr>
      <w:r w:rsidDel="00000000" w:rsidR="00000000" w:rsidRPr="00000000">
        <w:rPr>
          <w:sz w:val="28"/>
          <w:szCs w:val="28"/>
          <w:rtl w:val="0"/>
        </w:rPr>
        <w:t xml:space="preserve">The Scheduler thread uses </w:t>
      </w:r>
      <w:r w:rsidDel="00000000" w:rsidR="00000000" w:rsidRPr="00000000">
        <w:rPr>
          <w:color w:val="188038"/>
          <w:sz w:val="28"/>
          <w:szCs w:val="28"/>
          <w:rtl w:val="0"/>
        </w:rPr>
        <w:t xml:space="preserve">fork()</w:t>
      </w:r>
      <w:r w:rsidDel="00000000" w:rsidR="00000000" w:rsidRPr="00000000">
        <w:rPr>
          <w:sz w:val="28"/>
          <w:szCs w:val="28"/>
          <w:rtl w:val="0"/>
        </w:rPr>
        <w:t xml:space="preserve"> and </w:t>
      </w:r>
      <w:r w:rsidDel="00000000" w:rsidR="00000000" w:rsidRPr="00000000">
        <w:rPr>
          <w:color w:val="188038"/>
          <w:sz w:val="28"/>
          <w:szCs w:val="28"/>
          <w:rtl w:val="0"/>
        </w:rPr>
        <w:t xml:space="preserve">execv()</w:t>
      </w:r>
      <w:r w:rsidDel="00000000" w:rsidR="00000000" w:rsidRPr="00000000">
        <w:rPr>
          <w:sz w:val="28"/>
          <w:szCs w:val="28"/>
          <w:rtl w:val="0"/>
        </w:rPr>
        <w:t xml:space="preserve"> to spawn a unique </w:t>
      </w:r>
      <w:r w:rsidDel="00000000" w:rsidR="00000000" w:rsidRPr="00000000">
        <w:rPr>
          <w:color w:val="188038"/>
          <w:sz w:val="28"/>
          <w:szCs w:val="28"/>
          <w:rtl w:val="0"/>
        </w:rPr>
        <w:t xml:space="preserve">patient_simulator</w:t>
      </w:r>
      <w:r w:rsidDel="00000000" w:rsidR="00000000" w:rsidRPr="00000000">
        <w:rPr>
          <w:sz w:val="28"/>
          <w:szCs w:val="28"/>
          <w:rtl w:val="0"/>
        </w:rPr>
        <w:t xml:space="preserve"> process for every admitted patient. To prevent memory leaks from terminated child processes, we implemented a </w:t>
      </w:r>
      <w:r w:rsidDel="00000000" w:rsidR="00000000" w:rsidRPr="00000000">
        <w:rPr>
          <w:color w:val="188038"/>
          <w:sz w:val="28"/>
          <w:szCs w:val="28"/>
          <w:rtl w:val="0"/>
        </w:rPr>
        <w:t xml:space="preserve">SIGCHLD</w:t>
      </w:r>
      <w:r w:rsidDel="00000000" w:rsidR="00000000" w:rsidRPr="00000000">
        <w:rPr>
          <w:sz w:val="28"/>
          <w:szCs w:val="28"/>
          <w:rtl w:val="0"/>
        </w:rPr>
        <w:t xml:space="preserve"> handler.</w:t>
      </w:r>
    </w:p>
    <w:p w:rsidR="00000000" w:rsidDel="00000000" w:rsidP="00000000" w:rsidRDefault="00000000" w:rsidRPr="00000000" w14:paraId="00000030">
      <w:pPr>
        <w:numPr>
          <w:ilvl w:val="0"/>
          <w:numId w:val="6"/>
        </w:numPr>
        <w:spacing w:after="240" w:lineRule="auto"/>
        <w:ind w:left="720" w:hanging="360"/>
        <w:rPr>
          <w:sz w:val="28"/>
          <w:szCs w:val="28"/>
        </w:rPr>
      </w:pPr>
      <w:r w:rsidDel="00000000" w:rsidR="00000000" w:rsidRPr="00000000">
        <w:rPr>
          <w:b w:val="1"/>
          <w:bCs w:val="1"/>
          <w:sz w:val="28"/>
          <w:szCs w:val="28"/>
          <w:rtl w:val="0"/>
        </w:rPr>
        <w:t xml:space="preserve">How it works:</w:t>
      </w:r>
      <w:r w:rsidDel="00000000" w:rsidR="00000000" w:rsidRPr="00000000">
        <w:rPr>
          <w:sz w:val="28"/>
          <w:szCs w:val="28"/>
          <w:rtl w:val="0"/>
        </w:rPr>
        <w:t xml:space="preserve"> When a patient finishes treatment, it sends a </w:t>
      </w:r>
      <w:r w:rsidDel="00000000" w:rsidR="00000000" w:rsidRPr="00000000">
        <w:rPr>
          <w:color w:val="188038"/>
          <w:sz w:val="28"/>
          <w:szCs w:val="28"/>
          <w:rtl w:val="0"/>
        </w:rPr>
        <w:t xml:space="preserve">SIGCHLD</w:t>
      </w:r>
      <w:r w:rsidDel="00000000" w:rsidR="00000000" w:rsidRPr="00000000">
        <w:rPr>
          <w:sz w:val="28"/>
          <w:szCs w:val="28"/>
          <w:rtl w:val="0"/>
        </w:rPr>
        <w:t xml:space="preserve"> signal to the parent. Our handler uses </w:t>
      </w:r>
      <w:r w:rsidDel="00000000" w:rsidR="00000000" w:rsidRPr="00000000">
        <w:rPr>
          <w:color w:val="188038"/>
          <w:sz w:val="28"/>
          <w:szCs w:val="28"/>
          <w:rtl w:val="0"/>
        </w:rPr>
        <w:t xml:space="preserve">waitpid(-1, NULL, WNOHANG)</w:t>
      </w:r>
      <w:r w:rsidDel="00000000" w:rsidR="00000000" w:rsidRPr="00000000">
        <w:rPr>
          <w:sz w:val="28"/>
          <w:szCs w:val="28"/>
          <w:rtl w:val="0"/>
        </w:rPr>
        <w:t xml:space="preserve"> in a </w:t>
      </w:r>
      <w:r w:rsidDel="00000000" w:rsidR="00000000" w:rsidRPr="00000000">
        <w:rPr>
          <w:color w:val="188038"/>
          <w:sz w:val="28"/>
          <w:szCs w:val="28"/>
          <w:rtl w:val="0"/>
        </w:rPr>
        <w:t xml:space="preserve">while</w:t>
      </w:r>
      <w:r w:rsidDel="00000000" w:rsidR="00000000" w:rsidRPr="00000000">
        <w:rPr>
          <w:sz w:val="28"/>
          <w:szCs w:val="28"/>
          <w:rtl w:val="0"/>
        </w:rPr>
        <w:t xml:space="preserve"> loop to reap the process immediately, ensuring no zombie processes are left behind.</w:t>
      </w:r>
    </w:p>
    <w:p w:rsidR="00000000" w:rsidDel="00000000" w:rsidP="00000000" w:rsidRDefault="00000000" w:rsidRPr="00000000" w14:paraId="00000031">
      <w:pPr>
        <w:rPr>
          <w:b w:val="1"/>
          <w:bCs w:val="1"/>
          <w:sz w:val="34"/>
          <w:szCs w:val="34"/>
        </w:rPr>
      </w:pPr>
      <w:r w:rsidDel="00000000" w:rsidR="00000000" w:rsidRPr="00000000">
        <w:rPr>
          <w:b w:val="1"/>
          <w:bCs w:val="1"/>
          <w:sz w:val="34"/>
          <w:szCs w:val="34"/>
          <w:rtl w:val="0"/>
        </w:rPr>
        <w:t xml:space="preserve">Zombie Process Check:</w:t>
      </w:r>
    </w:p>
    <w:p w:rsidR="00000000" w:rsidDel="00000000" w:rsidP="00000000" w:rsidRDefault="00000000" w:rsidRPr="00000000" w14:paraId="00000032">
      <w:pPr>
        <w:rPr>
          <w:b w:val="1"/>
          <w:bCs w:val="1"/>
          <w:sz w:val="34"/>
          <w:szCs w:val="34"/>
        </w:rPr>
      </w:pPr>
      <w:r w:rsidDel="00000000" w:rsidR="00000000" w:rsidRPr="00000000">
        <w:rPr>
          <w:b w:val="1"/>
          <w:bCs w:val="1"/>
          <w:sz w:val="34"/>
          <w:szCs w:val="34"/>
        </w:rPr>
        <w:drawing>
          <wp:inline distB="114300" distT="114300" distL="114300" distR="114300">
            <wp:extent cx="5943600" cy="105410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b w:val="1"/>
          <w:bCs w:val="1"/>
          <w:sz w:val="34"/>
          <w:szCs w:val="34"/>
        </w:rPr>
      </w:pPr>
      <w:r w:rsidDel="00000000" w:rsidR="00000000" w:rsidRPr="00000000">
        <w:rPr>
          <w:rtl w:val="0"/>
        </w:rPr>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vtx3cza8tg6" w:id="7"/>
      <w:bookmarkEnd w:id="7"/>
      <w:r w:rsidDel="00000000" w:rsidR="00000000" w:rsidRPr="00000000">
        <w:rPr>
          <w:b w:val="1"/>
          <w:bCs w:val="1"/>
          <w:color w:val="000000"/>
          <w:sz w:val="26"/>
          <w:szCs w:val="26"/>
          <w:rtl w:val="0"/>
        </w:rPr>
        <w:t xml:space="preserve">Inter-Process Communication (IPC)</w:t>
      </w:r>
    </w:p>
    <w:p w:rsidR="00000000" w:rsidDel="00000000" w:rsidP="00000000" w:rsidRDefault="00000000" w:rsidRPr="00000000" w14:paraId="00000035">
      <w:pPr>
        <w:numPr>
          <w:ilvl w:val="0"/>
          <w:numId w:val="2"/>
        </w:numPr>
        <w:spacing w:after="0" w:afterAutospacing="0" w:lineRule="auto"/>
        <w:ind w:left="720" w:hanging="360"/>
        <w:rPr>
          <w:sz w:val="28"/>
          <w:szCs w:val="28"/>
        </w:rPr>
      </w:pPr>
      <w:r w:rsidDel="00000000" w:rsidR="00000000" w:rsidRPr="00000000">
        <w:rPr>
          <w:b w:val="1"/>
          <w:bCs w:val="1"/>
          <w:sz w:val="28"/>
          <w:szCs w:val="28"/>
          <w:rtl w:val="0"/>
        </w:rPr>
        <w:t xml:space="preserve">Pipes:</w:t>
      </w:r>
      <w:r w:rsidDel="00000000" w:rsidR="00000000" w:rsidRPr="00000000">
        <w:rPr>
          <w:sz w:val="28"/>
          <w:szCs w:val="28"/>
          <w:rtl w:val="0"/>
        </w:rPr>
        <w:t xml:space="preserve"> We used an ordinary pipe (</w:t>
      </w:r>
      <w:r w:rsidDel="00000000" w:rsidR="00000000" w:rsidRPr="00000000">
        <w:rPr>
          <w:color w:val="188038"/>
          <w:sz w:val="28"/>
          <w:szCs w:val="28"/>
          <w:rtl w:val="0"/>
        </w:rPr>
        <w:t xml:space="preserve">|</w:t>
      </w:r>
      <w:r w:rsidDel="00000000" w:rsidR="00000000" w:rsidRPr="00000000">
        <w:rPr>
          <w:sz w:val="28"/>
          <w:szCs w:val="28"/>
          <w:rtl w:val="0"/>
        </w:rPr>
        <w:t xml:space="preserve"> via terminal or </w:t>
      </w:r>
      <w:r w:rsidDel="00000000" w:rsidR="00000000" w:rsidRPr="00000000">
        <w:rPr>
          <w:color w:val="188038"/>
          <w:sz w:val="28"/>
          <w:szCs w:val="28"/>
          <w:rtl w:val="0"/>
        </w:rPr>
        <w:t xml:space="preserve">/tmp/triage_fifo</w:t>
      </w:r>
      <w:r w:rsidDel="00000000" w:rsidR="00000000" w:rsidRPr="00000000">
        <w:rPr>
          <w:sz w:val="28"/>
          <w:szCs w:val="28"/>
          <w:rtl w:val="0"/>
        </w:rPr>
        <w:t xml:space="preserve">) to send data from the triage script to the admissions process.</w:t>
      </w:r>
    </w:p>
    <w:p w:rsidR="00000000" w:rsidDel="00000000" w:rsidP="00000000" w:rsidRDefault="00000000" w:rsidRPr="00000000" w14:paraId="00000036">
      <w:pPr>
        <w:numPr>
          <w:ilvl w:val="0"/>
          <w:numId w:val="2"/>
        </w:numPr>
        <w:spacing w:after="240" w:lineRule="auto"/>
        <w:ind w:left="720" w:hanging="360"/>
        <w:rPr>
          <w:sz w:val="28"/>
          <w:szCs w:val="28"/>
        </w:rPr>
      </w:pPr>
      <w:r w:rsidDel="00000000" w:rsidR="00000000" w:rsidRPr="00000000">
        <w:rPr>
          <w:b w:val="1"/>
          <w:bCs w:val="1"/>
          <w:sz w:val="28"/>
          <w:szCs w:val="28"/>
          <w:rtl w:val="0"/>
        </w:rPr>
        <w:t xml:space="preserve">Named FIFOs:</w:t>
      </w:r>
      <w:r w:rsidDel="00000000" w:rsidR="00000000" w:rsidRPr="00000000">
        <w:rPr>
          <w:sz w:val="28"/>
          <w:szCs w:val="28"/>
          <w:rtl w:val="0"/>
        </w:rPr>
        <w:t xml:space="preserve"> The </w:t>
      </w:r>
      <w:r w:rsidDel="00000000" w:rsidR="00000000" w:rsidRPr="00000000">
        <w:rPr>
          <w:color w:val="188038"/>
          <w:sz w:val="28"/>
          <w:szCs w:val="28"/>
          <w:rtl w:val="0"/>
        </w:rPr>
        <w:t xml:space="preserve">patient_simulator</w:t>
      </w:r>
      <w:r w:rsidDel="00000000" w:rsidR="00000000" w:rsidRPr="00000000">
        <w:rPr>
          <w:sz w:val="28"/>
          <w:szCs w:val="28"/>
          <w:rtl w:val="0"/>
        </w:rPr>
        <w:t xml:space="preserve"> writes its Patient ID to </w:t>
      </w:r>
      <w:r w:rsidDel="00000000" w:rsidR="00000000" w:rsidRPr="00000000">
        <w:rPr>
          <w:color w:val="188038"/>
          <w:sz w:val="28"/>
          <w:szCs w:val="28"/>
          <w:rtl w:val="0"/>
        </w:rPr>
        <w:t xml:space="preserve">/tmp/discharge_fifo</w:t>
      </w:r>
      <w:r w:rsidDel="00000000" w:rsidR="00000000" w:rsidRPr="00000000">
        <w:rPr>
          <w:sz w:val="28"/>
          <w:szCs w:val="28"/>
          <w:rtl w:val="0"/>
        </w:rPr>
        <w:t xml:space="preserve"> upon completion. A dedicated listener thread in admissions reads this FIFO to trigger bed deallocation.</w:t>
      </w:r>
    </w:p>
    <w:p w:rsidR="00000000" w:rsidDel="00000000" w:rsidP="00000000" w:rsidRDefault="00000000" w:rsidRPr="00000000" w14:paraId="00000037">
      <w:pPr>
        <w:rPr>
          <w:b w:val="1"/>
          <w:bCs w:val="1"/>
          <w:sz w:val="34"/>
          <w:szCs w:val="34"/>
        </w:rPr>
      </w:pPr>
      <w:r w:rsidDel="00000000" w:rsidR="00000000" w:rsidRPr="00000000">
        <w:rPr>
          <w:b w:val="1"/>
          <w:bCs w:val="1"/>
          <w:sz w:val="34"/>
          <w:szCs w:val="34"/>
          <w:rtl w:val="0"/>
        </w:rPr>
        <w:t xml:space="preserve">IPC Verification : </w:t>
      </w:r>
    </w:p>
    <w:p w:rsidR="00000000" w:rsidDel="00000000" w:rsidP="00000000" w:rsidRDefault="00000000" w:rsidRPr="00000000" w14:paraId="00000038">
      <w:pPr>
        <w:rPr>
          <w:b w:val="1"/>
          <w:bCs w:val="1"/>
          <w:sz w:val="34"/>
          <w:szCs w:val="34"/>
        </w:rPr>
      </w:pPr>
      <w:r w:rsidDel="00000000" w:rsidR="00000000" w:rsidRPr="00000000">
        <w:rPr>
          <w:b w:val="1"/>
          <w:bCs w:val="1"/>
          <w:sz w:val="34"/>
          <w:szCs w:val="34"/>
        </w:rPr>
        <w:drawing>
          <wp:inline distB="114300" distT="114300" distL="114300" distR="114300">
            <wp:extent cx="5943600" cy="444500"/>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lineRule="auto"/>
        <w:rPr>
          <w:i w:val="1"/>
          <w:iCs w:val="1"/>
          <w:sz w:val="28"/>
          <w:szCs w:val="28"/>
        </w:rPr>
      </w:pPr>
      <w:r w:rsidDel="00000000" w:rsidR="00000000" w:rsidRPr="00000000">
        <w:rPr>
          <w:rtl w:val="0"/>
        </w:rPr>
      </w:r>
    </w:p>
    <w:p w:rsidR="00000000" w:rsidDel="00000000" w:rsidP="00000000" w:rsidRDefault="00000000" w:rsidRPr="00000000" w14:paraId="0000003A">
      <w:pPr>
        <w:rPr>
          <w:b w:val="1"/>
          <w:bCs w:val="1"/>
          <w:sz w:val="34"/>
          <w:szCs w:val="34"/>
        </w:rPr>
      </w:pPr>
      <w:r w:rsidDel="00000000" w:rsidR="00000000" w:rsidRPr="00000000">
        <w:rPr>
          <w:b w:val="1"/>
          <w:bCs w:val="1"/>
          <w:sz w:val="34"/>
          <w:szCs w:val="34"/>
          <w:rtl w:val="0"/>
        </w:rPr>
        <w:t xml:space="preserve">Live simulation: </w:t>
      </w:r>
    </w:p>
    <w:p w:rsidR="00000000" w:rsidDel="00000000" w:rsidP="00000000" w:rsidRDefault="00000000" w:rsidRPr="00000000" w14:paraId="0000003B">
      <w:pPr>
        <w:rPr>
          <w:b w:val="1"/>
          <w:bCs w:val="1"/>
          <w:sz w:val="34"/>
          <w:szCs w:val="34"/>
        </w:rPr>
      </w:pPr>
      <w:r w:rsidDel="00000000" w:rsidR="00000000" w:rsidRPr="00000000">
        <w:rPr>
          <w:rtl w:val="0"/>
        </w:rPr>
      </w:r>
    </w:p>
    <w:p w:rsidR="00000000" w:rsidDel="00000000" w:rsidP="00000000" w:rsidRDefault="00000000" w:rsidRPr="00000000" w14:paraId="0000003C">
      <w:pPr>
        <w:rPr>
          <w:i w:val="1"/>
          <w:iCs w:val="1"/>
          <w:sz w:val="28"/>
          <w:szCs w:val="28"/>
        </w:rPr>
      </w:pPr>
      <w:r w:rsidDel="00000000" w:rsidR="00000000" w:rsidRPr="00000000">
        <w:rPr>
          <w:b w:val="1"/>
          <w:bCs w:val="1"/>
          <w:sz w:val="34"/>
          <w:szCs w:val="34"/>
        </w:rPr>
        <w:drawing>
          <wp:inline distB="114300" distT="114300" distL="114300" distR="114300">
            <wp:extent cx="5462588" cy="299085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62588"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c79oi5cvlmhz" w:id="8"/>
      <w:bookmarkEnd w:id="8"/>
      <w:r w:rsidDel="00000000" w:rsidR="00000000" w:rsidRPr="00000000">
        <w:rPr>
          <w:b w:val="1"/>
          <w:bCs w:val="1"/>
          <w:color w:val="000000"/>
          <w:sz w:val="26"/>
          <w:szCs w:val="26"/>
          <w:rtl w:val="0"/>
        </w:rPr>
        <w:t xml:space="preserve">CPU Scheduling</w:t>
      </w:r>
    </w:p>
    <w:p w:rsidR="00000000" w:rsidDel="00000000" w:rsidP="00000000" w:rsidRDefault="00000000" w:rsidRPr="00000000" w14:paraId="0000003E">
      <w:pPr>
        <w:spacing w:after="240" w:lineRule="auto"/>
        <w:rPr>
          <w:sz w:val="28"/>
          <w:szCs w:val="28"/>
        </w:rPr>
      </w:pPr>
      <w:r w:rsidDel="00000000" w:rsidR="00000000" w:rsidRPr="00000000">
        <w:rPr>
          <w:sz w:val="28"/>
          <w:szCs w:val="28"/>
          <w:rtl w:val="0"/>
        </w:rPr>
        <w:t xml:space="preserve">Patients are queued using a Priority Queue (Priority 1 being the highest). We also simulated FCFS and Priority algorithms to calculate Average Waiting Time and Turnaround Time, outputting a Gantt-style log.</w:t>
      </w:r>
    </w:p>
    <w:p w:rsidR="00000000" w:rsidDel="00000000" w:rsidP="00000000" w:rsidRDefault="00000000" w:rsidRPr="00000000" w14:paraId="0000003F">
      <w:pPr>
        <w:spacing w:after="240" w:lineRule="auto"/>
        <w:rPr>
          <w:sz w:val="28"/>
          <w:szCs w:val="28"/>
        </w:rPr>
      </w:pPr>
      <w:r w:rsidDel="00000000" w:rsidR="00000000" w:rsidRPr="00000000">
        <w:rPr>
          <w:rtl w:val="0"/>
        </w:rPr>
      </w:r>
    </w:p>
    <w:p w:rsidR="00000000" w:rsidDel="00000000" w:rsidP="00000000" w:rsidRDefault="00000000" w:rsidRPr="00000000" w14:paraId="00000040">
      <w:pPr>
        <w:rPr>
          <w:b w:val="1"/>
          <w:bCs w:val="1"/>
          <w:sz w:val="34"/>
          <w:szCs w:val="34"/>
        </w:rPr>
      </w:pPr>
      <w:r w:rsidDel="00000000" w:rsidR="00000000" w:rsidRPr="00000000">
        <w:rPr>
          <w:b w:val="1"/>
          <w:bCs w:val="1"/>
          <w:sz w:val="34"/>
          <w:szCs w:val="34"/>
          <w:rtl w:val="0"/>
        </w:rPr>
        <w:t xml:space="preserve">Screenshot 4 (The Scheduling Log)</w:t>
      </w:r>
    </w:p>
    <w:p w:rsidR="00000000" w:rsidDel="00000000" w:rsidP="00000000" w:rsidRDefault="00000000" w:rsidRPr="00000000" w14:paraId="00000041">
      <w:pPr>
        <w:rPr>
          <w:b w:val="1"/>
          <w:bCs w:val="1"/>
          <w:sz w:val="34"/>
          <w:szCs w:val="34"/>
        </w:rPr>
      </w:pPr>
      <w:r w:rsidDel="00000000" w:rsidR="00000000" w:rsidRPr="00000000">
        <w:rPr>
          <w:rtl w:val="0"/>
        </w:rPr>
      </w:r>
    </w:p>
    <w:p w:rsidR="00000000" w:rsidDel="00000000" w:rsidP="00000000" w:rsidRDefault="00000000" w:rsidRPr="00000000" w14:paraId="00000042">
      <w:pPr>
        <w:rPr>
          <w:i w:val="1"/>
          <w:iCs w:val="1"/>
          <w:sz w:val="28"/>
          <w:szCs w:val="28"/>
        </w:rPr>
      </w:pPr>
      <w:r w:rsidDel="00000000" w:rsidR="00000000" w:rsidRPr="00000000">
        <w:rPr>
          <w:b w:val="1"/>
          <w:bCs w:val="1"/>
          <w:sz w:val="34"/>
          <w:szCs w:val="34"/>
        </w:rPr>
        <w:drawing>
          <wp:inline distB="114300" distT="114300" distL="114300" distR="114300">
            <wp:extent cx="5943600" cy="6350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before="0" w:lineRule="auto"/>
        <w:rPr>
          <w:b w:val="1"/>
          <w:bCs w:val="1"/>
          <w:sz w:val="34"/>
          <w:szCs w:val="34"/>
        </w:rPr>
      </w:pPr>
      <w:bookmarkStart w:colFirst="0" w:colLast="0" w:name="_1zqdwp9xnda4" w:id="9"/>
      <w:bookmarkEnd w:id="9"/>
      <w:r w:rsidDel="00000000" w:rsidR="00000000" w:rsidRPr="00000000">
        <w:rPr>
          <w:b w:val="1"/>
          <w:bCs w:val="1"/>
          <w:sz w:val="34"/>
          <w:szCs w:val="34"/>
          <w:rtl w:val="0"/>
        </w:rPr>
        <w:t xml:space="preserve">5. Phase 3: Threads &amp; Synchronization</w:t>
      </w:r>
    </w:p>
    <w:p w:rsidR="00000000" w:rsidDel="00000000" w:rsidP="00000000" w:rsidRDefault="00000000" w:rsidRPr="00000000" w14:paraId="00000045">
      <w:pPr>
        <w:spacing w:after="240" w:lineRule="auto"/>
        <w:rPr>
          <w:sz w:val="28"/>
          <w:szCs w:val="28"/>
        </w:rPr>
      </w:pPr>
      <w:r w:rsidDel="00000000" w:rsidR="00000000" w:rsidRPr="00000000">
        <w:rPr>
          <w:sz w:val="28"/>
          <w:szCs w:val="28"/>
          <w:rtl w:val="0"/>
        </w:rPr>
        <w:t xml:space="preserve">To handle concurrent tasks within the admissions manager, we utilized POSIX threads (</w:t>
      </w:r>
      <w:r w:rsidDel="00000000" w:rsidR="00000000" w:rsidRPr="00000000">
        <w:rPr>
          <w:color w:val="188038"/>
          <w:sz w:val="28"/>
          <w:szCs w:val="28"/>
          <w:rtl w:val="0"/>
        </w:rPr>
        <w:t xml:space="preserve">pthreads</w:t>
      </w:r>
      <w:r w:rsidDel="00000000" w:rsidR="00000000" w:rsidRPr="00000000">
        <w:rPr>
          <w:sz w:val="28"/>
          <w:szCs w:val="28"/>
          <w:rtl w:val="0"/>
        </w:rPr>
        <w:t xml:space="preserve">) and synchronization primitives.</w:t>
      </w:r>
    </w:p>
    <w:p w:rsidR="00000000" w:rsidDel="00000000" w:rsidP="00000000" w:rsidRDefault="00000000" w:rsidRPr="00000000" w14:paraId="00000046">
      <w:pPr>
        <w:pStyle w:val="Heading3"/>
        <w:keepNext w:val="0"/>
        <w:keepLines w:val="0"/>
        <w:spacing w:before="0" w:lineRule="auto"/>
        <w:rPr>
          <w:b w:val="1"/>
          <w:bCs w:val="1"/>
          <w:color w:val="000000"/>
          <w:sz w:val="26"/>
          <w:szCs w:val="26"/>
        </w:rPr>
      </w:pPr>
      <w:bookmarkStart w:colFirst="0" w:colLast="0" w:name="_2yc1mvab48wm" w:id="10"/>
      <w:bookmarkEnd w:id="10"/>
      <w:r w:rsidDel="00000000" w:rsidR="00000000" w:rsidRPr="00000000">
        <w:rPr>
          <w:b w:val="1"/>
          <w:bCs w:val="1"/>
          <w:color w:val="000000"/>
          <w:sz w:val="26"/>
          <w:szCs w:val="26"/>
          <w:rtl w:val="0"/>
        </w:rPr>
        <w:t xml:space="preserve">Thread Roles</w:t>
      </w:r>
    </w:p>
    <w:p w:rsidR="00000000" w:rsidDel="00000000" w:rsidP="00000000" w:rsidRDefault="00000000" w:rsidRPr="00000000" w14:paraId="00000047">
      <w:pPr>
        <w:numPr>
          <w:ilvl w:val="0"/>
          <w:numId w:val="9"/>
        </w:numPr>
        <w:spacing w:after="0" w:afterAutospacing="0" w:lineRule="auto"/>
        <w:ind w:left="720" w:hanging="360"/>
        <w:rPr>
          <w:sz w:val="28"/>
          <w:szCs w:val="28"/>
        </w:rPr>
      </w:pPr>
      <w:r w:rsidDel="00000000" w:rsidR="00000000" w:rsidRPr="00000000">
        <w:rPr>
          <w:b w:val="1"/>
          <w:bCs w:val="1"/>
          <w:sz w:val="28"/>
          <w:szCs w:val="28"/>
          <w:rtl w:val="0"/>
        </w:rPr>
        <w:t xml:space="preserve">Receptionist Thread:</w:t>
      </w:r>
      <w:r w:rsidDel="00000000" w:rsidR="00000000" w:rsidRPr="00000000">
        <w:rPr>
          <w:sz w:val="28"/>
          <w:szCs w:val="28"/>
          <w:rtl w:val="0"/>
        </w:rPr>
        <w:t xml:space="preserve"> Reads incoming IPC pipes and enqueues patients.</w:t>
      </w:r>
    </w:p>
    <w:p w:rsidR="00000000" w:rsidDel="00000000" w:rsidP="00000000" w:rsidRDefault="00000000" w:rsidRPr="00000000" w14:paraId="00000048">
      <w:pPr>
        <w:numPr>
          <w:ilvl w:val="0"/>
          <w:numId w:val="9"/>
        </w:numPr>
        <w:spacing w:after="0" w:afterAutospacing="0" w:lineRule="auto"/>
        <w:ind w:left="720" w:hanging="360"/>
        <w:rPr>
          <w:sz w:val="28"/>
          <w:szCs w:val="28"/>
        </w:rPr>
      </w:pPr>
      <w:r w:rsidDel="00000000" w:rsidR="00000000" w:rsidRPr="00000000">
        <w:rPr>
          <w:b w:val="1"/>
          <w:bCs w:val="1"/>
          <w:sz w:val="28"/>
          <w:szCs w:val="28"/>
          <w:rtl w:val="0"/>
        </w:rPr>
        <w:t xml:space="preserve">Scheduler Thread:</w:t>
      </w:r>
      <w:r w:rsidDel="00000000" w:rsidR="00000000" w:rsidRPr="00000000">
        <w:rPr>
          <w:sz w:val="28"/>
          <w:szCs w:val="28"/>
          <w:rtl w:val="0"/>
        </w:rPr>
        <w:t xml:space="preserve"> Dequeues patients, allocates memory, and forks child processes.</w:t>
      </w:r>
    </w:p>
    <w:p w:rsidR="00000000" w:rsidDel="00000000" w:rsidP="00000000" w:rsidRDefault="00000000" w:rsidRPr="00000000" w14:paraId="00000049">
      <w:pPr>
        <w:numPr>
          <w:ilvl w:val="0"/>
          <w:numId w:val="9"/>
        </w:numPr>
        <w:spacing w:after="240" w:lineRule="auto"/>
        <w:ind w:left="720" w:hanging="360"/>
        <w:rPr>
          <w:sz w:val="28"/>
          <w:szCs w:val="28"/>
        </w:rPr>
      </w:pPr>
      <w:r w:rsidDel="00000000" w:rsidR="00000000" w:rsidRPr="00000000">
        <w:rPr>
          <w:b w:val="1"/>
          <w:bCs w:val="1"/>
          <w:sz w:val="28"/>
          <w:szCs w:val="28"/>
          <w:rtl w:val="0"/>
        </w:rPr>
        <w:t xml:space="preserve">Nurse Threads &amp; Discharge Listener:</w:t>
      </w:r>
      <w:r w:rsidDel="00000000" w:rsidR="00000000" w:rsidRPr="00000000">
        <w:rPr>
          <w:sz w:val="28"/>
          <w:szCs w:val="28"/>
          <w:rtl w:val="0"/>
        </w:rPr>
        <w:t xml:space="preserve"> Monitor the FIFO and broadcast signals to free up beds.</w:t>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ylll421t7iu2" w:id="11"/>
      <w:bookmarkEnd w:id="11"/>
      <w:r w:rsidDel="00000000" w:rsidR="00000000" w:rsidRPr="00000000">
        <w:rPr>
          <w:b w:val="1"/>
          <w:bCs w:val="1"/>
          <w:color w:val="000000"/>
          <w:sz w:val="26"/>
          <w:szCs w:val="26"/>
          <w:rtl w:val="0"/>
        </w:rPr>
        <w:t xml:space="preserve">Mutexes and Condition Variables</w:t>
      </w:r>
    </w:p>
    <w:p w:rsidR="00000000" w:rsidDel="00000000" w:rsidP="00000000" w:rsidRDefault="00000000" w:rsidRPr="00000000" w14:paraId="0000004B">
      <w:pPr>
        <w:spacing w:after="240" w:lineRule="auto"/>
        <w:rPr>
          <w:sz w:val="28"/>
          <w:szCs w:val="28"/>
        </w:rPr>
      </w:pPr>
      <w:r w:rsidDel="00000000" w:rsidR="00000000" w:rsidRPr="00000000">
        <w:rPr>
          <w:sz w:val="28"/>
          <w:szCs w:val="28"/>
          <w:rtl w:val="0"/>
        </w:rPr>
        <w:t xml:space="preserve">A </w:t>
      </w:r>
      <w:r w:rsidDel="00000000" w:rsidR="00000000" w:rsidRPr="00000000">
        <w:rPr>
          <w:color w:val="188038"/>
          <w:sz w:val="28"/>
          <w:szCs w:val="28"/>
          <w:rtl w:val="0"/>
        </w:rPr>
        <w:t xml:space="preserve">pthread_mutex_t</w:t>
      </w:r>
      <w:r w:rsidDel="00000000" w:rsidR="00000000" w:rsidRPr="00000000">
        <w:rPr>
          <w:sz w:val="28"/>
          <w:szCs w:val="28"/>
          <w:rtl w:val="0"/>
        </w:rPr>
        <w:t xml:space="preserve"> strictly protects the shared memory bed bitmap to prevent data races. A condition variable (</w:t>
      </w:r>
      <w:r w:rsidDel="00000000" w:rsidR="00000000" w:rsidRPr="00000000">
        <w:rPr>
          <w:color w:val="188038"/>
          <w:sz w:val="28"/>
          <w:szCs w:val="28"/>
          <w:rtl w:val="0"/>
        </w:rPr>
        <w:t xml:space="preserve">pthread_cond_t bed_freed</w:t>
      </w:r>
      <w:r w:rsidDel="00000000" w:rsidR="00000000" w:rsidRPr="00000000">
        <w:rPr>
          <w:sz w:val="28"/>
          <w:szCs w:val="28"/>
          <w:rtl w:val="0"/>
        </w:rPr>
        <w:t xml:space="preserve">) is used by the Scheduler. If no beds are available, the Scheduler sleeps. When a Nurse thread frees a bed, it broadcasts the condition variable to wake the Scheduler.</w:t>
      </w:r>
    </w:p>
    <w:p w:rsidR="00000000" w:rsidDel="00000000" w:rsidP="00000000" w:rsidRDefault="00000000" w:rsidRPr="00000000" w14:paraId="0000004C">
      <w:pPr>
        <w:pStyle w:val="Heading3"/>
        <w:keepNext w:val="0"/>
        <w:keepLines w:val="0"/>
        <w:spacing w:before="0" w:lineRule="auto"/>
        <w:rPr>
          <w:b w:val="1"/>
          <w:bCs w:val="1"/>
          <w:color w:val="000000"/>
          <w:sz w:val="26"/>
          <w:szCs w:val="26"/>
        </w:rPr>
      </w:pPr>
      <w:bookmarkStart w:colFirst="0" w:colLast="0" w:name="_zads86zh03w0" w:id="12"/>
      <w:bookmarkEnd w:id="12"/>
      <w:r w:rsidDel="00000000" w:rsidR="00000000" w:rsidRPr="00000000">
        <w:rPr>
          <w:b w:val="1"/>
          <w:bCs w:val="1"/>
          <w:color w:val="000000"/>
          <w:sz w:val="26"/>
          <w:szCs w:val="26"/>
          <w:rtl w:val="0"/>
        </w:rPr>
        <w:t xml:space="preserve">Semaphores &amp; The "Ghost Semaphore" Deadlock</w:t>
      </w:r>
    </w:p>
    <w:p w:rsidR="00000000" w:rsidDel="00000000" w:rsidP="00000000" w:rsidRDefault="00000000" w:rsidRPr="00000000" w14:paraId="0000004D">
      <w:pPr>
        <w:spacing w:after="240" w:lineRule="auto"/>
        <w:rPr>
          <w:sz w:val="28"/>
          <w:szCs w:val="28"/>
        </w:rPr>
      </w:pPr>
      <w:r w:rsidDel="00000000" w:rsidR="00000000" w:rsidRPr="00000000">
        <w:rPr>
          <w:sz w:val="28"/>
          <w:szCs w:val="28"/>
          <w:rtl w:val="0"/>
        </w:rPr>
        <w:t xml:space="preserve">We used counting semaphores (</w:t>
      </w:r>
      <w:r w:rsidDel="00000000" w:rsidR="00000000" w:rsidRPr="00000000">
        <w:rPr>
          <w:color w:val="188038"/>
          <w:sz w:val="28"/>
          <w:szCs w:val="28"/>
          <w:rtl w:val="0"/>
        </w:rPr>
        <w:t xml:space="preserve">sem_t</w:t>
      </w:r>
      <w:r w:rsidDel="00000000" w:rsidR="00000000" w:rsidRPr="00000000">
        <w:rPr>
          <w:sz w:val="28"/>
          <w:szCs w:val="28"/>
          <w:rtl w:val="0"/>
        </w:rPr>
        <w:t xml:space="preserve">) to enforce hard limits on ICU (4 beds) and Isolation (4 beds) capacities.</w:t>
      </w:r>
    </w:p>
    <w:p w:rsidR="00000000" w:rsidDel="00000000" w:rsidP="00000000" w:rsidRDefault="00000000" w:rsidRPr="00000000" w14:paraId="0000004E">
      <w:pPr>
        <w:spacing w:after="240" w:lineRule="auto"/>
        <w:rPr>
          <w:sz w:val="28"/>
          <w:szCs w:val="28"/>
        </w:rPr>
      </w:pPr>
      <w:r w:rsidDel="00000000" w:rsidR="00000000" w:rsidRPr="00000000">
        <w:rPr>
          <w:b w:val="1"/>
          <w:bCs w:val="1"/>
          <w:sz w:val="28"/>
          <w:szCs w:val="28"/>
          <w:rtl w:val="0"/>
        </w:rPr>
        <w:t xml:space="preserve">Technical Challenge:</w:t>
      </w:r>
      <w:r w:rsidDel="00000000" w:rsidR="00000000" w:rsidRPr="00000000">
        <w:rPr>
          <w:sz w:val="28"/>
          <w:szCs w:val="28"/>
          <w:rtl w:val="0"/>
        </w:rPr>
        <w:t xml:space="preserve"> During testing, the hospital deadlocked. The Scheduler refused to admit patients even when beds were visually empty.</w:t>
      </w:r>
    </w:p>
    <w:p w:rsidR="00000000" w:rsidDel="00000000" w:rsidP="00000000" w:rsidRDefault="00000000" w:rsidRPr="00000000" w14:paraId="0000004F">
      <w:pPr>
        <w:spacing w:after="240" w:lineRule="auto"/>
        <w:rPr>
          <w:sz w:val="28"/>
          <w:szCs w:val="28"/>
        </w:rPr>
      </w:pPr>
      <w:r w:rsidDel="00000000" w:rsidR="00000000" w:rsidRPr="00000000">
        <w:rPr>
          <w:b w:val="1"/>
          <w:bCs w:val="1"/>
          <w:sz w:val="28"/>
          <w:szCs w:val="28"/>
          <w:rtl w:val="0"/>
        </w:rPr>
        <w:t xml:space="preserve">The Cause:</w:t>
      </w:r>
      <w:r w:rsidDel="00000000" w:rsidR="00000000" w:rsidRPr="00000000">
        <w:rPr>
          <w:sz w:val="28"/>
          <w:szCs w:val="28"/>
          <w:rtl w:val="0"/>
        </w:rPr>
        <w:t xml:space="preserve"> POSIX semaphores are persistent and stored in the RAM at </w:t>
      </w:r>
      <w:r w:rsidDel="00000000" w:rsidR="00000000" w:rsidRPr="00000000">
        <w:rPr>
          <w:color w:val="188038"/>
          <w:sz w:val="28"/>
          <w:szCs w:val="28"/>
          <w:rtl w:val="0"/>
        </w:rPr>
        <w:t xml:space="preserve">/dev/shm</w:t>
      </w:r>
      <w:r w:rsidDel="00000000" w:rsidR="00000000" w:rsidRPr="00000000">
        <w:rPr>
          <w:sz w:val="28"/>
          <w:szCs w:val="28"/>
          <w:rtl w:val="0"/>
        </w:rPr>
        <w:t xml:space="preserve">. Because the program was force-killed during early testing, "ghost" semaphores were left in memory. When the new hospital started, it read the old ghost semaphores, thought the ICU was still full, and blocked the Scheduler indefinitely.</w:t>
      </w:r>
    </w:p>
    <w:p w:rsidR="00000000" w:rsidDel="00000000" w:rsidP="00000000" w:rsidRDefault="00000000" w:rsidRPr="00000000" w14:paraId="00000050">
      <w:pPr>
        <w:spacing w:after="240" w:lineRule="auto"/>
        <w:rPr>
          <w:sz w:val="28"/>
          <w:szCs w:val="28"/>
        </w:rPr>
      </w:pPr>
      <w:r w:rsidDel="00000000" w:rsidR="00000000" w:rsidRPr="00000000">
        <w:rPr>
          <w:b w:val="1"/>
          <w:bCs w:val="1"/>
          <w:sz w:val="28"/>
          <w:szCs w:val="28"/>
          <w:rtl w:val="0"/>
        </w:rPr>
        <w:t xml:space="preserve">The Solution (Nuclear Reset):</w:t>
      </w:r>
      <w:r w:rsidDel="00000000" w:rsidR="00000000" w:rsidRPr="00000000">
        <w:rPr>
          <w:sz w:val="28"/>
          <w:szCs w:val="28"/>
          <w:rtl w:val="0"/>
        </w:rPr>
        <w:t xml:space="preserve"> We wrote a strict bash command to aggressively hunt down and clear specific Linux Mint/Ubuntu shared memory files to reset the RAM:</w:t>
      </w:r>
    </w:p>
    <w:p w:rsidR="00000000" w:rsidDel="00000000" w:rsidP="00000000" w:rsidRDefault="00000000" w:rsidRPr="00000000" w14:paraId="00000051">
      <w:pPr>
        <w:rPr>
          <w:sz w:val="28"/>
          <w:szCs w:val="28"/>
        </w:rPr>
      </w:pPr>
      <w:r w:rsidDel="00000000" w:rsidR="00000000" w:rsidRPr="00000000">
        <w:rPr>
          <w:sz w:val="28"/>
          <w:szCs w:val="28"/>
          <w:rtl w:val="0"/>
        </w:rPr>
        <w:t xml:space="preserve">Bash</w:t>
      </w:r>
    </w:p>
    <w:p w:rsidR="00000000" w:rsidDel="00000000" w:rsidP="00000000" w:rsidRDefault="00000000" w:rsidRPr="00000000" w14:paraId="00000052">
      <w:pPr>
        <w:rPr>
          <w:sz w:val="28"/>
          <w:szCs w:val="28"/>
        </w:rPr>
      </w:pPr>
      <w:r w:rsidDel="00000000" w:rsidR="00000000" w:rsidRPr="00000000">
        <w:rPr>
          <w:sz w:val="28"/>
          <w:szCs w:val="28"/>
          <w:rtl w:val="0"/>
        </w:rPr>
        <w:t xml:space="preserve">pkill -9 -f admissions ; pkill -9 -f patient_simulator</w:t>
      </w:r>
    </w:p>
    <w:p w:rsidR="00000000" w:rsidDel="00000000" w:rsidP="00000000" w:rsidRDefault="00000000" w:rsidRPr="00000000" w14:paraId="00000053">
      <w:pPr>
        <w:rPr>
          <w:sz w:val="28"/>
          <w:szCs w:val="28"/>
        </w:rPr>
      </w:pPr>
      <w:r w:rsidDel="00000000" w:rsidR="00000000" w:rsidRPr="00000000">
        <w:rPr>
          <w:sz w:val="28"/>
          <w:szCs w:val="28"/>
          <w:rtl w:val="0"/>
        </w:rPr>
        <w:t xml:space="preserve">rm -f /dev/shm/sem.* /dev/shm/*bed* /tmp/*fifo</w:t>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b w:val="1"/>
          <w:bCs w:val="1"/>
          <w:sz w:val="34"/>
          <w:szCs w:val="34"/>
        </w:rPr>
      </w:pPr>
      <w:r w:rsidDel="00000000" w:rsidR="00000000" w:rsidRPr="00000000">
        <w:rPr>
          <w:b w:val="1"/>
          <w:bCs w:val="1"/>
          <w:sz w:val="34"/>
          <w:szCs w:val="34"/>
          <w:rtl w:val="0"/>
        </w:rPr>
        <w:t xml:space="preserve">Screenshot 1: Semaphore Blocking</w:t>
      </w:r>
    </w:p>
    <w:p w:rsidR="00000000" w:rsidDel="00000000" w:rsidP="00000000" w:rsidRDefault="00000000" w:rsidRPr="00000000" w14:paraId="00000056">
      <w:pPr>
        <w:rPr>
          <w:b w:val="1"/>
          <w:bCs w:val="1"/>
          <w:sz w:val="34"/>
          <w:szCs w:val="34"/>
        </w:rPr>
      </w:pPr>
      <w:r w:rsidDel="00000000" w:rsidR="00000000" w:rsidRPr="00000000">
        <w:rPr>
          <w:b w:val="1"/>
          <w:bCs w:val="1"/>
          <w:sz w:val="34"/>
          <w:szCs w:val="34"/>
        </w:rPr>
        <w:drawing>
          <wp:inline distB="114300" distT="114300" distL="114300" distR="114300">
            <wp:extent cx="5943600" cy="3517900"/>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lineRule="auto"/>
        <w:rPr>
          <w:i w:val="1"/>
          <w:iCs w:val="1"/>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before="0" w:lineRule="auto"/>
        <w:rPr>
          <w:b w:val="1"/>
          <w:bCs w:val="1"/>
          <w:sz w:val="34"/>
          <w:szCs w:val="34"/>
        </w:rPr>
      </w:pPr>
      <w:bookmarkStart w:colFirst="0" w:colLast="0" w:name="_3trrx23xmyo" w:id="13"/>
      <w:bookmarkEnd w:id="13"/>
      <w:r w:rsidDel="00000000" w:rsidR="00000000" w:rsidRPr="00000000">
        <w:rPr>
          <w:b w:val="1"/>
          <w:bCs w:val="1"/>
          <w:sz w:val="34"/>
          <w:szCs w:val="34"/>
          <w:rtl w:val="0"/>
        </w:rPr>
        <w:t xml:space="preserve">6. Phase 4: Memory Management</w:t>
      </w:r>
    </w:p>
    <w:p w:rsidR="00000000" w:rsidDel="00000000" w:rsidP="00000000" w:rsidRDefault="00000000" w:rsidRPr="00000000" w14:paraId="0000005A">
      <w:pPr>
        <w:spacing w:after="240" w:lineRule="auto"/>
        <w:rPr>
          <w:sz w:val="28"/>
          <w:szCs w:val="28"/>
        </w:rPr>
      </w:pPr>
      <w:r w:rsidDel="00000000" w:rsidR="00000000" w:rsidRPr="00000000">
        <w:rPr>
          <w:sz w:val="28"/>
          <w:szCs w:val="28"/>
          <w:rtl w:val="0"/>
        </w:rPr>
        <w:t xml:space="preserve">The hospital ward is simulated as a contiguous array of memory (Care Units).</w:t>
      </w:r>
    </w:p>
    <w:p w:rsidR="00000000" w:rsidDel="00000000" w:rsidP="00000000" w:rsidRDefault="00000000" w:rsidRPr="00000000" w14:paraId="0000005B">
      <w:pPr>
        <w:numPr>
          <w:ilvl w:val="0"/>
          <w:numId w:val="4"/>
        </w:numPr>
        <w:spacing w:after="0" w:afterAutospacing="0" w:lineRule="auto"/>
        <w:ind w:left="720" w:hanging="360"/>
        <w:rPr>
          <w:sz w:val="28"/>
          <w:szCs w:val="28"/>
        </w:rPr>
      </w:pPr>
      <w:r w:rsidDel="00000000" w:rsidR="00000000" w:rsidRPr="00000000">
        <w:rPr>
          <w:b w:val="1"/>
          <w:bCs w:val="1"/>
          <w:sz w:val="28"/>
          <w:szCs w:val="28"/>
          <w:rtl w:val="0"/>
        </w:rPr>
        <w:t xml:space="preserve">Allocation (Best-Fit):</w:t>
      </w:r>
      <w:r w:rsidDel="00000000" w:rsidR="00000000" w:rsidRPr="00000000">
        <w:rPr>
          <w:sz w:val="28"/>
          <w:szCs w:val="28"/>
          <w:rtl w:val="0"/>
        </w:rPr>
        <w:t xml:space="preserve"> When the Scheduler receives a patient, it scans the shared memory bitmap to find the smallest contiguous free block of the required bed type that is large enough to hold the patient. We also successfully implemented First-Fit and Worst-Fit toggles via command-line flags.</w:t>
      </w:r>
    </w:p>
    <w:p w:rsidR="00000000" w:rsidDel="00000000" w:rsidP="00000000" w:rsidRDefault="00000000" w:rsidRPr="00000000" w14:paraId="0000005C">
      <w:pPr>
        <w:numPr>
          <w:ilvl w:val="0"/>
          <w:numId w:val="4"/>
        </w:numPr>
        <w:spacing w:after="0" w:afterAutospacing="0" w:lineRule="auto"/>
        <w:ind w:left="720" w:hanging="360"/>
        <w:rPr>
          <w:sz w:val="28"/>
          <w:szCs w:val="28"/>
        </w:rPr>
      </w:pPr>
      <w:r w:rsidDel="00000000" w:rsidR="00000000" w:rsidRPr="00000000">
        <w:rPr>
          <w:b w:val="1"/>
          <w:bCs w:val="1"/>
          <w:sz w:val="28"/>
          <w:szCs w:val="28"/>
          <w:rtl w:val="0"/>
        </w:rPr>
        <w:t xml:space="preserve">Coalescing:</w:t>
      </w:r>
      <w:r w:rsidDel="00000000" w:rsidR="00000000" w:rsidRPr="00000000">
        <w:rPr>
          <w:sz w:val="28"/>
          <w:szCs w:val="28"/>
          <w:rtl w:val="0"/>
        </w:rPr>
        <w:t xml:space="preserve"> Upon discharge, adjacent free blocks are logically merged.</w:t>
      </w:r>
    </w:p>
    <w:p w:rsidR="00000000" w:rsidDel="00000000" w:rsidP="00000000" w:rsidRDefault="00000000" w:rsidRPr="00000000" w14:paraId="0000005D">
      <w:pPr>
        <w:numPr>
          <w:ilvl w:val="0"/>
          <w:numId w:val="4"/>
        </w:numPr>
        <w:spacing w:after="240" w:lineRule="auto"/>
        <w:ind w:left="720" w:hanging="360"/>
        <w:rPr>
          <w:sz w:val="28"/>
          <w:szCs w:val="28"/>
        </w:rPr>
      </w:pPr>
      <w:r w:rsidDel="00000000" w:rsidR="00000000" w:rsidRPr="00000000">
        <w:rPr>
          <w:b w:val="1"/>
          <w:bCs w:val="1"/>
          <w:sz w:val="28"/>
          <w:szCs w:val="28"/>
          <w:rtl w:val="0"/>
        </w:rPr>
        <w:t xml:space="preserve">Fragmentation:</w:t>
      </w:r>
      <w:r w:rsidDel="00000000" w:rsidR="00000000" w:rsidRPr="00000000">
        <w:rPr>
          <w:sz w:val="28"/>
          <w:szCs w:val="28"/>
          <w:rtl w:val="0"/>
        </w:rPr>
        <w:t xml:space="preserve"> External fragmentation is calculated dynamically based on scattered free blocks. We also simulated internal fragmentation via Paging (assuming a 2-unit page size).</w:t>
      </w:r>
    </w:p>
    <w:p w:rsidR="00000000" w:rsidDel="00000000" w:rsidP="00000000" w:rsidRDefault="00000000" w:rsidRPr="00000000" w14:paraId="0000005E">
      <w:pPr>
        <w:spacing w:after="240" w:lineRule="auto"/>
        <w:ind w:left="720" w:firstLine="0"/>
        <w:rPr>
          <w:sz w:val="28"/>
          <w:szCs w:val="28"/>
        </w:rPr>
      </w:pPr>
      <w:r w:rsidDel="00000000" w:rsidR="00000000" w:rsidRPr="00000000">
        <w:rPr>
          <w:rtl w:val="0"/>
        </w:rPr>
      </w:r>
    </w:p>
    <w:p w:rsidR="00000000" w:rsidDel="00000000" w:rsidP="00000000" w:rsidRDefault="00000000" w:rsidRPr="00000000" w14:paraId="0000005F">
      <w:pPr>
        <w:rPr>
          <w:b w:val="1"/>
          <w:bCs w:val="1"/>
          <w:sz w:val="30"/>
          <w:szCs w:val="30"/>
        </w:rPr>
      </w:pPr>
      <w:r w:rsidDel="00000000" w:rsidR="00000000" w:rsidRPr="00000000">
        <w:rPr>
          <w:b w:val="1"/>
          <w:bCs w:val="1"/>
          <w:sz w:val="30"/>
          <w:szCs w:val="30"/>
          <w:rtl w:val="0"/>
        </w:rPr>
        <w:t xml:space="preserve">Screenshot 1: Fragmentation &amp; Paging Log:</w:t>
      </w:r>
    </w:p>
    <w:p w:rsidR="00000000" w:rsidDel="00000000" w:rsidP="00000000" w:rsidRDefault="00000000" w:rsidRPr="00000000" w14:paraId="00000060">
      <w:pPr>
        <w:rPr>
          <w:b w:val="1"/>
          <w:bCs w:val="1"/>
          <w:sz w:val="30"/>
          <w:szCs w:val="30"/>
        </w:rPr>
      </w:pPr>
      <w:r w:rsidDel="00000000" w:rsidR="00000000" w:rsidRPr="00000000">
        <w:rPr>
          <w:b w:val="1"/>
          <w:bCs w:val="1"/>
          <w:sz w:val="30"/>
          <w:szCs w:val="30"/>
        </w:rPr>
        <w:drawing>
          <wp:inline distB="114300" distT="114300" distL="114300" distR="114300">
            <wp:extent cx="5943600" cy="9017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lineRule="auto"/>
        <w:rPr>
          <w:i w:val="1"/>
          <w:iCs w:val="1"/>
          <w:sz w:val="28"/>
          <w:szCs w:val="28"/>
        </w:rPr>
      </w:pPr>
      <w:r w:rsidDel="00000000" w:rsidR="00000000" w:rsidRPr="00000000">
        <w:rPr>
          <w:rtl w:val="0"/>
        </w:rPr>
      </w:r>
    </w:p>
    <w:p w:rsidR="00000000" w:rsidDel="00000000" w:rsidP="00000000" w:rsidRDefault="00000000" w:rsidRPr="00000000" w14:paraId="00000062">
      <w:pPr>
        <w:spacing w:after="240" w:lineRule="auto"/>
        <w:rPr>
          <w:i w:val="1"/>
          <w:iCs w:val="1"/>
          <w:sz w:val="28"/>
          <w:szCs w:val="28"/>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2q7e13hv6i52" w:id="14"/>
      <w:bookmarkEnd w:id="14"/>
      <w:r w:rsidDel="00000000" w:rsidR="00000000" w:rsidRPr="00000000">
        <w:rPr>
          <w:b w:val="1"/>
          <w:bCs w:val="1"/>
          <w:color w:val="000000"/>
          <w:sz w:val="26"/>
          <w:szCs w:val="26"/>
          <w:rtl w:val="0"/>
        </w:rPr>
        <w:t xml:space="preserve">Screenshot 2: Strategy Flag Comparison:</w:t>
      </w:r>
    </w:p>
    <w:p w:rsidR="00000000" w:rsidDel="00000000" w:rsidP="00000000" w:rsidRDefault="00000000" w:rsidRPr="00000000" w14:paraId="00000064">
      <w:pPr>
        <w:rPr/>
      </w:pPr>
      <w:r w:rsidDel="00000000" w:rsidR="00000000" w:rsidRPr="00000000">
        <w:rPr/>
        <w:drawing>
          <wp:inline distB="114300" distT="114300" distL="114300" distR="114300">
            <wp:extent cx="5943600" cy="1993900"/>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lineRule="auto"/>
        <w:rPr>
          <w:i w:val="1"/>
          <w:iCs w:val="1"/>
          <w:sz w:val="28"/>
          <w:szCs w:val="28"/>
        </w:rPr>
      </w:pP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before="0" w:lineRule="auto"/>
        <w:rPr>
          <w:b w:val="1"/>
          <w:bCs w:val="1"/>
          <w:sz w:val="34"/>
          <w:szCs w:val="34"/>
        </w:rPr>
      </w:pPr>
      <w:bookmarkStart w:colFirst="0" w:colLast="0" w:name="_of2al96hf6nf" w:id="15"/>
      <w:bookmarkEnd w:id="15"/>
      <w:r w:rsidDel="00000000" w:rsidR="00000000" w:rsidRPr="00000000">
        <w:rPr>
          <w:b w:val="1"/>
          <w:bCs w:val="1"/>
          <w:sz w:val="34"/>
          <w:szCs w:val="34"/>
          <w:rtl w:val="0"/>
        </w:rPr>
        <w:t xml:space="preserve">7. Testing &amp; Valgrind Output</w:t>
      </w:r>
    </w:p>
    <w:p w:rsidR="00000000" w:rsidDel="00000000" w:rsidP="00000000" w:rsidRDefault="00000000" w:rsidRPr="00000000" w14:paraId="00000068">
      <w:pPr>
        <w:spacing w:after="240" w:lineRule="auto"/>
        <w:rPr>
          <w:sz w:val="28"/>
          <w:szCs w:val="28"/>
        </w:rPr>
      </w:pPr>
      <w:r w:rsidDel="00000000" w:rsidR="00000000" w:rsidRPr="00000000">
        <w:rPr>
          <w:sz w:val="28"/>
          <w:szCs w:val="28"/>
          <w:rtl w:val="0"/>
        </w:rPr>
        <w:t xml:space="preserve">The system was stress-tested using rapid bash loops. To guarantee the C application handles dynamic memory safely, we ran the process through Valgrind.</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z4qj9zfw9al6" w:id="16"/>
      <w:bookmarkEnd w:id="16"/>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943600" cy="199390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lineRule="auto"/>
        <w:rPr>
          <w:i w:val="1"/>
          <w:iCs w:val="1"/>
          <w:sz w:val="28"/>
          <w:szCs w:val="28"/>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before="0" w:lineRule="auto"/>
        <w:rPr>
          <w:b w:val="1"/>
          <w:bCs w:val="1"/>
          <w:sz w:val="34"/>
          <w:szCs w:val="34"/>
        </w:rPr>
      </w:pPr>
      <w:bookmarkStart w:colFirst="0" w:colLast="0" w:name="_6gkaareajdmg" w:id="17"/>
      <w:bookmarkEnd w:id="17"/>
      <w:r w:rsidDel="00000000" w:rsidR="00000000" w:rsidRPr="00000000">
        <w:rPr>
          <w:b w:val="1"/>
          <w:bCs w:val="1"/>
          <w:sz w:val="34"/>
          <w:szCs w:val="34"/>
          <w:rtl w:val="0"/>
        </w:rPr>
        <w:t xml:space="preserve">8. Challenges &amp; Lessons Learned</w:t>
      </w:r>
    </w:p>
    <w:p w:rsidR="00000000" w:rsidDel="00000000" w:rsidP="00000000" w:rsidRDefault="00000000" w:rsidRPr="00000000" w14:paraId="0000006E">
      <w:pPr>
        <w:numPr>
          <w:ilvl w:val="0"/>
          <w:numId w:val="8"/>
        </w:numPr>
        <w:spacing w:after="0" w:afterAutospacing="0" w:lineRule="auto"/>
        <w:ind w:left="720" w:hanging="360"/>
        <w:rPr>
          <w:sz w:val="28"/>
          <w:szCs w:val="28"/>
        </w:rPr>
      </w:pPr>
      <w:r w:rsidDel="00000000" w:rsidR="00000000" w:rsidRPr="00000000">
        <w:rPr>
          <w:b w:val="1"/>
          <w:bCs w:val="1"/>
          <w:sz w:val="28"/>
          <w:szCs w:val="28"/>
          <w:rtl w:val="0"/>
        </w:rPr>
        <w:t xml:space="preserve">The Validation Loop Trap:</w:t>
      </w:r>
      <w:r w:rsidDel="00000000" w:rsidR="00000000" w:rsidRPr="00000000">
        <w:rPr>
          <w:sz w:val="28"/>
          <w:szCs w:val="28"/>
          <w:rtl w:val="0"/>
        </w:rPr>
        <w:t xml:space="preserve"> During stress testing, our bash loop tried to name patients "Patient 1", "Patient 2", etc. Our </w:t>
      </w:r>
      <w:r w:rsidDel="00000000" w:rsidR="00000000" w:rsidRPr="00000000">
        <w:rPr>
          <w:color w:val="188038"/>
          <w:sz w:val="28"/>
          <w:szCs w:val="28"/>
          <w:rtl w:val="0"/>
        </w:rPr>
        <w:t xml:space="preserve">triage.sh</w:t>
      </w:r>
      <w:r w:rsidDel="00000000" w:rsidR="00000000" w:rsidRPr="00000000">
        <w:rPr>
          <w:sz w:val="28"/>
          <w:szCs w:val="28"/>
          <w:rtl w:val="0"/>
        </w:rPr>
        <w:t xml:space="preserve"> validation immediately crashed the script because we strictly enforced a "letters and spaces only" rule for names. We learned that robust security validation requires equally robust testing scripts.</w:t>
      </w:r>
    </w:p>
    <w:p w:rsidR="00000000" w:rsidDel="00000000" w:rsidP="00000000" w:rsidRDefault="00000000" w:rsidRPr="00000000" w14:paraId="0000006F">
      <w:pPr>
        <w:numPr>
          <w:ilvl w:val="0"/>
          <w:numId w:val="8"/>
        </w:numPr>
        <w:spacing w:after="0" w:afterAutospacing="0" w:lineRule="auto"/>
        <w:ind w:left="720" w:hanging="360"/>
        <w:rPr>
          <w:sz w:val="28"/>
          <w:szCs w:val="28"/>
        </w:rPr>
      </w:pPr>
      <w:r w:rsidDel="00000000" w:rsidR="00000000" w:rsidRPr="00000000">
        <w:rPr>
          <w:b w:val="1"/>
          <w:bCs w:val="1"/>
          <w:sz w:val="28"/>
          <w:szCs w:val="28"/>
          <w:rtl w:val="0"/>
        </w:rPr>
        <w:t xml:space="preserve">Signal Handling Safety:</w:t>
      </w:r>
      <w:r w:rsidDel="00000000" w:rsidR="00000000" w:rsidRPr="00000000">
        <w:rPr>
          <w:sz w:val="28"/>
          <w:szCs w:val="28"/>
          <w:rtl w:val="0"/>
        </w:rPr>
        <w:t xml:space="preserve"> We learned that calling </w:t>
      </w:r>
      <w:r w:rsidDel="00000000" w:rsidR="00000000" w:rsidRPr="00000000">
        <w:rPr>
          <w:color w:val="188038"/>
          <w:sz w:val="28"/>
          <w:szCs w:val="28"/>
          <w:rtl w:val="0"/>
        </w:rPr>
        <w:t xml:space="preserve">waitpid</w:t>
      </w:r>
      <w:r w:rsidDel="00000000" w:rsidR="00000000" w:rsidRPr="00000000">
        <w:rPr>
          <w:sz w:val="28"/>
          <w:szCs w:val="28"/>
          <w:rtl w:val="0"/>
        </w:rPr>
        <w:t xml:space="preserve"> inside a </w:t>
      </w:r>
      <w:r w:rsidDel="00000000" w:rsidR="00000000" w:rsidRPr="00000000">
        <w:rPr>
          <w:color w:val="188038"/>
          <w:sz w:val="28"/>
          <w:szCs w:val="28"/>
          <w:rtl w:val="0"/>
        </w:rPr>
        <w:t xml:space="preserve">SIGCHLD</w:t>
      </w:r>
      <w:r w:rsidDel="00000000" w:rsidR="00000000" w:rsidRPr="00000000">
        <w:rPr>
          <w:sz w:val="28"/>
          <w:szCs w:val="28"/>
          <w:rtl w:val="0"/>
        </w:rPr>
        <w:t xml:space="preserve"> handler can overwrite the global </w:t>
      </w:r>
      <w:r w:rsidDel="00000000" w:rsidR="00000000" w:rsidRPr="00000000">
        <w:rPr>
          <w:color w:val="188038"/>
          <w:sz w:val="28"/>
          <w:szCs w:val="28"/>
          <w:rtl w:val="0"/>
        </w:rPr>
        <w:t xml:space="preserve">errno</w:t>
      </w:r>
      <w:r w:rsidDel="00000000" w:rsidR="00000000" w:rsidRPr="00000000">
        <w:rPr>
          <w:sz w:val="28"/>
          <w:szCs w:val="28"/>
          <w:rtl w:val="0"/>
        </w:rPr>
        <w:t xml:space="preserve"> variable, corrupting other system calls. We solved this by saving and restoring </w:t>
      </w:r>
      <w:r w:rsidDel="00000000" w:rsidR="00000000" w:rsidRPr="00000000">
        <w:rPr>
          <w:color w:val="188038"/>
          <w:sz w:val="28"/>
          <w:szCs w:val="28"/>
          <w:rtl w:val="0"/>
        </w:rPr>
        <w:t xml:space="preserve">errno</w:t>
      </w:r>
      <w:r w:rsidDel="00000000" w:rsidR="00000000" w:rsidRPr="00000000">
        <w:rPr>
          <w:sz w:val="28"/>
          <w:szCs w:val="28"/>
          <w:rtl w:val="0"/>
        </w:rPr>
        <w:t xml:space="preserve"> manually inside the handler.</w:t>
      </w:r>
    </w:p>
    <w:p w:rsidR="00000000" w:rsidDel="00000000" w:rsidP="00000000" w:rsidRDefault="00000000" w:rsidRPr="00000000" w14:paraId="00000070">
      <w:pPr>
        <w:numPr>
          <w:ilvl w:val="0"/>
          <w:numId w:val="8"/>
        </w:numPr>
        <w:spacing w:after="240" w:lineRule="auto"/>
        <w:ind w:left="720" w:hanging="360"/>
        <w:rPr>
          <w:sz w:val="28"/>
          <w:szCs w:val="28"/>
        </w:rPr>
      </w:pPr>
      <w:r w:rsidDel="00000000" w:rsidR="00000000" w:rsidRPr="00000000">
        <w:rPr>
          <w:b w:val="1"/>
          <w:bCs w:val="1"/>
          <w:sz w:val="28"/>
          <w:szCs w:val="28"/>
          <w:rtl w:val="0"/>
        </w:rPr>
        <w:t xml:space="preserve">IPC Persistence:</w:t>
      </w:r>
      <w:r w:rsidDel="00000000" w:rsidR="00000000" w:rsidRPr="00000000">
        <w:rPr>
          <w:sz w:val="28"/>
          <w:szCs w:val="28"/>
          <w:rtl w:val="0"/>
        </w:rPr>
        <w:t xml:space="preserve"> Encountering the "ghost semaphore" deadlock taught us the critical difference between process memory and system-level shared memory (</w:t>
      </w:r>
      <w:r w:rsidDel="00000000" w:rsidR="00000000" w:rsidRPr="00000000">
        <w:rPr>
          <w:color w:val="188038"/>
          <w:sz w:val="28"/>
          <w:szCs w:val="28"/>
          <w:rtl w:val="0"/>
        </w:rPr>
        <w:t xml:space="preserve">/dev/shm</w:t>
      </w:r>
      <w:r w:rsidDel="00000000" w:rsidR="00000000" w:rsidRPr="00000000">
        <w:rPr>
          <w:sz w:val="28"/>
          <w:szCs w:val="28"/>
          <w:rtl w:val="0"/>
        </w:rPr>
        <w:t xml:space="preserve">), reinforcing the need for flawless cleanup routines (</w:t>
      </w:r>
      <w:r w:rsidDel="00000000" w:rsidR="00000000" w:rsidRPr="00000000">
        <w:rPr>
          <w:color w:val="188038"/>
          <w:sz w:val="28"/>
          <w:szCs w:val="28"/>
          <w:rtl w:val="0"/>
        </w:rPr>
        <w:t xml:space="preserve">stop_hospital.sh</w:t>
      </w:r>
      <w:r w:rsidDel="00000000" w:rsidR="00000000" w:rsidRPr="00000000">
        <w:rPr>
          <w:sz w:val="28"/>
          <w:szCs w:val="28"/>
          <w:rtl w:val="0"/>
        </w:rPr>
        <w:t xml:space="preserve">).</w:t>
      </w:r>
    </w:p>
    <w:p w:rsidR="00000000" w:rsidDel="00000000" w:rsidP="00000000" w:rsidRDefault="00000000" w:rsidRPr="00000000" w14:paraId="00000071">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before="0" w:lineRule="auto"/>
        <w:rPr>
          <w:b w:val="1"/>
          <w:bCs w:val="1"/>
          <w:sz w:val="34"/>
          <w:szCs w:val="34"/>
        </w:rPr>
      </w:pPr>
      <w:bookmarkStart w:colFirst="0" w:colLast="0" w:name="_k50gt53sy8ys" w:id="18"/>
      <w:bookmarkEnd w:id="18"/>
      <w:r w:rsidDel="00000000" w:rsidR="00000000" w:rsidRPr="00000000">
        <w:rPr>
          <w:b w:val="1"/>
          <w:bCs w:val="1"/>
          <w:sz w:val="34"/>
          <w:szCs w:val="34"/>
          <w:rtl w:val="0"/>
        </w:rPr>
        <w:t xml:space="preserve">9. Individual Contribution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8.726114649681"/>
        <w:gridCol w:w="3418.0891719745223"/>
        <w:gridCol w:w="3403.1847133757965"/>
        <w:tblGridChange w:id="0">
          <w:tblGrid>
            <w:gridCol w:w="2538.726114649681"/>
            <w:gridCol w:w="3418.0891719745223"/>
            <w:gridCol w:w="3403.184713375796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sz w:val="28"/>
                <w:szCs w:val="28"/>
              </w:rPr>
            </w:pPr>
            <w:r w:rsidDel="00000000" w:rsidR="00000000" w:rsidRPr="00000000">
              <w:rPr>
                <w:b w:val="1"/>
                <w:bCs w:val="1"/>
                <w:sz w:val="28"/>
                <w:szCs w:val="28"/>
                <w:rtl w:val="0"/>
              </w:rPr>
              <w:t xml:space="preserve">Phase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sz w:val="28"/>
                <w:szCs w:val="28"/>
              </w:rPr>
            </w:pPr>
            <w:r w:rsidDel="00000000" w:rsidR="00000000" w:rsidRPr="00000000">
              <w:rPr>
                <w:b w:val="1"/>
                <w:bCs w:val="1"/>
                <w:sz w:val="28"/>
                <w:szCs w:val="28"/>
                <w:rtl w:val="0"/>
              </w:rPr>
              <w:t xml:space="preserve">Samar Qayyum (24F-0703)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sz w:val="28"/>
                <w:szCs w:val="28"/>
              </w:rPr>
            </w:pPr>
            <w:r w:rsidDel="00000000" w:rsidR="00000000" w:rsidRPr="00000000">
              <w:rPr>
                <w:b w:val="1"/>
                <w:bCs w:val="1"/>
                <w:sz w:val="28"/>
                <w:szCs w:val="28"/>
                <w:rtl w:val="0"/>
              </w:rPr>
              <w:t xml:space="preserve">Muhammad Hamza (24F-6038)</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sz w:val="28"/>
                <w:szCs w:val="28"/>
              </w:rPr>
            </w:pPr>
            <w:r w:rsidDel="00000000" w:rsidR="00000000" w:rsidRPr="00000000">
              <w:rPr>
                <w:b w:val="1"/>
                <w:bCs w:val="1"/>
                <w:sz w:val="28"/>
                <w:szCs w:val="28"/>
                <w:rtl w:val="0"/>
              </w:rPr>
              <w:t xml:space="preserve">Phase 1: Shell &amp; Make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sz w:val="28"/>
                <w:szCs w:val="28"/>
              </w:rPr>
            </w:pPr>
            <w:r w:rsidDel="00000000" w:rsidR="00000000" w:rsidRPr="00000000">
              <w:rPr>
                <w:sz w:val="28"/>
                <w:szCs w:val="28"/>
                <w:rtl w:val="0"/>
              </w:rPr>
              <w:t xml:space="preserve">Authored </w:t>
            </w:r>
            <w:r w:rsidDel="00000000" w:rsidR="00000000" w:rsidRPr="00000000">
              <w:rPr>
                <w:color w:val="188038"/>
                <w:sz w:val="28"/>
                <w:szCs w:val="28"/>
                <w:rtl w:val="0"/>
              </w:rPr>
              <w:t xml:space="preserve">triage.sh</w:t>
            </w:r>
            <w:r w:rsidDel="00000000" w:rsidR="00000000" w:rsidRPr="00000000">
              <w:rPr>
                <w:sz w:val="28"/>
                <w:szCs w:val="28"/>
                <w:rtl w:val="0"/>
              </w:rPr>
              <w:t xml:space="preserve"> and validation logic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sz w:val="28"/>
                <w:szCs w:val="28"/>
              </w:rPr>
            </w:pPr>
            <w:r w:rsidDel="00000000" w:rsidR="00000000" w:rsidRPr="00000000">
              <w:rPr>
                <w:sz w:val="28"/>
                <w:szCs w:val="28"/>
                <w:rtl w:val="0"/>
              </w:rPr>
              <w:t xml:space="preserve">Authored </w:t>
            </w:r>
            <w:r w:rsidDel="00000000" w:rsidR="00000000" w:rsidRPr="00000000">
              <w:rPr>
                <w:color w:val="188038"/>
                <w:sz w:val="28"/>
                <w:szCs w:val="28"/>
                <w:rtl w:val="0"/>
              </w:rPr>
              <w:t xml:space="preserve">start/stop</w:t>
            </w:r>
            <w:r w:rsidDel="00000000" w:rsidR="00000000" w:rsidRPr="00000000">
              <w:rPr>
                <w:sz w:val="28"/>
                <w:szCs w:val="28"/>
                <w:rtl w:val="0"/>
              </w:rPr>
              <w:t xml:space="preserve"> scripts and Makefile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sz w:val="28"/>
                <w:szCs w:val="28"/>
              </w:rPr>
            </w:pPr>
            <w:r w:rsidDel="00000000" w:rsidR="00000000" w:rsidRPr="00000000">
              <w:rPr>
                <w:b w:val="1"/>
                <w:bCs w:val="1"/>
                <w:sz w:val="28"/>
                <w:szCs w:val="28"/>
                <w:rtl w:val="0"/>
              </w:rPr>
              <w:t xml:space="preserve">Phase 2: Process &amp; IPC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sz w:val="28"/>
                <w:szCs w:val="28"/>
              </w:rPr>
            </w:pPr>
            <w:r w:rsidDel="00000000" w:rsidR="00000000" w:rsidRPr="00000000">
              <w:rPr>
                <w:sz w:val="28"/>
                <w:szCs w:val="28"/>
                <w:rtl w:val="0"/>
              </w:rPr>
              <w:t xml:space="preserve">Implemented </w:t>
            </w:r>
            <w:r w:rsidDel="00000000" w:rsidR="00000000" w:rsidRPr="00000000">
              <w:rPr>
                <w:color w:val="188038"/>
                <w:sz w:val="28"/>
                <w:szCs w:val="28"/>
                <w:rtl w:val="0"/>
              </w:rPr>
              <w:t xml:space="preserve">fork</w:t>
            </w:r>
            <w:r w:rsidDel="00000000" w:rsidR="00000000" w:rsidRPr="00000000">
              <w:rPr>
                <w:sz w:val="28"/>
                <w:szCs w:val="28"/>
                <w:rtl w:val="0"/>
              </w:rPr>
              <w:t xml:space="preserve">/</w:t>
            </w:r>
            <w:r w:rsidDel="00000000" w:rsidR="00000000" w:rsidRPr="00000000">
              <w:rPr>
                <w:color w:val="188038"/>
                <w:sz w:val="28"/>
                <w:szCs w:val="28"/>
                <w:rtl w:val="0"/>
              </w:rPr>
              <w:t xml:space="preserve">exec</w:t>
            </w:r>
            <w:r w:rsidDel="00000000" w:rsidR="00000000" w:rsidRPr="00000000">
              <w:rPr>
                <w:sz w:val="28"/>
                <w:szCs w:val="28"/>
                <w:rtl w:val="0"/>
              </w:rPr>
              <w:t xml:space="preserve"> and </w:t>
            </w:r>
            <w:r w:rsidDel="00000000" w:rsidR="00000000" w:rsidRPr="00000000">
              <w:rPr>
                <w:color w:val="188038"/>
                <w:sz w:val="28"/>
                <w:szCs w:val="28"/>
                <w:rtl w:val="0"/>
              </w:rPr>
              <w:t xml:space="preserve">SIGCHLD</w:t>
            </w:r>
            <w:r w:rsidDel="00000000" w:rsidR="00000000" w:rsidRPr="00000000">
              <w:rPr>
                <w:sz w:val="28"/>
                <w:szCs w:val="28"/>
                <w:rtl w:val="0"/>
              </w:rPr>
              <w:t xml:space="preserve"> handler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sz w:val="28"/>
                <w:szCs w:val="28"/>
              </w:rPr>
            </w:pPr>
            <w:r w:rsidDel="00000000" w:rsidR="00000000" w:rsidRPr="00000000">
              <w:rPr>
                <w:sz w:val="28"/>
                <w:szCs w:val="28"/>
                <w:rtl w:val="0"/>
              </w:rPr>
              <w:t xml:space="preserve">Built FIFOs and Patient Simulator</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sz w:val="28"/>
                <w:szCs w:val="28"/>
              </w:rPr>
            </w:pPr>
            <w:r w:rsidDel="00000000" w:rsidR="00000000" w:rsidRPr="00000000">
              <w:rPr>
                <w:b w:val="1"/>
                <w:bCs w:val="1"/>
                <w:sz w:val="28"/>
                <w:szCs w:val="28"/>
                <w:rtl w:val="0"/>
              </w:rPr>
              <w:t xml:space="preserve">Phase 3: Threads &amp; Sync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sz w:val="28"/>
                <w:szCs w:val="28"/>
              </w:rPr>
            </w:pPr>
            <w:r w:rsidDel="00000000" w:rsidR="00000000" w:rsidRPr="00000000">
              <w:rPr>
                <w:sz w:val="28"/>
                <w:szCs w:val="28"/>
                <w:rtl w:val="0"/>
              </w:rPr>
              <w:t xml:space="preserve">Programmed Scheduler and Condition Variables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sz w:val="28"/>
                <w:szCs w:val="28"/>
              </w:rPr>
            </w:pPr>
            <w:r w:rsidDel="00000000" w:rsidR="00000000" w:rsidRPr="00000000">
              <w:rPr>
                <w:sz w:val="28"/>
                <w:szCs w:val="28"/>
                <w:rtl w:val="0"/>
              </w:rPr>
              <w:t xml:space="preserve">Programmed Receptionist and Semaphores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sz w:val="28"/>
                <w:szCs w:val="28"/>
              </w:rPr>
            </w:pPr>
            <w:r w:rsidDel="00000000" w:rsidR="00000000" w:rsidRPr="00000000">
              <w:rPr>
                <w:b w:val="1"/>
                <w:bCs w:val="1"/>
                <w:sz w:val="28"/>
                <w:szCs w:val="28"/>
                <w:rtl w:val="0"/>
              </w:rPr>
              <w:t xml:space="preserve">Phase 4: Memory Mgmt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sz w:val="28"/>
                <w:szCs w:val="28"/>
              </w:rPr>
            </w:pPr>
            <w:r w:rsidDel="00000000" w:rsidR="00000000" w:rsidRPr="00000000">
              <w:rPr>
                <w:sz w:val="28"/>
                <w:szCs w:val="28"/>
                <w:rtl w:val="0"/>
              </w:rPr>
              <w:t xml:space="preserve">Implemented Best-Fit and Coalescing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sz w:val="28"/>
                <w:szCs w:val="28"/>
              </w:rPr>
            </w:pPr>
            <w:r w:rsidDel="00000000" w:rsidR="00000000" w:rsidRPr="00000000">
              <w:rPr>
                <w:sz w:val="28"/>
                <w:szCs w:val="28"/>
                <w:rtl w:val="0"/>
              </w:rPr>
              <w:t xml:space="preserve">Implemented Logging and Fragmentation Calc</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sz w:val="28"/>
                <w:szCs w:val="28"/>
              </w:rPr>
            </w:pPr>
            <w:r w:rsidDel="00000000" w:rsidR="00000000" w:rsidRPr="00000000">
              <w:rPr>
                <w:b w:val="1"/>
                <w:bCs w:val="1"/>
                <w:sz w:val="28"/>
                <w:szCs w:val="28"/>
                <w:rtl w:val="0"/>
              </w:rPr>
              <w:t xml:space="preserve">Testing &amp; Documentation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sz w:val="28"/>
                <w:szCs w:val="28"/>
              </w:rPr>
            </w:pPr>
            <w:r w:rsidDel="00000000" w:rsidR="00000000" w:rsidRPr="00000000">
              <w:rPr>
                <w:sz w:val="28"/>
                <w:szCs w:val="28"/>
                <w:rtl w:val="0"/>
              </w:rPr>
              <w:t xml:space="preserve">Conducted edge-case testing &amp; Valgrind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sz w:val="28"/>
                <w:szCs w:val="28"/>
              </w:rPr>
            </w:pPr>
            <w:r w:rsidDel="00000000" w:rsidR="00000000" w:rsidRPr="00000000">
              <w:rPr>
                <w:sz w:val="28"/>
                <w:szCs w:val="28"/>
                <w:rtl w:val="0"/>
              </w:rPr>
              <w:t xml:space="preserve">Compiled report and recorded demo video</w:t>
            </w:r>
          </w:p>
        </w:tc>
      </w:tr>
    </w:tbl>
    <w:p w:rsidR="00000000" w:rsidDel="00000000" w:rsidP="00000000" w:rsidRDefault="00000000" w:rsidRPr="00000000" w14:paraId="00000085">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lineRule="auto"/>
        <w:rPr>
          <w:i w:val="1"/>
          <w:iCs w:val="1"/>
          <w:sz w:val="28"/>
          <w:szCs w:val="28"/>
        </w:rPr>
      </w:pPr>
      <w:r w:rsidDel="00000000" w:rsidR="00000000" w:rsidRPr="00000000">
        <w:rPr>
          <w:i w:val="1"/>
          <w:iCs w:val="1"/>
          <w:sz w:val="28"/>
          <w:szCs w:val="28"/>
          <w:rtl w:val="0"/>
        </w:rPr>
        <w:t xml:space="preserve">(Note: Both members fully understand all parts of the codebase and are prepared to explain any phase during the viva).</w:t>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rPr>
          <w:b w:val="1"/>
          <w:bCs w:val="1"/>
          <w:sz w:val="34"/>
          <w:szCs w:val="34"/>
        </w:rPr>
      </w:pPr>
      <w:r w:rsidDel="00000000" w:rsidR="00000000" w:rsidRPr="00000000">
        <w:rPr>
          <w:rtl w:val="0"/>
        </w:rPr>
      </w:r>
    </w:p>
    <w:p w:rsidR="00000000" w:rsidDel="00000000" w:rsidP="00000000" w:rsidRDefault="00000000" w:rsidRPr="00000000" w14:paraId="00000089">
      <w:pPr>
        <w:spacing w:after="240" w:before="240" w:lineRule="auto"/>
        <w:jc w:val="center"/>
        <w:rPr>
          <w:b w:val="1"/>
          <w:bCs w:val="1"/>
          <w:sz w:val="44"/>
          <w:szCs w:val="44"/>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8C">
      <w:pPr>
        <w:jc w:val="center"/>
        <w:rPr>
          <w:b w:val="1"/>
          <w:bCs w:val="1"/>
          <w:sz w:val="44"/>
          <w:szCs w:val="44"/>
        </w:rPr>
      </w:pPr>
      <w:r w:rsidDel="00000000" w:rsidR="00000000" w:rsidRPr="00000000">
        <w:rPr>
          <w:rtl w:val="0"/>
        </w:rPr>
      </w:r>
    </w:p>
    <w:p w:rsidR="00000000" w:rsidDel="00000000" w:rsidP="00000000" w:rsidRDefault="00000000" w:rsidRPr="00000000" w14:paraId="0000008D">
      <w:pPr>
        <w:rPr>
          <w:b w:val="1"/>
          <w:bCs w:val="1"/>
          <w:sz w:val="34"/>
          <w:szCs w:val="34"/>
        </w:rPr>
      </w:pPr>
      <w:r w:rsidDel="00000000" w:rsidR="00000000" w:rsidRPr="00000000">
        <w:rPr>
          <w:rtl w:val="0"/>
        </w:rPr>
      </w:r>
    </w:p>
    <w:p w:rsidR="00000000" w:rsidDel="00000000" w:rsidP="00000000" w:rsidRDefault="00000000" w:rsidRPr="00000000" w14:paraId="0000008E">
      <w:pPr>
        <w:rPr>
          <w:b w:val="1"/>
          <w:bCs w:val="1"/>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