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6042" w14:textId="77777777" w:rsidR="00C45686" w:rsidRPr="005843B7" w:rsidRDefault="00C45686" w:rsidP="00C45686">
      <w:pPr>
        <w:spacing w:before="20"/>
        <w:ind w:left="220" w:right="-20"/>
        <w:jc w:val="center"/>
        <w:rPr>
          <w:rFonts w:asciiTheme="minorHAnsi" w:hAnsiTheme="minorHAnsi" w:cstheme="minorHAnsi"/>
          <w:noProof/>
        </w:rPr>
      </w:pPr>
    </w:p>
    <w:p w14:paraId="4D769C3E" w14:textId="77777777" w:rsidR="00C45686" w:rsidRPr="005843B7" w:rsidRDefault="00C45686" w:rsidP="00C45686">
      <w:pPr>
        <w:spacing w:before="20"/>
        <w:ind w:left="220" w:right="-20"/>
        <w:jc w:val="center"/>
        <w:rPr>
          <w:rFonts w:asciiTheme="minorHAnsi" w:hAnsiTheme="minorHAnsi" w:cstheme="minorHAnsi"/>
          <w:noProof/>
        </w:rPr>
      </w:pPr>
    </w:p>
    <w:p w14:paraId="5A54E651" w14:textId="77777777" w:rsidR="00C45686" w:rsidRPr="005843B7" w:rsidRDefault="00C45686" w:rsidP="00C45686">
      <w:pPr>
        <w:spacing w:before="20"/>
        <w:ind w:left="220" w:right="-20"/>
        <w:jc w:val="center"/>
        <w:rPr>
          <w:rFonts w:asciiTheme="minorHAnsi" w:hAnsiTheme="minorHAnsi" w:cstheme="minorHAnsi"/>
          <w:noProof/>
        </w:rPr>
      </w:pPr>
    </w:p>
    <w:p w14:paraId="06148B92" w14:textId="77777777" w:rsidR="00C45686" w:rsidRPr="005843B7" w:rsidRDefault="00C45686" w:rsidP="00C45686">
      <w:pPr>
        <w:spacing w:before="20"/>
        <w:ind w:left="220" w:right="-20"/>
        <w:jc w:val="center"/>
        <w:rPr>
          <w:rFonts w:asciiTheme="minorHAnsi" w:hAnsiTheme="minorHAnsi" w:cstheme="minorHAnsi"/>
          <w:noProof/>
        </w:rPr>
      </w:pPr>
    </w:p>
    <w:p w14:paraId="5D3B00DB" w14:textId="09BD00B9" w:rsidR="00771F06" w:rsidRPr="005843B7" w:rsidRDefault="0011476E" w:rsidP="00771F06">
      <w:pPr>
        <w:spacing w:before="20"/>
        <w:ind w:left="220" w:right="-20"/>
        <w:jc w:val="center"/>
        <w:rPr>
          <w:rFonts w:asciiTheme="minorHAnsi" w:hAnsiTheme="minorHAnsi" w:cstheme="minorHAnsi"/>
          <w:noProof/>
        </w:rPr>
      </w:pPr>
      <w:r>
        <w:rPr>
          <w:noProof/>
        </w:rPr>
        <w:drawing>
          <wp:inline distT="0" distB="0" distL="0" distR="0" wp14:anchorId="32D18184" wp14:editId="2A62634C">
            <wp:extent cx="118110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C0D4" w14:textId="77777777" w:rsidR="00771F06" w:rsidRPr="005843B7" w:rsidRDefault="00771F06" w:rsidP="00771F06">
      <w:pPr>
        <w:spacing w:before="20"/>
        <w:ind w:left="220" w:right="-20"/>
        <w:jc w:val="center"/>
        <w:rPr>
          <w:rFonts w:asciiTheme="minorHAnsi" w:hAnsiTheme="minorHAnsi" w:cstheme="minorHAnsi"/>
          <w:noProof/>
        </w:rPr>
      </w:pPr>
    </w:p>
    <w:p w14:paraId="079E54BE" w14:textId="77777777" w:rsidR="00771F06" w:rsidRPr="005843B7" w:rsidRDefault="00771F06" w:rsidP="00771F06">
      <w:pPr>
        <w:rPr>
          <w:rFonts w:asciiTheme="minorHAnsi" w:hAnsiTheme="minorHAnsi" w:cstheme="minorHAnsi"/>
        </w:rPr>
      </w:pPr>
    </w:p>
    <w:p w14:paraId="6025BAB0" w14:textId="77777777" w:rsidR="00771F06" w:rsidRPr="005843B7" w:rsidRDefault="00771F06" w:rsidP="00771F06">
      <w:pPr>
        <w:rPr>
          <w:rFonts w:asciiTheme="minorHAnsi" w:hAnsiTheme="minorHAnsi" w:cstheme="minorHAnsi"/>
        </w:rPr>
      </w:pPr>
    </w:p>
    <w:p w14:paraId="2277DE96" w14:textId="77777777" w:rsidR="00771F06" w:rsidRPr="005843B7" w:rsidRDefault="00771F06" w:rsidP="00771F06">
      <w:pPr>
        <w:rPr>
          <w:rFonts w:asciiTheme="minorHAnsi" w:hAnsiTheme="minorHAnsi" w:cstheme="minorHAnsi"/>
        </w:rPr>
      </w:pPr>
    </w:p>
    <w:p w14:paraId="6BA2E280" w14:textId="77777777" w:rsidR="00771F06" w:rsidRPr="005843B7" w:rsidRDefault="00771F06" w:rsidP="00771F06">
      <w:pPr>
        <w:rPr>
          <w:rFonts w:asciiTheme="minorHAnsi" w:hAnsiTheme="minorHAnsi" w:cstheme="minorHAnsi"/>
        </w:rPr>
      </w:pPr>
    </w:p>
    <w:p w14:paraId="62D849AD" w14:textId="77777777" w:rsidR="00771F06" w:rsidRPr="005843B7" w:rsidRDefault="00771F06" w:rsidP="00771F06">
      <w:pPr>
        <w:spacing w:before="20"/>
        <w:ind w:left="220" w:right="-20"/>
        <w:jc w:val="center"/>
        <w:rPr>
          <w:rFonts w:asciiTheme="minorHAnsi" w:hAnsiTheme="minorHAnsi" w:cstheme="minorHAnsi"/>
        </w:rPr>
      </w:pPr>
    </w:p>
    <w:p w14:paraId="1E8F5162" w14:textId="77777777" w:rsidR="00771F06" w:rsidRPr="005843B7" w:rsidRDefault="00771F06" w:rsidP="00771F06">
      <w:pPr>
        <w:spacing w:before="20"/>
        <w:ind w:left="220" w:right="-20"/>
        <w:jc w:val="center"/>
        <w:rPr>
          <w:rFonts w:asciiTheme="minorHAnsi" w:hAnsiTheme="minorHAnsi" w:cstheme="minorHAnsi"/>
          <w:b/>
          <w:sz w:val="44"/>
        </w:rPr>
      </w:pPr>
      <w:r w:rsidRPr="005843B7">
        <w:rPr>
          <w:rFonts w:asciiTheme="minorHAnsi" w:hAnsiTheme="minorHAnsi" w:cstheme="minorHAnsi"/>
          <w:b/>
          <w:sz w:val="44"/>
        </w:rPr>
        <w:t>Business Requirement Document</w:t>
      </w:r>
    </w:p>
    <w:p w14:paraId="7B31E6C7" w14:textId="77777777" w:rsidR="00771F06" w:rsidRPr="005843B7" w:rsidRDefault="00771F06" w:rsidP="00771F06">
      <w:pPr>
        <w:spacing w:before="20"/>
        <w:ind w:left="220" w:right="-20"/>
        <w:jc w:val="center"/>
        <w:rPr>
          <w:rFonts w:asciiTheme="minorHAnsi" w:hAnsiTheme="minorHAnsi" w:cstheme="minorHAnsi"/>
          <w:b/>
        </w:rPr>
      </w:pPr>
    </w:p>
    <w:p w14:paraId="446F59C0" w14:textId="77777777" w:rsidR="00771F06" w:rsidRPr="005843B7" w:rsidRDefault="00771F06" w:rsidP="00771F06">
      <w:pPr>
        <w:spacing w:before="20"/>
        <w:ind w:left="220" w:right="-20"/>
        <w:jc w:val="center"/>
        <w:rPr>
          <w:rFonts w:asciiTheme="minorHAnsi" w:hAnsiTheme="minorHAnsi" w:cstheme="minorHAnsi"/>
          <w:b/>
        </w:rPr>
      </w:pPr>
    </w:p>
    <w:p w14:paraId="49EE4EB1" w14:textId="21D66683" w:rsidR="00CA4E34" w:rsidRPr="005843B7" w:rsidRDefault="002C6D5C" w:rsidP="000B3CC5">
      <w:pPr>
        <w:spacing w:before="20"/>
        <w:ind w:right="-20"/>
        <w:jc w:val="center"/>
        <w:rPr>
          <w:rFonts w:asciiTheme="minorHAnsi" w:hAnsiTheme="minorHAnsi" w:cstheme="minorHAnsi"/>
          <w:i/>
          <w:sz w:val="52"/>
          <w:szCs w:val="52"/>
        </w:rPr>
      </w:pPr>
      <w:r>
        <w:rPr>
          <w:rFonts w:asciiTheme="minorHAnsi" w:hAnsiTheme="minorHAnsi" w:cstheme="minorHAnsi"/>
          <w:i/>
          <w:sz w:val="52"/>
          <w:szCs w:val="52"/>
        </w:rPr>
        <w:t>Document Search Tool</w:t>
      </w:r>
    </w:p>
    <w:p w14:paraId="0087B94E" w14:textId="075158B1" w:rsidR="00771F06" w:rsidRPr="005843B7" w:rsidRDefault="007762D9" w:rsidP="00CD4196">
      <w:pPr>
        <w:spacing w:before="20"/>
        <w:ind w:right="-20"/>
        <w:jc w:val="center"/>
        <w:rPr>
          <w:rFonts w:asciiTheme="minorHAnsi" w:hAnsiTheme="minorHAnsi" w:cstheme="minorHAnsi"/>
        </w:rPr>
      </w:pPr>
      <w:r w:rsidRPr="005843B7">
        <w:rPr>
          <w:rFonts w:asciiTheme="minorHAnsi" w:hAnsiTheme="minorHAnsi" w:cstheme="minorHAnsi"/>
          <w:i/>
        </w:rPr>
        <w:br w:type="page"/>
      </w:r>
    </w:p>
    <w:p w14:paraId="71DC8DB8" w14:textId="77777777" w:rsidR="00FD40E9" w:rsidRPr="005843B7" w:rsidRDefault="00FD40E9">
      <w:pPr>
        <w:pStyle w:val="TOCHeading"/>
        <w:rPr>
          <w:rFonts w:asciiTheme="minorHAnsi" w:hAnsiTheme="minorHAnsi" w:cstheme="minorHAnsi"/>
          <w:sz w:val="20"/>
          <w:szCs w:val="20"/>
        </w:rPr>
      </w:pPr>
      <w:r w:rsidRPr="005843B7">
        <w:rPr>
          <w:rFonts w:asciiTheme="minorHAnsi" w:hAnsiTheme="minorHAnsi" w:cstheme="minorHAnsi"/>
          <w:sz w:val="20"/>
          <w:szCs w:val="20"/>
        </w:rPr>
        <w:lastRenderedPageBreak/>
        <w:t>Contents</w:t>
      </w:r>
    </w:p>
    <w:p w14:paraId="4E584337" w14:textId="38805735" w:rsidR="000520BE" w:rsidRDefault="00FD40E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843B7">
        <w:rPr>
          <w:rFonts w:asciiTheme="minorHAnsi" w:hAnsiTheme="minorHAnsi" w:cstheme="minorHAnsi"/>
          <w:sz w:val="20"/>
          <w:szCs w:val="20"/>
        </w:rPr>
        <w:fldChar w:fldCharType="begin"/>
      </w:r>
      <w:r w:rsidRPr="005843B7"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 w:rsidRPr="005843B7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520883100" w:history="1">
        <w:r w:rsidR="000520BE" w:rsidRPr="00B0639E">
          <w:rPr>
            <w:rStyle w:val="Hyperlink"/>
            <w:rFonts w:cstheme="minorHAnsi"/>
            <w:noProof/>
          </w:rPr>
          <w:t>Project Information</w:t>
        </w:r>
        <w:r w:rsidR="000520BE">
          <w:rPr>
            <w:noProof/>
            <w:webHidden/>
          </w:rPr>
          <w:tab/>
        </w:r>
        <w:r w:rsidR="000520BE">
          <w:rPr>
            <w:noProof/>
            <w:webHidden/>
          </w:rPr>
          <w:fldChar w:fldCharType="begin"/>
        </w:r>
        <w:r w:rsidR="000520BE">
          <w:rPr>
            <w:noProof/>
            <w:webHidden/>
          </w:rPr>
          <w:instrText xml:space="preserve"> PAGEREF _Toc520883100 \h </w:instrText>
        </w:r>
        <w:r w:rsidR="000520BE">
          <w:rPr>
            <w:noProof/>
            <w:webHidden/>
          </w:rPr>
        </w:r>
        <w:r w:rsidR="000520BE">
          <w:rPr>
            <w:noProof/>
            <w:webHidden/>
          </w:rPr>
          <w:fldChar w:fldCharType="separate"/>
        </w:r>
        <w:r w:rsidR="000520BE">
          <w:rPr>
            <w:noProof/>
            <w:webHidden/>
          </w:rPr>
          <w:t>3</w:t>
        </w:r>
        <w:r w:rsidR="000520BE">
          <w:rPr>
            <w:noProof/>
            <w:webHidden/>
          </w:rPr>
          <w:fldChar w:fldCharType="end"/>
        </w:r>
      </w:hyperlink>
    </w:p>
    <w:p w14:paraId="2B1768C0" w14:textId="0F3B0EFD" w:rsidR="000520BE" w:rsidRDefault="006D1BA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83101" w:history="1">
        <w:r w:rsidR="000520BE" w:rsidRPr="00B0639E">
          <w:rPr>
            <w:rStyle w:val="Hyperlink"/>
            <w:rFonts w:cstheme="minorHAnsi"/>
            <w:noProof/>
          </w:rPr>
          <w:t>Revision History</w:t>
        </w:r>
        <w:r w:rsidR="000520BE">
          <w:rPr>
            <w:noProof/>
            <w:webHidden/>
          </w:rPr>
          <w:tab/>
        </w:r>
        <w:r w:rsidR="000520BE">
          <w:rPr>
            <w:noProof/>
            <w:webHidden/>
          </w:rPr>
          <w:fldChar w:fldCharType="begin"/>
        </w:r>
        <w:r w:rsidR="000520BE">
          <w:rPr>
            <w:noProof/>
            <w:webHidden/>
          </w:rPr>
          <w:instrText xml:space="preserve"> PAGEREF _Toc520883101 \h </w:instrText>
        </w:r>
        <w:r w:rsidR="000520BE">
          <w:rPr>
            <w:noProof/>
            <w:webHidden/>
          </w:rPr>
        </w:r>
        <w:r w:rsidR="000520BE">
          <w:rPr>
            <w:noProof/>
            <w:webHidden/>
          </w:rPr>
          <w:fldChar w:fldCharType="separate"/>
        </w:r>
        <w:r w:rsidR="000520BE">
          <w:rPr>
            <w:noProof/>
            <w:webHidden/>
          </w:rPr>
          <w:t>3</w:t>
        </w:r>
        <w:r w:rsidR="000520BE">
          <w:rPr>
            <w:noProof/>
            <w:webHidden/>
          </w:rPr>
          <w:fldChar w:fldCharType="end"/>
        </w:r>
      </w:hyperlink>
    </w:p>
    <w:p w14:paraId="3C1A6A70" w14:textId="6D936A37" w:rsidR="000520BE" w:rsidRDefault="006D1BA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83102" w:history="1">
        <w:r w:rsidR="000520BE" w:rsidRPr="00B0639E">
          <w:rPr>
            <w:rStyle w:val="Hyperlink"/>
            <w:rFonts w:cstheme="minorHAnsi"/>
            <w:noProof/>
          </w:rPr>
          <w:t>Approvals</w:t>
        </w:r>
        <w:r w:rsidR="000520BE">
          <w:rPr>
            <w:noProof/>
            <w:webHidden/>
          </w:rPr>
          <w:tab/>
        </w:r>
        <w:r w:rsidR="000520BE">
          <w:rPr>
            <w:noProof/>
            <w:webHidden/>
          </w:rPr>
          <w:fldChar w:fldCharType="begin"/>
        </w:r>
        <w:r w:rsidR="000520BE">
          <w:rPr>
            <w:noProof/>
            <w:webHidden/>
          </w:rPr>
          <w:instrText xml:space="preserve"> PAGEREF _Toc520883102 \h </w:instrText>
        </w:r>
        <w:r w:rsidR="000520BE">
          <w:rPr>
            <w:noProof/>
            <w:webHidden/>
          </w:rPr>
        </w:r>
        <w:r w:rsidR="000520BE">
          <w:rPr>
            <w:noProof/>
            <w:webHidden/>
          </w:rPr>
          <w:fldChar w:fldCharType="separate"/>
        </w:r>
        <w:r w:rsidR="000520BE">
          <w:rPr>
            <w:noProof/>
            <w:webHidden/>
          </w:rPr>
          <w:t>3</w:t>
        </w:r>
        <w:r w:rsidR="000520BE">
          <w:rPr>
            <w:noProof/>
            <w:webHidden/>
          </w:rPr>
          <w:fldChar w:fldCharType="end"/>
        </w:r>
      </w:hyperlink>
    </w:p>
    <w:p w14:paraId="5C72189D" w14:textId="6AAAEA5A" w:rsidR="000520BE" w:rsidRDefault="006D1BA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83103" w:history="1">
        <w:r w:rsidR="000520BE" w:rsidRPr="00B0639E">
          <w:rPr>
            <w:rStyle w:val="Hyperlink"/>
            <w:rFonts w:cstheme="minorHAnsi"/>
            <w:noProof/>
          </w:rPr>
          <w:t>Overview:</w:t>
        </w:r>
        <w:r w:rsidR="000520BE">
          <w:rPr>
            <w:noProof/>
            <w:webHidden/>
          </w:rPr>
          <w:tab/>
        </w:r>
        <w:r w:rsidR="000520BE">
          <w:rPr>
            <w:noProof/>
            <w:webHidden/>
          </w:rPr>
          <w:fldChar w:fldCharType="begin"/>
        </w:r>
        <w:r w:rsidR="000520BE">
          <w:rPr>
            <w:noProof/>
            <w:webHidden/>
          </w:rPr>
          <w:instrText xml:space="preserve"> PAGEREF _Toc520883103 \h </w:instrText>
        </w:r>
        <w:r w:rsidR="000520BE">
          <w:rPr>
            <w:noProof/>
            <w:webHidden/>
          </w:rPr>
        </w:r>
        <w:r w:rsidR="000520BE">
          <w:rPr>
            <w:noProof/>
            <w:webHidden/>
          </w:rPr>
          <w:fldChar w:fldCharType="separate"/>
        </w:r>
        <w:r w:rsidR="000520BE">
          <w:rPr>
            <w:noProof/>
            <w:webHidden/>
          </w:rPr>
          <w:t>4</w:t>
        </w:r>
        <w:r w:rsidR="000520BE">
          <w:rPr>
            <w:noProof/>
            <w:webHidden/>
          </w:rPr>
          <w:fldChar w:fldCharType="end"/>
        </w:r>
      </w:hyperlink>
    </w:p>
    <w:p w14:paraId="20271548" w14:textId="040AEFDD" w:rsidR="000520BE" w:rsidRDefault="006D1BA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83104" w:history="1">
        <w:r w:rsidR="000520BE" w:rsidRPr="00B0639E">
          <w:rPr>
            <w:rStyle w:val="Hyperlink"/>
            <w:rFonts w:cstheme="minorHAnsi"/>
            <w:noProof/>
          </w:rPr>
          <w:t>Assumptions/Risks/Dependencies:</w:t>
        </w:r>
        <w:r w:rsidR="000520BE">
          <w:rPr>
            <w:noProof/>
            <w:webHidden/>
          </w:rPr>
          <w:tab/>
        </w:r>
        <w:r w:rsidR="000520BE">
          <w:rPr>
            <w:noProof/>
            <w:webHidden/>
          </w:rPr>
          <w:fldChar w:fldCharType="begin"/>
        </w:r>
        <w:r w:rsidR="000520BE">
          <w:rPr>
            <w:noProof/>
            <w:webHidden/>
          </w:rPr>
          <w:instrText xml:space="preserve"> PAGEREF _Toc520883104 \h </w:instrText>
        </w:r>
        <w:r w:rsidR="000520BE">
          <w:rPr>
            <w:noProof/>
            <w:webHidden/>
          </w:rPr>
        </w:r>
        <w:r w:rsidR="000520BE">
          <w:rPr>
            <w:noProof/>
            <w:webHidden/>
          </w:rPr>
          <w:fldChar w:fldCharType="separate"/>
        </w:r>
        <w:r w:rsidR="000520BE">
          <w:rPr>
            <w:noProof/>
            <w:webHidden/>
          </w:rPr>
          <w:t>4</w:t>
        </w:r>
        <w:r w:rsidR="000520BE">
          <w:rPr>
            <w:noProof/>
            <w:webHidden/>
          </w:rPr>
          <w:fldChar w:fldCharType="end"/>
        </w:r>
      </w:hyperlink>
    </w:p>
    <w:p w14:paraId="16682142" w14:textId="1C5E7BFE" w:rsidR="000520BE" w:rsidRDefault="006D1BA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83105" w:history="1">
        <w:r w:rsidR="000520BE" w:rsidRPr="00B0639E">
          <w:rPr>
            <w:rStyle w:val="Hyperlink"/>
            <w:rFonts w:cstheme="minorHAnsi"/>
            <w:noProof/>
          </w:rPr>
          <w:t>In Scope:</w:t>
        </w:r>
        <w:r w:rsidR="000520BE">
          <w:rPr>
            <w:noProof/>
            <w:webHidden/>
          </w:rPr>
          <w:tab/>
        </w:r>
        <w:r w:rsidR="000520BE">
          <w:rPr>
            <w:noProof/>
            <w:webHidden/>
          </w:rPr>
          <w:fldChar w:fldCharType="begin"/>
        </w:r>
        <w:r w:rsidR="000520BE">
          <w:rPr>
            <w:noProof/>
            <w:webHidden/>
          </w:rPr>
          <w:instrText xml:space="preserve"> PAGEREF _Toc520883105 \h </w:instrText>
        </w:r>
        <w:r w:rsidR="000520BE">
          <w:rPr>
            <w:noProof/>
            <w:webHidden/>
          </w:rPr>
        </w:r>
        <w:r w:rsidR="000520BE">
          <w:rPr>
            <w:noProof/>
            <w:webHidden/>
          </w:rPr>
          <w:fldChar w:fldCharType="separate"/>
        </w:r>
        <w:r w:rsidR="000520BE">
          <w:rPr>
            <w:noProof/>
            <w:webHidden/>
          </w:rPr>
          <w:t>4</w:t>
        </w:r>
        <w:r w:rsidR="000520BE">
          <w:rPr>
            <w:noProof/>
            <w:webHidden/>
          </w:rPr>
          <w:fldChar w:fldCharType="end"/>
        </w:r>
      </w:hyperlink>
    </w:p>
    <w:p w14:paraId="33D09A00" w14:textId="4EAC4A1C" w:rsidR="000520BE" w:rsidRDefault="006D1BA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83106" w:history="1">
        <w:r w:rsidR="000520BE" w:rsidRPr="00B0639E">
          <w:rPr>
            <w:rStyle w:val="Hyperlink"/>
            <w:rFonts w:cstheme="minorHAnsi"/>
            <w:noProof/>
          </w:rPr>
          <w:t>Out of Scope:</w:t>
        </w:r>
        <w:r w:rsidR="000520BE">
          <w:rPr>
            <w:noProof/>
            <w:webHidden/>
          </w:rPr>
          <w:tab/>
        </w:r>
        <w:r w:rsidR="000520BE">
          <w:rPr>
            <w:noProof/>
            <w:webHidden/>
          </w:rPr>
          <w:fldChar w:fldCharType="begin"/>
        </w:r>
        <w:r w:rsidR="000520BE">
          <w:rPr>
            <w:noProof/>
            <w:webHidden/>
          </w:rPr>
          <w:instrText xml:space="preserve"> PAGEREF _Toc520883106 \h </w:instrText>
        </w:r>
        <w:r w:rsidR="000520BE">
          <w:rPr>
            <w:noProof/>
            <w:webHidden/>
          </w:rPr>
        </w:r>
        <w:r w:rsidR="000520BE">
          <w:rPr>
            <w:noProof/>
            <w:webHidden/>
          </w:rPr>
          <w:fldChar w:fldCharType="separate"/>
        </w:r>
        <w:r w:rsidR="000520BE">
          <w:rPr>
            <w:noProof/>
            <w:webHidden/>
          </w:rPr>
          <w:t>4</w:t>
        </w:r>
        <w:r w:rsidR="000520BE">
          <w:rPr>
            <w:noProof/>
            <w:webHidden/>
          </w:rPr>
          <w:fldChar w:fldCharType="end"/>
        </w:r>
      </w:hyperlink>
    </w:p>
    <w:p w14:paraId="22D5891E" w14:textId="2A1B4951" w:rsidR="000520BE" w:rsidRDefault="00A7473A" w:rsidP="00A7473A">
      <w:pPr>
        <w:pStyle w:val="TOC2"/>
        <w:tabs>
          <w:tab w:val="left" w:pos="880"/>
          <w:tab w:val="right" w:leader="dot" w:pos="93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t>Requirements</w:t>
      </w:r>
    </w:p>
    <w:p w14:paraId="74FA0349" w14:textId="2FE0E272" w:rsidR="000520BE" w:rsidRDefault="006D1BA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0883137" w:history="1">
        <w:r w:rsidR="000520BE" w:rsidRPr="00B0639E">
          <w:rPr>
            <w:rStyle w:val="Hyperlink"/>
            <w:rFonts w:cstheme="minorHAnsi"/>
            <w:noProof/>
          </w:rPr>
          <w:t>Appendix</w:t>
        </w:r>
        <w:r w:rsidR="000520BE">
          <w:rPr>
            <w:noProof/>
            <w:webHidden/>
          </w:rPr>
          <w:tab/>
        </w:r>
        <w:r w:rsidR="000520BE">
          <w:rPr>
            <w:noProof/>
            <w:webHidden/>
          </w:rPr>
          <w:fldChar w:fldCharType="begin"/>
        </w:r>
        <w:r w:rsidR="000520BE">
          <w:rPr>
            <w:noProof/>
            <w:webHidden/>
          </w:rPr>
          <w:instrText xml:space="preserve"> PAGEREF _Toc520883137 \h </w:instrText>
        </w:r>
        <w:r w:rsidR="000520BE">
          <w:rPr>
            <w:noProof/>
            <w:webHidden/>
          </w:rPr>
        </w:r>
        <w:r w:rsidR="000520BE">
          <w:rPr>
            <w:noProof/>
            <w:webHidden/>
          </w:rPr>
          <w:fldChar w:fldCharType="separate"/>
        </w:r>
        <w:r w:rsidR="000520BE">
          <w:rPr>
            <w:noProof/>
            <w:webHidden/>
          </w:rPr>
          <w:t>14</w:t>
        </w:r>
        <w:r w:rsidR="000520BE">
          <w:rPr>
            <w:noProof/>
            <w:webHidden/>
          </w:rPr>
          <w:fldChar w:fldCharType="end"/>
        </w:r>
      </w:hyperlink>
    </w:p>
    <w:p w14:paraId="606C5EEF" w14:textId="43091430" w:rsidR="00FD40E9" w:rsidRPr="005843B7" w:rsidRDefault="00FD40E9">
      <w:pPr>
        <w:rPr>
          <w:rFonts w:asciiTheme="minorHAnsi" w:hAnsiTheme="minorHAnsi" w:cstheme="minorHAnsi"/>
        </w:rPr>
      </w:pPr>
      <w:r w:rsidRPr="005843B7">
        <w:rPr>
          <w:rFonts w:asciiTheme="minorHAnsi" w:hAnsiTheme="minorHAnsi" w:cstheme="minorHAnsi"/>
          <w:b/>
          <w:bCs/>
          <w:noProof/>
          <w:sz w:val="20"/>
          <w:szCs w:val="20"/>
        </w:rPr>
        <w:fldChar w:fldCharType="end"/>
      </w:r>
    </w:p>
    <w:p w14:paraId="3882E56B" w14:textId="77777777" w:rsidR="00771F06" w:rsidRPr="005843B7" w:rsidRDefault="007762D9">
      <w:pPr>
        <w:rPr>
          <w:rFonts w:asciiTheme="minorHAnsi" w:hAnsiTheme="minorHAnsi" w:cstheme="minorHAnsi"/>
        </w:rPr>
      </w:pPr>
      <w:r w:rsidRPr="005843B7">
        <w:rPr>
          <w:rFonts w:asciiTheme="minorHAnsi" w:hAnsiTheme="minorHAnsi" w:cstheme="minorHAnsi"/>
        </w:rPr>
        <w:br w:type="page"/>
      </w:r>
    </w:p>
    <w:p w14:paraId="10A8179C" w14:textId="77777777" w:rsidR="00B901E3" w:rsidRPr="005843B7" w:rsidRDefault="00B901E3" w:rsidP="00015737">
      <w:pPr>
        <w:pStyle w:val="Heading1"/>
        <w:rPr>
          <w:rFonts w:asciiTheme="minorHAnsi" w:hAnsiTheme="minorHAnsi" w:cstheme="minorHAnsi"/>
        </w:rPr>
      </w:pPr>
      <w:bookmarkStart w:id="0" w:name="_Toc477871105"/>
      <w:bookmarkStart w:id="1" w:name="_Toc477871176"/>
      <w:bookmarkStart w:id="2" w:name="_Toc478471288"/>
      <w:bookmarkStart w:id="3" w:name="_Toc520883100"/>
      <w:r w:rsidRPr="005843B7">
        <w:rPr>
          <w:rFonts w:asciiTheme="minorHAnsi" w:hAnsiTheme="minorHAnsi" w:cstheme="minorHAnsi"/>
        </w:rPr>
        <w:t>Project Information</w:t>
      </w:r>
      <w:bookmarkEnd w:id="0"/>
      <w:bookmarkEnd w:id="1"/>
      <w:bookmarkEnd w:id="2"/>
      <w:bookmarkEnd w:id="3"/>
    </w:p>
    <w:p w14:paraId="1B9E7811" w14:textId="7CF66540" w:rsidR="00B901E3" w:rsidRPr="005843B7" w:rsidRDefault="00B901E3" w:rsidP="00643382">
      <w:pPr>
        <w:ind w:left="720"/>
        <w:rPr>
          <w:rFonts w:asciiTheme="minorHAnsi" w:eastAsia="Calibri" w:hAnsiTheme="minorHAnsi" w:cstheme="minorHAnsi"/>
          <w:b/>
        </w:rPr>
      </w:pPr>
      <w:r w:rsidRPr="005843B7">
        <w:rPr>
          <w:rFonts w:asciiTheme="minorHAnsi" w:eastAsia="Calibri" w:hAnsiTheme="minorHAnsi" w:cstheme="minorHAnsi"/>
          <w:b/>
        </w:rPr>
        <w:t>Proj</w:t>
      </w:r>
      <w:r w:rsidRPr="005843B7">
        <w:rPr>
          <w:rFonts w:asciiTheme="minorHAnsi" w:eastAsia="Calibri" w:hAnsiTheme="minorHAnsi" w:cstheme="minorHAnsi"/>
          <w:b/>
          <w:spacing w:val="-1"/>
        </w:rPr>
        <w:t>e</w:t>
      </w:r>
      <w:r w:rsidRPr="005843B7">
        <w:rPr>
          <w:rFonts w:asciiTheme="minorHAnsi" w:eastAsia="Calibri" w:hAnsiTheme="minorHAnsi" w:cstheme="minorHAnsi"/>
          <w:b/>
        </w:rPr>
        <w:t>ct</w:t>
      </w:r>
      <w:r w:rsidRPr="005843B7">
        <w:rPr>
          <w:rFonts w:asciiTheme="minorHAnsi" w:eastAsia="Calibri" w:hAnsiTheme="minorHAnsi" w:cstheme="minorHAnsi"/>
          <w:b/>
          <w:spacing w:val="-5"/>
        </w:rPr>
        <w:t xml:space="preserve"> </w:t>
      </w:r>
      <w:r w:rsidRPr="005843B7">
        <w:rPr>
          <w:rFonts w:asciiTheme="minorHAnsi" w:eastAsia="Calibri" w:hAnsiTheme="minorHAnsi" w:cstheme="minorHAnsi"/>
          <w:b/>
          <w:spacing w:val="-1"/>
        </w:rPr>
        <w:t>T</w:t>
      </w:r>
      <w:r w:rsidRPr="005843B7">
        <w:rPr>
          <w:rFonts w:asciiTheme="minorHAnsi" w:eastAsia="Calibri" w:hAnsiTheme="minorHAnsi" w:cstheme="minorHAnsi"/>
          <w:b/>
        </w:rPr>
        <w:t>it</w:t>
      </w:r>
      <w:r w:rsidRPr="005843B7">
        <w:rPr>
          <w:rFonts w:asciiTheme="minorHAnsi" w:eastAsia="Calibri" w:hAnsiTheme="minorHAnsi" w:cstheme="minorHAnsi"/>
          <w:b/>
          <w:spacing w:val="2"/>
        </w:rPr>
        <w:t>l</w:t>
      </w:r>
      <w:r w:rsidRPr="005843B7">
        <w:rPr>
          <w:rFonts w:asciiTheme="minorHAnsi" w:eastAsia="Calibri" w:hAnsiTheme="minorHAnsi" w:cstheme="minorHAnsi"/>
          <w:b/>
          <w:spacing w:val="-1"/>
        </w:rPr>
        <w:t>e</w:t>
      </w:r>
      <w:r w:rsidR="001C5AA1" w:rsidRPr="005843B7">
        <w:rPr>
          <w:rFonts w:asciiTheme="minorHAnsi" w:eastAsia="Calibri" w:hAnsiTheme="minorHAnsi" w:cstheme="minorHAnsi"/>
          <w:b/>
        </w:rPr>
        <w:t xml:space="preserve">: </w:t>
      </w:r>
      <w:r w:rsidR="001C5AA1" w:rsidRPr="005843B7">
        <w:rPr>
          <w:rFonts w:asciiTheme="minorHAnsi" w:eastAsia="Calibri" w:hAnsiTheme="minorHAnsi" w:cstheme="minorHAnsi"/>
          <w:b/>
        </w:rPr>
        <w:tab/>
      </w:r>
      <w:r w:rsidR="001C5AA1" w:rsidRPr="005843B7">
        <w:rPr>
          <w:rFonts w:asciiTheme="minorHAnsi" w:eastAsia="Calibri" w:hAnsiTheme="minorHAnsi" w:cstheme="minorHAnsi"/>
          <w:b/>
        </w:rPr>
        <w:tab/>
      </w:r>
      <w:r w:rsidR="002C6D5C">
        <w:rPr>
          <w:rFonts w:asciiTheme="minorHAnsi" w:eastAsia="Calibri" w:hAnsiTheme="minorHAnsi" w:cstheme="minorHAnsi"/>
          <w:b/>
        </w:rPr>
        <w:t>Automated Document Search</w:t>
      </w:r>
    </w:p>
    <w:p w14:paraId="2970E717" w14:textId="5AF2B33C" w:rsidR="0090445A" w:rsidRPr="005843B7" w:rsidRDefault="00B901E3" w:rsidP="00E5231E">
      <w:pPr>
        <w:ind w:left="720"/>
        <w:rPr>
          <w:rFonts w:asciiTheme="minorHAnsi" w:eastAsia="Calibri" w:hAnsiTheme="minorHAnsi" w:cstheme="minorHAnsi"/>
          <w:b/>
        </w:rPr>
      </w:pPr>
      <w:r w:rsidRPr="005843B7">
        <w:rPr>
          <w:rFonts w:asciiTheme="minorHAnsi" w:eastAsia="Calibri" w:hAnsiTheme="minorHAnsi" w:cstheme="minorHAnsi"/>
          <w:b/>
        </w:rPr>
        <w:t>Date</w:t>
      </w:r>
      <w:r w:rsidRPr="005843B7">
        <w:rPr>
          <w:rFonts w:asciiTheme="minorHAnsi" w:eastAsia="Calibri" w:hAnsiTheme="minorHAnsi" w:cstheme="minorHAnsi"/>
          <w:b/>
          <w:spacing w:val="-4"/>
        </w:rPr>
        <w:t xml:space="preserve"> </w:t>
      </w:r>
      <w:r w:rsidRPr="005843B7">
        <w:rPr>
          <w:rFonts w:asciiTheme="minorHAnsi" w:eastAsia="Calibri" w:hAnsiTheme="minorHAnsi" w:cstheme="minorHAnsi"/>
          <w:b/>
        </w:rPr>
        <w:t>Sub</w:t>
      </w:r>
      <w:r w:rsidRPr="005843B7">
        <w:rPr>
          <w:rFonts w:asciiTheme="minorHAnsi" w:eastAsia="Calibri" w:hAnsiTheme="minorHAnsi" w:cstheme="minorHAnsi"/>
          <w:b/>
          <w:spacing w:val="-1"/>
        </w:rPr>
        <w:t>m</w:t>
      </w:r>
      <w:r w:rsidRPr="005843B7">
        <w:rPr>
          <w:rFonts w:asciiTheme="minorHAnsi" w:eastAsia="Calibri" w:hAnsiTheme="minorHAnsi" w:cstheme="minorHAnsi"/>
          <w:b/>
        </w:rPr>
        <w:t>itt</w:t>
      </w:r>
      <w:r w:rsidRPr="005843B7">
        <w:rPr>
          <w:rFonts w:asciiTheme="minorHAnsi" w:eastAsia="Calibri" w:hAnsiTheme="minorHAnsi" w:cstheme="minorHAnsi"/>
          <w:b/>
          <w:spacing w:val="-1"/>
        </w:rPr>
        <w:t>e</w:t>
      </w:r>
      <w:r w:rsidRPr="005843B7">
        <w:rPr>
          <w:rFonts w:asciiTheme="minorHAnsi" w:eastAsia="Calibri" w:hAnsiTheme="minorHAnsi" w:cstheme="minorHAnsi"/>
          <w:b/>
        </w:rPr>
        <w:t>d</w:t>
      </w:r>
      <w:r w:rsidR="00CB1A23" w:rsidRPr="005843B7">
        <w:rPr>
          <w:rFonts w:asciiTheme="minorHAnsi" w:eastAsia="Calibri" w:hAnsiTheme="minorHAnsi" w:cstheme="minorHAnsi"/>
          <w:b/>
        </w:rPr>
        <w:t>:</w:t>
      </w:r>
      <w:r w:rsidR="001C5AA1" w:rsidRPr="005843B7">
        <w:rPr>
          <w:rFonts w:asciiTheme="minorHAnsi" w:eastAsia="Calibri" w:hAnsiTheme="minorHAnsi" w:cstheme="minorHAnsi"/>
          <w:b/>
        </w:rPr>
        <w:t xml:space="preserve"> </w:t>
      </w:r>
      <w:r w:rsidR="001C5AA1" w:rsidRPr="005843B7">
        <w:rPr>
          <w:rFonts w:asciiTheme="minorHAnsi" w:eastAsia="Calibri" w:hAnsiTheme="minorHAnsi" w:cstheme="minorHAnsi"/>
          <w:b/>
        </w:rPr>
        <w:tab/>
      </w:r>
      <w:r w:rsidR="002C6D5C">
        <w:rPr>
          <w:rFonts w:asciiTheme="minorHAnsi" w:eastAsia="Calibri" w:hAnsiTheme="minorHAnsi" w:cstheme="minorHAnsi"/>
          <w:b/>
        </w:rPr>
        <w:t>3</w:t>
      </w:r>
      <w:r w:rsidR="006F6ECE">
        <w:rPr>
          <w:rFonts w:asciiTheme="minorHAnsi" w:eastAsia="Calibri" w:hAnsiTheme="minorHAnsi" w:cstheme="minorHAnsi"/>
          <w:b/>
        </w:rPr>
        <w:t>/</w:t>
      </w:r>
      <w:r w:rsidR="002C6D5C">
        <w:rPr>
          <w:rFonts w:asciiTheme="minorHAnsi" w:eastAsia="Calibri" w:hAnsiTheme="minorHAnsi" w:cstheme="minorHAnsi"/>
          <w:b/>
        </w:rPr>
        <w:t>2</w:t>
      </w:r>
      <w:r w:rsidR="00187AF6">
        <w:rPr>
          <w:rFonts w:asciiTheme="minorHAnsi" w:eastAsia="Calibri" w:hAnsiTheme="minorHAnsi" w:cstheme="minorHAnsi"/>
          <w:b/>
        </w:rPr>
        <w:t>1</w:t>
      </w:r>
      <w:r w:rsidR="006F6ECE">
        <w:rPr>
          <w:rFonts w:asciiTheme="minorHAnsi" w:eastAsia="Calibri" w:hAnsiTheme="minorHAnsi" w:cstheme="minorHAnsi"/>
          <w:b/>
        </w:rPr>
        <w:t>/</w:t>
      </w:r>
      <w:r w:rsidR="002C6D5C">
        <w:rPr>
          <w:rFonts w:asciiTheme="minorHAnsi" w:eastAsia="Calibri" w:hAnsiTheme="minorHAnsi" w:cstheme="minorHAnsi"/>
          <w:b/>
        </w:rPr>
        <w:t>2022</w:t>
      </w:r>
    </w:p>
    <w:p w14:paraId="6B5E18B2" w14:textId="487A06E5" w:rsidR="00B901E3" w:rsidRPr="005843B7" w:rsidRDefault="00B901E3" w:rsidP="00187AF6">
      <w:pPr>
        <w:ind w:left="720"/>
        <w:rPr>
          <w:rFonts w:asciiTheme="minorHAnsi" w:eastAsia="Calibri" w:hAnsiTheme="minorHAnsi" w:cstheme="minorHAnsi"/>
          <w:b/>
          <w:spacing w:val="-6"/>
        </w:rPr>
      </w:pPr>
      <w:r w:rsidRPr="005843B7">
        <w:rPr>
          <w:rFonts w:asciiTheme="minorHAnsi" w:eastAsia="Calibri" w:hAnsiTheme="minorHAnsi" w:cstheme="minorHAnsi"/>
          <w:b/>
        </w:rPr>
        <w:t>Bu</w:t>
      </w:r>
      <w:r w:rsidRPr="005843B7">
        <w:rPr>
          <w:rFonts w:asciiTheme="minorHAnsi" w:eastAsia="Calibri" w:hAnsiTheme="minorHAnsi" w:cstheme="minorHAnsi"/>
          <w:b/>
          <w:spacing w:val="-1"/>
        </w:rPr>
        <w:t>s</w:t>
      </w:r>
      <w:r w:rsidRPr="005843B7">
        <w:rPr>
          <w:rFonts w:asciiTheme="minorHAnsi" w:eastAsia="Calibri" w:hAnsiTheme="minorHAnsi" w:cstheme="minorHAnsi"/>
          <w:b/>
        </w:rPr>
        <w:t>in</w:t>
      </w:r>
      <w:r w:rsidRPr="005843B7">
        <w:rPr>
          <w:rFonts w:asciiTheme="minorHAnsi" w:eastAsia="Calibri" w:hAnsiTheme="minorHAnsi" w:cstheme="minorHAnsi"/>
          <w:b/>
          <w:spacing w:val="2"/>
        </w:rPr>
        <w:t>e</w:t>
      </w:r>
      <w:r w:rsidRPr="005843B7">
        <w:rPr>
          <w:rFonts w:asciiTheme="minorHAnsi" w:eastAsia="Calibri" w:hAnsiTheme="minorHAnsi" w:cstheme="minorHAnsi"/>
          <w:b/>
          <w:spacing w:val="-1"/>
        </w:rPr>
        <w:t>s</w:t>
      </w:r>
      <w:r w:rsidRPr="005843B7">
        <w:rPr>
          <w:rFonts w:asciiTheme="minorHAnsi" w:eastAsia="Calibri" w:hAnsiTheme="minorHAnsi" w:cstheme="minorHAnsi"/>
          <w:b/>
        </w:rPr>
        <w:t>s</w:t>
      </w:r>
      <w:r w:rsidRPr="005843B7">
        <w:rPr>
          <w:rFonts w:asciiTheme="minorHAnsi" w:eastAsia="Calibri" w:hAnsiTheme="minorHAnsi" w:cstheme="minorHAnsi"/>
          <w:b/>
          <w:spacing w:val="-8"/>
        </w:rPr>
        <w:t xml:space="preserve"> </w:t>
      </w:r>
      <w:proofErr w:type="gramStart"/>
      <w:r w:rsidR="00CF3045" w:rsidRPr="005843B7">
        <w:rPr>
          <w:rFonts w:asciiTheme="minorHAnsi" w:eastAsia="Calibri" w:hAnsiTheme="minorHAnsi" w:cstheme="minorHAnsi"/>
          <w:b/>
          <w:spacing w:val="3"/>
        </w:rPr>
        <w:t>Sponsor</w:t>
      </w:r>
      <w:r w:rsidR="00CB1A23" w:rsidRPr="005843B7">
        <w:rPr>
          <w:rFonts w:asciiTheme="minorHAnsi" w:eastAsia="Calibri" w:hAnsiTheme="minorHAnsi" w:cstheme="minorHAnsi"/>
          <w:b/>
        </w:rPr>
        <w:t>:</w:t>
      </w:r>
      <w:r w:rsidR="00CB1A23" w:rsidRPr="005843B7">
        <w:rPr>
          <w:rFonts w:asciiTheme="minorHAnsi" w:eastAsia="Calibri" w:hAnsiTheme="minorHAnsi" w:cstheme="minorHAnsi"/>
          <w:b/>
        </w:rPr>
        <w:tab/>
      </w:r>
      <w:r w:rsidR="00187AF6" w:rsidRPr="00187AF6">
        <w:rPr>
          <w:rFonts w:asciiTheme="minorHAnsi" w:eastAsia="Calibri" w:hAnsiTheme="minorHAnsi" w:cstheme="minorHAnsi"/>
          <w:b/>
          <w:lang w:val="de-DE"/>
        </w:rPr>
        <w:t>Mr.Sekri</w:t>
      </w:r>
      <w:proofErr w:type="gramEnd"/>
      <w:r w:rsidR="00187AF6" w:rsidRPr="00187AF6">
        <w:rPr>
          <w:rFonts w:asciiTheme="minorHAnsi" w:eastAsia="Calibri" w:hAnsiTheme="minorHAnsi" w:cstheme="minorHAnsi"/>
          <w:b/>
          <w:lang w:val="de-DE"/>
        </w:rPr>
        <w:t xml:space="preserve"> Ismail</w:t>
      </w:r>
    </w:p>
    <w:p w14:paraId="13E65F79" w14:textId="20B53A18" w:rsidR="00CF3045" w:rsidRPr="005843B7" w:rsidRDefault="00CF3045" w:rsidP="00187AF6">
      <w:pPr>
        <w:ind w:left="720"/>
        <w:rPr>
          <w:rFonts w:asciiTheme="minorHAnsi" w:eastAsia="Calibri" w:hAnsiTheme="minorHAnsi" w:cstheme="minorHAnsi"/>
          <w:b/>
          <w:spacing w:val="-6"/>
        </w:rPr>
      </w:pPr>
      <w:r w:rsidRPr="005843B7">
        <w:rPr>
          <w:rFonts w:asciiTheme="minorHAnsi" w:eastAsia="Calibri" w:hAnsiTheme="minorHAnsi" w:cstheme="minorHAnsi"/>
          <w:b/>
        </w:rPr>
        <w:t>Bu</w:t>
      </w:r>
      <w:r w:rsidRPr="005843B7">
        <w:rPr>
          <w:rFonts w:asciiTheme="minorHAnsi" w:eastAsia="Calibri" w:hAnsiTheme="minorHAnsi" w:cstheme="minorHAnsi"/>
          <w:b/>
          <w:spacing w:val="-1"/>
        </w:rPr>
        <w:t>s</w:t>
      </w:r>
      <w:r w:rsidRPr="005843B7">
        <w:rPr>
          <w:rFonts w:asciiTheme="minorHAnsi" w:eastAsia="Calibri" w:hAnsiTheme="minorHAnsi" w:cstheme="minorHAnsi"/>
          <w:b/>
        </w:rPr>
        <w:t>in</w:t>
      </w:r>
      <w:r w:rsidRPr="005843B7">
        <w:rPr>
          <w:rFonts w:asciiTheme="minorHAnsi" w:eastAsia="Calibri" w:hAnsiTheme="minorHAnsi" w:cstheme="minorHAnsi"/>
          <w:b/>
          <w:spacing w:val="2"/>
        </w:rPr>
        <w:t>e</w:t>
      </w:r>
      <w:r w:rsidRPr="005843B7">
        <w:rPr>
          <w:rFonts w:asciiTheme="minorHAnsi" w:eastAsia="Calibri" w:hAnsiTheme="minorHAnsi" w:cstheme="minorHAnsi"/>
          <w:b/>
          <w:spacing w:val="-1"/>
        </w:rPr>
        <w:t>s</w:t>
      </w:r>
      <w:r w:rsidRPr="005843B7">
        <w:rPr>
          <w:rFonts w:asciiTheme="minorHAnsi" w:eastAsia="Calibri" w:hAnsiTheme="minorHAnsi" w:cstheme="minorHAnsi"/>
          <w:b/>
        </w:rPr>
        <w:t>s</w:t>
      </w:r>
      <w:r w:rsidRPr="005843B7">
        <w:rPr>
          <w:rFonts w:asciiTheme="minorHAnsi" w:eastAsia="Calibri" w:hAnsiTheme="minorHAnsi" w:cstheme="minorHAnsi"/>
          <w:b/>
          <w:spacing w:val="-8"/>
        </w:rPr>
        <w:t xml:space="preserve"> </w:t>
      </w:r>
      <w:proofErr w:type="gramStart"/>
      <w:r w:rsidRPr="005843B7">
        <w:rPr>
          <w:rFonts w:asciiTheme="minorHAnsi" w:eastAsia="Calibri" w:hAnsiTheme="minorHAnsi" w:cstheme="minorHAnsi"/>
          <w:b/>
          <w:spacing w:val="3"/>
        </w:rPr>
        <w:t>L</w:t>
      </w:r>
      <w:r w:rsidRPr="005843B7">
        <w:rPr>
          <w:rFonts w:asciiTheme="minorHAnsi" w:eastAsia="Calibri" w:hAnsiTheme="minorHAnsi" w:cstheme="minorHAnsi"/>
          <w:b/>
          <w:spacing w:val="-1"/>
        </w:rPr>
        <w:t>e</w:t>
      </w:r>
      <w:r w:rsidRPr="005843B7">
        <w:rPr>
          <w:rFonts w:asciiTheme="minorHAnsi" w:eastAsia="Calibri" w:hAnsiTheme="minorHAnsi" w:cstheme="minorHAnsi"/>
          <w:b/>
        </w:rPr>
        <w:t>ad:</w:t>
      </w:r>
      <w:r w:rsidRPr="005843B7">
        <w:rPr>
          <w:rFonts w:asciiTheme="minorHAnsi" w:eastAsia="Calibri" w:hAnsiTheme="minorHAnsi" w:cstheme="minorHAnsi"/>
          <w:b/>
        </w:rPr>
        <w:tab/>
      </w:r>
      <w:r w:rsidR="00187AF6" w:rsidRPr="00187AF6">
        <w:rPr>
          <w:rFonts w:asciiTheme="minorHAnsi" w:eastAsia="Calibri" w:hAnsiTheme="minorHAnsi" w:cstheme="minorHAnsi"/>
          <w:b/>
          <w:lang w:val="de-DE"/>
        </w:rPr>
        <w:t>Mr.Jerbi</w:t>
      </w:r>
      <w:proofErr w:type="gramEnd"/>
      <w:r w:rsidR="00187AF6" w:rsidRPr="00187AF6">
        <w:rPr>
          <w:rFonts w:asciiTheme="minorHAnsi" w:eastAsia="Calibri" w:hAnsiTheme="minorHAnsi" w:cstheme="minorHAnsi"/>
          <w:b/>
          <w:lang w:val="de-DE"/>
        </w:rPr>
        <w:t xml:space="preserve"> Oussema</w:t>
      </w:r>
    </w:p>
    <w:p w14:paraId="07E973B6" w14:textId="4051B578" w:rsidR="00B901E3" w:rsidRPr="005843B7" w:rsidRDefault="002C6D5C" w:rsidP="00643382">
      <w:pPr>
        <w:ind w:left="720"/>
        <w:rPr>
          <w:rFonts w:asciiTheme="minorHAnsi" w:eastAsia="Calibri" w:hAnsiTheme="minorHAnsi" w:cstheme="minorHAnsi"/>
          <w:b/>
        </w:rPr>
      </w:pPr>
      <w:r>
        <w:rPr>
          <w:rFonts w:asciiTheme="minorHAnsi" w:eastAsia="Calibri" w:hAnsiTheme="minorHAnsi" w:cstheme="minorHAnsi"/>
          <w:b/>
        </w:rPr>
        <w:t>Analyst</w:t>
      </w:r>
      <w:r w:rsidR="00771F06" w:rsidRPr="005843B7">
        <w:rPr>
          <w:rFonts w:asciiTheme="minorHAnsi" w:eastAsia="Calibri" w:hAnsiTheme="minorHAnsi" w:cstheme="minorHAnsi"/>
          <w:b/>
        </w:rPr>
        <w:t xml:space="preserve">: </w:t>
      </w:r>
      <w:r w:rsidR="001C5AA1" w:rsidRPr="005843B7">
        <w:rPr>
          <w:rFonts w:asciiTheme="minorHAnsi" w:eastAsia="Calibri" w:hAnsiTheme="minorHAnsi" w:cstheme="minorHAnsi"/>
          <w:b/>
        </w:rPr>
        <w:tab/>
      </w:r>
      <w:r w:rsidR="001C5AA1" w:rsidRPr="005843B7">
        <w:rPr>
          <w:rFonts w:asciiTheme="minorHAnsi" w:eastAsia="Calibri" w:hAnsiTheme="minorHAnsi" w:cstheme="minorHAnsi"/>
          <w:b/>
        </w:rPr>
        <w:tab/>
      </w:r>
      <w:r w:rsidR="001936CE">
        <w:rPr>
          <w:rFonts w:asciiTheme="minorHAnsi" w:eastAsia="Calibri" w:hAnsiTheme="minorHAnsi" w:cstheme="minorHAnsi"/>
          <w:b/>
        </w:rPr>
        <w:t>Sam</w:t>
      </w:r>
      <w:r w:rsidR="00F10AF5">
        <w:rPr>
          <w:rFonts w:asciiTheme="minorHAnsi" w:eastAsia="Calibri" w:hAnsiTheme="minorHAnsi" w:cstheme="minorHAnsi"/>
          <w:b/>
        </w:rPr>
        <w:t>ar</w:t>
      </w:r>
      <w:r w:rsidR="001936CE">
        <w:rPr>
          <w:rFonts w:asciiTheme="minorHAnsi" w:eastAsia="Calibri" w:hAnsiTheme="minorHAnsi" w:cstheme="minorHAnsi"/>
          <w:b/>
        </w:rPr>
        <w:t xml:space="preserve"> Jberi</w:t>
      </w:r>
    </w:p>
    <w:p w14:paraId="2208BCEC" w14:textId="4F48FDDE" w:rsidR="00B901E3" w:rsidRPr="005843B7" w:rsidRDefault="00B901E3" w:rsidP="00643382">
      <w:pPr>
        <w:ind w:left="720"/>
        <w:rPr>
          <w:rFonts w:asciiTheme="minorHAnsi" w:eastAsia="Calibri" w:hAnsiTheme="minorHAnsi" w:cstheme="minorHAnsi"/>
          <w:b/>
        </w:rPr>
      </w:pPr>
      <w:r w:rsidRPr="005843B7">
        <w:rPr>
          <w:rFonts w:asciiTheme="minorHAnsi" w:eastAsia="Calibri" w:hAnsiTheme="minorHAnsi" w:cstheme="minorHAnsi"/>
          <w:b/>
          <w:spacing w:val="-1"/>
        </w:rPr>
        <w:t>T</w:t>
      </w:r>
      <w:r w:rsidRPr="005843B7">
        <w:rPr>
          <w:rFonts w:asciiTheme="minorHAnsi" w:eastAsia="Calibri" w:hAnsiTheme="minorHAnsi" w:cstheme="minorHAnsi"/>
          <w:b/>
        </w:rPr>
        <w:t>ar</w:t>
      </w:r>
      <w:r w:rsidRPr="005843B7">
        <w:rPr>
          <w:rFonts w:asciiTheme="minorHAnsi" w:eastAsia="Calibri" w:hAnsiTheme="minorHAnsi" w:cstheme="minorHAnsi"/>
          <w:b/>
          <w:spacing w:val="2"/>
        </w:rPr>
        <w:t>g</w:t>
      </w:r>
      <w:r w:rsidRPr="005843B7">
        <w:rPr>
          <w:rFonts w:asciiTheme="minorHAnsi" w:eastAsia="Calibri" w:hAnsiTheme="minorHAnsi" w:cstheme="minorHAnsi"/>
          <w:b/>
          <w:spacing w:val="-1"/>
        </w:rPr>
        <w:t>e</w:t>
      </w:r>
      <w:r w:rsidRPr="005843B7">
        <w:rPr>
          <w:rFonts w:asciiTheme="minorHAnsi" w:eastAsia="Calibri" w:hAnsiTheme="minorHAnsi" w:cstheme="minorHAnsi"/>
          <w:b/>
        </w:rPr>
        <w:t>t</w:t>
      </w:r>
      <w:r w:rsidRPr="005843B7">
        <w:rPr>
          <w:rFonts w:asciiTheme="minorHAnsi" w:eastAsia="Calibri" w:hAnsiTheme="minorHAnsi" w:cstheme="minorHAnsi"/>
          <w:b/>
          <w:spacing w:val="-4"/>
        </w:rPr>
        <w:t xml:space="preserve"> </w:t>
      </w:r>
      <w:r w:rsidR="001C5AA1" w:rsidRPr="005843B7">
        <w:rPr>
          <w:rFonts w:asciiTheme="minorHAnsi" w:eastAsia="Calibri" w:hAnsiTheme="minorHAnsi" w:cstheme="minorHAnsi"/>
          <w:b/>
        </w:rPr>
        <w:t>Release:</w:t>
      </w:r>
      <w:r w:rsidR="001C5AA1" w:rsidRPr="005843B7">
        <w:rPr>
          <w:rFonts w:asciiTheme="minorHAnsi" w:eastAsia="Calibri" w:hAnsiTheme="minorHAnsi" w:cstheme="minorHAnsi"/>
          <w:b/>
        </w:rPr>
        <w:tab/>
      </w:r>
      <w:r w:rsidR="00F10AF5">
        <w:rPr>
          <w:rFonts w:asciiTheme="minorHAnsi" w:eastAsia="Calibri" w:hAnsiTheme="minorHAnsi" w:cstheme="minorHAnsi"/>
          <w:b/>
        </w:rPr>
        <w:t>19/09/</w:t>
      </w:r>
      <w:r w:rsidR="00E968E7" w:rsidRPr="005843B7">
        <w:rPr>
          <w:rFonts w:asciiTheme="minorHAnsi" w:eastAsia="Calibri" w:hAnsiTheme="minorHAnsi" w:cstheme="minorHAnsi"/>
          <w:b/>
        </w:rPr>
        <w:t xml:space="preserve"> 20</w:t>
      </w:r>
      <w:r w:rsidR="001936CE">
        <w:rPr>
          <w:rFonts w:asciiTheme="minorHAnsi" w:eastAsia="Calibri" w:hAnsiTheme="minorHAnsi" w:cstheme="minorHAnsi"/>
          <w:b/>
        </w:rPr>
        <w:t>22</w:t>
      </w:r>
    </w:p>
    <w:p w14:paraId="44447F3A" w14:textId="77777777" w:rsidR="001C5AA1" w:rsidRPr="005843B7" w:rsidRDefault="001C5AA1" w:rsidP="001C5AA1">
      <w:pPr>
        <w:ind w:left="1440"/>
        <w:rPr>
          <w:rFonts w:asciiTheme="minorHAnsi" w:eastAsia="Calibri" w:hAnsiTheme="minorHAnsi" w:cstheme="minorHAnsi"/>
          <w:b/>
        </w:rPr>
      </w:pPr>
    </w:p>
    <w:p w14:paraId="12D1B794" w14:textId="77777777" w:rsidR="00B901E3" w:rsidRPr="005843B7" w:rsidRDefault="00B901E3" w:rsidP="00B901E3">
      <w:pPr>
        <w:spacing w:line="200" w:lineRule="exact"/>
        <w:rPr>
          <w:rFonts w:asciiTheme="minorHAnsi" w:hAnsiTheme="minorHAnsi" w:cstheme="minorHAnsi"/>
        </w:rPr>
      </w:pPr>
    </w:p>
    <w:p w14:paraId="127C64A3" w14:textId="77777777" w:rsidR="00B901E3" w:rsidRPr="005843B7" w:rsidRDefault="00B901E3" w:rsidP="00B901E3">
      <w:pPr>
        <w:spacing w:before="19" w:line="240" w:lineRule="exact"/>
        <w:rPr>
          <w:rFonts w:asciiTheme="minorHAnsi" w:hAnsiTheme="minorHAnsi" w:cstheme="minorHAnsi"/>
        </w:rPr>
      </w:pPr>
    </w:p>
    <w:p w14:paraId="492D79B6" w14:textId="77777777" w:rsidR="00B901E3" w:rsidRPr="005843B7" w:rsidRDefault="00B901E3" w:rsidP="00015737">
      <w:pPr>
        <w:pStyle w:val="Heading1"/>
        <w:rPr>
          <w:rFonts w:asciiTheme="minorHAnsi" w:hAnsiTheme="minorHAnsi" w:cstheme="minorHAnsi"/>
        </w:rPr>
      </w:pPr>
      <w:bookmarkStart w:id="4" w:name="_Toc477871106"/>
      <w:bookmarkStart w:id="5" w:name="_Toc477871177"/>
      <w:bookmarkStart w:id="6" w:name="_Toc478471289"/>
      <w:bookmarkStart w:id="7" w:name="_Toc520883101"/>
      <w:r w:rsidRPr="005843B7">
        <w:rPr>
          <w:rFonts w:asciiTheme="minorHAnsi" w:hAnsiTheme="minorHAnsi" w:cstheme="minorHAnsi"/>
        </w:rPr>
        <w:t>Revision History</w:t>
      </w:r>
      <w:bookmarkEnd w:id="4"/>
      <w:bookmarkEnd w:id="5"/>
      <w:bookmarkEnd w:id="6"/>
      <w:bookmarkEnd w:id="7"/>
    </w:p>
    <w:p w14:paraId="70A3134E" w14:textId="77777777" w:rsidR="00B901E3" w:rsidRPr="005843B7" w:rsidRDefault="00B901E3" w:rsidP="00B901E3">
      <w:pPr>
        <w:spacing w:before="4" w:line="200" w:lineRule="exact"/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2"/>
        <w:gridCol w:w="1475"/>
        <w:gridCol w:w="4540"/>
      </w:tblGrid>
      <w:tr w:rsidR="00B901E3" w:rsidRPr="005843B7" w14:paraId="32347B9A" w14:textId="77777777" w:rsidTr="001C5AA1">
        <w:trPr>
          <w:trHeight w:hRule="exact" w:val="245"/>
          <w:jc w:val="center"/>
        </w:trPr>
        <w:tc>
          <w:tcPr>
            <w:tcW w:w="2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9594"/>
          </w:tcPr>
          <w:p w14:paraId="3B288F86" w14:textId="77777777" w:rsidR="00B901E3" w:rsidRPr="005843B7" w:rsidRDefault="00B901E3" w:rsidP="001C5AA1">
            <w:pPr>
              <w:spacing w:line="242" w:lineRule="exact"/>
              <w:ind w:left="246" w:right="-20"/>
              <w:jc w:val="center"/>
              <w:rPr>
                <w:rFonts w:asciiTheme="minorHAnsi" w:eastAsia="Calibri" w:hAnsiTheme="minorHAnsi" w:cstheme="minorHAnsi"/>
              </w:rPr>
            </w:pPr>
            <w:r w:rsidRPr="005843B7">
              <w:rPr>
                <w:rFonts w:asciiTheme="minorHAnsi" w:eastAsia="Calibri" w:hAnsiTheme="minorHAnsi" w:cstheme="minorHAnsi"/>
                <w:color w:val="FFFFFF"/>
                <w:spacing w:val="-1"/>
                <w:position w:val="1"/>
              </w:rPr>
              <w:t>C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1"/>
                <w:position w:val="1"/>
              </w:rPr>
              <w:t>han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g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-1"/>
                <w:position w:val="1"/>
              </w:rPr>
              <w:t>e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s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-8"/>
                <w:position w:val="1"/>
              </w:rPr>
              <w:t xml:space="preserve"> 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M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1"/>
                <w:position w:val="1"/>
              </w:rPr>
              <w:t>ad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e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-3"/>
                <w:position w:val="1"/>
              </w:rPr>
              <w:t xml:space="preserve"> 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By</w:t>
            </w:r>
          </w:p>
        </w:tc>
        <w:tc>
          <w:tcPr>
            <w:tcW w:w="1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9594"/>
          </w:tcPr>
          <w:p w14:paraId="1E16C8A5" w14:textId="77777777" w:rsidR="00B901E3" w:rsidRPr="005843B7" w:rsidRDefault="00B901E3" w:rsidP="001C5AA1">
            <w:pPr>
              <w:spacing w:line="242" w:lineRule="exact"/>
              <w:ind w:left="228" w:right="-20"/>
              <w:jc w:val="center"/>
              <w:rPr>
                <w:rFonts w:asciiTheme="minorHAnsi" w:eastAsia="Calibri" w:hAnsiTheme="minorHAnsi" w:cstheme="minorHAnsi"/>
              </w:rPr>
            </w:pP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D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1"/>
                <w:position w:val="1"/>
              </w:rPr>
              <w:t>a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te</w:t>
            </w:r>
          </w:p>
        </w:tc>
        <w:tc>
          <w:tcPr>
            <w:tcW w:w="4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9594"/>
          </w:tcPr>
          <w:p w14:paraId="6B1C27EC" w14:textId="77777777" w:rsidR="00B901E3" w:rsidRPr="005843B7" w:rsidRDefault="00B901E3" w:rsidP="001C5AA1">
            <w:pPr>
              <w:spacing w:line="242" w:lineRule="exact"/>
              <w:ind w:left="228" w:right="-20"/>
              <w:jc w:val="center"/>
              <w:rPr>
                <w:rFonts w:asciiTheme="minorHAnsi" w:eastAsia="Calibri" w:hAnsiTheme="minorHAnsi" w:cstheme="minorHAnsi"/>
              </w:rPr>
            </w:pP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D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-1"/>
                <w:position w:val="1"/>
              </w:rPr>
              <w:t>e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1"/>
                <w:position w:val="1"/>
              </w:rPr>
              <w:t>s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cri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1"/>
                <w:position w:val="1"/>
              </w:rPr>
              <w:t>p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ti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1"/>
                <w:position w:val="1"/>
              </w:rPr>
              <w:t>o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n</w:t>
            </w:r>
          </w:p>
        </w:tc>
      </w:tr>
      <w:tr w:rsidR="00B41F26" w:rsidRPr="005843B7" w14:paraId="3DC73B28" w14:textId="77777777" w:rsidTr="001C5AA1">
        <w:trPr>
          <w:trHeight w:hRule="exact" w:val="245"/>
          <w:jc w:val="center"/>
        </w:trPr>
        <w:tc>
          <w:tcPr>
            <w:tcW w:w="2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27687F5" w14:textId="0747D487" w:rsidR="00B41F26" w:rsidRPr="005843B7" w:rsidRDefault="001936CE" w:rsidP="00B41F26">
            <w:pPr>
              <w:spacing w:line="242" w:lineRule="exact"/>
              <w:ind w:left="246" w:right="-20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Sa</w:t>
            </w:r>
            <w:r w:rsidR="00A736BE">
              <w:rPr>
                <w:rFonts w:asciiTheme="minorHAnsi" w:eastAsia="Calibri" w:hAnsiTheme="minorHAnsi" w:cstheme="minorHAnsi"/>
              </w:rPr>
              <w:t xml:space="preserve">mar </w:t>
            </w:r>
            <w:proofErr w:type="spellStart"/>
            <w:r w:rsidR="00A736BE">
              <w:rPr>
                <w:rFonts w:asciiTheme="minorHAnsi" w:eastAsia="Calibri" w:hAnsiTheme="minorHAnsi" w:cstheme="minorHAnsi"/>
              </w:rPr>
              <w:t>jberi</w:t>
            </w:r>
            <w:proofErr w:type="spellEnd"/>
          </w:p>
        </w:tc>
        <w:tc>
          <w:tcPr>
            <w:tcW w:w="1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84A80A5" w14:textId="374FB45C" w:rsidR="00B41F26" w:rsidRPr="005843B7" w:rsidRDefault="00A736BE" w:rsidP="00B41F26">
            <w:pPr>
              <w:spacing w:line="242" w:lineRule="exact"/>
              <w:ind w:left="228" w:right="-20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31</w:t>
            </w:r>
            <w:r w:rsidR="00957588" w:rsidRPr="005843B7">
              <w:rPr>
                <w:rFonts w:asciiTheme="minorHAnsi" w:eastAsia="Calibri" w:hAnsiTheme="minorHAnsi" w:cstheme="minorHAnsi"/>
              </w:rPr>
              <w:t>/</w:t>
            </w:r>
            <w:r>
              <w:rPr>
                <w:rFonts w:asciiTheme="minorHAnsi" w:eastAsia="Calibri" w:hAnsiTheme="minorHAnsi" w:cstheme="minorHAnsi"/>
              </w:rPr>
              <w:t>0</w:t>
            </w:r>
            <w:r w:rsidR="00957588" w:rsidRPr="005843B7">
              <w:rPr>
                <w:rFonts w:asciiTheme="minorHAnsi" w:eastAsia="Calibri" w:hAnsiTheme="minorHAnsi" w:cstheme="minorHAnsi"/>
              </w:rPr>
              <w:t>3</w:t>
            </w:r>
            <w:r w:rsidR="00B41F26" w:rsidRPr="005843B7">
              <w:rPr>
                <w:rFonts w:asciiTheme="minorHAnsi" w:eastAsia="Calibri" w:hAnsiTheme="minorHAnsi" w:cstheme="minorHAnsi"/>
              </w:rPr>
              <w:t>/20</w:t>
            </w:r>
            <w:r w:rsidR="001936CE">
              <w:rPr>
                <w:rFonts w:asciiTheme="minorHAnsi" w:eastAsia="Calibri" w:hAnsiTheme="minorHAnsi" w:cstheme="minorHAnsi"/>
              </w:rPr>
              <w:t>22</w:t>
            </w:r>
          </w:p>
        </w:tc>
        <w:tc>
          <w:tcPr>
            <w:tcW w:w="4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D360E17" w14:textId="0CDD33C7" w:rsidR="00B41F26" w:rsidRPr="005843B7" w:rsidRDefault="00A736BE" w:rsidP="00B41F26">
            <w:pPr>
              <w:spacing w:line="242" w:lineRule="exact"/>
              <w:ind w:left="228" w:right="-20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position w:val="1"/>
              </w:rPr>
              <w:t>Prepare the BRD</w:t>
            </w:r>
          </w:p>
        </w:tc>
      </w:tr>
      <w:tr w:rsidR="00F66F38" w:rsidRPr="005843B7" w14:paraId="679487D3" w14:textId="77777777" w:rsidTr="001C5AA1">
        <w:trPr>
          <w:trHeight w:hRule="exact" w:val="245"/>
          <w:jc w:val="center"/>
        </w:trPr>
        <w:tc>
          <w:tcPr>
            <w:tcW w:w="2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19D367" w14:textId="77777777" w:rsidR="00F66F38" w:rsidRPr="005843B7" w:rsidRDefault="00F66F38" w:rsidP="00F66F3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9CFE325" w14:textId="77777777" w:rsidR="00F66F38" w:rsidRPr="005843B7" w:rsidRDefault="00F66F38" w:rsidP="00F66F38">
            <w:pPr>
              <w:ind w:left="22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749DC47" w14:textId="77777777" w:rsidR="00F66F38" w:rsidRPr="005843B7" w:rsidRDefault="00F66F38" w:rsidP="00F66F38">
            <w:pPr>
              <w:ind w:left="228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66F38" w:rsidRPr="005843B7" w14:paraId="120A6412" w14:textId="77777777" w:rsidTr="001C5AA1">
        <w:trPr>
          <w:trHeight w:hRule="exact" w:val="248"/>
          <w:jc w:val="center"/>
        </w:trPr>
        <w:tc>
          <w:tcPr>
            <w:tcW w:w="2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82BA98E" w14:textId="77777777" w:rsidR="00F66F38" w:rsidRPr="005843B7" w:rsidRDefault="00F66F38" w:rsidP="00F66F3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E1488BF" w14:textId="77777777" w:rsidR="00F66F38" w:rsidRPr="005843B7" w:rsidRDefault="00F66F38" w:rsidP="00F66F38">
            <w:pPr>
              <w:ind w:left="228"/>
              <w:rPr>
                <w:rFonts w:asciiTheme="minorHAnsi" w:hAnsiTheme="minorHAnsi" w:cstheme="minorHAnsi"/>
              </w:rPr>
            </w:pPr>
          </w:p>
        </w:tc>
        <w:tc>
          <w:tcPr>
            <w:tcW w:w="4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4CEF144" w14:textId="77777777" w:rsidR="00F66F38" w:rsidRPr="005843B7" w:rsidRDefault="00F66F38" w:rsidP="00F66F38">
            <w:pPr>
              <w:ind w:left="228"/>
              <w:rPr>
                <w:rFonts w:asciiTheme="minorHAnsi" w:hAnsiTheme="minorHAnsi" w:cstheme="minorHAnsi"/>
              </w:rPr>
            </w:pPr>
          </w:p>
        </w:tc>
      </w:tr>
      <w:tr w:rsidR="00F66F38" w:rsidRPr="005843B7" w14:paraId="1330FDAE" w14:textId="77777777" w:rsidTr="001C5AA1">
        <w:trPr>
          <w:trHeight w:hRule="exact" w:val="248"/>
          <w:jc w:val="center"/>
        </w:trPr>
        <w:tc>
          <w:tcPr>
            <w:tcW w:w="289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3ADBA04" w14:textId="77777777" w:rsidR="00F66F38" w:rsidRPr="005843B7" w:rsidRDefault="00F66F38" w:rsidP="00F66F3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AC5FD20" w14:textId="77777777" w:rsidR="00F66F38" w:rsidRPr="005843B7" w:rsidRDefault="00F66F38" w:rsidP="00F66F38">
            <w:pPr>
              <w:ind w:left="228"/>
              <w:rPr>
                <w:rFonts w:asciiTheme="minorHAnsi" w:hAnsiTheme="minorHAnsi" w:cstheme="minorHAnsi"/>
              </w:rPr>
            </w:pPr>
          </w:p>
        </w:tc>
        <w:tc>
          <w:tcPr>
            <w:tcW w:w="45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88C8E05" w14:textId="77777777" w:rsidR="00F66F38" w:rsidRPr="005843B7" w:rsidRDefault="00F66F38" w:rsidP="00F66F38">
            <w:pPr>
              <w:ind w:left="228"/>
              <w:rPr>
                <w:rFonts w:asciiTheme="minorHAnsi" w:hAnsiTheme="minorHAnsi" w:cstheme="minorHAnsi"/>
              </w:rPr>
            </w:pPr>
          </w:p>
        </w:tc>
      </w:tr>
    </w:tbl>
    <w:p w14:paraId="5980C7F6" w14:textId="77777777" w:rsidR="00B901E3" w:rsidRPr="005843B7" w:rsidRDefault="00B901E3" w:rsidP="00B901E3">
      <w:pPr>
        <w:spacing w:line="200" w:lineRule="exact"/>
        <w:rPr>
          <w:rFonts w:asciiTheme="minorHAnsi" w:hAnsiTheme="minorHAnsi" w:cstheme="minorHAnsi"/>
        </w:rPr>
      </w:pPr>
    </w:p>
    <w:p w14:paraId="3C841AB5" w14:textId="77777777" w:rsidR="00C2036F" w:rsidRPr="005843B7" w:rsidRDefault="00C2036F" w:rsidP="00B901E3">
      <w:pPr>
        <w:spacing w:line="200" w:lineRule="exact"/>
        <w:rPr>
          <w:rFonts w:asciiTheme="minorHAnsi" w:hAnsiTheme="minorHAnsi" w:cstheme="minorHAnsi"/>
        </w:rPr>
      </w:pPr>
    </w:p>
    <w:p w14:paraId="330172A3" w14:textId="77777777" w:rsidR="00B901E3" w:rsidRPr="005843B7" w:rsidRDefault="00F962D0" w:rsidP="00015737">
      <w:pPr>
        <w:pStyle w:val="Heading1"/>
        <w:rPr>
          <w:rFonts w:asciiTheme="minorHAnsi" w:hAnsiTheme="minorHAnsi" w:cstheme="minorHAnsi"/>
        </w:rPr>
      </w:pPr>
      <w:bookmarkStart w:id="8" w:name="_Toc477871107"/>
      <w:bookmarkStart w:id="9" w:name="_Toc477871178"/>
      <w:bookmarkStart w:id="10" w:name="_Toc478471290"/>
      <w:bookmarkStart w:id="11" w:name="_Toc520883102"/>
      <w:r w:rsidRPr="005843B7">
        <w:rPr>
          <w:rFonts w:asciiTheme="minorHAnsi" w:hAnsiTheme="minorHAnsi" w:cstheme="minorHAnsi"/>
        </w:rPr>
        <w:t>A</w:t>
      </w:r>
      <w:r w:rsidR="00B901E3" w:rsidRPr="005843B7">
        <w:rPr>
          <w:rFonts w:asciiTheme="minorHAnsi" w:hAnsiTheme="minorHAnsi" w:cstheme="minorHAnsi"/>
        </w:rPr>
        <w:t>pprovals</w:t>
      </w:r>
      <w:bookmarkEnd w:id="8"/>
      <w:bookmarkEnd w:id="9"/>
      <w:bookmarkEnd w:id="10"/>
      <w:bookmarkEnd w:id="11"/>
    </w:p>
    <w:p w14:paraId="5997ABBC" w14:textId="77777777" w:rsidR="00B901E3" w:rsidRPr="005843B7" w:rsidRDefault="00B901E3" w:rsidP="00B901E3">
      <w:pPr>
        <w:spacing w:line="200" w:lineRule="exact"/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700"/>
        <w:gridCol w:w="4415"/>
      </w:tblGrid>
      <w:tr w:rsidR="00B901E3" w:rsidRPr="005843B7" w14:paraId="6F8CC200" w14:textId="77777777" w:rsidTr="000A7FF9">
        <w:trPr>
          <w:trHeight w:hRule="exact" w:val="352"/>
          <w:jc w:val="center"/>
        </w:trPr>
        <w:tc>
          <w:tcPr>
            <w:tcW w:w="18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9594"/>
            <w:vAlign w:val="center"/>
          </w:tcPr>
          <w:p w14:paraId="2AA420F1" w14:textId="77777777" w:rsidR="00B901E3" w:rsidRPr="005843B7" w:rsidRDefault="00B901E3" w:rsidP="00957588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</w:rPr>
            </w:pP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A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1"/>
                <w:position w:val="1"/>
              </w:rPr>
              <w:t>pp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r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1"/>
                <w:position w:val="1"/>
              </w:rPr>
              <w:t>o</w:t>
            </w:r>
            <w:r w:rsidRPr="005843B7">
              <w:rPr>
                <w:rFonts w:asciiTheme="minorHAnsi" w:eastAsia="Calibri" w:hAnsiTheme="minorHAnsi" w:cstheme="minorHAnsi"/>
                <w:color w:val="FFFFFF"/>
                <w:spacing w:val="-1"/>
                <w:position w:val="1"/>
              </w:rPr>
              <w:t>ve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r</w:t>
            </w:r>
          </w:p>
        </w:tc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9594"/>
            <w:vAlign w:val="center"/>
          </w:tcPr>
          <w:p w14:paraId="759088A0" w14:textId="77777777" w:rsidR="00B901E3" w:rsidRPr="005843B7" w:rsidRDefault="00B901E3" w:rsidP="00957588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</w:rPr>
            </w:pPr>
            <w:r w:rsidRPr="005843B7">
              <w:rPr>
                <w:rFonts w:asciiTheme="minorHAnsi" w:eastAsia="Calibri" w:hAnsiTheme="minorHAnsi" w:cstheme="minorHAnsi"/>
                <w:color w:val="FFFFFF"/>
                <w:spacing w:val="-1"/>
                <w:position w:val="1"/>
              </w:rPr>
              <w:t>T</w:t>
            </w:r>
            <w:r w:rsidRPr="005843B7">
              <w:rPr>
                <w:rFonts w:asciiTheme="minorHAnsi" w:eastAsia="Calibri" w:hAnsiTheme="minorHAnsi" w:cstheme="minorHAnsi"/>
                <w:color w:val="FFFFFF"/>
                <w:position w:val="1"/>
              </w:rPr>
              <w:t>itle</w:t>
            </w:r>
          </w:p>
        </w:tc>
        <w:tc>
          <w:tcPr>
            <w:tcW w:w="44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9594"/>
            <w:vAlign w:val="center"/>
          </w:tcPr>
          <w:p w14:paraId="44D6627A" w14:textId="01F70CFA" w:rsidR="00B901E3" w:rsidRPr="005843B7" w:rsidRDefault="001C0479" w:rsidP="00957588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color w:val="FFFFFF"/>
                <w:position w:val="1"/>
              </w:rPr>
              <w:t>Sections to approve</w:t>
            </w:r>
          </w:p>
        </w:tc>
      </w:tr>
      <w:tr w:rsidR="00B901E3" w:rsidRPr="005843B7" w14:paraId="489009F4" w14:textId="77777777" w:rsidTr="000A7FF9">
        <w:trPr>
          <w:trHeight w:hRule="exact" w:val="352"/>
          <w:jc w:val="center"/>
        </w:trPr>
        <w:tc>
          <w:tcPr>
            <w:tcW w:w="18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FB787C" w14:textId="3FACA7CA" w:rsidR="00B901E3" w:rsidRPr="005843B7" w:rsidRDefault="00B901E3" w:rsidP="00957588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49D18A" w14:textId="2DE9B066" w:rsidR="00B901E3" w:rsidRPr="00A24B5C" w:rsidRDefault="00995E44" w:rsidP="00957588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  <w:sz w:val="22"/>
              </w:rPr>
            </w:pPr>
            <w:r>
              <w:rPr>
                <w:rFonts w:asciiTheme="minorHAnsi" w:eastAsia="Calibri" w:hAnsiTheme="minorHAnsi" w:cstheme="minorHAnsi"/>
                <w:sz w:val="22"/>
              </w:rPr>
              <w:t xml:space="preserve"> </w:t>
            </w:r>
          </w:p>
        </w:tc>
        <w:tc>
          <w:tcPr>
            <w:tcW w:w="44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9F86037" w14:textId="1C787D50" w:rsidR="00B901E3" w:rsidRPr="005843B7" w:rsidRDefault="001C0479" w:rsidP="001C04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Sources</w:t>
            </w:r>
          </w:p>
        </w:tc>
      </w:tr>
      <w:tr w:rsidR="00957588" w:rsidRPr="005843B7" w14:paraId="54891EB9" w14:textId="77777777" w:rsidTr="000A7FF9">
        <w:trPr>
          <w:trHeight w:hRule="exact" w:val="352"/>
          <w:jc w:val="center"/>
        </w:trPr>
        <w:tc>
          <w:tcPr>
            <w:tcW w:w="18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59986D" w14:textId="5DADB7F0" w:rsidR="00957588" w:rsidRPr="005843B7" w:rsidRDefault="00957588" w:rsidP="00957588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F3992AB" w14:textId="63CC4115" w:rsidR="00957588" w:rsidRPr="00A24B5C" w:rsidRDefault="00957588" w:rsidP="00957588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  <w:sz w:val="22"/>
              </w:rPr>
            </w:pPr>
          </w:p>
        </w:tc>
        <w:tc>
          <w:tcPr>
            <w:tcW w:w="44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BC9ABC" w14:textId="4157E8FF" w:rsidR="00957588" w:rsidRPr="005843B7" w:rsidRDefault="00957588" w:rsidP="001C0479">
            <w:pPr>
              <w:rPr>
                <w:rFonts w:asciiTheme="minorHAnsi" w:hAnsiTheme="minorHAnsi" w:cstheme="minorHAnsi"/>
              </w:rPr>
            </w:pPr>
          </w:p>
        </w:tc>
      </w:tr>
      <w:tr w:rsidR="00957588" w:rsidRPr="005843B7" w14:paraId="798CFBB4" w14:textId="77777777" w:rsidTr="000A7FF9">
        <w:trPr>
          <w:trHeight w:hRule="exact" w:val="352"/>
          <w:jc w:val="center"/>
        </w:trPr>
        <w:tc>
          <w:tcPr>
            <w:tcW w:w="18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651AF5B" w14:textId="6C765DEF" w:rsidR="00957588" w:rsidRPr="005843B7" w:rsidRDefault="00957588" w:rsidP="00957588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6C10C4E" w14:textId="104EAC7F" w:rsidR="00957588" w:rsidRPr="00A24B5C" w:rsidRDefault="00957588" w:rsidP="00957588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  <w:sz w:val="22"/>
              </w:rPr>
            </w:pPr>
          </w:p>
        </w:tc>
        <w:tc>
          <w:tcPr>
            <w:tcW w:w="44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701C26F" w14:textId="64925BFF" w:rsidR="00957588" w:rsidRPr="005843B7" w:rsidRDefault="00957588" w:rsidP="001C0479">
            <w:pPr>
              <w:rPr>
                <w:rFonts w:asciiTheme="minorHAnsi" w:hAnsiTheme="minorHAnsi" w:cstheme="minorHAnsi"/>
              </w:rPr>
            </w:pPr>
          </w:p>
        </w:tc>
      </w:tr>
      <w:tr w:rsidR="00A24B5C" w:rsidRPr="005843B7" w14:paraId="15FF0565" w14:textId="77777777" w:rsidTr="000A7FF9">
        <w:trPr>
          <w:trHeight w:hRule="exact" w:val="352"/>
          <w:jc w:val="center"/>
        </w:trPr>
        <w:tc>
          <w:tcPr>
            <w:tcW w:w="18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83A6CB" w14:textId="13FE7B4F" w:rsidR="00A24B5C" w:rsidRPr="005843B7" w:rsidRDefault="00A24B5C" w:rsidP="00A24B5C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9A267E7" w14:textId="24CD4551" w:rsidR="00A24B5C" w:rsidRPr="00A24B5C" w:rsidRDefault="00A24B5C" w:rsidP="00A24B5C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  <w:sz w:val="22"/>
              </w:rPr>
            </w:pPr>
          </w:p>
        </w:tc>
        <w:tc>
          <w:tcPr>
            <w:tcW w:w="44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678DE8F" w14:textId="5DE02BEA" w:rsidR="00A24B5C" w:rsidRPr="005843B7" w:rsidRDefault="00A24B5C" w:rsidP="001C0479">
            <w:pPr>
              <w:rPr>
                <w:rFonts w:asciiTheme="minorHAnsi" w:hAnsiTheme="minorHAnsi" w:cstheme="minorHAnsi"/>
              </w:rPr>
            </w:pPr>
          </w:p>
        </w:tc>
      </w:tr>
      <w:tr w:rsidR="003E4615" w:rsidRPr="005843B7" w14:paraId="252B06A5" w14:textId="77777777" w:rsidTr="000A7FF9">
        <w:trPr>
          <w:trHeight w:hRule="exact" w:val="352"/>
          <w:jc w:val="center"/>
        </w:trPr>
        <w:tc>
          <w:tcPr>
            <w:tcW w:w="188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8DAA5BD" w14:textId="251F2590" w:rsidR="003E4615" w:rsidRPr="005843B7" w:rsidRDefault="003E4615" w:rsidP="00957588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715242B" w14:textId="6DB71EA2" w:rsidR="003E4615" w:rsidRPr="00A24B5C" w:rsidRDefault="003E4615" w:rsidP="00957588">
            <w:pPr>
              <w:spacing w:line="242" w:lineRule="exact"/>
              <w:ind w:left="102" w:right="-20"/>
              <w:jc w:val="center"/>
              <w:rPr>
                <w:rFonts w:asciiTheme="minorHAnsi" w:eastAsia="Calibri" w:hAnsiTheme="minorHAnsi" w:cstheme="minorHAnsi"/>
                <w:sz w:val="22"/>
              </w:rPr>
            </w:pPr>
          </w:p>
        </w:tc>
        <w:tc>
          <w:tcPr>
            <w:tcW w:w="44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1195DA9" w14:textId="77777777" w:rsidR="003E4615" w:rsidRPr="005843B7" w:rsidRDefault="003E4615" w:rsidP="0095758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C16EE" w14:textId="77777777" w:rsidR="00B901E3" w:rsidRPr="005843B7" w:rsidRDefault="00B901E3" w:rsidP="00B901E3">
      <w:pPr>
        <w:rPr>
          <w:rFonts w:asciiTheme="minorHAnsi" w:hAnsiTheme="minorHAnsi" w:cstheme="minorHAnsi"/>
        </w:rPr>
        <w:sectPr w:rsidR="00B901E3" w:rsidRPr="005843B7" w:rsidSect="00C45686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26"/>
        </w:sectPr>
      </w:pPr>
    </w:p>
    <w:p w14:paraId="2B489FF9" w14:textId="5CF759B0" w:rsidR="000A03F1" w:rsidRPr="005843B7" w:rsidRDefault="000A03F1" w:rsidP="00107F73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12" w:name="_Toc477871108"/>
      <w:bookmarkStart w:id="13" w:name="_Toc477871179"/>
      <w:bookmarkStart w:id="14" w:name="_Toc478471291"/>
      <w:bookmarkStart w:id="15" w:name="_Toc520883103"/>
      <w:r w:rsidRPr="005843B7">
        <w:rPr>
          <w:rFonts w:asciiTheme="minorHAnsi" w:hAnsiTheme="minorHAnsi" w:cstheme="minorHAnsi"/>
        </w:rPr>
        <w:t>Overview:</w:t>
      </w:r>
      <w:bookmarkEnd w:id="12"/>
      <w:bookmarkEnd w:id="13"/>
      <w:bookmarkEnd w:id="14"/>
      <w:bookmarkEnd w:id="15"/>
      <w:r w:rsidRPr="005843B7">
        <w:rPr>
          <w:rFonts w:asciiTheme="minorHAnsi" w:hAnsiTheme="minorHAnsi" w:cstheme="minorHAnsi"/>
        </w:rPr>
        <w:t xml:space="preserve"> </w:t>
      </w:r>
      <w:r w:rsidR="00474439">
        <w:rPr>
          <w:rFonts w:asciiTheme="minorHAnsi" w:hAnsiTheme="minorHAnsi" w:cstheme="minorHAnsi"/>
        </w:rPr>
        <w:t>Objective</w:t>
      </w:r>
    </w:p>
    <w:p w14:paraId="1C2DE26F" w14:textId="0A52318F" w:rsidR="00FE6557" w:rsidRPr="005843B7" w:rsidRDefault="00B026F2" w:rsidP="00406C02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18"/>
        </w:rPr>
      </w:pPr>
      <w:r w:rsidRPr="00B026F2">
        <w:rPr>
          <w:rFonts w:asciiTheme="minorHAnsi" w:hAnsiTheme="minorHAnsi" w:cstheme="minorHAnsi"/>
          <w:sz w:val="18"/>
        </w:rPr>
        <w:t>The purpose of this project is to provide an easy tool for auditing</w:t>
      </w:r>
      <w:r w:rsidR="008A532D">
        <w:rPr>
          <w:rFonts w:asciiTheme="minorHAnsi" w:hAnsiTheme="minorHAnsi" w:cstheme="minorHAnsi"/>
          <w:sz w:val="18"/>
        </w:rPr>
        <w:t xml:space="preserve"> and </w:t>
      </w:r>
      <w:r w:rsidRPr="00B026F2">
        <w:rPr>
          <w:rFonts w:asciiTheme="minorHAnsi" w:hAnsiTheme="minorHAnsi" w:cstheme="minorHAnsi"/>
          <w:sz w:val="18"/>
        </w:rPr>
        <w:t xml:space="preserve">assessment </w:t>
      </w:r>
      <w:proofErr w:type="gramStart"/>
      <w:r w:rsidR="00505923">
        <w:rPr>
          <w:rFonts w:asciiTheme="minorHAnsi" w:hAnsiTheme="minorHAnsi" w:cstheme="minorHAnsi"/>
          <w:sz w:val="18"/>
        </w:rPr>
        <w:t>in order to</w:t>
      </w:r>
      <w:proofErr w:type="gramEnd"/>
      <w:r w:rsidR="00505923">
        <w:rPr>
          <w:rFonts w:asciiTheme="minorHAnsi" w:hAnsiTheme="minorHAnsi" w:cstheme="minorHAnsi"/>
          <w:sz w:val="18"/>
        </w:rPr>
        <w:t xml:space="preserve"> help</w:t>
      </w:r>
      <w:r w:rsidRPr="00B026F2">
        <w:rPr>
          <w:rFonts w:asciiTheme="minorHAnsi" w:hAnsiTheme="minorHAnsi" w:cstheme="minorHAnsi"/>
          <w:sz w:val="18"/>
        </w:rPr>
        <w:t xml:space="preserve"> the quality department professionals save significant time wasted looking into the different types of documents.</w:t>
      </w:r>
    </w:p>
    <w:p w14:paraId="41E36ECD" w14:textId="77777777" w:rsidR="00DC547C" w:rsidRPr="005843B7" w:rsidRDefault="00DC547C" w:rsidP="00F44572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16" w:name="_Toc478471296"/>
      <w:bookmarkStart w:id="17" w:name="_Toc520883104"/>
      <w:r w:rsidRPr="005843B7">
        <w:rPr>
          <w:rFonts w:asciiTheme="minorHAnsi" w:hAnsiTheme="minorHAnsi" w:cstheme="minorHAnsi"/>
        </w:rPr>
        <w:t>Assumptions/Risks/Dependencies:</w:t>
      </w:r>
      <w:bookmarkEnd w:id="16"/>
      <w:bookmarkEnd w:id="17"/>
    </w:p>
    <w:p w14:paraId="4D1E8829" w14:textId="77777777" w:rsidR="00F22AA7" w:rsidRPr="005843B7" w:rsidRDefault="00F22AA7" w:rsidP="00F22AA7">
      <w:pPr>
        <w:pStyle w:val="ListParagraph"/>
        <w:rPr>
          <w:rFonts w:asciiTheme="minorHAnsi" w:hAnsiTheme="minorHAnsi" w:cstheme="minorHAnsi"/>
          <w:b/>
          <w:i/>
          <w:sz w:val="22"/>
        </w:rPr>
      </w:pPr>
      <w:r w:rsidRPr="005843B7">
        <w:rPr>
          <w:rFonts w:asciiTheme="minorHAnsi" w:hAnsiTheme="minorHAnsi" w:cstheme="minorHAnsi"/>
          <w:b/>
          <w:i/>
          <w:sz w:val="22"/>
        </w:rPr>
        <w:t>Assumptions:</w:t>
      </w:r>
    </w:p>
    <w:p w14:paraId="527EEB62" w14:textId="6C281090" w:rsidR="00957588" w:rsidRPr="005843B7" w:rsidRDefault="00957588" w:rsidP="009C7AC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 w:rsidRPr="005843B7">
        <w:rPr>
          <w:rFonts w:asciiTheme="minorHAnsi" w:hAnsiTheme="minorHAnsi" w:cstheme="minorHAnsi"/>
          <w:sz w:val="22"/>
        </w:rPr>
        <w:t>New process must be b</w:t>
      </w:r>
      <w:r w:rsidR="00BD2A96">
        <w:rPr>
          <w:rFonts w:asciiTheme="minorHAnsi" w:hAnsiTheme="minorHAnsi" w:cstheme="minorHAnsi"/>
          <w:sz w:val="22"/>
        </w:rPr>
        <w:t xml:space="preserve">uilt to bring </w:t>
      </w:r>
      <w:r w:rsidR="001936CE">
        <w:rPr>
          <w:rFonts w:asciiTheme="minorHAnsi" w:hAnsiTheme="minorHAnsi" w:cstheme="minorHAnsi"/>
          <w:sz w:val="22"/>
        </w:rPr>
        <w:t>automation in document search</w:t>
      </w:r>
      <w:r w:rsidRPr="005843B7">
        <w:rPr>
          <w:rFonts w:asciiTheme="minorHAnsi" w:hAnsiTheme="minorHAnsi" w:cstheme="minorHAnsi"/>
          <w:sz w:val="22"/>
        </w:rPr>
        <w:t>.</w:t>
      </w:r>
    </w:p>
    <w:p w14:paraId="09972D22" w14:textId="76DB2996" w:rsidR="00957588" w:rsidRDefault="00EB4D95" w:rsidP="009C7AC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Documents constantly updating so the tool </w:t>
      </w:r>
      <w:r w:rsidR="00C552B1">
        <w:rPr>
          <w:rFonts w:asciiTheme="minorHAnsi" w:hAnsiTheme="minorHAnsi" w:cstheme="minorHAnsi"/>
          <w:sz w:val="22"/>
        </w:rPr>
        <w:t>must</w:t>
      </w:r>
      <w:r>
        <w:rPr>
          <w:rFonts w:asciiTheme="minorHAnsi" w:hAnsiTheme="minorHAnsi" w:cstheme="minorHAnsi"/>
          <w:sz w:val="22"/>
        </w:rPr>
        <w:t xml:space="preserve"> be dynamic.</w:t>
      </w:r>
    </w:p>
    <w:p w14:paraId="3B04BC5B" w14:textId="67AA64E3" w:rsidR="00BD2A96" w:rsidRDefault="00CB20DA" w:rsidP="009C7AC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The output program must be able to read the text from images.</w:t>
      </w:r>
    </w:p>
    <w:p w14:paraId="6B8430B1" w14:textId="7C229171" w:rsidR="00B91A9E" w:rsidRPr="00D301E7" w:rsidRDefault="001936CE" w:rsidP="009C7AC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  <w:r w:rsidR="008E1607">
        <w:rPr>
          <w:rFonts w:asciiTheme="minorHAnsi" w:hAnsiTheme="minorHAnsi" w:cstheme="minorHAnsi"/>
          <w:sz w:val="22"/>
        </w:rPr>
        <w:t>The program should be able to predict the input text in search (optional)</w:t>
      </w:r>
    </w:p>
    <w:p w14:paraId="09771C97" w14:textId="0F8BBACE" w:rsidR="00D301E7" w:rsidRDefault="001936CE" w:rsidP="009C7AC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14:paraId="059D015F" w14:textId="5CCA682F" w:rsidR="005C7957" w:rsidRPr="005C7957" w:rsidRDefault="005C7957" w:rsidP="005C7957">
      <w:pPr>
        <w:ind w:left="360"/>
        <w:rPr>
          <w:rFonts w:asciiTheme="minorHAnsi" w:hAnsiTheme="minorHAnsi" w:cstheme="minorHAnsi"/>
          <w:b/>
          <w:i/>
          <w:sz w:val="22"/>
        </w:rPr>
      </w:pPr>
    </w:p>
    <w:p w14:paraId="7E8A2548" w14:textId="77777777" w:rsidR="005C7957" w:rsidRPr="005C7957" w:rsidRDefault="005C7957" w:rsidP="005C7957">
      <w:pPr>
        <w:ind w:left="360"/>
        <w:rPr>
          <w:rFonts w:asciiTheme="minorHAnsi" w:hAnsiTheme="minorHAnsi" w:cstheme="minorHAnsi"/>
          <w:sz w:val="22"/>
        </w:rPr>
      </w:pPr>
    </w:p>
    <w:p w14:paraId="4694B8E9" w14:textId="3E07E389" w:rsidR="00957588" w:rsidRPr="005843B7" w:rsidRDefault="00957588" w:rsidP="00D301E7">
      <w:pPr>
        <w:pStyle w:val="ListParagraph"/>
        <w:ind w:left="0" w:hanging="1260"/>
        <w:rPr>
          <w:rFonts w:asciiTheme="minorHAnsi" w:hAnsiTheme="minorHAnsi" w:cstheme="minorHAnsi"/>
          <w:sz w:val="22"/>
        </w:rPr>
      </w:pPr>
    </w:p>
    <w:p w14:paraId="1DF5D7C0" w14:textId="77777777" w:rsidR="00606629" w:rsidRPr="005843B7" w:rsidRDefault="00606629" w:rsidP="00015737">
      <w:pPr>
        <w:pStyle w:val="Heading1"/>
        <w:rPr>
          <w:rFonts w:asciiTheme="minorHAnsi" w:hAnsiTheme="minorHAnsi" w:cstheme="minorHAnsi"/>
        </w:rPr>
      </w:pPr>
      <w:bookmarkStart w:id="18" w:name="_Toc478471294"/>
      <w:bookmarkStart w:id="19" w:name="_Toc520883105"/>
      <w:r w:rsidRPr="005843B7">
        <w:rPr>
          <w:rFonts w:asciiTheme="minorHAnsi" w:hAnsiTheme="minorHAnsi" w:cstheme="minorHAnsi"/>
        </w:rPr>
        <w:t>In Scope</w:t>
      </w:r>
      <w:r w:rsidR="00AD48B0" w:rsidRPr="005843B7">
        <w:rPr>
          <w:rFonts w:asciiTheme="minorHAnsi" w:hAnsiTheme="minorHAnsi" w:cstheme="minorHAnsi"/>
        </w:rPr>
        <w:t>:</w:t>
      </w:r>
      <w:bookmarkEnd w:id="18"/>
      <w:bookmarkEnd w:id="19"/>
    </w:p>
    <w:p w14:paraId="69D7AE59" w14:textId="0D2FA00B" w:rsidR="00595062" w:rsidRPr="005843B7" w:rsidRDefault="001936CE" w:rsidP="009C7AC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PDF, Word, Flat Files</w:t>
      </w:r>
    </w:p>
    <w:p w14:paraId="58869B01" w14:textId="74B3C141" w:rsidR="00595062" w:rsidRPr="005843B7" w:rsidRDefault="001936CE" w:rsidP="009C7AC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14:paraId="457BA796" w14:textId="2758DE78" w:rsidR="0011680E" w:rsidRPr="005843B7" w:rsidRDefault="001936CE" w:rsidP="009C7AC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14:paraId="4F7BC945" w14:textId="2895E5C9" w:rsidR="00595062" w:rsidRPr="005843B7" w:rsidRDefault="001936CE" w:rsidP="009C7AC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14:paraId="09FC37CD" w14:textId="77777777" w:rsidR="001A6C2B" w:rsidRPr="005843B7" w:rsidRDefault="001A6C2B" w:rsidP="00085D13">
      <w:pPr>
        <w:pStyle w:val="Heading1"/>
        <w:rPr>
          <w:rFonts w:asciiTheme="minorHAnsi" w:hAnsiTheme="minorHAnsi" w:cstheme="minorHAnsi"/>
        </w:rPr>
      </w:pPr>
      <w:bookmarkStart w:id="20" w:name="_Toc477871111"/>
      <w:bookmarkStart w:id="21" w:name="_Toc477871182"/>
      <w:bookmarkStart w:id="22" w:name="_Toc478471295"/>
      <w:bookmarkStart w:id="23" w:name="_Toc520883106"/>
      <w:r w:rsidRPr="005843B7">
        <w:rPr>
          <w:rFonts w:asciiTheme="minorHAnsi" w:hAnsiTheme="minorHAnsi" w:cstheme="minorHAnsi"/>
        </w:rPr>
        <w:t>Out of Scope:</w:t>
      </w:r>
      <w:bookmarkEnd w:id="20"/>
      <w:bookmarkEnd w:id="21"/>
      <w:bookmarkEnd w:id="22"/>
      <w:bookmarkEnd w:id="23"/>
      <w:r w:rsidRPr="005843B7">
        <w:rPr>
          <w:rFonts w:asciiTheme="minorHAnsi" w:hAnsiTheme="minorHAnsi" w:cstheme="minorHAnsi"/>
        </w:rPr>
        <w:t xml:space="preserve"> </w:t>
      </w:r>
    </w:p>
    <w:p w14:paraId="2BF57BA1" w14:textId="77777777" w:rsidR="00B848C2" w:rsidRPr="005843B7" w:rsidRDefault="00B848C2" w:rsidP="00085D13">
      <w:pPr>
        <w:rPr>
          <w:rFonts w:asciiTheme="minorHAnsi" w:hAnsiTheme="minorHAnsi" w:cstheme="minorHAnsi"/>
        </w:rPr>
      </w:pPr>
    </w:p>
    <w:p w14:paraId="0394A642" w14:textId="10E8CE6D" w:rsidR="002B2EE7" w:rsidRPr="0065753F" w:rsidRDefault="001936CE" w:rsidP="009C7AC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kern w:val="32"/>
          <w:sz w:val="22"/>
          <w:szCs w:val="22"/>
        </w:rPr>
      </w:pPr>
      <w:bookmarkStart w:id="24" w:name="_Toc477871113"/>
      <w:bookmarkStart w:id="25" w:name="_Toc477871184"/>
      <w:bookmarkStart w:id="26" w:name="_Toc478471298"/>
      <w:r>
        <w:rPr>
          <w:rFonts w:asciiTheme="minorHAnsi" w:hAnsiTheme="minorHAnsi" w:cstheme="minorHAnsi"/>
          <w:sz w:val="22"/>
          <w:szCs w:val="22"/>
        </w:rPr>
        <w:t>Non-English content</w:t>
      </w:r>
    </w:p>
    <w:p w14:paraId="2B4969EC" w14:textId="20ABA138" w:rsidR="006C170B" w:rsidRPr="0065753F" w:rsidRDefault="001936CE" w:rsidP="009C7AC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kern w:val="32"/>
          <w:sz w:val="22"/>
          <w:szCs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14:paraId="3B13D369" w14:textId="77777777" w:rsidR="00595062" w:rsidRPr="005843B7" w:rsidRDefault="00595062">
      <w:pPr>
        <w:rPr>
          <w:rFonts w:asciiTheme="minorHAnsi" w:hAnsiTheme="minorHAnsi" w:cstheme="minorHAnsi"/>
          <w:b/>
          <w:bCs/>
          <w:i/>
          <w:kern w:val="32"/>
          <w:sz w:val="28"/>
          <w:szCs w:val="32"/>
        </w:rPr>
      </w:pPr>
      <w:r w:rsidRPr="005843B7">
        <w:rPr>
          <w:rFonts w:asciiTheme="minorHAnsi" w:hAnsiTheme="minorHAnsi" w:cstheme="minorHAnsi"/>
        </w:rPr>
        <w:br w:type="page"/>
      </w:r>
    </w:p>
    <w:p w14:paraId="78BAF27D" w14:textId="6C61D40A" w:rsidR="0095217F" w:rsidRPr="005843B7" w:rsidRDefault="0095217F" w:rsidP="002F174D">
      <w:pPr>
        <w:pStyle w:val="Heading1"/>
        <w:rPr>
          <w:rFonts w:asciiTheme="minorHAnsi" w:hAnsiTheme="minorHAnsi" w:cstheme="minorHAnsi"/>
        </w:rPr>
      </w:pPr>
      <w:bookmarkStart w:id="27" w:name="_Toc520883107"/>
      <w:r w:rsidRPr="005843B7">
        <w:rPr>
          <w:rFonts w:asciiTheme="minorHAnsi" w:hAnsiTheme="minorHAnsi" w:cstheme="minorHAnsi"/>
        </w:rPr>
        <w:t>Requirements</w:t>
      </w:r>
      <w:bookmarkEnd w:id="24"/>
      <w:bookmarkEnd w:id="25"/>
      <w:bookmarkEnd w:id="26"/>
      <w:bookmarkEnd w:id="27"/>
    </w:p>
    <w:p w14:paraId="363FE1E7" w14:textId="30DC4D6A" w:rsidR="001D0B51" w:rsidRPr="005843B7" w:rsidRDefault="001936CE" w:rsidP="009C7ACF">
      <w:pPr>
        <w:pStyle w:val="Heading2"/>
        <w:numPr>
          <w:ilvl w:val="0"/>
          <w:numId w:val="5"/>
        </w:numPr>
        <w:rPr>
          <w:rFonts w:asciiTheme="minorHAnsi" w:hAnsiTheme="minorHAnsi" w:cstheme="minorHAnsi"/>
          <w:color w:val="0070C0"/>
          <w:sz w:val="22"/>
          <w:szCs w:val="22"/>
        </w:rPr>
      </w:pPr>
      <w:bookmarkStart w:id="28" w:name="_Toc477871119"/>
      <w:bookmarkStart w:id="29" w:name="_Toc477871190"/>
      <w:bookmarkStart w:id="30" w:name="_Toc478471299"/>
      <w:r>
        <w:rPr>
          <w:rFonts w:asciiTheme="minorHAnsi" w:hAnsiTheme="minorHAnsi" w:cstheme="minorHAnsi"/>
          <w:color w:val="0070C0"/>
          <w:sz w:val="22"/>
          <w:szCs w:val="22"/>
        </w:rPr>
        <w:t>What are the Inputs</w:t>
      </w:r>
    </w:p>
    <w:p w14:paraId="078F218F" w14:textId="138F68A0" w:rsidR="00B91A9E" w:rsidRPr="00BF0988" w:rsidRDefault="00BF0988" w:rsidP="00BF0988">
      <w:pPr>
        <w:pStyle w:val="Heading2"/>
        <w:spacing w:before="0"/>
        <w:ind w:left="1710"/>
        <w:rPr>
          <w:rFonts w:asciiTheme="minorHAnsi" w:hAnsiTheme="minorHAnsi" w:cstheme="minorHAnsi"/>
          <w:i w:val="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 xml:space="preserve">Documents that represents the norms </w:t>
      </w:r>
      <w:proofErr w:type="gramStart"/>
      <w:r>
        <w:rPr>
          <w:rFonts w:asciiTheme="minorHAnsi" w:hAnsiTheme="minorHAnsi" w:cstheme="minorHAnsi"/>
          <w:i w:val="0"/>
          <w:sz w:val="22"/>
          <w:szCs w:val="22"/>
        </w:rPr>
        <w:t>( it</w:t>
      </w:r>
      <w:proofErr w:type="gramEnd"/>
      <w:r>
        <w:rPr>
          <w:rFonts w:asciiTheme="minorHAnsi" w:hAnsiTheme="minorHAnsi" w:cstheme="minorHAnsi"/>
          <w:i w:val="0"/>
          <w:sz w:val="22"/>
          <w:szCs w:val="22"/>
        </w:rPr>
        <w:t xml:space="preserve"> can PDF, word, excel, csv..)</w:t>
      </w:r>
    </w:p>
    <w:p w14:paraId="4B05D6E4" w14:textId="471935A4" w:rsidR="00070D71" w:rsidRDefault="00070D71" w:rsidP="005F6B2C">
      <w:pPr>
        <w:pStyle w:val="ListParagraph"/>
        <w:ind w:left="0"/>
        <w:jc w:val="center"/>
        <w:rPr>
          <w:rFonts w:asciiTheme="minorHAnsi" w:hAnsiTheme="minorHAnsi" w:cstheme="minorHAnsi"/>
          <w:highlight w:val="yellow"/>
        </w:rPr>
      </w:pPr>
    </w:p>
    <w:p w14:paraId="4335588A" w14:textId="0652FF4B" w:rsidR="00DB43BA" w:rsidRDefault="00535CD4" w:rsidP="009C7ACF">
      <w:pPr>
        <w:pStyle w:val="Heading2"/>
        <w:numPr>
          <w:ilvl w:val="0"/>
          <w:numId w:val="5"/>
        </w:num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i w:val="0"/>
          <w:sz w:val="22"/>
          <w:szCs w:val="22"/>
        </w:rPr>
        <w:t xml:space="preserve"> </w:t>
      </w:r>
      <w:r w:rsidRPr="00535CD4">
        <w:rPr>
          <w:rFonts w:asciiTheme="minorHAnsi" w:hAnsiTheme="minorHAnsi" w:cstheme="minorHAnsi"/>
          <w:color w:val="0070C0"/>
          <w:sz w:val="22"/>
          <w:szCs w:val="22"/>
        </w:rPr>
        <w:t>What are the Outputs</w:t>
      </w:r>
    </w:p>
    <w:p w14:paraId="39188E2E" w14:textId="24ABB13D" w:rsidR="00535CD4" w:rsidRDefault="008801A5" w:rsidP="00535CD4">
      <w:pPr>
        <w:pStyle w:val="ListParagraph"/>
        <w:numPr>
          <w:ilvl w:val="1"/>
          <w:numId w:val="14"/>
        </w:numPr>
      </w:pPr>
      <w:r>
        <w:t>O</w:t>
      </w:r>
      <w:r w:rsidR="00535CD4">
        <w:t>utputs</w:t>
      </w:r>
      <w:r>
        <w:t>: normalize documents into a pdf format.</w:t>
      </w:r>
    </w:p>
    <w:p w14:paraId="57ABEF21" w14:textId="77777777" w:rsidR="008801A5" w:rsidRDefault="008801A5" w:rsidP="008801A5">
      <w:pPr>
        <w:pStyle w:val="ListParagraph"/>
        <w:ind w:left="1800"/>
      </w:pPr>
    </w:p>
    <w:p w14:paraId="15CB9F60" w14:textId="4FB80957" w:rsidR="00535CD4" w:rsidRPr="00535CD4" w:rsidRDefault="00535CD4" w:rsidP="00535CD4">
      <w:pPr>
        <w:pStyle w:val="ListParagraph"/>
        <w:numPr>
          <w:ilvl w:val="1"/>
          <w:numId w:val="14"/>
        </w:numPr>
      </w:pPr>
      <w:r>
        <w:t>Illustrations – visual graphics</w:t>
      </w:r>
    </w:p>
    <w:p w14:paraId="1A2176AD" w14:textId="10D29B66" w:rsidR="00535CD4" w:rsidRDefault="00535CD4" w:rsidP="00535CD4"/>
    <w:p w14:paraId="7AA055A4" w14:textId="281D5092" w:rsidR="00535CD4" w:rsidRPr="00995E44" w:rsidRDefault="00535CD4" w:rsidP="00995E44">
      <w:pPr>
        <w:pStyle w:val="Heading2"/>
        <w:numPr>
          <w:ilvl w:val="0"/>
          <w:numId w:val="5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995E44">
        <w:rPr>
          <w:rFonts w:asciiTheme="minorHAnsi" w:hAnsiTheme="minorHAnsi" w:cstheme="minorHAnsi"/>
          <w:color w:val="0070C0"/>
          <w:sz w:val="22"/>
          <w:szCs w:val="22"/>
        </w:rPr>
        <w:t>What does the prototype look like?</w:t>
      </w:r>
    </w:p>
    <w:p w14:paraId="7741E5B2" w14:textId="51332B72" w:rsidR="00535CD4" w:rsidRDefault="00D33D49" w:rsidP="00D33D49">
      <w:pPr>
        <w:pStyle w:val="ListParagraph"/>
        <w:numPr>
          <w:ilvl w:val="1"/>
          <w:numId w:val="5"/>
        </w:numPr>
      </w:pPr>
      <w:r>
        <w:t>Dynamic dashboard with Power BI.</w:t>
      </w:r>
    </w:p>
    <w:p w14:paraId="7706BFF1" w14:textId="77777777" w:rsidR="00535CD4" w:rsidRDefault="00535CD4" w:rsidP="00535CD4"/>
    <w:p w14:paraId="4D6C5204" w14:textId="0A28159F" w:rsidR="00535CD4" w:rsidRPr="00995E44" w:rsidRDefault="00474439" w:rsidP="00995E44">
      <w:pPr>
        <w:pStyle w:val="Heading2"/>
        <w:numPr>
          <w:ilvl w:val="0"/>
          <w:numId w:val="5"/>
        </w:numPr>
        <w:rPr>
          <w:rFonts w:asciiTheme="minorHAnsi" w:hAnsiTheme="minorHAnsi" w:cstheme="minorHAnsi"/>
          <w:color w:val="0070C0"/>
          <w:sz w:val="22"/>
          <w:szCs w:val="22"/>
        </w:rPr>
      </w:pPr>
      <w:r w:rsidRPr="00995E44">
        <w:rPr>
          <w:rFonts w:asciiTheme="minorHAnsi" w:hAnsiTheme="minorHAnsi" w:cstheme="minorHAnsi"/>
          <w:color w:val="0070C0"/>
          <w:sz w:val="22"/>
          <w:szCs w:val="22"/>
        </w:rPr>
        <w:t>Implementation/Deployment?</w:t>
      </w:r>
    </w:p>
    <w:p w14:paraId="2152158E" w14:textId="03592FBC" w:rsidR="00474439" w:rsidRDefault="00474439" w:rsidP="00474439">
      <w:pPr>
        <w:pStyle w:val="ListParagraph"/>
        <w:numPr>
          <w:ilvl w:val="1"/>
          <w:numId w:val="5"/>
        </w:numPr>
      </w:pPr>
      <w:r>
        <w:t>Who are the end users?</w:t>
      </w:r>
    </w:p>
    <w:p w14:paraId="0F88E91C" w14:textId="501CDCC8" w:rsidR="002D6150" w:rsidRDefault="002D6150" w:rsidP="002D6150">
      <w:pPr>
        <w:pStyle w:val="ListParagraph"/>
        <w:ind w:left="1710"/>
      </w:pPr>
      <w:r>
        <w:t>The end users are the quality department, this program would be useful in auditing before the production.</w:t>
      </w:r>
    </w:p>
    <w:p w14:paraId="29FBC842" w14:textId="27DA6E48" w:rsidR="00474439" w:rsidRDefault="00474439" w:rsidP="00474439">
      <w:pPr>
        <w:pStyle w:val="ListParagraph"/>
        <w:numPr>
          <w:ilvl w:val="1"/>
          <w:numId w:val="5"/>
        </w:numPr>
      </w:pPr>
      <w:r>
        <w:t>Frequency of use</w:t>
      </w:r>
      <w:r w:rsidR="003A36A2">
        <w:t>:</w:t>
      </w:r>
    </w:p>
    <w:p w14:paraId="01C591C2" w14:textId="12E5FF04" w:rsidR="003A36A2" w:rsidRDefault="003A36A2" w:rsidP="003A36A2">
      <w:pPr>
        <w:pStyle w:val="ListParagraph"/>
        <w:ind w:left="1710"/>
      </w:pPr>
      <w:r>
        <w:t xml:space="preserve">With the release of every new product, an auditing needs to take place first with an </w:t>
      </w:r>
      <w:r w:rsidR="00A7473A">
        <w:t>expert, usually</w:t>
      </w:r>
      <w:r>
        <w:t xml:space="preserve"> this process takes even </w:t>
      </w:r>
      <w:proofErr w:type="gramStart"/>
      <w:r>
        <w:t>months ,</w:t>
      </w:r>
      <w:proofErr w:type="gramEnd"/>
      <w:r>
        <w:t xml:space="preserve"> but with this program it will significantly cut the wasted time.</w:t>
      </w:r>
    </w:p>
    <w:p w14:paraId="756CE0E5" w14:textId="4BBC254E" w:rsidR="00474439" w:rsidRDefault="00474439" w:rsidP="00474439">
      <w:pPr>
        <w:pStyle w:val="ListParagraph"/>
        <w:numPr>
          <w:ilvl w:val="1"/>
          <w:numId w:val="5"/>
        </w:numPr>
      </w:pPr>
      <w:r>
        <w:t>Scalability</w:t>
      </w:r>
      <w:r w:rsidR="00122C0B">
        <w:t>:</w:t>
      </w:r>
    </w:p>
    <w:p w14:paraId="0BEFF050" w14:textId="7215B730" w:rsidR="00122C0B" w:rsidRDefault="00122C0B" w:rsidP="00122C0B">
      <w:pPr>
        <w:pStyle w:val="ListParagraph"/>
        <w:ind w:left="1710"/>
      </w:pPr>
      <w:r>
        <w:t>This program is meant to be dynamic so it will have the capacity to adjust to new inputs.</w:t>
      </w:r>
    </w:p>
    <w:p w14:paraId="47670C3E" w14:textId="711102B1" w:rsidR="00474439" w:rsidRDefault="00474439" w:rsidP="00474439">
      <w:pPr>
        <w:pStyle w:val="ListParagraph"/>
        <w:numPr>
          <w:ilvl w:val="1"/>
          <w:numId w:val="5"/>
        </w:numPr>
      </w:pPr>
      <w:r>
        <w:t>Deployment Platform</w:t>
      </w:r>
      <w:r w:rsidR="007D06B0">
        <w:t>:</w:t>
      </w:r>
    </w:p>
    <w:p w14:paraId="34A124EE" w14:textId="442E0CE6" w:rsidR="007D06B0" w:rsidRPr="00535CD4" w:rsidRDefault="007D06B0" w:rsidP="007D06B0">
      <w:pPr>
        <w:pStyle w:val="ListParagraph"/>
        <w:ind w:left="1710"/>
      </w:pPr>
      <w:r>
        <w:t>The project is to be conducted using Python3and power BI, yet along the process there is a room for changes.</w:t>
      </w:r>
    </w:p>
    <w:p w14:paraId="75085AF7" w14:textId="5C96A2F9" w:rsidR="00535CD4" w:rsidRDefault="00535CD4" w:rsidP="00535CD4"/>
    <w:p w14:paraId="19F7245E" w14:textId="77777777" w:rsidR="00535CD4" w:rsidRPr="00535CD4" w:rsidRDefault="00535CD4" w:rsidP="00535CD4"/>
    <w:p w14:paraId="30ABAE74" w14:textId="08A74CA9" w:rsidR="003A4EF4" w:rsidRPr="00F722BF" w:rsidRDefault="00535CD4" w:rsidP="003A6EED">
      <w:pPr>
        <w:ind w:left="-360" w:hanging="540"/>
        <w:jc w:val="both"/>
        <w:rPr>
          <w:rFonts w:asciiTheme="minorHAnsi" w:hAnsiTheme="minorHAnsi" w:cstheme="minorHAnsi"/>
          <w:sz w:val="22"/>
          <w:szCs w:val="22"/>
        </w:rPr>
      </w:pPr>
      <w:bookmarkStart w:id="31" w:name="_Hlk518569455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8519F2" w14:textId="77777777" w:rsidR="004D5E48" w:rsidRDefault="004D5E48" w:rsidP="00485918">
      <w:pPr>
        <w:jc w:val="center"/>
        <w:rPr>
          <w:highlight w:val="yellow"/>
        </w:rPr>
      </w:pPr>
    </w:p>
    <w:p w14:paraId="25648434" w14:textId="61A7B7F4" w:rsidR="00F962D0" w:rsidRPr="005843B7" w:rsidRDefault="00F962D0" w:rsidP="00E21FB9">
      <w:pPr>
        <w:pStyle w:val="Heading1"/>
        <w:rPr>
          <w:rFonts w:asciiTheme="minorHAnsi" w:hAnsiTheme="minorHAnsi" w:cstheme="minorHAnsi"/>
        </w:rPr>
      </w:pPr>
      <w:bookmarkStart w:id="32" w:name="_Toc520883137"/>
      <w:bookmarkEnd w:id="31"/>
      <w:r w:rsidRPr="005843B7">
        <w:rPr>
          <w:rFonts w:asciiTheme="minorHAnsi" w:hAnsiTheme="minorHAnsi" w:cstheme="minorHAnsi"/>
        </w:rPr>
        <w:t>Appendix</w:t>
      </w:r>
      <w:bookmarkEnd w:id="28"/>
      <w:bookmarkEnd w:id="29"/>
      <w:bookmarkEnd w:id="30"/>
      <w:bookmarkEnd w:id="32"/>
    </w:p>
    <w:p w14:paraId="0E185E5A" w14:textId="77777777" w:rsidR="00254F6F" w:rsidRPr="005843B7" w:rsidRDefault="00254F6F" w:rsidP="009D48E6">
      <w:pPr>
        <w:rPr>
          <w:rFonts w:asciiTheme="minorHAnsi" w:hAnsiTheme="minorHAnsi" w:cstheme="minorHAnsi"/>
        </w:rPr>
      </w:pPr>
    </w:p>
    <w:p w14:paraId="043F019E" w14:textId="52DDF877" w:rsidR="00AB596B" w:rsidRPr="00317B05" w:rsidRDefault="00254F6F" w:rsidP="00BA41C1">
      <w:pPr>
        <w:pStyle w:val="ListParagraph"/>
        <w:numPr>
          <w:ilvl w:val="0"/>
          <w:numId w:val="2"/>
        </w:numPr>
        <w:ind w:left="1440"/>
        <w:rPr>
          <w:rFonts w:asciiTheme="minorHAnsi" w:hAnsiTheme="minorHAnsi" w:cstheme="minorHAnsi"/>
        </w:rPr>
      </w:pPr>
      <w:r w:rsidRPr="005843B7">
        <w:rPr>
          <w:rFonts w:asciiTheme="minorHAnsi" w:hAnsiTheme="minorHAnsi" w:cstheme="minorHAnsi"/>
          <w:sz w:val="22"/>
        </w:rPr>
        <w:t>Business Request Questionnaire</w:t>
      </w:r>
    </w:p>
    <w:p w14:paraId="2891C37A" w14:textId="32438A90" w:rsidR="00317B05" w:rsidRPr="005843B7" w:rsidRDefault="00317B05" w:rsidP="00317B05">
      <w:pPr>
        <w:pStyle w:val="ListParagraph"/>
        <w:ind w:left="1440"/>
        <w:rPr>
          <w:rFonts w:asciiTheme="minorHAnsi" w:hAnsiTheme="minorHAnsi" w:cstheme="minorHAnsi"/>
        </w:rPr>
      </w:pPr>
    </w:p>
    <w:p w14:paraId="306AFA22" w14:textId="5A33C3A5" w:rsidR="00AA509D" w:rsidRPr="005843B7" w:rsidRDefault="00AA509D" w:rsidP="00AB596B">
      <w:pPr>
        <w:pStyle w:val="ListParagraph"/>
        <w:ind w:left="1440"/>
        <w:rPr>
          <w:rFonts w:asciiTheme="minorHAnsi" w:hAnsiTheme="minorHAnsi" w:cstheme="minorHAnsi"/>
        </w:rPr>
      </w:pPr>
    </w:p>
    <w:p w14:paraId="0EE57FEA" w14:textId="77777777" w:rsidR="00AA509D" w:rsidRPr="005843B7" w:rsidRDefault="00AA509D" w:rsidP="00AB596B">
      <w:pPr>
        <w:pStyle w:val="ListParagraph"/>
        <w:ind w:left="1440"/>
        <w:rPr>
          <w:rFonts w:asciiTheme="minorHAnsi" w:hAnsiTheme="minorHAnsi" w:cstheme="minorHAnsi"/>
        </w:rPr>
      </w:pPr>
    </w:p>
    <w:p w14:paraId="3F7415F4" w14:textId="77777777" w:rsidR="00017D4B" w:rsidRPr="005843B7" w:rsidRDefault="00017D4B">
      <w:pPr>
        <w:pStyle w:val="ListParagraph"/>
        <w:ind w:left="1440"/>
        <w:rPr>
          <w:rFonts w:asciiTheme="minorHAnsi" w:hAnsiTheme="minorHAnsi" w:cstheme="minorHAnsi"/>
        </w:rPr>
      </w:pPr>
    </w:p>
    <w:sectPr w:rsidR="00017D4B" w:rsidRPr="0058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9642C" w14:textId="77777777" w:rsidR="006D1BA9" w:rsidRDefault="006D1BA9" w:rsidP="00A6169F">
      <w:r>
        <w:separator/>
      </w:r>
    </w:p>
  </w:endnote>
  <w:endnote w:type="continuationSeparator" w:id="0">
    <w:p w14:paraId="152E2F0A" w14:textId="77777777" w:rsidR="006D1BA9" w:rsidRDefault="006D1BA9" w:rsidP="00A6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F92D" w14:textId="45E35AC3" w:rsidR="00CF2DEE" w:rsidRPr="00F0251B" w:rsidRDefault="00CF2DEE" w:rsidP="00EF6F81">
    <w:pPr>
      <w:pStyle w:val="Footer"/>
      <w:rPr>
        <w:rFonts w:ascii="Calibri" w:hAnsi="Calibri"/>
      </w:rPr>
    </w:pPr>
    <w:r w:rsidRPr="00F0251B">
      <w:rPr>
        <w:rFonts w:ascii="Calibri" w:hAnsi="Calibri"/>
      </w:rPr>
      <w:t xml:space="preserve">BRD: </w:t>
    </w:r>
    <w:r>
      <w:rPr>
        <w:rFonts w:ascii="Calibri" w:hAnsi="Calibri"/>
      </w:rPr>
      <w:t xml:space="preserve">QC </w:t>
    </w:r>
    <w:r w:rsidRPr="00A85135">
      <w:rPr>
        <w:rFonts w:ascii="Calibri" w:hAnsi="Calibri"/>
      </w:rPr>
      <w:t xml:space="preserve">753384 </w:t>
    </w:r>
    <w:r w:rsidR="002C6D5C">
      <w:rPr>
        <w:rFonts w:ascii="Calibri" w:hAnsi="Calibri"/>
      </w:rPr>
      <w:t>Document Search Tool</w:t>
    </w:r>
    <w:r>
      <w:rPr>
        <w:rFonts w:ascii="Calibri" w:hAnsi="Calibri"/>
      </w:rPr>
      <w:tab/>
    </w:r>
    <w:r>
      <w:rPr>
        <w:rFonts w:ascii="Calibri" w:hAnsi="Calibri"/>
      </w:rPr>
      <w:tab/>
    </w:r>
    <w:r w:rsidRPr="00F0251B">
      <w:rPr>
        <w:rFonts w:ascii="Calibri" w:hAnsi="Calibri"/>
      </w:rPr>
      <w:t xml:space="preserve">Page </w:t>
    </w:r>
    <w:r w:rsidRPr="00F0251B">
      <w:rPr>
        <w:rFonts w:ascii="Calibri" w:hAnsi="Calibri"/>
        <w:b/>
        <w:bCs/>
      </w:rPr>
      <w:fldChar w:fldCharType="begin"/>
    </w:r>
    <w:r w:rsidRPr="00F0251B">
      <w:rPr>
        <w:rFonts w:ascii="Calibri" w:hAnsi="Calibri"/>
        <w:b/>
        <w:bCs/>
      </w:rPr>
      <w:instrText xml:space="preserve"> PAGE </w:instrText>
    </w:r>
    <w:r w:rsidRPr="00F0251B">
      <w:rPr>
        <w:rFonts w:ascii="Calibri" w:hAnsi="Calibri"/>
        <w:b/>
        <w:bCs/>
      </w:rPr>
      <w:fldChar w:fldCharType="separate"/>
    </w:r>
    <w:r>
      <w:rPr>
        <w:rFonts w:ascii="Calibri" w:hAnsi="Calibri"/>
        <w:b/>
        <w:bCs/>
        <w:noProof/>
      </w:rPr>
      <w:t>9</w:t>
    </w:r>
    <w:r w:rsidRPr="00F0251B">
      <w:rPr>
        <w:rFonts w:ascii="Calibri" w:hAnsi="Calibri"/>
        <w:b/>
        <w:bCs/>
      </w:rPr>
      <w:fldChar w:fldCharType="end"/>
    </w:r>
    <w:r w:rsidRPr="00F0251B">
      <w:rPr>
        <w:rFonts w:ascii="Calibri" w:hAnsi="Calibri"/>
      </w:rPr>
      <w:t xml:space="preserve"> of </w:t>
    </w:r>
    <w:r w:rsidRPr="00F0251B">
      <w:rPr>
        <w:rFonts w:ascii="Calibri" w:hAnsi="Calibri"/>
        <w:b/>
        <w:bCs/>
      </w:rPr>
      <w:fldChar w:fldCharType="begin"/>
    </w:r>
    <w:r w:rsidRPr="00F0251B">
      <w:rPr>
        <w:rFonts w:ascii="Calibri" w:hAnsi="Calibri"/>
        <w:b/>
        <w:bCs/>
      </w:rPr>
      <w:instrText xml:space="preserve"> NUMPAGES  </w:instrText>
    </w:r>
    <w:r w:rsidRPr="00F0251B">
      <w:rPr>
        <w:rFonts w:ascii="Calibri" w:hAnsi="Calibri"/>
        <w:b/>
        <w:bCs/>
      </w:rPr>
      <w:fldChar w:fldCharType="separate"/>
    </w:r>
    <w:r>
      <w:rPr>
        <w:rFonts w:ascii="Calibri" w:hAnsi="Calibri"/>
        <w:b/>
        <w:bCs/>
        <w:noProof/>
      </w:rPr>
      <w:t>15</w:t>
    </w:r>
    <w:r w:rsidRPr="00F0251B">
      <w:rPr>
        <w:rFonts w:ascii="Calibri" w:hAnsi="Calibri"/>
        <w:b/>
        <w:bCs/>
      </w:rPr>
      <w:fldChar w:fldCharType="end"/>
    </w:r>
  </w:p>
  <w:p w14:paraId="63EEDB5C" w14:textId="77777777" w:rsidR="00CF2DEE" w:rsidRDefault="00CF2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81DB" w14:textId="77777777" w:rsidR="006D1BA9" w:rsidRDefault="006D1BA9" w:rsidP="00A6169F">
      <w:r>
        <w:separator/>
      </w:r>
    </w:p>
  </w:footnote>
  <w:footnote w:type="continuationSeparator" w:id="0">
    <w:p w14:paraId="5DA763A1" w14:textId="77777777" w:rsidR="006D1BA9" w:rsidRDefault="006D1BA9" w:rsidP="00A61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35AD9" w14:textId="65FB620C" w:rsidR="00CF2DEE" w:rsidRPr="00C45686" w:rsidRDefault="00CF2DEE" w:rsidP="00C45686">
    <w:pPr>
      <w:pStyle w:val="Header"/>
      <w:jc w:val="right"/>
      <w:rPr>
        <w:rFonts w:ascii="Calibri" w:hAnsi="Calibri"/>
        <w:b/>
        <w:u w:val="single"/>
      </w:rPr>
    </w:pPr>
    <w:r w:rsidRPr="00C45686">
      <w:rPr>
        <w:rFonts w:ascii="Calibri" w:hAnsi="Calibri"/>
        <w:b/>
        <w:u w:val="single"/>
      </w:rPr>
      <w:t xml:space="preserve">                                                                                          </w:t>
    </w:r>
    <w:r>
      <w:rPr>
        <w:rFonts w:ascii="Calibri" w:hAnsi="Calibri"/>
        <w:b/>
        <w:u w:val="single"/>
      </w:rPr>
      <w:t xml:space="preserve">                     </w:t>
    </w:r>
    <w:r w:rsidRPr="00771F06">
      <w:rPr>
        <w:rFonts w:ascii="Calibri" w:hAnsi="Calibri"/>
        <w:b/>
        <w:u w:val="single"/>
      </w:rPr>
      <w:t>Distribution Business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3923DEE"/>
    <w:lvl w:ilvl="0">
      <w:start w:val="1"/>
      <w:numFmt w:val="decimal"/>
      <w:pStyle w:val="instruct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E1F55"/>
    <w:multiLevelType w:val="hybridMultilevel"/>
    <w:tmpl w:val="03A2A3DE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C7214DF"/>
    <w:multiLevelType w:val="multilevel"/>
    <w:tmpl w:val="C4FA3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13D17436"/>
    <w:multiLevelType w:val="hybridMultilevel"/>
    <w:tmpl w:val="7E785968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7472F4E"/>
    <w:multiLevelType w:val="hybridMultilevel"/>
    <w:tmpl w:val="76CC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A14DE"/>
    <w:multiLevelType w:val="hybridMultilevel"/>
    <w:tmpl w:val="7E785968"/>
    <w:lvl w:ilvl="0" w:tplc="04090015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9556988"/>
    <w:multiLevelType w:val="hybridMultilevel"/>
    <w:tmpl w:val="83C6E212"/>
    <w:lvl w:ilvl="0" w:tplc="59D0F1B6">
      <w:start w:val="1"/>
      <w:numFmt w:val="lowerRoman"/>
      <w:lvlText w:val="%1."/>
      <w:lvlJc w:val="right"/>
      <w:pPr>
        <w:ind w:left="324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E4C4DB9"/>
    <w:multiLevelType w:val="hybridMultilevel"/>
    <w:tmpl w:val="AB382DAA"/>
    <w:lvl w:ilvl="0" w:tplc="5E1857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16444"/>
    <w:multiLevelType w:val="hybridMultilevel"/>
    <w:tmpl w:val="6D98FE2C"/>
    <w:lvl w:ilvl="0" w:tplc="AE7C8132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 w15:restartNumberingAfterBreak="0">
    <w:nsid w:val="5DB40901"/>
    <w:multiLevelType w:val="hybridMultilevel"/>
    <w:tmpl w:val="58C4A88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71B15411"/>
    <w:multiLevelType w:val="multilevel"/>
    <w:tmpl w:val="A39411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360"/>
      </w:pPr>
      <w:rPr>
        <w:rFonts w:asciiTheme="minorHAnsi" w:hAnsiTheme="minorHAnsi" w:cstheme="minorHAnsi" w:hint="default"/>
        <w:b/>
        <w:i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 w15:restartNumberingAfterBreak="0">
    <w:nsid w:val="758B1782"/>
    <w:multiLevelType w:val="hybridMultilevel"/>
    <w:tmpl w:val="A5F8A7AE"/>
    <w:lvl w:ilvl="0" w:tplc="42E603DA">
      <w:start w:val="1"/>
      <w:numFmt w:val="lowerRoman"/>
      <w:lvlText w:val="%1."/>
      <w:lvlJc w:val="right"/>
      <w:pPr>
        <w:ind w:left="32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78F659E1"/>
    <w:multiLevelType w:val="hybridMultilevel"/>
    <w:tmpl w:val="AB382DAA"/>
    <w:lvl w:ilvl="0" w:tplc="5E1857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93A52"/>
    <w:multiLevelType w:val="hybridMultilevel"/>
    <w:tmpl w:val="8D6A91D4"/>
    <w:lvl w:ilvl="0" w:tplc="E4C867C2">
      <w:start w:val="1"/>
      <w:numFmt w:val="lowerRoman"/>
      <w:lvlText w:val="%1."/>
      <w:lvlJc w:val="right"/>
      <w:pPr>
        <w:ind w:left="324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6"/>
  </w:num>
  <w:num w:numId="9">
    <w:abstractNumId w:val="13"/>
  </w:num>
  <w:num w:numId="10">
    <w:abstractNumId w:val="3"/>
  </w:num>
  <w:num w:numId="11">
    <w:abstractNumId w:val="5"/>
  </w:num>
  <w:num w:numId="12">
    <w:abstractNumId w:val="11"/>
  </w:num>
  <w:num w:numId="13">
    <w:abstractNumId w:val="9"/>
  </w:num>
  <w:num w:numId="1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EC"/>
    <w:rsid w:val="00006BC8"/>
    <w:rsid w:val="00010068"/>
    <w:rsid w:val="00011447"/>
    <w:rsid w:val="000122EF"/>
    <w:rsid w:val="000126CC"/>
    <w:rsid w:val="000139E5"/>
    <w:rsid w:val="00015737"/>
    <w:rsid w:val="00015AE7"/>
    <w:rsid w:val="00015C94"/>
    <w:rsid w:val="000172D7"/>
    <w:rsid w:val="00017D4B"/>
    <w:rsid w:val="00017F46"/>
    <w:rsid w:val="0002039F"/>
    <w:rsid w:val="000204B2"/>
    <w:rsid w:val="0002178B"/>
    <w:rsid w:val="0002228F"/>
    <w:rsid w:val="00022B5A"/>
    <w:rsid w:val="00025E4F"/>
    <w:rsid w:val="0003009E"/>
    <w:rsid w:val="00030C3C"/>
    <w:rsid w:val="00030DDB"/>
    <w:rsid w:val="0003327F"/>
    <w:rsid w:val="0003580B"/>
    <w:rsid w:val="00037B9F"/>
    <w:rsid w:val="00042366"/>
    <w:rsid w:val="0004313E"/>
    <w:rsid w:val="00043D1F"/>
    <w:rsid w:val="0004499A"/>
    <w:rsid w:val="0004642E"/>
    <w:rsid w:val="0005033E"/>
    <w:rsid w:val="0005087C"/>
    <w:rsid w:val="00051376"/>
    <w:rsid w:val="000520BE"/>
    <w:rsid w:val="0005313A"/>
    <w:rsid w:val="00053A24"/>
    <w:rsid w:val="000572C5"/>
    <w:rsid w:val="00057F90"/>
    <w:rsid w:val="00060864"/>
    <w:rsid w:val="00062B40"/>
    <w:rsid w:val="000631F7"/>
    <w:rsid w:val="00063414"/>
    <w:rsid w:val="00063E39"/>
    <w:rsid w:val="00064F88"/>
    <w:rsid w:val="0006630A"/>
    <w:rsid w:val="00067313"/>
    <w:rsid w:val="00067D03"/>
    <w:rsid w:val="000703CC"/>
    <w:rsid w:val="000706E3"/>
    <w:rsid w:val="00070D71"/>
    <w:rsid w:val="00073C35"/>
    <w:rsid w:val="000762B4"/>
    <w:rsid w:val="00076310"/>
    <w:rsid w:val="00077D6E"/>
    <w:rsid w:val="00081515"/>
    <w:rsid w:val="000826A1"/>
    <w:rsid w:val="00083C0C"/>
    <w:rsid w:val="00085569"/>
    <w:rsid w:val="00085840"/>
    <w:rsid w:val="00085C91"/>
    <w:rsid w:val="00085D13"/>
    <w:rsid w:val="00087B13"/>
    <w:rsid w:val="00092798"/>
    <w:rsid w:val="000972AE"/>
    <w:rsid w:val="000A03F1"/>
    <w:rsid w:val="000A0508"/>
    <w:rsid w:val="000A2A01"/>
    <w:rsid w:val="000A3EB8"/>
    <w:rsid w:val="000A62E2"/>
    <w:rsid w:val="000A667C"/>
    <w:rsid w:val="000A679B"/>
    <w:rsid w:val="000A75DC"/>
    <w:rsid w:val="000A7FF9"/>
    <w:rsid w:val="000B0647"/>
    <w:rsid w:val="000B2DBA"/>
    <w:rsid w:val="000B3CC5"/>
    <w:rsid w:val="000B4DBE"/>
    <w:rsid w:val="000B5658"/>
    <w:rsid w:val="000B6A9F"/>
    <w:rsid w:val="000B6B27"/>
    <w:rsid w:val="000B6F57"/>
    <w:rsid w:val="000B7877"/>
    <w:rsid w:val="000C15C0"/>
    <w:rsid w:val="000C25E4"/>
    <w:rsid w:val="000C3C1B"/>
    <w:rsid w:val="000C47F4"/>
    <w:rsid w:val="000C4C97"/>
    <w:rsid w:val="000C77F2"/>
    <w:rsid w:val="000D040B"/>
    <w:rsid w:val="000D3C47"/>
    <w:rsid w:val="000D4B7F"/>
    <w:rsid w:val="000D4FFE"/>
    <w:rsid w:val="000D53E5"/>
    <w:rsid w:val="000D59BB"/>
    <w:rsid w:val="000E0CD6"/>
    <w:rsid w:val="000E1C5B"/>
    <w:rsid w:val="000E4C7F"/>
    <w:rsid w:val="000E5A61"/>
    <w:rsid w:val="000E5A74"/>
    <w:rsid w:val="000E6505"/>
    <w:rsid w:val="000E656E"/>
    <w:rsid w:val="000F2338"/>
    <w:rsid w:val="000F26A9"/>
    <w:rsid w:val="000F3685"/>
    <w:rsid w:val="00102E48"/>
    <w:rsid w:val="00102EA4"/>
    <w:rsid w:val="00103440"/>
    <w:rsid w:val="001034F5"/>
    <w:rsid w:val="00104440"/>
    <w:rsid w:val="00107F73"/>
    <w:rsid w:val="00110078"/>
    <w:rsid w:val="001119EE"/>
    <w:rsid w:val="0011476E"/>
    <w:rsid w:val="0011680E"/>
    <w:rsid w:val="00122C0B"/>
    <w:rsid w:val="0012359B"/>
    <w:rsid w:val="00124546"/>
    <w:rsid w:val="00125405"/>
    <w:rsid w:val="00126666"/>
    <w:rsid w:val="00130093"/>
    <w:rsid w:val="00130F70"/>
    <w:rsid w:val="00131DB3"/>
    <w:rsid w:val="00133127"/>
    <w:rsid w:val="001334F9"/>
    <w:rsid w:val="00135A84"/>
    <w:rsid w:val="00136D74"/>
    <w:rsid w:val="00140DEB"/>
    <w:rsid w:val="00141585"/>
    <w:rsid w:val="00141A67"/>
    <w:rsid w:val="00147C51"/>
    <w:rsid w:val="00150785"/>
    <w:rsid w:val="00155D7E"/>
    <w:rsid w:val="00155E40"/>
    <w:rsid w:val="001579C0"/>
    <w:rsid w:val="00160284"/>
    <w:rsid w:val="001602F5"/>
    <w:rsid w:val="0016302D"/>
    <w:rsid w:val="00163725"/>
    <w:rsid w:val="00163A25"/>
    <w:rsid w:val="00172566"/>
    <w:rsid w:val="00175D43"/>
    <w:rsid w:val="00177209"/>
    <w:rsid w:val="001808B1"/>
    <w:rsid w:val="00180FCA"/>
    <w:rsid w:val="00182EF6"/>
    <w:rsid w:val="00184CA4"/>
    <w:rsid w:val="0018647C"/>
    <w:rsid w:val="00187AF6"/>
    <w:rsid w:val="0019043E"/>
    <w:rsid w:val="00192226"/>
    <w:rsid w:val="00192286"/>
    <w:rsid w:val="001936CE"/>
    <w:rsid w:val="00193FC0"/>
    <w:rsid w:val="00194ABD"/>
    <w:rsid w:val="001962C7"/>
    <w:rsid w:val="00197F07"/>
    <w:rsid w:val="001A0A3B"/>
    <w:rsid w:val="001A11DE"/>
    <w:rsid w:val="001A1C47"/>
    <w:rsid w:val="001A1DFF"/>
    <w:rsid w:val="001A479C"/>
    <w:rsid w:val="001A4E93"/>
    <w:rsid w:val="001A5DA1"/>
    <w:rsid w:val="001A6C2B"/>
    <w:rsid w:val="001B0A8F"/>
    <w:rsid w:val="001B0CF6"/>
    <w:rsid w:val="001B2DB0"/>
    <w:rsid w:val="001B3749"/>
    <w:rsid w:val="001B39FA"/>
    <w:rsid w:val="001B422F"/>
    <w:rsid w:val="001B4807"/>
    <w:rsid w:val="001B5BDC"/>
    <w:rsid w:val="001C0479"/>
    <w:rsid w:val="001C1BB9"/>
    <w:rsid w:val="001C333C"/>
    <w:rsid w:val="001C4946"/>
    <w:rsid w:val="001C4EDA"/>
    <w:rsid w:val="001C55EE"/>
    <w:rsid w:val="001C5AA1"/>
    <w:rsid w:val="001C74A6"/>
    <w:rsid w:val="001D0B51"/>
    <w:rsid w:val="001D4024"/>
    <w:rsid w:val="001D5455"/>
    <w:rsid w:val="001D61E6"/>
    <w:rsid w:val="001D751A"/>
    <w:rsid w:val="001E043F"/>
    <w:rsid w:val="001E174C"/>
    <w:rsid w:val="001E1A18"/>
    <w:rsid w:val="001E1E24"/>
    <w:rsid w:val="001E2BC0"/>
    <w:rsid w:val="001E37AF"/>
    <w:rsid w:val="001E5254"/>
    <w:rsid w:val="001E580D"/>
    <w:rsid w:val="001E6E40"/>
    <w:rsid w:val="001E76C6"/>
    <w:rsid w:val="001E7B8F"/>
    <w:rsid w:val="001F0F89"/>
    <w:rsid w:val="001F1F53"/>
    <w:rsid w:val="001F2926"/>
    <w:rsid w:val="001F384B"/>
    <w:rsid w:val="001F4759"/>
    <w:rsid w:val="001F71B3"/>
    <w:rsid w:val="00201152"/>
    <w:rsid w:val="002011C5"/>
    <w:rsid w:val="00201820"/>
    <w:rsid w:val="00201C63"/>
    <w:rsid w:val="00201CF6"/>
    <w:rsid w:val="00204146"/>
    <w:rsid w:val="00204938"/>
    <w:rsid w:val="0020509B"/>
    <w:rsid w:val="0020560F"/>
    <w:rsid w:val="0020652C"/>
    <w:rsid w:val="00206FB5"/>
    <w:rsid w:val="00207E36"/>
    <w:rsid w:val="00210CD7"/>
    <w:rsid w:val="00216A70"/>
    <w:rsid w:val="00217A3A"/>
    <w:rsid w:val="0022021A"/>
    <w:rsid w:val="002208E2"/>
    <w:rsid w:val="00220BBE"/>
    <w:rsid w:val="002247E6"/>
    <w:rsid w:val="00227538"/>
    <w:rsid w:val="00227709"/>
    <w:rsid w:val="002341B7"/>
    <w:rsid w:val="00236038"/>
    <w:rsid w:val="00236610"/>
    <w:rsid w:val="00236C6A"/>
    <w:rsid w:val="0024127E"/>
    <w:rsid w:val="00243390"/>
    <w:rsid w:val="00243AED"/>
    <w:rsid w:val="002440E4"/>
    <w:rsid w:val="0024422A"/>
    <w:rsid w:val="00246CAB"/>
    <w:rsid w:val="0024785C"/>
    <w:rsid w:val="002510E7"/>
    <w:rsid w:val="00251962"/>
    <w:rsid w:val="00252943"/>
    <w:rsid w:val="0025408F"/>
    <w:rsid w:val="00254D5B"/>
    <w:rsid w:val="00254F6F"/>
    <w:rsid w:val="00260549"/>
    <w:rsid w:val="0026194D"/>
    <w:rsid w:val="0026208D"/>
    <w:rsid w:val="002632C5"/>
    <w:rsid w:val="0026657F"/>
    <w:rsid w:val="00270CFC"/>
    <w:rsid w:val="00271AB6"/>
    <w:rsid w:val="00272F3A"/>
    <w:rsid w:val="0027458D"/>
    <w:rsid w:val="00277E86"/>
    <w:rsid w:val="00280B69"/>
    <w:rsid w:val="00280D83"/>
    <w:rsid w:val="00281C0C"/>
    <w:rsid w:val="002826E4"/>
    <w:rsid w:val="0028291C"/>
    <w:rsid w:val="00285AE4"/>
    <w:rsid w:val="00286776"/>
    <w:rsid w:val="00286AF8"/>
    <w:rsid w:val="00287F87"/>
    <w:rsid w:val="00291B5B"/>
    <w:rsid w:val="00291BB5"/>
    <w:rsid w:val="00292733"/>
    <w:rsid w:val="00295B27"/>
    <w:rsid w:val="002A0D56"/>
    <w:rsid w:val="002A1886"/>
    <w:rsid w:val="002A3C19"/>
    <w:rsid w:val="002A4A64"/>
    <w:rsid w:val="002A4BDF"/>
    <w:rsid w:val="002B163B"/>
    <w:rsid w:val="002B2612"/>
    <w:rsid w:val="002B2EE7"/>
    <w:rsid w:val="002C2ACD"/>
    <w:rsid w:val="002C5F77"/>
    <w:rsid w:val="002C6077"/>
    <w:rsid w:val="002C6D5C"/>
    <w:rsid w:val="002C79C4"/>
    <w:rsid w:val="002D4AC4"/>
    <w:rsid w:val="002D5B79"/>
    <w:rsid w:val="002D6150"/>
    <w:rsid w:val="002D62C3"/>
    <w:rsid w:val="002D7816"/>
    <w:rsid w:val="002E2EF4"/>
    <w:rsid w:val="002E3721"/>
    <w:rsid w:val="002E42AF"/>
    <w:rsid w:val="002E6106"/>
    <w:rsid w:val="002E6947"/>
    <w:rsid w:val="002F174D"/>
    <w:rsid w:val="002F2587"/>
    <w:rsid w:val="002F44E4"/>
    <w:rsid w:val="002F4BB0"/>
    <w:rsid w:val="002F5E07"/>
    <w:rsid w:val="00301720"/>
    <w:rsid w:val="00301FA6"/>
    <w:rsid w:val="00302B1A"/>
    <w:rsid w:val="003032DF"/>
    <w:rsid w:val="0030443F"/>
    <w:rsid w:val="003062DB"/>
    <w:rsid w:val="003069C4"/>
    <w:rsid w:val="003078C9"/>
    <w:rsid w:val="00307CC6"/>
    <w:rsid w:val="00307FCD"/>
    <w:rsid w:val="00310D64"/>
    <w:rsid w:val="00311176"/>
    <w:rsid w:val="003114E4"/>
    <w:rsid w:val="00311966"/>
    <w:rsid w:val="0031197D"/>
    <w:rsid w:val="00312EF5"/>
    <w:rsid w:val="00312F19"/>
    <w:rsid w:val="00312FC6"/>
    <w:rsid w:val="0031445C"/>
    <w:rsid w:val="00317A47"/>
    <w:rsid w:val="00317B05"/>
    <w:rsid w:val="00320043"/>
    <w:rsid w:val="003200AB"/>
    <w:rsid w:val="003205E3"/>
    <w:rsid w:val="00321235"/>
    <w:rsid w:val="00324199"/>
    <w:rsid w:val="00324409"/>
    <w:rsid w:val="00324965"/>
    <w:rsid w:val="00327A6D"/>
    <w:rsid w:val="00332372"/>
    <w:rsid w:val="00332481"/>
    <w:rsid w:val="00332CD4"/>
    <w:rsid w:val="00336117"/>
    <w:rsid w:val="00336243"/>
    <w:rsid w:val="00337BB0"/>
    <w:rsid w:val="00342348"/>
    <w:rsid w:val="003430D3"/>
    <w:rsid w:val="0034356B"/>
    <w:rsid w:val="0034595E"/>
    <w:rsid w:val="003466D8"/>
    <w:rsid w:val="0035484A"/>
    <w:rsid w:val="00355A9D"/>
    <w:rsid w:val="00356C90"/>
    <w:rsid w:val="00356E6B"/>
    <w:rsid w:val="0036036A"/>
    <w:rsid w:val="00360840"/>
    <w:rsid w:val="003613AA"/>
    <w:rsid w:val="00365392"/>
    <w:rsid w:val="00365E83"/>
    <w:rsid w:val="00366006"/>
    <w:rsid w:val="00370762"/>
    <w:rsid w:val="00371879"/>
    <w:rsid w:val="00376A8D"/>
    <w:rsid w:val="003836F2"/>
    <w:rsid w:val="00383725"/>
    <w:rsid w:val="0038469F"/>
    <w:rsid w:val="003852D4"/>
    <w:rsid w:val="00386BAE"/>
    <w:rsid w:val="003873BD"/>
    <w:rsid w:val="00391141"/>
    <w:rsid w:val="00391B33"/>
    <w:rsid w:val="00391F52"/>
    <w:rsid w:val="00392544"/>
    <w:rsid w:val="003938C7"/>
    <w:rsid w:val="003945A1"/>
    <w:rsid w:val="00395AC1"/>
    <w:rsid w:val="003960CB"/>
    <w:rsid w:val="0039676A"/>
    <w:rsid w:val="00397076"/>
    <w:rsid w:val="003971F7"/>
    <w:rsid w:val="00397749"/>
    <w:rsid w:val="00397B9B"/>
    <w:rsid w:val="003A26C1"/>
    <w:rsid w:val="003A36A2"/>
    <w:rsid w:val="003A49B1"/>
    <w:rsid w:val="003A4EF4"/>
    <w:rsid w:val="003A5124"/>
    <w:rsid w:val="003A5CD6"/>
    <w:rsid w:val="003A6EED"/>
    <w:rsid w:val="003A6F93"/>
    <w:rsid w:val="003B001A"/>
    <w:rsid w:val="003B1D21"/>
    <w:rsid w:val="003B2551"/>
    <w:rsid w:val="003B29E1"/>
    <w:rsid w:val="003B3FA5"/>
    <w:rsid w:val="003C1B3E"/>
    <w:rsid w:val="003C1C24"/>
    <w:rsid w:val="003C21DB"/>
    <w:rsid w:val="003C4A90"/>
    <w:rsid w:val="003D1F3B"/>
    <w:rsid w:val="003D25D8"/>
    <w:rsid w:val="003D42EA"/>
    <w:rsid w:val="003D59CD"/>
    <w:rsid w:val="003D5F26"/>
    <w:rsid w:val="003D6D59"/>
    <w:rsid w:val="003E1522"/>
    <w:rsid w:val="003E28FF"/>
    <w:rsid w:val="003E4615"/>
    <w:rsid w:val="003E51EC"/>
    <w:rsid w:val="003E7A7E"/>
    <w:rsid w:val="003F1F40"/>
    <w:rsid w:val="003F288A"/>
    <w:rsid w:val="003F4A98"/>
    <w:rsid w:val="003F4F0D"/>
    <w:rsid w:val="003F5211"/>
    <w:rsid w:val="003F5905"/>
    <w:rsid w:val="003F7643"/>
    <w:rsid w:val="00400F2A"/>
    <w:rsid w:val="0040146A"/>
    <w:rsid w:val="0040353F"/>
    <w:rsid w:val="00404BAD"/>
    <w:rsid w:val="00406A25"/>
    <w:rsid w:val="00406C02"/>
    <w:rsid w:val="004076C3"/>
    <w:rsid w:val="00412A83"/>
    <w:rsid w:val="00413E9D"/>
    <w:rsid w:val="00414393"/>
    <w:rsid w:val="0041500A"/>
    <w:rsid w:val="0041561A"/>
    <w:rsid w:val="0042083E"/>
    <w:rsid w:val="004229BC"/>
    <w:rsid w:val="00422F4A"/>
    <w:rsid w:val="004243DE"/>
    <w:rsid w:val="004252BD"/>
    <w:rsid w:val="0042664A"/>
    <w:rsid w:val="00430CAB"/>
    <w:rsid w:val="0043226D"/>
    <w:rsid w:val="00432345"/>
    <w:rsid w:val="00433B1B"/>
    <w:rsid w:val="00435AFD"/>
    <w:rsid w:val="00436C31"/>
    <w:rsid w:val="0043715A"/>
    <w:rsid w:val="00441DDD"/>
    <w:rsid w:val="004421F5"/>
    <w:rsid w:val="00442A87"/>
    <w:rsid w:val="004431CE"/>
    <w:rsid w:val="004448B0"/>
    <w:rsid w:val="00450410"/>
    <w:rsid w:val="00453223"/>
    <w:rsid w:val="00453580"/>
    <w:rsid w:val="00456137"/>
    <w:rsid w:val="00463029"/>
    <w:rsid w:val="00463A46"/>
    <w:rsid w:val="004642E5"/>
    <w:rsid w:val="00465C45"/>
    <w:rsid w:val="00465E5E"/>
    <w:rsid w:val="00465F36"/>
    <w:rsid w:val="0046620B"/>
    <w:rsid w:val="00466338"/>
    <w:rsid w:val="0046784B"/>
    <w:rsid w:val="00467CA8"/>
    <w:rsid w:val="00470D38"/>
    <w:rsid w:val="00472266"/>
    <w:rsid w:val="0047351E"/>
    <w:rsid w:val="00474439"/>
    <w:rsid w:val="00474E4E"/>
    <w:rsid w:val="00475631"/>
    <w:rsid w:val="00475E05"/>
    <w:rsid w:val="00476BD8"/>
    <w:rsid w:val="004808E2"/>
    <w:rsid w:val="00480AAC"/>
    <w:rsid w:val="00481C5F"/>
    <w:rsid w:val="00482EA4"/>
    <w:rsid w:val="004835E5"/>
    <w:rsid w:val="0048509A"/>
    <w:rsid w:val="00485918"/>
    <w:rsid w:val="00486205"/>
    <w:rsid w:val="004865F9"/>
    <w:rsid w:val="00486950"/>
    <w:rsid w:val="00486B71"/>
    <w:rsid w:val="00486B99"/>
    <w:rsid w:val="00491079"/>
    <w:rsid w:val="00491768"/>
    <w:rsid w:val="004920F7"/>
    <w:rsid w:val="00492A20"/>
    <w:rsid w:val="00492B72"/>
    <w:rsid w:val="00493B9D"/>
    <w:rsid w:val="004960EB"/>
    <w:rsid w:val="004964D8"/>
    <w:rsid w:val="00496FB7"/>
    <w:rsid w:val="004A06D2"/>
    <w:rsid w:val="004A32E4"/>
    <w:rsid w:val="004A653A"/>
    <w:rsid w:val="004A685A"/>
    <w:rsid w:val="004A73B3"/>
    <w:rsid w:val="004B03D9"/>
    <w:rsid w:val="004B0A57"/>
    <w:rsid w:val="004B13C5"/>
    <w:rsid w:val="004C0D02"/>
    <w:rsid w:val="004C3437"/>
    <w:rsid w:val="004C50FE"/>
    <w:rsid w:val="004D028A"/>
    <w:rsid w:val="004D2365"/>
    <w:rsid w:val="004D29DB"/>
    <w:rsid w:val="004D45B5"/>
    <w:rsid w:val="004D4E3D"/>
    <w:rsid w:val="004D540B"/>
    <w:rsid w:val="004D5E48"/>
    <w:rsid w:val="004E03DE"/>
    <w:rsid w:val="004E079B"/>
    <w:rsid w:val="004E1954"/>
    <w:rsid w:val="004E1CCF"/>
    <w:rsid w:val="004E4A7B"/>
    <w:rsid w:val="004F126B"/>
    <w:rsid w:val="004F2364"/>
    <w:rsid w:val="004F261F"/>
    <w:rsid w:val="004F30CF"/>
    <w:rsid w:val="004F333C"/>
    <w:rsid w:val="004F4423"/>
    <w:rsid w:val="0050088F"/>
    <w:rsid w:val="00501215"/>
    <w:rsid w:val="00501CC5"/>
    <w:rsid w:val="00503940"/>
    <w:rsid w:val="00504C5C"/>
    <w:rsid w:val="00505070"/>
    <w:rsid w:val="0050588E"/>
    <w:rsid w:val="00505923"/>
    <w:rsid w:val="00510331"/>
    <w:rsid w:val="00511590"/>
    <w:rsid w:val="005131E8"/>
    <w:rsid w:val="0051766E"/>
    <w:rsid w:val="00517B2D"/>
    <w:rsid w:val="00522C9F"/>
    <w:rsid w:val="005236BE"/>
    <w:rsid w:val="00524D23"/>
    <w:rsid w:val="005256A3"/>
    <w:rsid w:val="00533E52"/>
    <w:rsid w:val="005348D2"/>
    <w:rsid w:val="00535CD4"/>
    <w:rsid w:val="00537367"/>
    <w:rsid w:val="0053786B"/>
    <w:rsid w:val="005417BF"/>
    <w:rsid w:val="00541C62"/>
    <w:rsid w:val="00541E30"/>
    <w:rsid w:val="005432D2"/>
    <w:rsid w:val="00544433"/>
    <w:rsid w:val="00544470"/>
    <w:rsid w:val="005461CB"/>
    <w:rsid w:val="00546E39"/>
    <w:rsid w:val="0055004A"/>
    <w:rsid w:val="0055105E"/>
    <w:rsid w:val="00552677"/>
    <w:rsid w:val="00554BE3"/>
    <w:rsid w:val="0055608E"/>
    <w:rsid w:val="00560492"/>
    <w:rsid w:val="00560654"/>
    <w:rsid w:val="00562E53"/>
    <w:rsid w:val="0056311C"/>
    <w:rsid w:val="0056690E"/>
    <w:rsid w:val="00566939"/>
    <w:rsid w:val="0057140D"/>
    <w:rsid w:val="005720F1"/>
    <w:rsid w:val="00572C14"/>
    <w:rsid w:val="00573275"/>
    <w:rsid w:val="00573B66"/>
    <w:rsid w:val="0057626C"/>
    <w:rsid w:val="005767C3"/>
    <w:rsid w:val="005816D6"/>
    <w:rsid w:val="0058184A"/>
    <w:rsid w:val="00581D20"/>
    <w:rsid w:val="00584310"/>
    <w:rsid w:val="005843B7"/>
    <w:rsid w:val="005848E4"/>
    <w:rsid w:val="00585613"/>
    <w:rsid w:val="0059356B"/>
    <w:rsid w:val="00593CC8"/>
    <w:rsid w:val="00595062"/>
    <w:rsid w:val="00596785"/>
    <w:rsid w:val="005A1452"/>
    <w:rsid w:val="005A294D"/>
    <w:rsid w:val="005A44D1"/>
    <w:rsid w:val="005A76EF"/>
    <w:rsid w:val="005B15CF"/>
    <w:rsid w:val="005B1B0E"/>
    <w:rsid w:val="005B374E"/>
    <w:rsid w:val="005B3A0A"/>
    <w:rsid w:val="005B51CA"/>
    <w:rsid w:val="005B6415"/>
    <w:rsid w:val="005C0EF8"/>
    <w:rsid w:val="005C2D7E"/>
    <w:rsid w:val="005C48F5"/>
    <w:rsid w:val="005C585C"/>
    <w:rsid w:val="005C5D7B"/>
    <w:rsid w:val="005C788E"/>
    <w:rsid w:val="005C7957"/>
    <w:rsid w:val="005D3179"/>
    <w:rsid w:val="005D39C3"/>
    <w:rsid w:val="005D4C19"/>
    <w:rsid w:val="005D656A"/>
    <w:rsid w:val="005D6B23"/>
    <w:rsid w:val="005E08BE"/>
    <w:rsid w:val="005E19A9"/>
    <w:rsid w:val="005E76E3"/>
    <w:rsid w:val="005F0573"/>
    <w:rsid w:val="005F0C95"/>
    <w:rsid w:val="005F0E4C"/>
    <w:rsid w:val="005F2C82"/>
    <w:rsid w:val="005F6B2C"/>
    <w:rsid w:val="0060443B"/>
    <w:rsid w:val="00604E85"/>
    <w:rsid w:val="006057AA"/>
    <w:rsid w:val="00606629"/>
    <w:rsid w:val="00607564"/>
    <w:rsid w:val="00611160"/>
    <w:rsid w:val="00611B75"/>
    <w:rsid w:val="0061576E"/>
    <w:rsid w:val="00615E66"/>
    <w:rsid w:val="00617DE1"/>
    <w:rsid w:val="00625C88"/>
    <w:rsid w:val="00630ABB"/>
    <w:rsid w:val="006311D4"/>
    <w:rsid w:val="006337E0"/>
    <w:rsid w:val="00634165"/>
    <w:rsid w:val="006415D0"/>
    <w:rsid w:val="00643382"/>
    <w:rsid w:val="0064511D"/>
    <w:rsid w:val="006475D4"/>
    <w:rsid w:val="006479B2"/>
    <w:rsid w:val="00655885"/>
    <w:rsid w:val="00656031"/>
    <w:rsid w:val="00656DB1"/>
    <w:rsid w:val="0065753F"/>
    <w:rsid w:val="00657C7B"/>
    <w:rsid w:val="006601AE"/>
    <w:rsid w:val="006602BC"/>
    <w:rsid w:val="00661263"/>
    <w:rsid w:val="00662088"/>
    <w:rsid w:val="00662B2E"/>
    <w:rsid w:val="00663FD5"/>
    <w:rsid w:val="0066425A"/>
    <w:rsid w:val="006645A1"/>
    <w:rsid w:val="006654B3"/>
    <w:rsid w:val="00665E0C"/>
    <w:rsid w:val="00666175"/>
    <w:rsid w:val="00666725"/>
    <w:rsid w:val="00666C18"/>
    <w:rsid w:val="00666D8C"/>
    <w:rsid w:val="00671096"/>
    <w:rsid w:val="00672B75"/>
    <w:rsid w:val="006740A8"/>
    <w:rsid w:val="00681457"/>
    <w:rsid w:val="00682BDC"/>
    <w:rsid w:val="006830B5"/>
    <w:rsid w:val="00684AF5"/>
    <w:rsid w:val="00686F22"/>
    <w:rsid w:val="00691B70"/>
    <w:rsid w:val="006942E9"/>
    <w:rsid w:val="00695976"/>
    <w:rsid w:val="00697E0D"/>
    <w:rsid w:val="006A142C"/>
    <w:rsid w:val="006A19CA"/>
    <w:rsid w:val="006A350E"/>
    <w:rsid w:val="006A3EF7"/>
    <w:rsid w:val="006A4764"/>
    <w:rsid w:val="006A5888"/>
    <w:rsid w:val="006A58CE"/>
    <w:rsid w:val="006A737C"/>
    <w:rsid w:val="006B0FFF"/>
    <w:rsid w:val="006B229B"/>
    <w:rsid w:val="006B48BD"/>
    <w:rsid w:val="006C01BC"/>
    <w:rsid w:val="006C02F9"/>
    <w:rsid w:val="006C0C17"/>
    <w:rsid w:val="006C170B"/>
    <w:rsid w:val="006C1812"/>
    <w:rsid w:val="006C1C95"/>
    <w:rsid w:val="006C1F40"/>
    <w:rsid w:val="006C2F49"/>
    <w:rsid w:val="006C49E8"/>
    <w:rsid w:val="006C4FA7"/>
    <w:rsid w:val="006C5158"/>
    <w:rsid w:val="006C5191"/>
    <w:rsid w:val="006C6987"/>
    <w:rsid w:val="006D1BA9"/>
    <w:rsid w:val="006D2394"/>
    <w:rsid w:val="006D2E94"/>
    <w:rsid w:val="006D35C9"/>
    <w:rsid w:val="006D3BCB"/>
    <w:rsid w:val="006D6D4D"/>
    <w:rsid w:val="006D7314"/>
    <w:rsid w:val="006E0A16"/>
    <w:rsid w:val="006E0FC5"/>
    <w:rsid w:val="006E26A7"/>
    <w:rsid w:val="006E623C"/>
    <w:rsid w:val="006E6301"/>
    <w:rsid w:val="006E75A8"/>
    <w:rsid w:val="006F0903"/>
    <w:rsid w:val="006F3192"/>
    <w:rsid w:val="006F348A"/>
    <w:rsid w:val="006F3C40"/>
    <w:rsid w:val="006F5A6B"/>
    <w:rsid w:val="006F682D"/>
    <w:rsid w:val="006F6E4F"/>
    <w:rsid w:val="006F6ECE"/>
    <w:rsid w:val="007006D2"/>
    <w:rsid w:val="00702FFA"/>
    <w:rsid w:val="0070355C"/>
    <w:rsid w:val="00705C95"/>
    <w:rsid w:val="00706914"/>
    <w:rsid w:val="00706A18"/>
    <w:rsid w:val="00710E69"/>
    <w:rsid w:val="00711AED"/>
    <w:rsid w:val="00711FB8"/>
    <w:rsid w:val="007123AC"/>
    <w:rsid w:val="00713BF4"/>
    <w:rsid w:val="00713F08"/>
    <w:rsid w:val="00717CAD"/>
    <w:rsid w:val="007217C0"/>
    <w:rsid w:val="00721FC3"/>
    <w:rsid w:val="0072216B"/>
    <w:rsid w:val="007301BB"/>
    <w:rsid w:val="007309F7"/>
    <w:rsid w:val="0073420A"/>
    <w:rsid w:val="00735E2E"/>
    <w:rsid w:val="007365C8"/>
    <w:rsid w:val="00736944"/>
    <w:rsid w:val="0074270F"/>
    <w:rsid w:val="00743368"/>
    <w:rsid w:val="007440BA"/>
    <w:rsid w:val="00744D83"/>
    <w:rsid w:val="00744F9F"/>
    <w:rsid w:val="007468EE"/>
    <w:rsid w:val="00747442"/>
    <w:rsid w:val="0074744E"/>
    <w:rsid w:val="007475B1"/>
    <w:rsid w:val="007475F1"/>
    <w:rsid w:val="00747CD3"/>
    <w:rsid w:val="00751123"/>
    <w:rsid w:val="007535C8"/>
    <w:rsid w:val="00754BC8"/>
    <w:rsid w:val="00754E94"/>
    <w:rsid w:val="00755CA9"/>
    <w:rsid w:val="00756C46"/>
    <w:rsid w:val="007576F5"/>
    <w:rsid w:val="0076070B"/>
    <w:rsid w:val="007624E8"/>
    <w:rsid w:val="0076293E"/>
    <w:rsid w:val="00763B65"/>
    <w:rsid w:val="007642FB"/>
    <w:rsid w:val="00764D21"/>
    <w:rsid w:val="0076725E"/>
    <w:rsid w:val="007672B5"/>
    <w:rsid w:val="00771F06"/>
    <w:rsid w:val="00772AC2"/>
    <w:rsid w:val="007762A7"/>
    <w:rsid w:val="007762D9"/>
    <w:rsid w:val="0078091E"/>
    <w:rsid w:val="00782A52"/>
    <w:rsid w:val="007855CE"/>
    <w:rsid w:val="00785F77"/>
    <w:rsid w:val="00786B11"/>
    <w:rsid w:val="00787123"/>
    <w:rsid w:val="00787B6A"/>
    <w:rsid w:val="0079079E"/>
    <w:rsid w:val="00791AF1"/>
    <w:rsid w:val="00796D4F"/>
    <w:rsid w:val="007978A0"/>
    <w:rsid w:val="00797EDD"/>
    <w:rsid w:val="007A2020"/>
    <w:rsid w:val="007A2476"/>
    <w:rsid w:val="007A2F4D"/>
    <w:rsid w:val="007A2F93"/>
    <w:rsid w:val="007A77B2"/>
    <w:rsid w:val="007B0D08"/>
    <w:rsid w:val="007B3DFC"/>
    <w:rsid w:val="007B645A"/>
    <w:rsid w:val="007B6951"/>
    <w:rsid w:val="007B744C"/>
    <w:rsid w:val="007C037D"/>
    <w:rsid w:val="007C509E"/>
    <w:rsid w:val="007C5EFB"/>
    <w:rsid w:val="007C69CB"/>
    <w:rsid w:val="007C7D74"/>
    <w:rsid w:val="007D06B0"/>
    <w:rsid w:val="007D0BDC"/>
    <w:rsid w:val="007D1DA7"/>
    <w:rsid w:val="007D1E58"/>
    <w:rsid w:val="007D2200"/>
    <w:rsid w:val="007E1517"/>
    <w:rsid w:val="007E2049"/>
    <w:rsid w:val="007E2ACE"/>
    <w:rsid w:val="007E2B15"/>
    <w:rsid w:val="007E4662"/>
    <w:rsid w:val="007E503B"/>
    <w:rsid w:val="007E712A"/>
    <w:rsid w:val="007F1199"/>
    <w:rsid w:val="007F1CA6"/>
    <w:rsid w:val="007F46E5"/>
    <w:rsid w:val="007F4EA7"/>
    <w:rsid w:val="007F59F5"/>
    <w:rsid w:val="007F5A60"/>
    <w:rsid w:val="007F6F3B"/>
    <w:rsid w:val="007F7BE8"/>
    <w:rsid w:val="0080129C"/>
    <w:rsid w:val="008023DC"/>
    <w:rsid w:val="00803248"/>
    <w:rsid w:val="00804822"/>
    <w:rsid w:val="00805264"/>
    <w:rsid w:val="00805A16"/>
    <w:rsid w:val="008077CD"/>
    <w:rsid w:val="00813D60"/>
    <w:rsid w:val="00815026"/>
    <w:rsid w:val="008164E8"/>
    <w:rsid w:val="008174AE"/>
    <w:rsid w:val="00820918"/>
    <w:rsid w:val="0082171E"/>
    <w:rsid w:val="00823A66"/>
    <w:rsid w:val="00823F4F"/>
    <w:rsid w:val="0082411C"/>
    <w:rsid w:val="008245D4"/>
    <w:rsid w:val="00826173"/>
    <w:rsid w:val="00832819"/>
    <w:rsid w:val="00833617"/>
    <w:rsid w:val="00833EF7"/>
    <w:rsid w:val="00835947"/>
    <w:rsid w:val="008359CF"/>
    <w:rsid w:val="00840FDD"/>
    <w:rsid w:val="00841F88"/>
    <w:rsid w:val="00842319"/>
    <w:rsid w:val="008428D9"/>
    <w:rsid w:val="00844BF0"/>
    <w:rsid w:val="00846DD1"/>
    <w:rsid w:val="00853236"/>
    <w:rsid w:val="00853FA1"/>
    <w:rsid w:val="00854A76"/>
    <w:rsid w:val="00856E44"/>
    <w:rsid w:val="0086013D"/>
    <w:rsid w:val="008617A7"/>
    <w:rsid w:val="00866046"/>
    <w:rsid w:val="0086607E"/>
    <w:rsid w:val="00866EC8"/>
    <w:rsid w:val="00872326"/>
    <w:rsid w:val="008727B4"/>
    <w:rsid w:val="00872D22"/>
    <w:rsid w:val="008801A5"/>
    <w:rsid w:val="0088094A"/>
    <w:rsid w:val="00881391"/>
    <w:rsid w:val="0088246C"/>
    <w:rsid w:val="0089002D"/>
    <w:rsid w:val="008903A1"/>
    <w:rsid w:val="00890B9E"/>
    <w:rsid w:val="00892D6C"/>
    <w:rsid w:val="008938C0"/>
    <w:rsid w:val="00895D06"/>
    <w:rsid w:val="00896C01"/>
    <w:rsid w:val="008A412A"/>
    <w:rsid w:val="008A4656"/>
    <w:rsid w:val="008A532D"/>
    <w:rsid w:val="008A5357"/>
    <w:rsid w:val="008A57D8"/>
    <w:rsid w:val="008A5BE8"/>
    <w:rsid w:val="008A6969"/>
    <w:rsid w:val="008A797A"/>
    <w:rsid w:val="008B2067"/>
    <w:rsid w:val="008B258C"/>
    <w:rsid w:val="008C1F8A"/>
    <w:rsid w:val="008C2613"/>
    <w:rsid w:val="008C2628"/>
    <w:rsid w:val="008C28BA"/>
    <w:rsid w:val="008C3B85"/>
    <w:rsid w:val="008C5792"/>
    <w:rsid w:val="008C60EC"/>
    <w:rsid w:val="008C7451"/>
    <w:rsid w:val="008D10B8"/>
    <w:rsid w:val="008D1263"/>
    <w:rsid w:val="008D22ED"/>
    <w:rsid w:val="008D29E8"/>
    <w:rsid w:val="008D2ED7"/>
    <w:rsid w:val="008D34CE"/>
    <w:rsid w:val="008D57E9"/>
    <w:rsid w:val="008D758E"/>
    <w:rsid w:val="008E00B9"/>
    <w:rsid w:val="008E10B0"/>
    <w:rsid w:val="008E1607"/>
    <w:rsid w:val="008E1638"/>
    <w:rsid w:val="008E2A72"/>
    <w:rsid w:val="008E5010"/>
    <w:rsid w:val="008E50EA"/>
    <w:rsid w:val="008E6679"/>
    <w:rsid w:val="008E6808"/>
    <w:rsid w:val="008E6DA9"/>
    <w:rsid w:val="008E6F17"/>
    <w:rsid w:val="008F080B"/>
    <w:rsid w:val="008F4432"/>
    <w:rsid w:val="008F74F4"/>
    <w:rsid w:val="00900E15"/>
    <w:rsid w:val="00902177"/>
    <w:rsid w:val="0090445A"/>
    <w:rsid w:val="0090449B"/>
    <w:rsid w:val="00904E94"/>
    <w:rsid w:val="00912874"/>
    <w:rsid w:val="009157E2"/>
    <w:rsid w:val="00920989"/>
    <w:rsid w:val="00920A26"/>
    <w:rsid w:val="00920F20"/>
    <w:rsid w:val="0092261F"/>
    <w:rsid w:val="0092425D"/>
    <w:rsid w:val="009245AD"/>
    <w:rsid w:val="00925A7E"/>
    <w:rsid w:val="0092707A"/>
    <w:rsid w:val="009306BD"/>
    <w:rsid w:val="00932375"/>
    <w:rsid w:val="00935569"/>
    <w:rsid w:val="00935582"/>
    <w:rsid w:val="00936FEA"/>
    <w:rsid w:val="0093707F"/>
    <w:rsid w:val="0094605C"/>
    <w:rsid w:val="009468AB"/>
    <w:rsid w:val="00946FE5"/>
    <w:rsid w:val="009505DC"/>
    <w:rsid w:val="00950A37"/>
    <w:rsid w:val="0095217F"/>
    <w:rsid w:val="009524C4"/>
    <w:rsid w:val="0095290A"/>
    <w:rsid w:val="0095340F"/>
    <w:rsid w:val="00953BF5"/>
    <w:rsid w:val="00953E67"/>
    <w:rsid w:val="00956D7E"/>
    <w:rsid w:val="00957588"/>
    <w:rsid w:val="00957B12"/>
    <w:rsid w:val="00965A00"/>
    <w:rsid w:val="0096670C"/>
    <w:rsid w:val="00967BB8"/>
    <w:rsid w:val="00970340"/>
    <w:rsid w:val="00974F1F"/>
    <w:rsid w:val="0097562D"/>
    <w:rsid w:val="009766A3"/>
    <w:rsid w:val="00977CAB"/>
    <w:rsid w:val="0098173B"/>
    <w:rsid w:val="0098416E"/>
    <w:rsid w:val="00984BF6"/>
    <w:rsid w:val="009854D4"/>
    <w:rsid w:val="00985F39"/>
    <w:rsid w:val="0099173B"/>
    <w:rsid w:val="009926F4"/>
    <w:rsid w:val="00993D32"/>
    <w:rsid w:val="00995E44"/>
    <w:rsid w:val="00996623"/>
    <w:rsid w:val="00996827"/>
    <w:rsid w:val="00996F4C"/>
    <w:rsid w:val="009A0914"/>
    <w:rsid w:val="009A0A41"/>
    <w:rsid w:val="009A2E84"/>
    <w:rsid w:val="009A3B12"/>
    <w:rsid w:val="009A4037"/>
    <w:rsid w:val="009A5024"/>
    <w:rsid w:val="009A5DC1"/>
    <w:rsid w:val="009A6DE3"/>
    <w:rsid w:val="009A7A0F"/>
    <w:rsid w:val="009B08F0"/>
    <w:rsid w:val="009B2950"/>
    <w:rsid w:val="009B3DC1"/>
    <w:rsid w:val="009B7AC1"/>
    <w:rsid w:val="009C043F"/>
    <w:rsid w:val="009C1423"/>
    <w:rsid w:val="009C32A1"/>
    <w:rsid w:val="009C6D29"/>
    <w:rsid w:val="009C7ACF"/>
    <w:rsid w:val="009D3919"/>
    <w:rsid w:val="009D48E6"/>
    <w:rsid w:val="009D5483"/>
    <w:rsid w:val="009D56E4"/>
    <w:rsid w:val="009D5822"/>
    <w:rsid w:val="009D6666"/>
    <w:rsid w:val="009D6884"/>
    <w:rsid w:val="009D6C22"/>
    <w:rsid w:val="009D75E3"/>
    <w:rsid w:val="009E032A"/>
    <w:rsid w:val="009E08E1"/>
    <w:rsid w:val="009E0B74"/>
    <w:rsid w:val="009E12DA"/>
    <w:rsid w:val="009E1B60"/>
    <w:rsid w:val="009E1B93"/>
    <w:rsid w:val="009E3EC3"/>
    <w:rsid w:val="009E65B5"/>
    <w:rsid w:val="009E67F0"/>
    <w:rsid w:val="009E75F2"/>
    <w:rsid w:val="009F10BD"/>
    <w:rsid w:val="009F1384"/>
    <w:rsid w:val="009F179B"/>
    <w:rsid w:val="009F2166"/>
    <w:rsid w:val="009F2395"/>
    <w:rsid w:val="009F2CFE"/>
    <w:rsid w:val="009F3727"/>
    <w:rsid w:val="009F397E"/>
    <w:rsid w:val="009F40CD"/>
    <w:rsid w:val="009F4B8A"/>
    <w:rsid w:val="009F76A1"/>
    <w:rsid w:val="00A002EA"/>
    <w:rsid w:val="00A01091"/>
    <w:rsid w:val="00A015F3"/>
    <w:rsid w:val="00A017FB"/>
    <w:rsid w:val="00A01BC9"/>
    <w:rsid w:val="00A01C1E"/>
    <w:rsid w:val="00A06DD7"/>
    <w:rsid w:val="00A11D22"/>
    <w:rsid w:val="00A12F23"/>
    <w:rsid w:val="00A15A05"/>
    <w:rsid w:val="00A1644F"/>
    <w:rsid w:val="00A16F42"/>
    <w:rsid w:val="00A22BD4"/>
    <w:rsid w:val="00A23D31"/>
    <w:rsid w:val="00A24B5C"/>
    <w:rsid w:val="00A256F3"/>
    <w:rsid w:val="00A272F0"/>
    <w:rsid w:val="00A33565"/>
    <w:rsid w:val="00A35FEE"/>
    <w:rsid w:val="00A40EC8"/>
    <w:rsid w:val="00A411F8"/>
    <w:rsid w:val="00A413CD"/>
    <w:rsid w:val="00A4195B"/>
    <w:rsid w:val="00A42299"/>
    <w:rsid w:val="00A43B1A"/>
    <w:rsid w:val="00A46DFE"/>
    <w:rsid w:val="00A47CA7"/>
    <w:rsid w:val="00A50A23"/>
    <w:rsid w:val="00A50D4A"/>
    <w:rsid w:val="00A52C2E"/>
    <w:rsid w:val="00A54F94"/>
    <w:rsid w:val="00A55B15"/>
    <w:rsid w:val="00A563D1"/>
    <w:rsid w:val="00A56E7F"/>
    <w:rsid w:val="00A5727C"/>
    <w:rsid w:val="00A57C61"/>
    <w:rsid w:val="00A6169F"/>
    <w:rsid w:val="00A631F2"/>
    <w:rsid w:val="00A63EB1"/>
    <w:rsid w:val="00A65E5B"/>
    <w:rsid w:val="00A66291"/>
    <w:rsid w:val="00A736BE"/>
    <w:rsid w:val="00A7473A"/>
    <w:rsid w:val="00A74957"/>
    <w:rsid w:val="00A760DC"/>
    <w:rsid w:val="00A761C8"/>
    <w:rsid w:val="00A77CE2"/>
    <w:rsid w:val="00A820E7"/>
    <w:rsid w:val="00A82568"/>
    <w:rsid w:val="00A83893"/>
    <w:rsid w:val="00A848C7"/>
    <w:rsid w:val="00A84FE6"/>
    <w:rsid w:val="00A85135"/>
    <w:rsid w:val="00A8598B"/>
    <w:rsid w:val="00A87953"/>
    <w:rsid w:val="00A87CFA"/>
    <w:rsid w:val="00A87FE4"/>
    <w:rsid w:val="00A90BD4"/>
    <w:rsid w:val="00A92C28"/>
    <w:rsid w:val="00A947C7"/>
    <w:rsid w:val="00A95D76"/>
    <w:rsid w:val="00AA210A"/>
    <w:rsid w:val="00AA35D4"/>
    <w:rsid w:val="00AA509D"/>
    <w:rsid w:val="00AA7C74"/>
    <w:rsid w:val="00AB03F7"/>
    <w:rsid w:val="00AB0684"/>
    <w:rsid w:val="00AB08E3"/>
    <w:rsid w:val="00AB2665"/>
    <w:rsid w:val="00AB4BF4"/>
    <w:rsid w:val="00AB596B"/>
    <w:rsid w:val="00AB5D02"/>
    <w:rsid w:val="00AC34E5"/>
    <w:rsid w:val="00AC537D"/>
    <w:rsid w:val="00AC6669"/>
    <w:rsid w:val="00AC6CA8"/>
    <w:rsid w:val="00AC7D9B"/>
    <w:rsid w:val="00AD0D22"/>
    <w:rsid w:val="00AD1147"/>
    <w:rsid w:val="00AD33E4"/>
    <w:rsid w:val="00AD47C2"/>
    <w:rsid w:val="00AD48B0"/>
    <w:rsid w:val="00AD6FD1"/>
    <w:rsid w:val="00AE0AFA"/>
    <w:rsid w:val="00AE1BFF"/>
    <w:rsid w:val="00AE3168"/>
    <w:rsid w:val="00AE3994"/>
    <w:rsid w:val="00AE5C9B"/>
    <w:rsid w:val="00AE7702"/>
    <w:rsid w:val="00AF0413"/>
    <w:rsid w:val="00AF108B"/>
    <w:rsid w:val="00AF2A49"/>
    <w:rsid w:val="00B001FD"/>
    <w:rsid w:val="00B0066A"/>
    <w:rsid w:val="00B026F2"/>
    <w:rsid w:val="00B0539B"/>
    <w:rsid w:val="00B05F9E"/>
    <w:rsid w:val="00B105D0"/>
    <w:rsid w:val="00B11A74"/>
    <w:rsid w:val="00B12E93"/>
    <w:rsid w:val="00B14263"/>
    <w:rsid w:val="00B1468E"/>
    <w:rsid w:val="00B146B6"/>
    <w:rsid w:val="00B14F6D"/>
    <w:rsid w:val="00B167E6"/>
    <w:rsid w:val="00B16CFA"/>
    <w:rsid w:val="00B17149"/>
    <w:rsid w:val="00B17D5D"/>
    <w:rsid w:val="00B21722"/>
    <w:rsid w:val="00B22686"/>
    <w:rsid w:val="00B25E40"/>
    <w:rsid w:val="00B27CB0"/>
    <w:rsid w:val="00B31B42"/>
    <w:rsid w:val="00B31CD8"/>
    <w:rsid w:val="00B31D4E"/>
    <w:rsid w:val="00B32A28"/>
    <w:rsid w:val="00B34039"/>
    <w:rsid w:val="00B35CF8"/>
    <w:rsid w:val="00B3654F"/>
    <w:rsid w:val="00B365EF"/>
    <w:rsid w:val="00B4035F"/>
    <w:rsid w:val="00B41F26"/>
    <w:rsid w:val="00B42911"/>
    <w:rsid w:val="00B4352E"/>
    <w:rsid w:val="00B43FF5"/>
    <w:rsid w:val="00B45C47"/>
    <w:rsid w:val="00B47340"/>
    <w:rsid w:val="00B5063D"/>
    <w:rsid w:val="00B5087E"/>
    <w:rsid w:val="00B52A51"/>
    <w:rsid w:val="00B568F2"/>
    <w:rsid w:val="00B601B4"/>
    <w:rsid w:val="00B6092B"/>
    <w:rsid w:val="00B610B2"/>
    <w:rsid w:val="00B664A8"/>
    <w:rsid w:val="00B66820"/>
    <w:rsid w:val="00B70EDA"/>
    <w:rsid w:val="00B7121D"/>
    <w:rsid w:val="00B7187C"/>
    <w:rsid w:val="00B76A77"/>
    <w:rsid w:val="00B76CDD"/>
    <w:rsid w:val="00B7723F"/>
    <w:rsid w:val="00B82BFB"/>
    <w:rsid w:val="00B836ED"/>
    <w:rsid w:val="00B83DF0"/>
    <w:rsid w:val="00B848C2"/>
    <w:rsid w:val="00B8492B"/>
    <w:rsid w:val="00B84DFA"/>
    <w:rsid w:val="00B901E3"/>
    <w:rsid w:val="00B91A9E"/>
    <w:rsid w:val="00B924E3"/>
    <w:rsid w:val="00B94A55"/>
    <w:rsid w:val="00B96C9A"/>
    <w:rsid w:val="00B97EBF"/>
    <w:rsid w:val="00BA0DFD"/>
    <w:rsid w:val="00BA1733"/>
    <w:rsid w:val="00BA34A7"/>
    <w:rsid w:val="00BA3EE4"/>
    <w:rsid w:val="00BA41C1"/>
    <w:rsid w:val="00BA776B"/>
    <w:rsid w:val="00BB1734"/>
    <w:rsid w:val="00BB17DB"/>
    <w:rsid w:val="00BB295A"/>
    <w:rsid w:val="00BB3025"/>
    <w:rsid w:val="00BB306C"/>
    <w:rsid w:val="00BB4236"/>
    <w:rsid w:val="00BB520E"/>
    <w:rsid w:val="00BB5353"/>
    <w:rsid w:val="00BB6771"/>
    <w:rsid w:val="00BC3783"/>
    <w:rsid w:val="00BC4CCF"/>
    <w:rsid w:val="00BC7D80"/>
    <w:rsid w:val="00BD2106"/>
    <w:rsid w:val="00BD22D2"/>
    <w:rsid w:val="00BD2A96"/>
    <w:rsid w:val="00BD3AB3"/>
    <w:rsid w:val="00BD3BD2"/>
    <w:rsid w:val="00BD5343"/>
    <w:rsid w:val="00BD5B1B"/>
    <w:rsid w:val="00BD6D82"/>
    <w:rsid w:val="00BD71ED"/>
    <w:rsid w:val="00BE0591"/>
    <w:rsid w:val="00BE12FA"/>
    <w:rsid w:val="00BE1F12"/>
    <w:rsid w:val="00BE2688"/>
    <w:rsid w:val="00BE55CC"/>
    <w:rsid w:val="00BE5963"/>
    <w:rsid w:val="00BE5E47"/>
    <w:rsid w:val="00BE7C2C"/>
    <w:rsid w:val="00BE7EA1"/>
    <w:rsid w:val="00BF0875"/>
    <w:rsid w:val="00BF0988"/>
    <w:rsid w:val="00BF1113"/>
    <w:rsid w:val="00BF2921"/>
    <w:rsid w:val="00BF2C7A"/>
    <w:rsid w:val="00BF3619"/>
    <w:rsid w:val="00BF3E35"/>
    <w:rsid w:val="00BF432D"/>
    <w:rsid w:val="00BF4CC6"/>
    <w:rsid w:val="00BF6194"/>
    <w:rsid w:val="00BF6B86"/>
    <w:rsid w:val="00C01114"/>
    <w:rsid w:val="00C04385"/>
    <w:rsid w:val="00C0533C"/>
    <w:rsid w:val="00C057FE"/>
    <w:rsid w:val="00C0628D"/>
    <w:rsid w:val="00C0735C"/>
    <w:rsid w:val="00C074DB"/>
    <w:rsid w:val="00C14D18"/>
    <w:rsid w:val="00C16145"/>
    <w:rsid w:val="00C2036F"/>
    <w:rsid w:val="00C203FD"/>
    <w:rsid w:val="00C22214"/>
    <w:rsid w:val="00C22324"/>
    <w:rsid w:val="00C26E1B"/>
    <w:rsid w:val="00C3005A"/>
    <w:rsid w:val="00C305E3"/>
    <w:rsid w:val="00C30679"/>
    <w:rsid w:val="00C325F6"/>
    <w:rsid w:val="00C33B04"/>
    <w:rsid w:val="00C34FDC"/>
    <w:rsid w:val="00C37BA1"/>
    <w:rsid w:val="00C410B6"/>
    <w:rsid w:val="00C41F05"/>
    <w:rsid w:val="00C42A18"/>
    <w:rsid w:val="00C42C24"/>
    <w:rsid w:val="00C43B6D"/>
    <w:rsid w:val="00C45686"/>
    <w:rsid w:val="00C46A8D"/>
    <w:rsid w:val="00C46ABD"/>
    <w:rsid w:val="00C46CB5"/>
    <w:rsid w:val="00C470C5"/>
    <w:rsid w:val="00C509DD"/>
    <w:rsid w:val="00C5201B"/>
    <w:rsid w:val="00C523D9"/>
    <w:rsid w:val="00C552B1"/>
    <w:rsid w:val="00C56481"/>
    <w:rsid w:val="00C56CEF"/>
    <w:rsid w:val="00C617FC"/>
    <w:rsid w:val="00C61D4B"/>
    <w:rsid w:val="00C61ECD"/>
    <w:rsid w:val="00C642A8"/>
    <w:rsid w:val="00C645BA"/>
    <w:rsid w:val="00C64EC3"/>
    <w:rsid w:val="00C65899"/>
    <w:rsid w:val="00C66318"/>
    <w:rsid w:val="00C670F0"/>
    <w:rsid w:val="00C71392"/>
    <w:rsid w:val="00C72FE1"/>
    <w:rsid w:val="00C73014"/>
    <w:rsid w:val="00C76D52"/>
    <w:rsid w:val="00C77E5C"/>
    <w:rsid w:val="00C80177"/>
    <w:rsid w:val="00C80570"/>
    <w:rsid w:val="00C82EC6"/>
    <w:rsid w:val="00C831E3"/>
    <w:rsid w:val="00C87D34"/>
    <w:rsid w:val="00C90B5A"/>
    <w:rsid w:val="00C92540"/>
    <w:rsid w:val="00C929A3"/>
    <w:rsid w:val="00C9366E"/>
    <w:rsid w:val="00C936DB"/>
    <w:rsid w:val="00C93AFF"/>
    <w:rsid w:val="00C93B21"/>
    <w:rsid w:val="00C96299"/>
    <w:rsid w:val="00C9647A"/>
    <w:rsid w:val="00C96A6B"/>
    <w:rsid w:val="00C96A77"/>
    <w:rsid w:val="00C96C64"/>
    <w:rsid w:val="00C97256"/>
    <w:rsid w:val="00C9758A"/>
    <w:rsid w:val="00C97F31"/>
    <w:rsid w:val="00CA38C7"/>
    <w:rsid w:val="00CA3C12"/>
    <w:rsid w:val="00CA4E34"/>
    <w:rsid w:val="00CA603C"/>
    <w:rsid w:val="00CA7596"/>
    <w:rsid w:val="00CA75E4"/>
    <w:rsid w:val="00CB109F"/>
    <w:rsid w:val="00CB1A23"/>
    <w:rsid w:val="00CB20DA"/>
    <w:rsid w:val="00CB3810"/>
    <w:rsid w:val="00CB4905"/>
    <w:rsid w:val="00CB4CEC"/>
    <w:rsid w:val="00CB6B4A"/>
    <w:rsid w:val="00CB715F"/>
    <w:rsid w:val="00CB7F32"/>
    <w:rsid w:val="00CC0FA5"/>
    <w:rsid w:val="00CC175D"/>
    <w:rsid w:val="00CC356E"/>
    <w:rsid w:val="00CC51AE"/>
    <w:rsid w:val="00CC59B6"/>
    <w:rsid w:val="00CC73FD"/>
    <w:rsid w:val="00CD00AB"/>
    <w:rsid w:val="00CD01A5"/>
    <w:rsid w:val="00CD28FD"/>
    <w:rsid w:val="00CD2BF3"/>
    <w:rsid w:val="00CD310D"/>
    <w:rsid w:val="00CD3538"/>
    <w:rsid w:val="00CD4196"/>
    <w:rsid w:val="00CD59EB"/>
    <w:rsid w:val="00CD61CC"/>
    <w:rsid w:val="00CD69EF"/>
    <w:rsid w:val="00CD7DA2"/>
    <w:rsid w:val="00CE18CD"/>
    <w:rsid w:val="00CE3170"/>
    <w:rsid w:val="00CE745A"/>
    <w:rsid w:val="00CF111D"/>
    <w:rsid w:val="00CF2841"/>
    <w:rsid w:val="00CF2DEE"/>
    <w:rsid w:val="00CF3045"/>
    <w:rsid w:val="00CF3902"/>
    <w:rsid w:val="00CF4C34"/>
    <w:rsid w:val="00CF525F"/>
    <w:rsid w:val="00CF603C"/>
    <w:rsid w:val="00CF616B"/>
    <w:rsid w:val="00CF74C0"/>
    <w:rsid w:val="00D00995"/>
    <w:rsid w:val="00D0121D"/>
    <w:rsid w:val="00D02E11"/>
    <w:rsid w:val="00D03024"/>
    <w:rsid w:val="00D030F6"/>
    <w:rsid w:val="00D03AA1"/>
    <w:rsid w:val="00D05279"/>
    <w:rsid w:val="00D06255"/>
    <w:rsid w:val="00D06530"/>
    <w:rsid w:val="00D066F6"/>
    <w:rsid w:val="00D06AB9"/>
    <w:rsid w:val="00D106BF"/>
    <w:rsid w:val="00D1077C"/>
    <w:rsid w:val="00D14753"/>
    <w:rsid w:val="00D1719D"/>
    <w:rsid w:val="00D17C2D"/>
    <w:rsid w:val="00D20155"/>
    <w:rsid w:val="00D21235"/>
    <w:rsid w:val="00D223A8"/>
    <w:rsid w:val="00D23EC3"/>
    <w:rsid w:val="00D2620E"/>
    <w:rsid w:val="00D27E51"/>
    <w:rsid w:val="00D301E7"/>
    <w:rsid w:val="00D3109B"/>
    <w:rsid w:val="00D310CF"/>
    <w:rsid w:val="00D31DF8"/>
    <w:rsid w:val="00D33D49"/>
    <w:rsid w:val="00D33E72"/>
    <w:rsid w:val="00D349F7"/>
    <w:rsid w:val="00D34E7F"/>
    <w:rsid w:val="00D34F1F"/>
    <w:rsid w:val="00D35805"/>
    <w:rsid w:val="00D36013"/>
    <w:rsid w:val="00D42B1A"/>
    <w:rsid w:val="00D42C4B"/>
    <w:rsid w:val="00D42CF0"/>
    <w:rsid w:val="00D528BF"/>
    <w:rsid w:val="00D54B4A"/>
    <w:rsid w:val="00D5520F"/>
    <w:rsid w:val="00D60968"/>
    <w:rsid w:val="00D617D1"/>
    <w:rsid w:val="00D62471"/>
    <w:rsid w:val="00D64CF4"/>
    <w:rsid w:val="00D6642D"/>
    <w:rsid w:val="00D66BFA"/>
    <w:rsid w:val="00D70B8A"/>
    <w:rsid w:val="00D70D04"/>
    <w:rsid w:val="00D7342F"/>
    <w:rsid w:val="00D76563"/>
    <w:rsid w:val="00D80083"/>
    <w:rsid w:val="00D80360"/>
    <w:rsid w:val="00D81A69"/>
    <w:rsid w:val="00D871FD"/>
    <w:rsid w:val="00D92772"/>
    <w:rsid w:val="00D92B1E"/>
    <w:rsid w:val="00D930F3"/>
    <w:rsid w:val="00D93E52"/>
    <w:rsid w:val="00D940B5"/>
    <w:rsid w:val="00DA0521"/>
    <w:rsid w:val="00DA13DC"/>
    <w:rsid w:val="00DA1C46"/>
    <w:rsid w:val="00DA1FBD"/>
    <w:rsid w:val="00DA33D1"/>
    <w:rsid w:val="00DA36A6"/>
    <w:rsid w:val="00DA5197"/>
    <w:rsid w:val="00DA6687"/>
    <w:rsid w:val="00DA7018"/>
    <w:rsid w:val="00DA7451"/>
    <w:rsid w:val="00DA7A9A"/>
    <w:rsid w:val="00DB061D"/>
    <w:rsid w:val="00DB08A0"/>
    <w:rsid w:val="00DB0BDF"/>
    <w:rsid w:val="00DB2ADF"/>
    <w:rsid w:val="00DB3560"/>
    <w:rsid w:val="00DB43BA"/>
    <w:rsid w:val="00DB763D"/>
    <w:rsid w:val="00DC1B31"/>
    <w:rsid w:val="00DC1F42"/>
    <w:rsid w:val="00DC1F68"/>
    <w:rsid w:val="00DC2283"/>
    <w:rsid w:val="00DC2DFC"/>
    <w:rsid w:val="00DC5071"/>
    <w:rsid w:val="00DC547C"/>
    <w:rsid w:val="00DC698A"/>
    <w:rsid w:val="00DC6AC5"/>
    <w:rsid w:val="00DC6C35"/>
    <w:rsid w:val="00DD0168"/>
    <w:rsid w:val="00DD45A0"/>
    <w:rsid w:val="00DD7668"/>
    <w:rsid w:val="00DE03D8"/>
    <w:rsid w:val="00DE09B9"/>
    <w:rsid w:val="00DE1E11"/>
    <w:rsid w:val="00DE2D98"/>
    <w:rsid w:val="00DE442E"/>
    <w:rsid w:val="00DE522C"/>
    <w:rsid w:val="00DE5C99"/>
    <w:rsid w:val="00DE67AB"/>
    <w:rsid w:val="00DE6D5F"/>
    <w:rsid w:val="00DE7199"/>
    <w:rsid w:val="00DF05F7"/>
    <w:rsid w:val="00DF0AE8"/>
    <w:rsid w:val="00DF2293"/>
    <w:rsid w:val="00DF2AF8"/>
    <w:rsid w:val="00DF3593"/>
    <w:rsid w:val="00DF366A"/>
    <w:rsid w:val="00DF3FA1"/>
    <w:rsid w:val="00DF404C"/>
    <w:rsid w:val="00DF4099"/>
    <w:rsid w:val="00DF7339"/>
    <w:rsid w:val="00E0018D"/>
    <w:rsid w:val="00E016B1"/>
    <w:rsid w:val="00E01978"/>
    <w:rsid w:val="00E0372A"/>
    <w:rsid w:val="00E041E5"/>
    <w:rsid w:val="00E04956"/>
    <w:rsid w:val="00E04E2A"/>
    <w:rsid w:val="00E05925"/>
    <w:rsid w:val="00E06089"/>
    <w:rsid w:val="00E15F94"/>
    <w:rsid w:val="00E1783E"/>
    <w:rsid w:val="00E20665"/>
    <w:rsid w:val="00E2083A"/>
    <w:rsid w:val="00E21FB9"/>
    <w:rsid w:val="00E2577A"/>
    <w:rsid w:val="00E30261"/>
    <w:rsid w:val="00E3036D"/>
    <w:rsid w:val="00E3163F"/>
    <w:rsid w:val="00E32121"/>
    <w:rsid w:val="00E32398"/>
    <w:rsid w:val="00E32C83"/>
    <w:rsid w:val="00E33B1B"/>
    <w:rsid w:val="00E34937"/>
    <w:rsid w:val="00E4166F"/>
    <w:rsid w:val="00E431EF"/>
    <w:rsid w:val="00E436FA"/>
    <w:rsid w:val="00E45854"/>
    <w:rsid w:val="00E45FED"/>
    <w:rsid w:val="00E47694"/>
    <w:rsid w:val="00E47A01"/>
    <w:rsid w:val="00E50068"/>
    <w:rsid w:val="00E50795"/>
    <w:rsid w:val="00E50EB8"/>
    <w:rsid w:val="00E5231E"/>
    <w:rsid w:val="00E52D00"/>
    <w:rsid w:val="00E55D29"/>
    <w:rsid w:val="00E616D3"/>
    <w:rsid w:val="00E6194E"/>
    <w:rsid w:val="00E61D54"/>
    <w:rsid w:val="00E61E08"/>
    <w:rsid w:val="00E61F6C"/>
    <w:rsid w:val="00E62F39"/>
    <w:rsid w:val="00E634F8"/>
    <w:rsid w:val="00E63D14"/>
    <w:rsid w:val="00E7156F"/>
    <w:rsid w:val="00E73E8C"/>
    <w:rsid w:val="00E7493E"/>
    <w:rsid w:val="00E75097"/>
    <w:rsid w:val="00E774D4"/>
    <w:rsid w:val="00E8027E"/>
    <w:rsid w:val="00E804D5"/>
    <w:rsid w:val="00E81A36"/>
    <w:rsid w:val="00E83526"/>
    <w:rsid w:val="00E8479C"/>
    <w:rsid w:val="00E848AE"/>
    <w:rsid w:val="00E86221"/>
    <w:rsid w:val="00E91993"/>
    <w:rsid w:val="00E968E7"/>
    <w:rsid w:val="00EA075E"/>
    <w:rsid w:val="00EA4313"/>
    <w:rsid w:val="00EB084D"/>
    <w:rsid w:val="00EB09F7"/>
    <w:rsid w:val="00EB2B8F"/>
    <w:rsid w:val="00EB3F83"/>
    <w:rsid w:val="00EB46B8"/>
    <w:rsid w:val="00EB4D95"/>
    <w:rsid w:val="00EB4E93"/>
    <w:rsid w:val="00EB5CAB"/>
    <w:rsid w:val="00EB63B7"/>
    <w:rsid w:val="00EB757A"/>
    <w:rsid w:val="00EC0C36"/>
    <w:rsid w:val="00EC18FD"/>
    <w:rsid w:val="00EC22A5"/>
    <w:rsid w:val="00EC4623"/>
    <w:rsid w:val="00EC4976"/>
    <w:rsid w:val="00EC599B"/>
    <w:rsid w:val="00EC657E"/>
    <w:rsid w:val="00EC6F52"/>
    <w:rsid w:val="00ED0185"/>
    <w:rsid w:val="00ED0476"/>
    <w:rsid w:val="00ED050D"/>
    <w:rsid w:val="00ED061E"/>
    <w:rsid w:val="00ED2820"/>
    <w:rsid w:val="00ED3688"/>
    <w:rsid w:val="00ED390C"/>
    <w:rsid w:val="00ED6C2E"/>
    <w:rsid w:val="00ED79E3"/>
    <w:rsid w:val="00EE0C7F"/>
    <w:rsid w:val="00EE0EB8"/>
    <w:rsid w:val="00EE0ED7"/>
    <w:rsid w:val="00EE1D3F"/>
    <w:rsid w:val="00EE3553"/>
    <w:rsid w:val="00EE4FB8"/>
    <w:rsid w:val="00EE6CD1"/>
    <w:rsid w:val="00EF03F5"/>
    <w:rsid w:val="00EF200D"/>
    <w:rsid w:val="00EF2E83"/>
    <w:rsid w:val="00EF3645"/>
    <w:rsid w:val="00EF5236"/>
    <w:rsid w:val="00EF6C2E"/>
    <w:rsid w:val="00EF6F81"/>
    <w:rsid w:val="00F0186F"/>
    <w:rsid w:val="00F0251B"/>
    <w:rsid w:val="00F02609"/>
    <w:rsid w:val="00F02A4A"/>
    <w:rsid w:val="00F0397A"/>
    <w:rsid w:val="00F04BF1"/>
    <w:rsid w:val="00F056F8"/>
    <w:rsid w:val="00F05AE9"/>
    <w:rsid w:val="00F07EEB"/>
    <w:rsid w:val="00F10AF5"/>
    <w:rsid w:val="00F13B95"/>
    <w:rsid w:val="00F149B2"/>
    <w:rsid w:val="00F16A0E"/>
    <w:rsid w:val="00F17E40"/>
    <w:rsid w:val="00F2085E"/>
    <w:rsid w:val="00F21CAC"/>
    <w:rsid w:val="00F22235"/>
    <w:rsid w:val="00F2258E"/>
    <w:rsid w:val="00F22AA7"/>
    <w:rsid w:val="00F23058"/>
    <w:rsid w:val="00F23353"/>
    <w:rsid w:val="00F23C9F"/>
    <w:rsid w:val="00F25BFB"/>
    <w:rsid w:val="00F31619"/>
    <w:rsid w:val="00F328F1"/>
    <w:rsid w:val="00F347E0"/>
    <w:rsid w:val="00F35557"/>
    <w:rsid w:val="00F378E1"/>
    <w:rsid w:val="00F3790B"/>
    <w:rsid w:val="00F40E04"/>
    <w:rsid w:val="00F44572"/>
    <w:rsid w:val="00F44C44"/>
    <w:rsid w:val="00F46ECF"/>
    <w:rsid w:val="00F47296"/>
    <w:rsid w:val="00F516AA"/>
    <w:rsid w:val="00F52A34"/>
    <w:rsid w:val="00F55EE4"/>
    <w:rsid w:val="00F56220"/>
    <w:rsid w:val="00F56793"/>
    <w:rsid w:val="00F56C2F"/>
    <w:rsid w:val="00F57894"/>
    <w:rsid w:val="00F65137"/>
    <w:rsid w:val="00F66F38"/>
    <w:rsid w:val="00F672E4"/>
    <w:rsid w:val="00F722BF"/>
    <w:rsid w:val="00F73BD2"/>
    <w:rsid w:val="00F76A51"/>
    <w:rsid w:val="00F76F20"/>
    <w:rsid w:val="00F80421"/>
    <w:rsid w:val="00F808C4"/>
    <w:rsid w:val="00F80E1E"/>
    <w:rsid w:val="00F849B4"/>
    <w:rsid w:val="00F85565"/>
    <w:rsid w:val="00F87033"/>
    <w:rsid w:val="00F954B3"/>
    <w:rsid w:val="00F95C46"/>
    <w:rsid w:val="00F962D0"/>
    <w:rsid w:val="00F96B60"/>
    <w:rsid w:val="00FA030C"/>
    <w:rsid w:val="00FA093C"/>
    <w:rsid w:val="00FA13E1"/>
    <w:rsid w:val="00FA2B62"/>
    <w:rsid w:val="00FA6194"/>
    <w:rsid w:val="00FA659F"/>
    <w:rsid w:val="00FB2312"/>
    <w:rsid w:val="00FB3435"/>
    <w:rsid w:val="00FB43A9"/>
    <w:rsid w:val="00FB4EF0"/>
    <w:rsid w:val="00FC0738"/>
    <w:rsid w:val="00FC07A1"/>
    <w:rsid w:val="00FC2087"/>
    <w:rsid w:val="00FC7F4D"/>
    <w:rsid w:val="00FD0653"/>
    <w:rsid w:val="00FD0B2D"/>
    <w:rsid w:val="00FD0DBE"/>
    <w:rsid w:val="00FD1675"/>
    <w:rsid w:val="00FD1887"/>
    <w:rsid w:val="00FD2028"/>
    <w:rsid w:val="00FD33B9"/>
    <w:rsid w:val="00FD3D22"/>
    <w:rsid w:val="00FD40E9"/>
    <w:rsid w:val="00FD4A8D"/>
    <w:rsid w:val="00FD4D54"/>
    <w:rsid w:val="00FD6AD5"/>
    <w:rsid w:val="00FD7047"/>
    <w:rsid w:val="00FE16FB"/>
    <w:rsid w:val="00FE31FC"/>
    <w:rsid w:val="00FE5F53"/>
    <w:rsid w:val="00FE626D"/>
    <w:rsid w:val="00FE6557"/>
    <w:rsid w:val="00FF1431"/>
    <w:rsid w:val="00FF474A"/>
    <w:rsid w:val="00FF5E1E"/>
    <w:rsid w:val="00FF5EAE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09A70"/>
  <w15:docId w15:val="{17D97434-8F1C-4095-8D2F-23376292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5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737"/>
    <w:pPr>
      <w:keepNext/>
      <w:shd w:val="clear" w:color="auto" w:fill="9CC2E5"/>
      <w:spacing w:before="240" w:after="60"/>
      <w:outlineLvl w:val="0"/>
    </w:pPr>
    <w:rPr>
      <w:rFonts w:ascii="Calibri" w:hAnsi="Calibri"/>
      <w:b/>
      <w:bCs/>
      <w:i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737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6693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DE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160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15737"/>
    <w:rPr>
      <w:rFonts w:ascii="Cambria" w:eastAsia="Times New Roman" w:hAnsi="Cambria"/>
      <w:b/>
      <w:bCs/>
      <w:i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566939"/>
    <w:rPr>
      <w:rFonts w:ascii="Calibri" w:eastAsia="Times New Roman" w:hAnsi="Calibri"/>
      <w:b/>
      <w:bCs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057F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56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6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16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69F"/>
  </w:style>
  <w:style w:type="paragraph" w:styleId="Footer">
    <w:name w:val="footer"/>
    <w:basedOn w:val="Normal"/>
    <w:link w:val="FooterChar"/>
    <w:uiPriority w:val="99"/>
    <w:unhideWhenUsed/>
    <w:rsid w:val="00A616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69F"/>
  </w:style>
  <w:style w:type="paragraph" w:styleId="NoSpacing">
    <w:name w:val="No Spacing"/>
    <w:link w:val="NoSpacingChar"/>
    <w:uiPriority w:val="1"/>
    <w:qFormat/>
    <w:rsid w:val="00A6169F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A6169F"/>
    <w:rPr>
      <w:rFonts w:eastAsia="Times New Roman"/>
      <w:lang w:eastAsia="ja-JP"/>
    </w:rPr>
  </w:style>
  <w:style w:type="paragraph" w:styleId="BodyText">
    <w:name w:val="Body Text"/>
    <w:basedOn w:val="Normal"/>
    <w:link w:val="BodyTextChar"/>
    <w:rsid w:val="009A2E84"/>
    <w:pPr>
      <w:spacing w:after="125" w:line="250" w:lineRule="atLeast"/>
    </w:pPr>
    <w:rPr>
      <w:rFonts w:eastAsia="Batang"/>
      <w:lang w:eastAsia="ko-KR"/>
    </w:rPr>
  </w:style>
  <w:style w:type="character" w:customStyle="1" w:styleId="BodyTextChar">
    <w:name w:val="Body Text Char"/>
    <w:link w:val="BodyText"/>
    <w:rsid w:val="009A2E84"/>
    <w:rPr>
      <w:rFonts w:ascii="Times New Roman" w:eastAsia="Batang" w:hAnsi="Times New Roman" w:cs="Times New Roman"/>
      <w:lang w:eastAsia="ko-KR"/>
    </w:rPr>
  </w:style>
  <w:style w:type="character" w:styleId="Hyperlink">
    <w:name w:val="Hyperlink"/>
    <w:uiPriority w:val="99"/>
    <w:unhideWhenUsed/>
    <w:rsid w:val="00F962D0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7B3D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DF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B3DF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DF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B3DFC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7B3DFC"/>
    <w:rPr>
      <w:rFonts w:ascii="Times New Roman" w:eastAsia="Times New Roman" w:hAnsi="Times New Roman"/>
      <w:sz w:val="24"/>
      <w:szCs w:val="24"/>
    </w:rPr>
  </w:style>
  <w:style w:type="character" w:customStyle="1" w:styleId="emailstyle18">
    <w:name w:val="emailstyle18"/>
    <w:rsid w:val="001E7B8F"/>
    <w:rPr>
      <w:rFonts w:ascii="Calibri" w:hAnsi="Calibri" w:hint="default"/>
      <w:color w:val="1F497D"/>
    </w:rPr>
  </w:style>
  <w:style w:type="character" w:customStyle="1" w:styleId="emailstyle19">
    <w:name w:val="emailstyle19"/>
    <w:rsid w:val="001E7B8F"/>
    <w:rPr>
      <w:rFonts w:ascii="Calibri" w:hAnsi="Calibri" w:hint="default"/>
      <w:color w:val="1F497D"/>
    </w:rPr>
  </w:style>
  <w:style w:type="character" w:customStyle="1" w:styleId="emailstyle20">
    <w:name w:val="emailstyle20"/>
    <w:rsid w:val="001E7B8F"/>
    <w:rPr>
      <w:rFonts w:ascii="Calibri" w:hAnsi="Calibri" w:hint="default"/>
      <w:color w:val="1F497D"/>
    </w:rPr>
  </w:style>
  <w:style w:type="paragraph" w:styleId="NormalWeb">
    <w:name w:val="Normal (Web)"/>
    <w:basedOn w:val="Normal"/>
    <w:uiPriority w:val="99"/>
    <w:unhideWhenUsed/>
    <w:rsid w:val="001E7B8F"/>
    <w:pPr>
      <w:spacing w:before="100" w:beforeAutospacing="1" w:after="100" w:afterAutospacing="1"/>
    </w:pPr>
  </w:style>
  <w:style w:type="character" w:customStyle="1" w:styleId="Heading7Char">
    <w:name w:val="Heading 7 Char"/>
    <w:link w:val="Heading7"/>
    <w:uiPriority w:val="9"/>
    <w:semiHidden/>
    <w:rsid w:val="00611160"/>
    <w:rPr>
      <w:rFonts w:ascii="Calibri" w:eastAsia="Times New Roman" w:hAnsi="Calibri" w:cs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015737"/>
    <w:rPr>
      <w:rFonts w:ascii="Calibri" w:eastAsia="Times New Roman" w:hAnsi="Calibri"/>
      <w:b/>
      <w:bCs/>
      <w:i/>
      <w:kern w:val="32"/>
      <w:sz w:val="28"/>
      <w:szCs w:val="32"/>
      <w:shd w:val="clear" w:color="auto" w:fill="9CC2E5"/>
    </w:rPr>
  </w:style>
  <w:style w:type="paragraph" w:styleId="Title">
    <w:name w:val="Title"/>
    <w:basedOn w:val="Normal"/>
    <w:next w:val="Normal"/>
    <w:link w:val="TitleChar"/>
    <w:uiPriority w:val="10"/>
    <w:qFormat/>
    <w:rsid w:val="00C45686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45686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1F06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771F06"/>
    <w:pPr>
      <w:ind w:left="240"/>
    </w:pPr>
  </w:style>
  <w:style w:type="character" w:styleId="IntenseEmphasis">
    <w:name w:val="Intense Emphasis"/>
    <w:uiPriority w:val="21"/>
    <w:qFormat/>
    <w:rsid w:val="002D7816"/>
    <w:rPr>
      <w:b/>
      <w:i/>
      <w:iCs/>
      <w:color w:val="5B9BD5"/>
    </w:rPr>
  </w:style>
  <w:style w:type="character" w:customStyle="1" w:styleId="Heading4Char">
    <w:name w:val="Heading 4 Char"/>
    <w:link w:val="Heading4"/>
    <w:uiPriority w:val="9"/>
    <w:rsid w:val="009A6DE3"/>
    <w:rPr>
      <w:rFonts w:ascii="Calibri" w:eastAsia="Times New Roman" w:hAnsi="Calibri" w:cs="Times New Roman"/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566939"/>
    <w:pPr>
      <w:ind w:left="480"/>
    </w:pPr>
  </w:style>
  <w:style w:type="character" w:styleId="FollowedHyperlink">
    <w:name w:val="FollowedHyperlink"/>
    <w:uiPriority w:val="99"/>
    <w:semiHidden/>
    <w:unhideWhenUsed/>
    <w:rsid w:val="000B5658"/>
    <w:rPr>
      <w:color w:val="954F7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547C"/>
  </w:style>
  <w:style w:type="paragraph" w:customStyle="1" w:styleId="instruction">
    <w:name w:val="instruction"/>
    <w:basedOn w:val="BodyText"/>
    <w:next w:val="BodyText"/>
    <w:link w:val="instructionChar"/>
    <w:rsid w:val="00697E0D"/>
    <w:pPr>
      <w:numPr>
        <w:numId w:val="1"/>
      </w:numPr>
      <w:spacing w:after="0" w:line="240" w:lineRule="exact"/>
    </w:pPr>
    <w:rPr>
      <w:i/>
      <w:color w:val="000000"/>
      <w:sz w:val="22"/>
      <w:szCs w:val="22"/>
      <w:lang w:eastAsia="en-US"/>
    </w:rPr>
  </w:style>
  <w:style w:type="character" w:customStyle="1" w:styleId="instructionChar">
    <w:name w:val="instruction Char"/>
    <w:link w:val="instruction"/>
    <w:rsid w:val="00697E0D"/>
    <w:rPr>
      <w:rFonts w:ascii="Times New Roman" w:eastAsia="Batang" w:hAnsi="Times New Roman"/>
      <w:i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F52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8609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161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AD51354FE144A8ECACB165B7B2FE1" ma:contentTypeVersion="2" ma:contentTypeDescription="Create a new document." ma:contentTypeScope="" ma:versionID="ffd7b1691acbecf4c54e750c338463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45f06a4d034f5d6562ee1a64258ed6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537C0-B01B-4E42-98E1-DBC09075FF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7A7108-BFCF-4537-ABB2-F30729F5B2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FC7FA4-E862-4B76-AB9D-824495C324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B7E567-0628-44D5-A149-728018B5D4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ZFS</Company>
  <LinksUpToDate>false</LinksUpToDate>
  <CharactersWithSpaces>2709</CharactersWithSpaces>
  <SharedDoc>false</SharedDoc>
  <HLinks>
    <vt:vector size="78" baseType="variant"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_Toc479071309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_Toc479071308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_Toc479071307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_Toc479071306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_Toc479071305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_Toc479071304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_Toc479071303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_Toc479071302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_Toc479071301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_Toc479071300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_Toc479071299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_Toc479071298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_Toc479071297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Nanjappan</dc:creator>
  <cp:keywords/>
  <dc:description/>
  <cp:lastModifiedBy>Samar JBERI</cp:lastModifiedBy>
  <cp:revision>2</cp:revision>
  <cp:lastPrinted>2014-01-13T18:56:00Z</cp:lastPrinted>
  <dcterms:created xsi:type="dcterms:W3CDTF">2022-03-31T09:02:00Z</dcterms:created>
  <dcterms:modified xsi:type="dcterms:W3CDTF">2022-03-31T09:02:00Z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0x0101003F0AD51354FE144A8ECACB165B7B2FE1</vt:lpwstr>
  </property>
</Properties>
</file>