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48CB" w14:textId="351FF357" w:rsidR="00004416" w:rsidRDefault="00004416" w:rsidP="009145EA">
      <w:pPr>
        <w:autoSpaceDE w:val="0"/>
        <w:autoSpaceDN w:val="0"/>
        <w:adjustRightInd w:val="0"/>
        <w:spacing w:after="0" w:line="240" w:lineRule="auto"/>
        <w:jc w:val="center"/>
        <w:rPr>
          <w:rFonts w:ascii="SFBX2488" w:hAnsi="SFBX2488" w:cs="SFBX2488"/>
          <w:sz w:val="50"/>
          <w:szCs w:val="50"/>
        </w:rPr>
      </w:pPr>
      <w:r>
        <w:rPr>
          <w:rFonts w:ascii="SFBX2488" w:hAnsi="SFBX2488" w:cs="SFBX2488"/>
          <w:sz w:val="50"/>
          <w:szCs w:val="50"/>
        </w:rPr>
        <w:t>Graduation project Report</w:t>
      </w:r>
    </w:p>
    <w:p w14:paraId="72F3E1AA" w14:textId="77777777" w:rsidR="00004416" w:rsidRDefault="00004416" w:rsidP="00004416">
      <w:pPr>
        <w:autoSpaceDE w:val="0"/>
        <w:autoSpaceDN w:val="0"/>
        <w:adjustRightInd w:val="0"/>
        <w:spacing w:after="0" w:line="240" w:lineRule="auto"/>
        <w:jc w:val="center"/>
        <w:rPr>
          <w:rFonts w:ascii="SFBI1728" w:hAnsi="SFBI1728" w:cs="SFBI1728"/>
          <w:sz w:val="34"/>
          <w:szCs w:val="34"/>
        </w:rPr>
      </w:pPr>
      <w:r w:rsidRPr="00004416">
        <w:rPr>
          <w:rFonts w:ascii="SFBI1728" w:hAnsi="SFBI1728" w:cs="SFBI1728"/>
          <w:sz w:val="34"/>
          <w:szCs w:val="34"/>
        </w:rPr>
        <w:t>Audit / Assessment Dashboard</w:t>
      </w:r>
    </w:p>
    <w:p w14:paraId="4956777A" w14:textId="5C0A30BF" w:rsidR="00004416" w:rsidRDefault="00004416" w:rsidP="00004416">
      <w:pPr>
        <w:autoSpaceDE w:val="0"/>
        <w:autoSpaceDN w:val="0"/>
        <w:adjustRightInd w:val="0"/>
        <w:spacing w:after="0" w:line="240" w:lineRule="auto"/>
        <w:jc w:val="center"/>
        <w:rPr>
          <w:rFonts w:ascii="SFRM1728" w:hAnsi="SFRM1728" w:cs="SFRM1728"/>
          <w:sz w:val="34"/>
          <w:szCs w:val="34"/>
        </w:rPr>
      </w:pPr>
      <w:r>
        <w:rPr>
          <w:rFonts w:ascii="SFRM1728" w:hAnsi="SFRM1728" w:cs="SFRM1728"/>
          <w:sz w:val="34"/>
          <w:szCs w:val="34"/>
        </w:rPr>
        <w:t>Elaborated by: Jberi Samar</w:t>
      </w:r>
    </w:p>
    <w:p w14:paraId="0DFCF2D2" w14:textId="77777777" w:rsidR="00004416" w:rsidRDefault="00004416" w:rsidP="00004416">
      <w:pPr>
        <w:autoSpaceDE w:val="0"/>
        <w:autoSpaceDN w:val="0"/>
        <w:adjustRightInd w:val="0"/>
        <w:spacing w:after="0" w:line="240" w:lineRule="auto"/>
        <w:jc w:val="center"/>
        <w:rPr>
          <w:rFonts w:ascii="SFRM1728" w:hAnsi="SFRM1728" w:cs="SFRM1728"/>
          <w:sz w:val="34"/>
          <w:szCs w:val="34"/>
        </w:rPr>
      </w:pPr>
    </w:p>
    <w:p w14:paraId="153257B1" w14:textId="77777777" w:rsidR="00004416" w:rsidRDefault="00004416" w:rsidP="00004416">
      <w:pPr>
        <w:autoSpaceDE w:val="0"/>
        <w:autoSpaceDN w:val="0"/>
        <w:adjustRightInd w:val="0"/>
        <w:spacing w:after="0" w:line="240" w:lineRule="auto"/>
        <w:jc w:val="center"/>
        <w:rPr>
          <w:rFonts w:ascii="SFRM1728" w:hAnsi="SFRM1728" w:cs="SFRM1728"/>
          <w:sz w:val="34"/>
          <w:szCs w:val="34"/>
        </w:rPr>
      </w:pPr>
      <w:r>
        <w:rPr>
          <w:rFonts w:ascii="SFRM1728" w:hAnsi="SFRM1728" w:cs="SFRM1728"/>
          <w:sz w:val="34"/>
          <w:szCs w:val="34"/>
        </w:rPr>
        <w:t>Work proposed and elaborated within:</w:t>
      </w:r>
    </w:p>
    <w:p w14:paraId="2F83FED7" w14:textId="540AF9AE" w:rsidR="006B6E61" w:rsidRDefault="00004416" w:rsidP="00004416">
      <w:pPr>
        <w:jc w:val="center"/>
        <w:rPr>
          <w:rFonts w:ascii="SFRM1728" w:hAnsi="SFRM1728" w:cs="SFRM1728"/>
          <w:sz w:val="34"/>
          <w:szCs w:val="34"/>
        </w:rPr>
      </w:pPr>
      <w:r w:rsidRPr="00004416">
        <w:rPr>
          <w:rFonts w:ascii="SFRM1728" w:hAnsi="SFRM1728" w:cs="SFRM1728"/>
          <w:sz w:val="34"/>
          <w:szCs w:val="34"/>
        </w:rPr>
        <w:t>DRÄXLMAIER</w:t>
      </w:r>
    </w:p>
    <w:p w14:paraId="44196160" w14:textId="1CB97F90" w:rsidR="00B95A09" w:rsidRDefault="00B95A09" w:rsidP="00004416">
      <w:pPr>
        <w:jc w:val="center"/>
        <w:rPr>
          <w:rFonts w:ascii="SFRM1728" w:hAnsi="SFRM1728" w:cs="SFRM1728"/>
          <w:sz w:val="34"/>
          <w:szCs w:val="34"/>
        </w:rPr>
      </w:pPr>
    </w:p>
    <w:p w14:paraId="135F6911" w14:textId="3DDE1A52" w:rsidR="00B95A09" w:rsidRDefault="00B95A09" w:rsidP="00B95A09">
      <w:pPr>
        <w:jc w:val="center"/>
        <w:rPr>
          <w:lang w:val="de-DE"/>
        </w:rPr>
      </w:pPr>
      <w:r w:rsidRPr="00B95A09">
        <w:rPr>
          <w:lang w:val="de-DE"/>
        </w:rPr>
        <w:t>Coaching by : Mr.Jerbi Oussema and Mr.Sekri Ismail</w:t>
      </w:r>
    </w:p>
    <w:p w14:paraId="0CA481DA" w14:textId="1E16354E" w:rsidR="00B95A09" w:rsidRDefault="00B95A09" w:rsidP="00B95A09">
      <w:pPr>
        <w:jc w:val="center"/>
        <w:rPr>
          <w:lang w:val="de-DE"/>
        </w:rPr>
      </w:pPr>
    </w:p>
    <w:p w14:paraId="5507B226" w14:textId="314C0C1C" w:rsidR="00B95A09" w:rsidRDefault="00B95A09" w:rsidP="00B95A09">
      <w:pPr>
        <w:jc w:val="center"/>
        <w:rPr>
          <w:lang w:val="de-DE"/>
        </w:rPr>
      </w:pPr>
      <w:r>
        <w:rPr>
          <w:lang w:val="de-DE"/>
        </w:rPr>
        <w:t>University Year 2021-2022</w:t>
      </w:r>
    </w:p>
    <w:p w14:paraId="4D7961A4" w14:textId="44A3B7C1" w:rsidR="00163273" w:rsidRDefault="00163273" w:rsidP="00B95A09">
      <w:pPr>
        <w:jc w:val="center"/>
        <w:rPr>
          <w:lang w:val="de-DE"/>
        </w:rPr>
      </w:pPr>
    </w:p>
    <w:p w14:paraId="57CD4586" w14:textId="78F0FA6C" w:rsidR="00163273" w:rsidRDefault="00163273" w:rsidP="00B95A09">
      <w:pPr>
        <w:jc w:val="center"/>
        <w:rPr>
          <w:lang w:val="de-DE"/>
        </w:rPr>
      </w:pPr>
    </w:p>
    <w:p w14:paraId="4FC3EBC8" w14:textId="2A393CE3" w:rsidR="00163273" w:rsidRDefault="00163273" w:rsidP="00B95A09">
      <w:pPr>
        <w:jc w:val="center"/>
        <w:rPr>
          <w:lang w:val="de-DE"/>
        </w:rPr>
      </w:pPr>
    </w:p>
    <w:p w14:paraId="70E19326" w14:textId="18D70BF9" w:rsidR="00163273" w:rsidRDefault="00163273" w:rsidP="00B95A09">
      <w:pPr>
        <w:jc w:val="center"/>
        <w:rPr>
          <w:lang w:val="de-DE"/>
        </w:rPr>
      </w:pPr>
    </w:p>
    <w:p w14:paraId="0CF309FB" w14:textId="62D29056" w:rsidR="00163273" w:rsidRDefault="00163273" w:rsidP="00B95A09">
      <w:pPr>
        <w:jc w:val="center"/>
        <w:rPr>
          <w:lang w:val="de-DE"/>
        </w:rPr>
      </w:pPr>
    </w:p>
    <w:p w14:paraId="42F82F40" w14:textId="46397554" w:rsidR="00163273" w:rsidRDefault="00163273" w:rsidP="00B95A09">
      <w:pPr>
        <w:jc w:val="center"/>
        <w:rPr>
          <w:lang w:val="de-DE"/>
        </w:rPr>
      </w:pPr>
    </w:p>
    <w:p w14:paraId="2556F182" w14:textId="137BC17A" w:rsidR="00163273" w:rsidRDefault="00163273" w:rsidP="00B95A09">
      <w:pPr>
        <w:jc w:val="center"/>
        <w:rPr>
          <w:lang w:val="de-DE"/>
        </w:rPr>
      </w:pPr>
    </w:p>
    <w:p w14:paraId="0DBA101C" w14:textId="3608AAC9" w:rsidR="00163273" w:rsidRDefault="00163273" w:rsidP="00B95A09">
      <w:pPr>
        <w:jc w:val="center"/>
        <w:rPr>
          <w:lang w:val="de-DE"/>
        </w:rPr>
      </w:pPr>
    </w:p>
    <w:p w14:paraId="058CA5BC" w14:textId="7FBEC00F" w:rsidR="00163273" w:rsidRDefault="00163273" w:rsidP="00B95A09">
      <w:pPr>
        <w:jc w:val="center"/>
        <w:rPr>
          <w:lang w:val="de-DE"/>
        </w:rPr>
      </w:pPr>
    </w:p>
    <w:p w14:paraId="53DB0A71" w14:textId="152C68CB" w:rsidR="00163273" w:rsidRDefault="00163273" w:rsidP="00B95A09">
      <w:pPr>
        <w:jc w:val="center"/>
        <w:rPr>
          <w:lang w:val="de-DE"/>
        </w:rPr>
      </w:pPr>
    </w:p>
    <w:p w14:paraId="63BD021F" w14:textId="650738F3" w:rsidR="00163273" w:rsidRDefault="00163273" w:rsidP="00B95A09">
      <w:pPr>
        <w:jc w:val="center"/>
        <w:rPr>
          <w:lang w:val="de-DE"/>
        </w:rPr>
      </w:pPr>
    </w:p>
    <w:p w14:paraId="6120AC60" w14:textId="3D81C082" w:rsidR="00163273" w:rsidRDefault="00163273" w:rsidP="00B95A09">
      <w:pPr>
        <w:jc w:val="center"/>
        <w:rPr>
          <w:lang w:val="de-DE"/>
        </w:rPr>
      </w:pPr>
    </w:p>
    <w:p w14:paraId="35C308B4" w14:textId="1631B430" w:rsidR="00163273" w:rsidRDefault="00163273" w:rsidP="00B95A09">
      <w:pPr>
        <w:jc w:val="center"/>
        <w:rPr>
          <w:lang w:val="de-DE"/>
        </w:rPr>
      </w:pPr>
    </w:p>
    <w:p w14:paraId="0BDA6444" w14:textId="54453B7A" w:rsidR="00163273" w:rsidRDefault="00163273" w:rsidP="00B95A09">
      <w:pPr>
        <w:jc w:val="center"/>
        <w:rPr>
          <w:lang w:val="de-DE"/>
        </w:rPr>
      </w:pPr>
    </w:p>
    <w:p w14:paraId="7F0788B0" w14:textId="5F13D22E" w:rsidR="00163273" w:rsidRDefault="00163273" w:rsidP="00B95A09">
      <w:pPr>
        <w:jc w:val="center"/>
        <w:rPr>
          <w:lang w:val="de-DE"/>
        </w:rPr>
      </w:pPr>
    </w:p>
    <w:p w14:paraId="16730D80" w14:textId="56D9925C" w:rsidR="00163273" w:rsidRDefault="00163273" w:rsidP="00B95A09">
      <w:pPr>
        <w:jc w:val="center"/>
        <w:rPr>
          <w:lang w:val="de-DE"/>
        </w:rPr>
      </w:pPr>
    </w:p>
    <w:p w14:paraId="73D0A95D" w14:textId="26FE3BBD" w:rsidR="00163273" w:rsidRDefault="00163273" w:rsidP="00B95A09">
      <w:pPr>
        <w:jc w:val="center"/>
        <w:rPr>
          <w:lang w:val="de-DE"/>
        </w:rPr>
      </w:pPr>
    </w:p>
    <w:p w14:paraId="02468B52" w14:textId="675B6B1B" w:rsidR="00163273" w:rsidRDefault="00163273" w:rsidP="00B95A09">
      <w:pPr>
        <w:jc w:val="center"/>
        <w:rPr>
          <w:lang w:val="de-DE"/>
        </w:rPr>
      </w:pPr>
    </w:p>
    <w:p w14:paraId="11C1CB6A" w14:textId="59F7B376" w:rsidR="00163273" w:rsidRDefault="00163273" w:rsidP="00163273">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lastRenderedPageBreak/>
        <w:t>Introduction 1</w:t>
      </w:r>
    </w:p>
    <w:p w14:paraId="0EAC9B79" w14:textId="77777777" w:rsidR="00351220" w:rsidRDefault="00351220" w:rsidP="00163273">
      <w:pPr>
        <w:autoSpaceDE w:val="0"/>
        <w:autoSpaceDN w:val="0"/>
        <w:adjustRightInd w:val="0"/>
        <w:spacing w:after="0" w:line="240" w:lineRule="auto"/>
        <w:rPr>
          <w:rFonts w:ascii="SFBX1200" w:hAnsi="SFBX1200" w:cs="SFBX1200"/>
          <w:sz w:val="24"/>
          <w:szCs w:val="24"/>
        </w:rPr>
      </w:pPr>
    </w:p>
    <w:p w14:paraId="52A5555B" w14:textId="12B3BF3B" w:rsidR="00163273" w:rsidRDefault="00163273" w:rsidP="00163273">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 Project Context </w:t>
      </w:r>
    </w:p>
    <w:p w14:paraId="44C66430" w14:textId="3ADB8616" w:rsidR="00163273" w:rsidRDefault="00163273" w:rsidP="00163273">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General Context . . . . . . . . . . . . . . . . . . . . . . . . </w:t>
      </w:r>
      <w:proofErr w:type="gramStart"/>
      <w:r>
        <w:rPr>
          <w:rFonts w:ascii="SFRM1200" w:hAnsi="SFRM1200" w:cs="SFRM1200"/>
          <w:sz w:val="24"/>
          <w:szCs w:val="24"/>
        </w:rPr>
        <w:t>. . . .</w:t>
      </w:r>
      <w:proofErr w:type="gramEnd"/>
      <w:r>
        <w:rPr>
          <w:rFonts w:ascii="SFRM1200" w:hAnsi="SFRM1200" w:cs="SFRM1200"/>
          <w:sz w:val="24"/>
          <w:szCs w:val="24"/>
        </w:rPr>
        <w:t xml:space="preserve"> . </w:t>
      </w:r>
    </w:p>
    <w:p w14:paraId="09FE558A" w14:textId="5124077C" w:rsidR="00163273" w:rsidRDefault="00163273" w:rsidP="00163273">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 Company description . . . . . . . . . . . . . . . . . . . . . . . . . . . </w:t>
      </w:r>
    </w:p>
    <w:p w14:paraId="7D244946" w14:textId="5F2CB4E1" w:rsidR="00163273" w:rsidRDefault="00163273" w:rsidP="00163273">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 Market study . . . . . . . . . . . . . . . . . . . . . . . . . . . </w:t>
      </w:r>
      <w:proofErr w:type="gramStart"/>
      <w:r>
        <w:rPr>
          <w:rFonts w:ascii="SFRM1200" w:hAnsi="SFRM1200" w:cs="SFRM1200"/>
          <w:sz w:val="24"/>
          <w:szCs w:val="24"/>
        </w:rPr>
        <w:t>. . . .</w:t>
      </w:r>
      <w:proofErr w:type="gramEnd"/>
      <w:r>
        <w:rPr>
          <w:rFonts w:ascii="SFRM1200" w:hAnsi="SFRM1200" w:cs="SFRM1200"/>
          <w:sz w:val="24"/>
          <w:szCs w:val="24"/>
        </w:rPr>
        <w:t xml:space="preserve"> </w:t>
      </w:r>
    </w:p>
    <w:p w14:paraId="741C00D5" w14:textId="639EE1DE" w:rsidR="00163273" w:rsidRDefault="00163273" w:rsidP="00163273">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 Problematic . . . . . . . . . . . . . . . . . . . . . . . . . . . </w:t>
      </w:r>
      <w:proofErr w:type="gramStart"/>
      <w:r>
        <w:rPr>
          <w:rFonts w:ascii="SFRM1200" w:hAnsi="SFRM1200" w:cs="SFRM1200"/>
          <w:sz w:val="24"/>
          <w:szCs w:val="24"/>
        </w:rPr>
        <w:t>. . . .</w:t>
      </w:r>
      <w:proofErr w:type="gramEnd"/>
      <w:r>
        <w:rPr>
          <w:rFonts w:ascii="SFRM1200" w:hAnsi="SFRM1200" w:cs="SFRM1200"/>
          <w:sz w:val="24"/>
          <w:szCs w:val="24"/>
        </w:rPr>
        <w:t xml:space="preserve"> . </w:t>
      </w:r>
    </w:p>
    <w:p w14:paraId="614BF496" w14:textId="72F6FC4F" w:rsidR="00545493" w:rsidRDefault="00545493" w:rsidP="00163273">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solution</w:t>
      </w:r>
    </w:p>
    <w:p w14:paraId="3928CBFE" w14:textId="49E8F1F6" w:rsidR="00163273" w:rsidRDefault="00163273" w:rsidP="00163273">
      <w:pPr>
        <w:jc w:val="center"/>
        <w:rPr>
          <w:rFonts w:ascii="SFRM1200" w:hAnsi="SFRM1200" w:cs="SFRM1200"/>
          <w:sz w:val="24"/>
          <w:szCs w:val="24"/>
        </w:rPr>
      </w:pPr>
      <w:r>
        <w:rPr>
          <w:rFonts w:ascii="SFRM1200" w:hAnsi="SFRM1200" w:cs="SFRM1200"/>
          <w:sz w:val="24"/>
          <w:szCs w:val="24"/>
        </w:rPr>
        <w:t>.</w:t>
      </w:r>
    </w:p>
    <w:p w14:paraId="089752F9" w14:textId="3056BD73" w:rsidR="00CC62CA" w:rsidRDefault="00CC62CA" w:rsidP="00163273">
      <w:pPr>
        <w:jc w:val="center"/>
        <w:rPr>
          <w:rFonts w:ascii="SFRM1200" w:hAnsi="SFRM1200" w:cs="SFRM1200"/>
          <w:sz w:val="24"/>
          <w:szCs w:val="24"/>
        </w:rPr>
      </w:pPr>
    </w:p>
    <w:p w14:paraId="0AAEB7F4" w14:textId="6BD3B094" w:rsidR="00CC62CA" w:rsidRDefault="00CC62CA" w:rsidP="00163273">
      <w:pPr>
        <w:jc w:val="center"/>
        <w:rPr>
          <w:rFonts w:ascii="SFRM1200" w:hAnsi="SFRM1200" w:cs="SFRM1200"/>
          <w:sz w:val="24"/>
          <w:szCs w:val="24"/>
        </w:rPr>
      </w:pPr>
    </w:p>
    <w:p w14:paraId="332A0CA9" w14:textId="6F3482A3" w:rsidR="00CC62CA" w:rsidRDefault="00CC62CA" w:rsidP="00163273">
      <w:pPr>
        <w:jc w:val="center"/>
        <w:rPr>
          <w:rFonts w:ascii="SFRM1200" w:hAnsi="SFRM1200" w:cs="SFRM1200"/>
          <w:sz w:val="24"/>
          <w:szCs w:val="24"/>
        </w:rPr>
      </w:pPr>
    </w:p>
    <w:p w14:paraId="4C849FD9" w14:textId="16F532C2" w:rsidR="00CC62CA" w:rsidRDefault="00CC62CA" w:rsidP="00163273">
      <w:pPr>
        <w:jc w:val="center"/>
        <w:rPr>
          <w:rFonts w:ascii="SFRM1200" w:hAnsi="SFRM1200" w:cs="SFRM1200"/>
          <w:sz w:val="24"/>
          <w:szCs w:val="24"/>
        </w:rPr>
      </w:pPr>
    </w:p>
    <w:p w14:paraId="57A8F7AB" w14:textId="083247FF" w:rsidR="00CC62CA" w:rsidRDefault="00CC62CA" w:rsidP="00163273">
      <w:pPr>
        <w:jc w:val="center"/>
        <w:rPr>
          <w:rFonts w:ascii="SFRM1200" w:hAnsi="SFRM1200" w:cs="SFRM1200"/>
          <w:sz w:val="24"/>
          <w:szCs w:val="24"/>
        </w:rPr>
      </w:pPr>
    </w:p>
    <w:p w14:paraId="0C00B232" w14:textId="11C0D041" w:rsidR="00CC62CA" w:rsidRDefault="00CC62CA" w:rsidP="00163273">
      <w:pPr>
        <w:jc w:val="center"/>
        <w:rPr>
          <w:rFonts w:ascii="SFRM1200" w:hAnsi="SFRM1200" w:cs="SFRM1200"/>
          <w:sz w:val="24"/>
          <w:szCs w:val="24"/>
        </w:rPr>
      </w:pPr>
    </w:p>
    <w:p w14:paraId="2D0207E9" w14:textId="41F63542" w:rsidR="00CC62CA" w:rsidRDefault="00CC62CA" w:rsidP="00163273">
      <w:pPr>
        <w:jc w:val="center"/>
        <w:rPr>
          <w:rFonts w:ascii="SFRM1200" w:hAnsi="SFRM1200" w:cs="SFRM1200"/>
          <w:sz w:val="24"/>
          <w:szCs w:val="24"/>
        </w:rPr>
      </w:pPr>
    </w:p>
    <w:p w14:paraId="1D6606FC" w14:textId="6E26BB80" w:rsidR="00CC62CA" w:rsidRDefault="00CC62CA" w:rsidP="00163273">
      <w:pPr>
        <w:jc w:val="center"/>
        <w:rPr>
          <w:rFonts w:ascii="SFRM1200" w:hAnsi="SFRM1200" w:cs="SFRM1200"/>
          <w:sz w:val="24"/>
          <w:szCs w:val="24"/>
        </w:rPr>
      </w:pPr>
    </w:p>
    <w:p w14:paraId="5EF4020D" w14:textId="51FFA3EF" w:rsidR="00CC62CA" w:rsidRDefault="00CC62CA" w:rsidP="00163273">
      <w:pPr>
        <w:jc w:val="center"/>
        <w:rPr>
          <w:rFonts w:ascii="SFRM1200" w:hAnsi="SFRM1200" w:cs="SFRM1200"/>
          <w:sz w:val="24"/>
          <w:szCs w:val="24"/>
        </w:rPr>
      </w:pPr>
    </w:p>
    <w:p w14:paraId="5740E14A" w14:textId="6F0FA913" w:rsidR="00CC62CA" w:rsidRDefault="00CC62CA" w:rsidP="00163273">
      <w:pPr>
        <w:jc w:val="center"/>
        <w:rPr>
          <w:rFonts w:ascii="SFRM1200" w:hAnsi="SFRM1200" w:cs="SFRM1200"/>
          <w:sz w:val="24"/>
          <w:szCs w:val="24"/>
        </w:rPr>
      </w:pPr>
    </w:p>
    <w:p w14:paraId="46D62BE6" w14:textId="215EE2E9" w:rsidR="00CC62CA" w:rsidRDefault="00CC62CA" w:rsidP="00163273">
      <w:pPr>
        <w:jc w:val="center"/>
        <w:rPr>
          <w:rFonts w:ascii="SFRM1200" w:hAnsi="SFRM1200" w:cs="SFRM1200"/>
          <w:sz w:val="24"/>
          <w:szCs w:val="24"/>
        </w:rPr>
      </w:pPr>
    </w:p>
    <w:p w14:paraId="5033BBA4" w14:textId="6BB268DA" w:rsidR="00CC62CA" w:rsidRDefault="00CC62CA" w:rsidP="00163273">
      <w:pPr>
        <w:jc w:val="center"/>
        <w:rPr>
          <w:rFonts w:ascii="SFRM1200" w:hAnsi="SFRM1200" w:cs="SFRM1200"/>
          <w:sz w:val="24"/>
          <w:szCs w:val="24"/>
        </w:rPr>
      </w:pPr>
    </w:p>
    <w:p w14:paraId="366D7113" w14:textId="1F97C5BD" w:rsidR="00CC62CA" w:rsidRDefault="00CC62CA" w:rsidP="00163273">
      <w:pPr>
        <w:jc w:val="center"/>
        <w:rPr>
          <w:rFonts w:ascii="SFRM1200" w:hAnsi="SFRM1200" w:cs="SFRM1200"/>
          <w:sz w:val="24"/>
          <w:szCs w:val="24"/>
        </w:rPr>
      </w:pPr>
    </w:p>
    <w:p w14:paraId="1C89A35A" w14:textId="674C764E" w:rsidR="00CC62CA" w:rsidRDefault="00CC62CA" w:rsidP="00163273">
      <w:pPr>
        <w:jc w:val="center"/>
        <w:rPr>
          <w:rFonts w:ascii="SFRM1200" w:hAnsi="SFRM1200" w:cs="SFRM1200"/>
          <w:sz w:val="24"/>
          <w:szCs w:val="24"/>
        </w:rPr>
      </w:pPr>
    </w:p>
    <w:p w14:paraId="7B637A87" w14:textId="32609856" w:rsidR="00CC62CA" w:rsidRDefault="00CC62CA" w:rsidP="00163273">
      <w:pPr>
        <w:jc w:val="center"/>
        <w:rPr>
          <w:rFonts w:ascii="SFRM1200" w:hAnsi="SFRM1200" w:cs="SFRM1200"/>
          <w:sz w:val="24"/>
          <w:szCs w:val="24"/>
        </w:rPr>
      </w:pPr>
    </w:p>
    <w:p w14:paraId="3EC0E87E" w14:textId="09A40E08" w:rsidR="00CC62CA" w:rsidRDefault="00CC62CA" w:rsidP="00163273">
      <w:pPr>
        <w:jc w:val="center"/>
        <w:rPr>
          <w:rFonts w:ascii="SFRM1200" w:hAnsi="SFRM1200" w:cs="SFRM1200"/>
          <w:sz w:val="24"/>
          <w:szCs w:val="24"/>
        </w:rPr>
      </w:pPr>
    </w:p>
    <w:p w14:paraId="75BAFDBA" w14:textId="21A4CAF3" w:rsidR="00CC62CA" w:rsidRDefault="00CC62CA" w:rsidP="00163273">
      <w:pPr>
        <w:jc w:val="center"/>
        <w:rPr>
          <w:rFonts w:ascii="SFRM1200" w:hAnsi="SFRM1200" w:cs="SFRM1200"/>
          <w:sz w:val="24"/>
          <w:szCs w:val="24"/>
        </w:rPr>
      </w:pPr>
    </w:p>
    <w:p w14:paraId="4A0A81DA" w14:textId="10245D2B" w:rsidR="00CC62CA" w:rsidRDefault="00CC62CA" w:rsidP="00163273">
      <w:pPr>
        <w:jc w:val="center"/>
        <w:rPr>
          <w:rFonts w:ascii="SFRM1200" w:hAnsi="SFRM1200" w:cs="SFRM1200"/>
          <w:sz w:val="24"/>
          <w:szCs w:val="24"/>
        </w:rPr>
      </w:pPr>
    </w:p>
    <w:p w14:paraId="5E16ED59" w14:textId="309C480C" w:rsidR="00CC62CA" w:rsidRDefault="00CC62CA" w:rsidP="00163273">
      <w:pPr>
        <w:jc w:val="center"/>
        <w:rPr>
          <w:rFonts w:ascii="SFRM1200" w:hAnsi="SFRM1200" w:cs="SFRM1200"/>
          <w:sz w:val="24"/>
          <w:szCs w:val="24"/>
        </w:rPr>
      </w:pPr>
    </w:p>
    <w:p w14:paraId="7684D098" w14:textId="6043480F" w:rsidR="00CC62CA" w:rsidRDefault="00CC62CA" w:rsidP="00163273">
      <w:pPr>
        <w:jc w:val="center"/>
        <w:rPr>
          <w:rFonts w:ascii="SFRM1200" w:hAnsi="SFRM1200" w:cs="SFRM1200"/>
          <w:sz w:val="24"/>
          <w:szCs w:val="24"/>
        </w:rPr>
      </w:pPr>
    </w:p>
    <w:p w14:paraId="10305692" w14:textId="2975E0D4" w:rsidR="00CC62CA" w:rsidRDefault="00CC62CA" w:rsidP="00163273">
      <w:pPr>
        <w:jc w:val="center"/>
        <w:rPr>
          <w:rFonts w:ascii="SFRM1200" w:hAnsi="SFRM1200" w:cs="SFRM1200"/>
          <w:sz w:val="24"/>
          <w:szCs w:val="24"/>
        </w:rPr>
      </w:pPr>
    </w:p>
    <w:p w14:paraId="5AAD4EE8" w14:textId="566F34A3" w:rsidR="00CC62CA" w:rsidRDefault="00CC62CA" w:rsidP="00CC62CA">
      <w:pPr>
        <w:rPr>
          <w:rFonts w:ascii="SFRM1200" w:hAnsi="SFRM1200" w:cs="SFRM1200"/>
          <w:sz w:val="24"/>
          <w:szCs w:val="24"/>
        </w:rPr>
      </w:pPr>
    </w:p>
    <w:p w14:paraId="0343328D" w14:textId="754E0DEF" w:rsidR="00CC62CA" w:rsidRDefault="00CC62CA" w:rsidP="00CC62CA">
      <w:pPr>
        <w:rPr>
          <w:rFonts w:ascii="SFRM1200" w:hAnsi="SFRM1200" w:cs="SFRM1200"/>
          <w:sz w:val="24"/>
          <w:szCs w:val="24"/>
        </w:rPr>
      </w:pPr>
      <w:r>
        <w:rPr>
          <w:rFonts w:ascii="SFRM1200" w:hAnsi="SFRM1200" w:cs="SFRM1200"/>
          <w:sz w:val="24"/>
          <w:szCs w:val="24"/>
        </w:rPr>
        <w:t xml:space="preserve">General Context . . . . . . . . . . . . . . . . . . . . . . . . </w:t>
      </w:r>
      <w:proofErr w:type="gramStart"/>
      <w:r>
        <w:rPr>
          <w:rFonts w:ascii="SFRM1200" w:hAnsi="SFRM1200" w:cs="SFRM1200"/>
          <w:sz w:val="24"/>
          <w:szCs w:val="24"/>
        </w:rPr>
        <w:t>. . . .</w:t>
      </w:r>
      <w:proofErr w:type="gramEnd"/>
    </w:p>
    <w:p w14:paraId="640CB456" w14:textId="7BC517E8" w:rsidR="00CC62CA" w:rsidRDefault="00FE39AE" w:rsidP="00E3280C">
      <w:pPr>
        <w:rPr>
          <w:rFonts w:ascii="SFRM1200" w:hAnsi="SFRM1200" w:cs="SFRM1200"/>
          <w:sz w:val="24"/>
          <w:szCs w:val="24"/>
        </w:rPr>
      </w:pPr>
      <w:r>
        <w:rPr>
          <w:rFonts w:ascii="SFRM1200" w:hAnsi="SFRM1200" w:cs="SFRM1200"/>
          <w:sz w:val="24"/>
          <w:szCs w:val="24"/>
        </w:rPr>
        <w:t>T</w:t>
      </w:r>
      <w:r w:rsidR="00E3280C" w:rsidRPr="00E3280C">
        <w:rPr>
          <w:rFonts w:ascii="SFRM1200" w:hAnsi="SFRM1200" w:cs="SFRM1200"/>
          <w:sz w:val="24"/>
          <w:szCs w:val="24"/>
        </w:rPr>
        <w:t xml:space="preserve">his project was conducted as a final </w:t>
      </w:r>
      <w:r w:rsidR="001A10F3">
        <w:rPr>
          <w:rFonts w:ascii="SFRM1200" w:hAnsi="SFRM1200" w:cs="SFRM1200"/>
          <w:sz w:val="24"/>
          <w:szCs w:val="24"/>
        </w:rPr>
        <w:t xml:space="preserve">stage </w:t>
      </w:r>
      <w:r w:rsidR="00E3280C" w:rsidRPr="00E3280C">
        <w:rPr>
          <w:rFonts w:ascii="SFRM1200" w:hAnsi="SFRM1200" w:cs="SFRM1200"/>
          <w:sz w:val="24"/>
          <w:szCs w:val="24"/>
        </w:rPr>
        <w:t xml:space="preserve">of my academic engineering studies in order to obtain my national engineering </w:t>
      </w:r>
      <w:proofErr w:type="gramStart"/>
      <w:r w:rsidR="00E3280C" w:rsidRPr="00E3280C">
        <w:rPr>
          <w:rFonts w:ascii="SFRM1200" w:hAnsi="SFRM1200" w:cs="SFRM1200"/>
          <w:sz w:val="24"/>
          <w:szCs w:val="24"/>
        </w:rPr>
        <w:t>diploma  of</w:t>
      </w:r>
      <w:proofErr w:type="gramEnd"/>
      <w:r w:rsidR="00E3280C" w:rsidRPr="00E3280C">
        <w:rPr>
          <w:rFonts w:ascii="SFRM1200" w:hAnsi="SFRM1200" w:cs="SFRM1200"/>
          <w:sz w:val="24"/>
          <w:szCs w:val="24"/>
        </w:rPr>
        <w:t xml:space="preserve"> Telecommunications from the Higher School of Communications of Tunis (ESPRIT).</w:t>
      </w:r>
    </w:p>
    <w:p w14:paraId="5E1685FC" w14:textId="32773CB3" w:rsidR="00053447" w:rsidRDefault="00053447" w:rsidP="001D0938">
      <w:r w:rsidRPr="00053447">
        <w:t xml:space="preserve">The project of "audit/assessment dashboard" was </w:t>
      </w:r>
      <w:proofErr w:type="gramStart"/>
      <w:r w:rsidR="001A10F3">
        <w:t xml:space="preserve">proposed </w:t>
      </w:r>
      <w:r w:rsidRPr="00053447">
        <w:t xml:space="preserve"> by</w:t>
      </w:r>
      <w:proofErr w:type="gramEnd"/>
      <w:r w:rsidRPr="00053447">
        <w:t xml:space="preserve"> </w:t>
      </w:r>
      <w:r w:rsidR="000602F6" w:rsidRPr="000602F6">
        <w:rPr>
          <w:rFonts w:ascii="SFRM1728" w:hAnsi="SFRM1728" w:cs="SFRM1728"/>
        </w:rPr>
        <w:t>DRÄXLMAIER</w:t>
      </w:r>
      <w:r w:rsidR="001D0938">
        <w:rPr>
          <w:rFonts w:ascii="SFRM1728" w:hAnsi="SFRM1728" w:cs="SFRM1728"/>
          <w:sz w:val="34"/>
          <w:szCs w:val="34"/>
        </w:rPr>
        <w:t xml:space="preserve"> </w:t>
      </w:r>
      <w:r w:rsidRPr="00053447">
        <w:t xml:space="preserve">group where </w:t>
      </w:r>
      <w:r w:rsidR="005B0396" w:rsidRPr="00053447">
        <w:t>I</w:t>
      </w:r>
      <w:r w:rsidRPr="00053447">
        <w:t xml:space="preserve"> held the position of a trainee for six months.</w:t>
      </w:r>
    </w:p>
    <w:p w14:paraId="59B98369" w14:textId="3CF348C8" w:rsidR="00846057" w:rsidRDefault="00846057" w:rsidP="001D0938"/>
    <w:p w14:paraId="2D5E37C0" w14:textId="73501D8F" w:rsidR="00846057" w:rsidRPr="001D6C78" w:rsidRDefault="001D6C78" w:rsidP="001D6C7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Company description . . . . . . . . . . . . . . . . . . . . . . . . . . . </w:t>
      </w:r>
    </w:p>
    <w:p w14:paraId="5B00A097" w14:textId="75CD719C" w:rsidR="00846057" w:rsidRDefault="00846057" w:rsidP="001D0938">
      <w:pPr>
        <w:rPr>
          <w:rFonts w:ascii="SFRM1728" w:hAnsi="SFRM1728" w:cs="SFRM1728"/>
          <w:sz w:val="34"/>
          <w:szCs w:val="34"/>
        </w:rPr>
      </w:pPr>
      <w:r w:rsidRPr="00846057">
        <w:rPr>
          <w:rFonts w:ascii="SFRM1728" w:hAnsi="SFRM1728" w:cs="SFRM1728"/>
          <w:sz w:val="34"/>
          <w:szCs w:val="34"/>
        </w:rPr>
        <w:t xml:space="preserve">in this upcoming section </w:t>
      </w:r>
      <w:proofErr w:type="spellStart"/>
      <w:r w:rsidRPr="00846057">
        <w:rPr>
          <w:rFonts w:ascii="SFRM1728" w:hAnsi="SFRM1728" w:cs="SFRM1728"/>
          <w:sz w:val="34"/>
          <w:szCs w:val="34"/>
        </w:rPr>
        <w:t>i</w:t>
      </w:r>
      <w:proofErr w:type="spellEnd"/>
      <w:r w:rsidRPr="00846057">
        <w:rPr>
          <w:rFonts w:ascii="SFRM1728" w:hAnsi="SFRM1728" w:cs="SFRM1728"/>
          <w:sz w:val="34"/>
          <w:szCs w:val="34"/>
        </w:rPr>
        <w:t xml:space="preserve"> will be giving a description about </w:t>
      </w:r>
      <w:r w:rsidR="007F3101" w:rsidRPr="000602F6">
        <w:rPr>
          <w:rFonts w:ascii="SFRM1728" w:hAnsi="SFRM1728" w:cs="SFRM1728"/>
        </w:rPr>
        <w:t>DRÄXLMAIER</w:t>
      </w:r>
      <w:r w:rsidR="007F3101">
        <w:rPr>
          <w:rFonts w:ascii="SFRM1728" w:hAnsi="SFRM1728" w:cs="SFRM1728"/>
          <w:sz w:val="34"/>
          <w:szCs w:val="34"/>
        </w:rPr>
        <w:t xml:space="preserve"> </w:t>
      </w:r>
      <w:r w:rsidRPr="00846057">
        <w:rPr>
          <w:rFonts w:ascii="SFRM1728" w:hAnsi="SFRM1728" w:cs="SFRM1728"/>
          <w:sz w:val="34"/>
          <w:szCs w:val="34"/>
        </w:rPr>
        <w:t xml:space="preserve">and its different </w:t>
      </w:r>
      <w:r w:rsidR="001A10F3">
        <w:rPr>
          <w:rFonts w:ascii="SFRM1728" w:hAnsi="SFRM1728" w:cs="SFRM1728"/>
          <w:sz w:val="34"/>
          <w:szCs w:val="34"/>
        </w:rPr>
        <w:t>sectors</w:t>
      </w:r>
      <w:r w:rsidRPr="00846057">
        <w:rPr>
          <w:rFonts w:ascii="SFRM1728" w:hAnsi="SFRM1728" w:cs="SFRM1728"/>
          <w:sz w:val="34"/>
          <w:szCs w:val="34"/>
        </w:rPr>
        <w:t>.</w:t>
      </w:r>
    </w:p>
    <w:p w14:paraId="4ED46060" w14:textId="44821239" w:rsidR="001330D1" w:rsidRDefault="001330D1" w:rsidP="001D0938">
      <w:pPr>
        <w:rPr>
          <w:rFonts w:ascii="SFRM1728" w:hAnsi="SFRM1728" w:cs="SFRM1728"/>
          <w:sz w:val="34"/>
          <w:szCs w:val="34"/>
        </w:rPr>
      </w:pPr>
    </w:p>
    <w:p w14:paraId="60374ADD" w14:textId="3AC5E400" w:rsidR="001330D1" w:rsidRDefault="001330D1" w:rsidP="001330D1">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Company description . . . . . . . . . . . . . . . . . . . . . . . . . . . </w:t>
      </w:r>
    </w:p>
    <w:p w14:paraId="3B3FAA9B" w14:textId="3E2E7C9F" w:rsidR="00B12E48" w:rsidRPr="00B12E48" w:rsidRDefault="00B12E48" w:rsidP="00B12E48">
      <w:pPr>
        <w:autoSpaceDE w:val="0"/>
        <w:autoSpaceDN w:val="0"/>
        <w:adjustRightInd w:val="0"/>
        <w:spacing w:after="0" w:line="240" w:lineRule="auto"/>
        <w:rPr>
          <w:rFonts w:ascii="SFRM1200" w:hAnsi="SFRM1200" w:cs="SFRM1200"/>
          <w:sz w:val="24"/>
          <w:szCs w:val="24"/>
        </w:rPr>
      </w:pPr>
      <w:proofErr w:type="spellStart"/>
      <w:r w:rsidRPr="00B12E48">
        <w:rPr>
          <w:rFonts w:ascii="SFRM1200" w:hAnsi="SFRM1200" w:cs="SFRM1200"/>
          <w:sz w:val="24"/>
          <w:szCs w:val="24"/>
        </w:rPr>
        <w:t>Draxlmaier</w:t>
      </w:r>
      <w:proofErr w:type="spellEnd"/>
      <w:r w:rsidRPr="00B12E48">
        <w:rPr>
          <w:rFonts w:ascii="SFRM1200" w:hAnsi="SFRM1200" w:cs="SFRM1200"/>
          <w:sz w:val="24"/>
          <w:szCs w:val="24"/>
        </w:rPr>
        <w:t xml:space="preserve"> is considered as a </w:t>
      </w:r>
      <w:r w:rsidR="00CF717B" w:rsidRPr="00B12E48">
        <w:rPr>
          <w:rFonts w:ascii="SFRM1200" w:hAnsi="SFRM1200" w:cs="SFRM1200"/>
          <w:sz w:val="24"/>
          <w:szCs w:val="24"/>
        </w:rPr>
        <w:t>leading automobile supplier</w:t>
      </w:r>
      <w:r w:rsidRPr="00B12E48">
        <w:rPr>
          <w:rFonts w:ascii="SFRM1200" w:hAnsi="SFRM1200" w:cs="SFRM1200"/>
          <w:sz w:val="24"/>
          <w:szCs w:val="24"/>
        </w:rPr>
        <w:t xml:space="preserve"> as it is ranked among the top 100 globally.</w:t>
      </w:r>
    </w:p>
    <w:p w14:paraId="4D01FC42" w14:textId="08E18ABA" w:rsidR="001330D1" w:rsidRDefault="00B12E48" w:rsidP="000B39B4">
      <w:pPr>
        <w:autoSpaceDE w:val="0"/>
        <w:autoSpaceDN w:val="0"/>
        <w:adjustRightInd w:val="0"/>
        <w:spacing w:after="0" w:line="240" w:lineRule="auto"/>
        <w:rPr>
          <w:rFonts w:ascii="SFRM1200" w:hAnsi="SFRM1200" w:cs="SFRM1200"/>
          <w:sz w:val="24"/>
          <w:szCs w:val="24"/>
        </w:rPr>
      </w:pPr>
      <w:r w:rsidRPr="00B12E48">
        <w:rPr>
          <w:rFonts w:ascii="SFRM1200" w:hAnsi="SFRM1200" w:cs="SFRM1200"/>
          <w:sz w:val="24"/>
          <w:szCs w:val="24"/>
        </w:rPr>
        <w:t xml:space="preserve">Founded in Germany in </w:t>
      </w:r>
      <w:proofErr w:type="gramStart"/>
      <w:r w:rsidRPr="00B12E48">
        <w:rPr>
          <w:rFonts w:ascii="SFRM1200" w:hAnsi="SFRM1200" w:cs="SFRM1200"/>
          <w:sz w:val="24"/>
          <w:szCs w:val="24"/>
        </w:rPr>
        <w:t>1958  by</w:t>
      </w:r>
      <w:proofErr w:type="gramEnd"/>
      <w:r w:rsidRPr="00B12E48">
        <w:rPr>
          <w:rFonts w:ascii="SFRM1200" w:hAnsi="SFRM1200" w:cs="SFRM1200"/>
          <w:sz w:val="24"/>
          <w:szCs w:val="24"/>
        </w:rPr>
        <w:t xml:space="preserve"> Lisa et Fritz </w:t>
      </w:r>
      <w:bookmarkStart w:id="0" w:name="_Hlk101883789"/>
      <w:proofErr w:type="spellStart"/>
      <w:r w:rsidRPr="00B12E48">
        <w:rPr>
          <w:rFonts w:ascii="SFRM1200" w:hAnsi="SFRM1200" w:cs="SFRM1200"/>
          <w:sz w:val="24"/>
          <w:szCs w:val="24"/>
        </w:rPr>
        <w:t>Dräxlmaier</w:t>
      </w:r>
      <w:proofErr w:type="spellEnd"/>
      <w:r w:rsidRPr="00B12E48">
        <w:rPr>
          <w:rFonts w:ascii="SFRM1200" w:hAnsi="SFRM1200" w:cs="SFRM1200"/>
          <w:sz w:val="24"/>
          <w:szCs w:val="24"/>
        </w:rPr>
        <w:t xml:space="preserve"> </w:t>
      </w:r>
      <w:bookmarkEnd w:id="0"/>
      <w:r w:rsidRPr="00B12E48">
        <w:rPr>
          <w:rFonts w:ascii="SFRM1200" w:hAnsi="SFRM1200" w:cs="SFRM1200"/>
          <w:sz w:val="24"/>
          <w:szCs w:val="24"/>
        </w:rPr>
        <w:t>Senior, and in Tunisia in 1974 , it today embraces over 75,000 people worldwide in over 20 and 65 sites.</w:t>
      </w:r>
    </w:p>
    <w:p w14:paraId="7F032C32" w14:textId="5FECD150" w:rsidR="00C60865" w:rsidRPr="00C60865" w:rsidRDefault="00CF717B" w:rsidP="00CF717B">
      <w:pPr>
        <w:autoSpaceDE w:val="0"/>
        <w:autoSpaceDN w:val="0"/>
        <w:adjustRightInd w:val="0"/>
        <w:spacing w:after="0" w:line="240" w:lineRule="auto"/>
        <w:rPr>
          <w:rFonts w:ascii="SFRM1728" w:hAnsi="SFRM1728" w:cs="SFRM1728"/>
          <w:sz w:val="34"/>
          <w:szCs w:val="34"/>
        </w:rPr>
      </w:pPr>
      <w:proofErr w:type="spellStart"/>
      <w:r w:rsidRPr="00CF717B">
        <w:rPr>
          <w:rFonts w:ascii="SFRM1728" w:hAnsi="SFRM1728" w:cs="SFRM1728"/>
          <w:sz w:val="34"/>
          <w:szCs w:val="34"/>
        </w:rPr>
        <w:t>Dräxlmaier</w:t>
      </w:r>
      <w:proofErr w:type="spellEnd"/>
      <w:r w:rsidRPr="00CF717B">
        <w:rPr>
          <w:rFonts w:ascii="SFRM1728" w:hAnsi="SFRM1728" w:cs="SFRM1728"/>
          <w:sz w:val="34"/>
          <w:szCs w:val="34"/>
        </w:rPr>
        <w:t xml:space="preserve"> </w:t>
      </w:r>
      <w:r w:rsidR="00C60865" w:rsidRPr="00C60865">
        <w:rPr>
          <w:rFonts w:ascii="SFRM1728" w:hAnsi="SFRM1728" w:cs="SFRM1728"/>
          <w:sz w:val="34"/>
          <w:szCs w:val="34"/>
        </w:rPr>
        <w:t xml:space="preserve">develops and manufacture </w:t>
      </w:r>
      <w:r w:rsidR="00A93D6F">
        <w:rPr>
          <w:rFonts w:ascii="SFRM1728" w:hAnsi="SFRM1728" w:cs="SFRM1728"/>
          <w:sz w:val="34"/>
          <w:szCs w:val="34"/>
        </w:rPr>
        <w:t>c</w:t>
      </w:r>
      <w:r w:rsidR="00C60865" w:rsidRPr="00C60865">
        <w:rPr>
          <w:rFonts w:ascii="SFRM1728" w:hAnsi="SFRM1728" w:cs="SFRM1728"/>
          <w:sz w:val="34"/>
          <w:szCs w:val="34"/>
        </w:rPr>
        <w:t>omplex wiring harness systems, central electrical and electronic parts,</w:t>
      </w:r>
    </w:p>
    <w:p w14:paraId="4EE45D75" w14:textId="77777777" w:rsidR="00694EC8" w:rsidRPr="00694EC8" w:rsidRDefault="00C60865" w:rsidP="00694EC8">
      <w:pPr>
        <w:autoSpaceDE w:val="0"/>
        <w:autoSpaceDN w:val="0"/>
        <w:adjustRightInd w:val="0"/>
        <w:spacing w:after="0" w:line="240" w:lineRule="auto"/>
        <w:rPr>
          <w:rFonts w:ascii="SFRM1728" w:hAnsi="SFRM1728" w:cs="SFRM1728"/>
          <w:sz w:val="34"/>
          <w:szCs w:val="34"/>
        </w:rPr>
      </w:pPr>
      <w:r w:rsidRPr="00C60865">
        <w:rPr>
          <w:rFonts w:ascii="SFRM1728" w:hAnsi="SFRM1728" w:cs="SFRM1728"/>
          <w:sz w:val="34"/>
          <w:szCs w:val="34"/>
        </w:rPr>
        <w:t xml:space="preserve">exclusive interiors and storage systems for electro-mobility for recognizable automobile </w:t>
      </w:r>
      <w:r w:rsidR="00CF717B" w:rsidRPr="00C60865">
        <w:rPr>
          <w:rFonts w:ascii="SFRM1728" w:hAnsi="SFRM1728" w:cs="SFRM1728"/>
          <w:sz w:val="34"/>
          <w:szCs w:val="34"/>
        </w:rPr>
        <w:t>manufacturers</w:t>
      </w:r>
      <w:r w:rsidRPr="00C60865">
        <w:rPr>
          <w:rFonts w:ascii="SFRM1728" w:hAnsi="SFRM1728" w:cs="SFRM1728"/>
          <w:sz w:val="34"/>
          <w:szCs w:val="34"/>
        </w:rPr>
        <w:t xml:space="preserve"> such as Audi, BMW, Jaguar, Land Rover, Maserati, Mercedes-Benz,</w:t>
      </w:r>
      <w:r w:rsidR="00CF717B">
        <w:rPr>
          <w:rFonts w:ascii="SFRM1728" w:hAnsi="SFRM1728" w:cs="SFRM1728"/>
          <w:sz w:val="34"/>
          <w:szCs w:val="34"/>
        </w:rPr>
        <w:t xml:space="preserve"> </w:t>
      </w:r>
      <w:r w:rsidRPr="00C60865">
        <w:rPr>
          <w:rFonts w:ascii="SFRM1728" w:hAnsi="SFRM1728" w:cs="SFRM1728"/>
          <w:sz w:val="34"/>
          <w:szCs w:val="34"/>
        </w:rPr>
        <w:t xml:space="preserve">MINI, Porsche, and </w:t>
      </w:r>
      <w:proofErr w:type="gramStart"/>
      <w:r w:rsidRPr="00C60865">
        <w:rPr>
          <w:rFonts w:ascii="SFRM1728" w:hAnsi="SFRM1728" w:cs="SFRM1728"/>
          <w:sz w:val="34"/>
          <w:szCs w:val="34"/>
        </w:rPr>
        <w:t>VW</w:t>
      </w:r>
      <w:r w:rsidR="00912F29">
        <w:rPr>
          <w:rFonts w:ascii="SFRM1728" w:hAnsi="SFRM1728" w:cs="SFRM1728"/>
          <w:sz w:val="34"/>
          <w:szCs w:val="34"/>
        </w:rPr>
        <w:t xml:space="preserve"> </w:t>
      </w:r>
      <w:r w:rsidR="00694EC8" w:rsidRPr="00694EC8">
        <w:rPr>
          <w:rFonts w:ascii="SFRM1728" w:hAnsi="SFRM1728" w:cs="SFRM1728"/>
          <w:sz w:val="34"/>
          <w:szCs w:val="34"/>
        </w:rPr>
        <w:t>,going</w:t>
      </w:r>
      <w:proofErr w:type="gramEnd"/>
      <w:r w:rsidR="00694EC8" w:rsidRPr="00694EC8">
        <w:rPr>
          <w:rFonts w:ascii="SFRM1728" w:hAnsi="SFRM1728" w:cs="SFRM1728"/>
          <w:sz w:val="34"/>
          <w:szCs w:val="34"/>
        </w:rPr>
        <w:t xml:space="preserve"> from the very first idea all the way up to in-sequence delivery,</w:t>
      </w:r>
    </w:p>
    <w:p w14:paraId="79928825" w14:textId="059735F6" w:rsidR="00CB6A5C" w:rsidRDefault="00694EC8" w:rsidP="00694EC8">
      <w:pPr>
        <w:autoSpaceDE w:val="0"/>
        <w:autoSpaceDN w:val="0"/>
        <w:adjustRightInd w:val="0"/>
        <w:spacing w:after="0" w:line="240" w:lineRule="auto"/>
        <w:rPr>
          <w:rFonts w:ascii="Arial" w:hAnsi="Arial" w:cs="Arial"/>
          <w:color w:val="767676"/>
          <w:spacing w:val="5"/>
          <w:sz w:val="26"/>
          <w:szCs w:val="26"/>
          <w:shd w:val="clear" w:color="auto" w:fill="FFFFFF"/>
        </w:rPr>
      </w:pPr>
      <w:r w:rsidRPr="00694EC8">
        <w:rPr>
          <w:rFonts w:ascii="SFRM1728" w:hAnsi="SFRM1728" w:cs="SFRM1728"/>
          <w:sz w:val="34"/>
          <w:szCs w:val="34"/>
        </w:rPr>
        <w:t>DRÄXLMAIER manages the entire supply chain in all product segments. From the initial idea, going to the design and conception, ultramodern simulation processes, toolmaking, process development, lightweight construction, functional integration, and testing technology, all the way to in-sequence delivery of the products to the assembly line of the customer, DRÄXLMAIER supplies it all from a single source</w:t>
      </w:r>
      <w:r>
        <w:rPr>
          <w:rFonts w:ascii="Arial" w:hAnsi="Arial" w:cs="Arial"/>
          <w:color w:val="767676"/>
          <w:spacing w:val="5"/>
          <w:sz w:val="26"/>
          <w:szCs w:val="26"/>
          <w:shd w:val="clear" w:color="auto" w:fill="FFFFFF"/>
        </w:rPr>
        <w:t>.</w:t>
      </w:r>
    </w:p>
    <w:p w14:paraId="14FDC9C1" w14:textId="2FC04A73" w:rsidR="00827523" w:rsidRPr="00156717" w:rsidRDefault="00827523" w:rsidP="00694EC8">
      <w:pPr>
        <w:autoSpaceDE w:val="0"/>
        <w:autoSpaceDN w:val="0"/>
        <w:adjustRightInd w:val="0"/>
        <w:spacing w:after="0" w:line="240" w:lineRule="auto"/>
        <w:rPr>
          <w:rFonts w:ascii="Arial" w:hAnsi="Arial" w:cs="Arial"/>
          <w:color w:val="767676"/>
          <w:spacing w:val="5"/>
          <w:sz w:val="24"/>
          <w:szCs w:val="24"/>
          <w:shd w:val="clear" w:color="auto" w:fill="FFFFFF"/>
        </w:rPr>
      </w:pPr>
      <w:proofErr w:type="spellStart"/>
      <w:r w:rsidRPr="00156717">
        <w:rPr>
          <w:rFonts w:ascii="Arial" w:hAnsi="Arial" w:cs="Arial"/>
          <w:color w:val="767676"/>
          <w:spacing w:val="5"/>
          <w:sz w:val="24"/>
          <w:szCs w:val="24"/>
          <w:shd w:val="clear" w:color="auto" w:fill="FFFFFF"/>
        </w:rPr>
        <w:t>Draxlmaier</w:t>
      </w:r>
      <w:proofErr w:type="spellEnd"/>
      <w:r w:rsidRPr="00156717">
        <w:rPr>
          <w:rFonts w:ascii="Arial" w:hAnsi="Arial" w:cs="Arial"/>
          <w:color w:val="767676"/>
          <w:spacing w:val="5"/>
          <w:sz w:val="24"/>
          <w:szCs w:val="24"/>
          <w:shd w:val="clear" w:color="auto" w:fill="FFFFFF"/>
        </w:rPr>
        <w:t xml:space="preserve"> is located in several position here in Tunisia, such as </w:t>
      </w:r>
      <w:proofErr w:type="spellStart"/>
      <w:proofErr w:type="gramStart"/>
      <w:r w:rsidRPr="00156717">
        <w:rPr>
          <w:rFonts w:ascii="Arial" w:hAnsi="Arial" w:cs="Arial"/>
          <w:color w:val="767676"/>
          <w:spacing w:val="5"/>
          <w:sz w:val="24"/>
          <w:szCs w:val="24"/>
          <w:shd w:val="clear" w:color="auto" w:fill="FFFFFF"/>
        </w:rPr>
        <w:t>jemmel</w:t>
      </w:r>
      <w:proofErr w:type="spellEnd"/>
      <w:r w:rsidRPr="00156717">
        <w:rPr>
          <w:rFonts w:ascii="Arial" w:hAnsi="Arial" w:cs="Arial"/>
          <w:color w:val="767676"/>
          <w:spacing w:val="5"/>
          <w:sz w:val="24"/>
          <w:szCs w:val="24"/>
          <w:shd w:val="clear" w:color="auto" w:fill="FFFFFF"/>
        </w:rPr>
        <w:t xml:space="preserve"> ,</w:t>
      </w:r>
      <w:proofErr w:type="gramEnd"/>
      <w:r w:rsidRPr="00156717">
        <w:rPr>
          <w:rFonts w:ascii="Arial" w:hAnsi="Arial" w:cs="Arial"/>
          <w:color w:val="767676"/>
          <w:spacing w:val="5"/>
          <w:sz w:val="24"/>
          <w:szCs w:val="24"/>
          <w:shd w:val="clear" w:color="auto" w:fill="FFFFFF"/>
        </w:rPr>
        <w:t xml:space="preserve"> </w:t>
      </w:r>
      <w:r w:rsidR="00156717" w:rsidRPr="00156717">
        <w:rPr>
          <w:rFonts w:ascii="Arimo-Bold" w:hAnsi="Arimo-Bold" w:cs="Arimo-Bold"/>
          <w:b/>
          <w:bCs/>
          <w:sz w:val="24"/>
          <w:szCs w:val="24"/>
        </w:rPr>
        <w:t xml:space="preserve">DRÄXLMAIER </w:t>
      </w:r>
      <w:proofErr w:type="spellStart"/>
      <w:r w:rsidR="00156717" w:rsidRPr="00156717">
        <w:rPr>
          <w:rFonts w:ascii="Arimo-Bold" w:hAnsi="Arimo-Bold" w:cs="Arimo-Bold"/>
          <w:b/>
          <w:bCs/>
          <w:sz w:val="24"/>
          <w:szCs w:val="24"/>
        </w:rPr>
        <w:t>Siliana</w:t>
      </w:r>
      <w:proofErr w:type="spellEnd"/>
      <w:r w:rsidR="00156717">
        <w:rPr>
          <w:rFonts w:ascii="Arimo-Bold" w:hAnsi="Arimo-Bold" w:cs="Arimo-Bold"/>
          <w:b/>
          <w:bCs/>
          <w:sz w:val="24"/>
          <w:szCs w:val="24"/>
        </w:rPr>
        <w:t xml:space="preserve"> and </w:t>
      </w:r>
      <w:proofErr w:type="spellStart"/>
      <w:r w:rsidR="00156717">
        <w:rPr>
          <w:rFonts w:ascii="Arimo-Bold" w:hAnsi="Arimo-Bold" w:cs="Arimo-Bold"/>
          <w:b/>
          <w:bCs/>
          <w:sz w:val="24"/>
          <w:szCs w:val="24"/>
        </w:rPr>
        <w:t>drexlmaier</w:t>
      </w:r>
      <w:proofErr w:type="spellEnd"/>
      <w:r w:rsidR="00156717">
        <w:rPr>
          <w:rFonts w:ascii="Arimo-Bold" w:hAnsi="Arimo-Bold" w:cs="Arimo-Bold"/>
          <w:b/>
          <w:bCs/>
          <w:sz w:val="24"/>
          <w:szCs w:val="24"/>
        </w:rPr>
        <w:t xml:space="preserve"> Sousse </w:t>
      </w:r>
      <w:proofErr w:type="spellStart"/>
      <w:r w:rsidR="00156717">
        <w:rPr>
          <w:rFonts w:ascii="Arimo-Bold" w:hAnsi="Arimo-Bold" w:cs="Arimo-Bold"/>
          <w:b/>
          <w:bCs/>
          <w:sz w:val="24"/>
          <w:szCs w:val="24"/>
        </w:rPr>
        <w:t>abdlahmid</w:t>
      </w:r>
      <w:proofErr w:type="spellEnd"/>
      <w:r w:rsidR="00156717">
        <w:rPr>
          <w:rFonts w:ascii="Arimo-Bold" w:hAnsi="Arimo-Bold" w:cs="Arimo-Bold"/>
          <w:b/>
          <w:bCs/>
          <w:sz w:val="24"/>
          <w:szCs w:val="24"/>
        </w:rPr>
        <w:t xml:space="preserve"> where I conducted my internship.</w:t>
      </w:r>
    </w:p>
    <w:p w14:paraId="37BBCC58" w14:textId="77777777" w:rsidR="00694EC8" w:rsidRDefault="00694EC8" w:rsidP="00694EC8">
      <w:pPr>
        <w:autoSpaceDE w:val="0"/>
        <w:autoSpaceDN w:val="0"/>
        <w:adjustRightInd w:val="0"/>
        <w:spacing w:after="0" w:line="240" w:lineRule="auto"/>
        <w:rPr>
          <w:rFonts w:ascii="SFRM1728" w:hAnsi="SFRM1728" w:cs="SFRM1728"/>
          <w:sz w:val="34"/>
          <w:szCs w:val="34"/>
        </w:rPr>
      </w:pPr>
    </w:p>
    <w:p w14:paraId="349BA17C" w14:textId="04EEE89E" w:rsidR="00A93D6F" w:rsidRDefault="00322A1E" w:rsidP="00C60865">
      <w:pPr>
        <w:autoSpaceDE w:val="0"/>
        <w:autoSpaceDN w:val="0"/>
        <w:adjustRightInd w:val="0"/>
        <w:spacing w:after="0" w:line="240" w:lineRule="auto"/>
        <w:rPr>
          <w:rFonts w:ascii="SFRM1728" w:hAnsi="SFRM1728" w:cs="SFRM1728"/>
          <w:sz w:val="34"/>
          <w:szCs w:val="34"/>
        </w:rPr>
      </w:pPr>
      <w:proofErr w:type="spellStart"/>
      <w:r>
        <w:rPr>
          <w:rFonts w:ascii="SFRM1728" w:hAnsi="SFRM1728" w:cs="SFRM1728"/>
          <w:sz w:val="34"/>
          <w:szCs w:val="34"/>
        </w:rPr>
        <w:t>x.x</w:t>
      </w:r>
      <w:proofErr w:type="spellEnd"/>
      <w:r>
        <w:rPr>
          <w:rFonts w:ascii="SFRM1728" w:hAnsi="SFRM1728" w:cs="SFRM1728"/>
          <w:sz w:val="34"/>
          <w:szCs w:val="34"/>
        </w:rPr>
        <w:t xml:space="preserve"> activities sectors:</w:t>
      </w:r>
    </w:p>
    <w:p w14:paraId="5C5EB1F0" w14:textId="57849B38" w:rsidR="00322A1E" w:rsidRDefault="00322A1E"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w:t>
      </w:r>
    </w:p>
    <w:p w14:paraId="15A02157" w14:textId="77777777" w:rsidR="009D07EE" w:rsidRDefault="009D07EE" w:rsidP="009D07EE">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Market study . . . . . . . . . . . . . . . . . . . . . . . . . . . </w:t>
      </w:r>
      <w:proofErr w:type="gramStart"/>
      <w:r>
        <w:rPr>
          <w:rFonts w:ascii="SFRM1200" w:hAnsi="SFRM1200" w:cs="SFRM1200"/>
          <w:sz w:val="24"/>
          <w:szCs w:val="24"/>
        </w:rPr>
        <w:t>. . . .</w:t>
      </w:r>
      <w:proofErr w:type="gramEnd"/>
      <w:r>
        <w:rPr>
          <w:rFonts w:ascii="SFRM1200" w:hAnsi="SFRM1200" w:cs="SFRM1200"/>
          <w:sz w:val="24"/>
          <w:szCs w:val="24"/>
        </w:rPr>
        <w:t xml:space="preserve"> </w:t>
      </w:r>
    </w:p>
    <w:p w14:paraId="1C83872E" w14:textId="3E6A2C7E" w:rsidR="009D07EE" w:rsidRDefault="009D07EE" w:rsidP="00C60865">
      <w:pPr>
        <w:autoSpaceDE w:val="0"/>
        <w:autoSpaceDN w:val="0"/>
        <w:adjustRightInd w:val="0"/>
        <w:spacing w:after="0" w:line="240" w:lineRule="auto"/>
        <w:rPr>
          <w:rFonts w:ascii="SFRM1728" w:hAnsi="SFRM1728" w:cs="SFRM1728"/>
          <w:sz w:val="34"/>
          <w:szCs w:val="34"/>
        </w:rPr>
      </w:pPr>
    </w:p>
    <w:p w14:paraId="0A39B704" w14:textId="632ED4BD" w:rsidR="001311FD" w:rsidRDefault="001311FD" w:rsidP="00C60865">
      <w:pPr>
        <w:autoSpaceDE w:val="0"/>
        <w:autoSpaceDN w:val="0"/>
        <w:adjustRightInd w:val="0"/>
        <w:spacing w:after="0" w:line="240" w:lineRule="auto"/>
        <w:rPr>
          <w:rFonts w:ascii="SFRM1728" w:hAnsi="SFRM1728" w:cs="SFRM1728"/>
          <w:sz w:val="34"/>
          <w:szCs w:val="34"/>
        </w:rPr>
      </w:pPr>
    </w:p>
    <w:p w14:paraId="38B46142" w14:textId="77777777" w:rsidR="001C61EA" w:rsidRDefault="001311FD" w:rsidP="00C60865">
      <w:pPr>
        <w:autoSpaceDE w:val="0"/>
        <w:autoSpaceDN w:val="0"/>
        <w:adjustRightInd w:val="0"/>
        <w:spacing w:after="0" w:line="240" w:lineRule="auto"/>
        <w:rPr>
          <w:rFonts w:ascii="SFRM1728" w:hAnsi="SFRM1728" w:cs="SFRM1728"/>
          <w:sz w:val="34"/>
          <w:szCs w:val="34"/>
        </w:rPr>
      </w:pPr>
      <w:r w:rsidRPr="001311FD">
        <w:rPr>
          <w:rFonts w:ascii="SFRM1728" w:hAnsi="SFRM1728" w:cs="SFRM1728"/>
          <w:sz w:val="34"/>
          <w:szCs w:val="34"/>
        </w:rPr>
        <w:t xml:space="preserve">As </w:t>
      </w:r>
      <w:proofErr w:type="gramStart"/>
      <w:r w:rsidRPr="001311FD">
        <w:rPr>
          <w:rFonts w:ascii="SFRM1728" w:hAnsi="SFRM1728" w:cs="SFRM1728"/>
          <w:sz w:val="34"/>
          <w:szCs w:val="34"/>
        </w:rPr>
        <w:t xml:space="preserve">information  </w:t>
      </w:r>
      <w:r w:rsidR="001C61EA">
        <w:rPr>
          <w:rFonts w:ascii="SFRM1728" w:hAnsi="SFRM1728" w:cs="SFRM1728"/>
          <w:sz w:val="34"/>
          <w:szCs w:val="34"/>
        </w:rPr>
        <w:t>turned</w:t>
      </w:r>
      <w:proofErr w:type="gramEnd"/>
      <w:r w:rsidR="001C61EA">
        <w:rPr>
          <w:rFonts w:ascii="SFRM1728" w:hAnsi="SFRM1728" w:cs="SFRM1728"/>
          <w:sz w:val="34"/>
          <w:szCs w:val="34"/>
        </w:rPr>
        <w:t xml:space="preserve"> into </w:t>
      </w:r>
      <w:r w:rsidRPr="001311FD">
        <w:rPr>
          <w:rFonts w:ascii="SFRM1728" w:hAnsi="SFRM1728" w:cs="SFRM1728"/>
          <w:sz w:val="34"/>
          <w:szCs w:val="34"/>
        </w:rPr>
        <w:t xml:space="preserve"> an open source reached by everyone,</w:t>
      </w:r>
    </w:p>
    <w:p w14:paraId="5317FAAC" w14:textId="548638D7" w:rsidR="001C61EA" w:rsidRDefault="001C61EA"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 xml:space="preserve">Leaving negative comments over a brand online </w:t>
      </w:r>
      <w:r w:rsidR="00E23C22">
        <w:rPr>
          <w:rFonts w:ascii="SFRM1728" w:hAnsi="SFRM1728" w:cs="SFRM1728"/>
          <w:sz w:val="34"/>
          <w:szCs w:val="34"/>
        </w:rPr>
        <w:t>might risk</w:t>
      </w:r>
      <w:r w:rsidRPr="001311FD">
        <w:rPr>
          <w:rFonts w:ascii="SFRM1728" w:hAnsi="SFRM1728" w:cs="SFRM1728"/>
          <w:sz w:val="34"/>
          <w:szCs w:val="34"/>
        </w:rPr>
        <w:t xml:space="preserve"> </w:t>
      </w:r>
      <w:r>
        <w:rPr>
          <w:rFonts w:ascii="SFRM1728" w:hAnsi="SFRM1728" w:cs="SFRM1728"/>
          <w:sz w:val="34"/>
          <w:szCs w:val="34"/>
        </w:rPr>
        <w:t xml:space="preserve">damaging </w:t>
      </w:r>
      <w:proofErr w:type="gramStart"/>
      <w:r>
        <w:rPr>
          <w:rFonts w:ascii="SFRM1728" w:hAnsi="SFRM1728" w:cs="SFRM1728"/>
          <w:sz w:val="34"/>
          <w:szCs w:val="34"/>
        </w:rPr>
        <w:t xml:space="preserve">their </w:t>
      </w:r>
      <w:r w:rsidRPr="001311FD">
        <w:rPr>
          <w:rFonts w:ascii="SFRM1728" w:hAnsi="SFRM1728" w:cs="SFRM1728"/>
          <w:sz w:val="34"/>
          <w:szCs w:val="34"/>
        </w:rPr>
        <w:t xml:space="preserve"> fragile</w:t>
      </w:r>
      <w:proofErr w:type="gramEnd"/>
      <w:r w:rsidRPr="001311FD">
        <w:rPr>
          <w:rFonts w:ascii="SFRM1728" w:hAnsi="SFRM1728" w:cs="SFRM1728"/>
          <w:sz w:val="34"/>
          <w:szCs w:val="34"/>
        </w:rPr>
        <w:t xml:space="preserve"> vulnerable reputations</w:t>
      </w:r>
      <w:r>
        <w:rPr>
          <w:rFonts w:ascii="SFRM1728" w:hAnsi="SFRM1728" w:cs="SFRM1728"/>
          <w:sz w:val="34"/>
          <w:szCs w:val="34"/>
        </w:rPr>
        <w:t>.</w:t>
      </w:r>
    </w:p>
    <w:p w14:paraId="448330FF" w14:textId="0463122E" w:rsidR="00E23C22" w:rsidRDefault="001C61EA"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Nowadays i</w:t>
      </w:r>
      <w:r w:rsidR="001311FD" w:rsidRPr="001311FD">
        <w:rPr>
          <w:rFonts w:ascii="SFRM1728" w:hAnsi="SFRM1728" w:cs="SFRM1728"/>
          <w:sz w:val="34"/>
          <w:szCs w:val="34"/>
        </w:rPr>
        <w:t xml:space="preserve">t got so easy to be influenced since everybody tends to express their sentiments </w:t>
      </w:r>
      <w:r w:rsidR="00E23C22">
        <w:rPr>
          <w:rFonts w:ascii="SFRM1728" w:hAnsi="SFRM1728" w:cs="SFRM1728"/>
          <w:sz w:val="34"/>
          <w:szCs w:val="34"/>
        </w:rPr>
        <w:t>publicly on the internet, and that opinion carries on forever.</w:t>
      </w:r>
    </w:p>
    <w:p w14:paraId="16A45105" w14:textId="1110EEA7" w:rsidR="001311FD" w:rsidRDefault="00E23C22"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T</w:t>
      </w:r>
      <w:r w:rsidR="001311FD" w:rsidRPr="001311FD">
        <w:rPr>
          <w:rFonts w:ascii="SFRM1728" w:hAnsi="SFRM1728" w:cs="SFRM1728"/>
          <w:sz w:val="34"/>
          <w:szCs w:val="34"/>
        </w:rPr>
        <w:t>he client</w:t>
      </w:r>
      <w:r>
        <w:rPr>
          <w:rFonts w:ascii="SFRM1728" w:hAnsi="SFRM1728" w:cs="SFRM1728"/>
          <w:sz w:val="34"/>
          <w:szCs w:val="34"/>
        </w:rPr>
        <w:t>s</w:t>
      </w:r>
      <w:r w:rsidR="001311FD" w:rsidRPr="001311FD">
        <w:rPr>
          <w:rFonts w:ascii="SFRM1728" w:hAnsi="SFRM1728" w:cs="SFRM1728"/>
          <w:sz w:val="34"/>
          <w:szCs w:val="34"/>
        </w:rPr>
        <w:t xml:space="preserve"> are getting more and more educated about their demands when it comes to services, that's why they anticipate a </w:t>
      </w:r>
      <w:r w:rsidR="008A6B77" w:rsidRPr="001311FD">
        <w:rPr>
          <w:rFonts w:ascii="SFRM1728" w:hAnsi="SFRM1728" w:cs="SFRM1728"/>
          <w:sz w:val="34"/>
          <w:szCs w:val="34"/>
        </w:rPr>
        <w:t>similar</w:t>
      </w:r>
      <w:r w:rsidR="001311FD" w:rsidRPr="001311FD">
        <w:rPr>
          <w:rFonts w:ascii="SFRM1728" w:hAnsi="SFRM1728" w:cs="SFRM1728"/>
          <w:sz w:val="34"/>
          <w:szCs w:val="34"/>
        </w:rPr>
        <w:t xml:space="preserve"> quality expectation when it comes to business from every supplier and a partner as well.</w:t>
      </w:r>
    </w:p>
    <w:p w14:paraId="59AE42C7" w14:textId="1BA0742E" w:rsidR="006A50AE" w:rsidRDefault="00E23C22" w:rsidP="00C60865">
      <w:pPr>
        <w:autoSpaceDE w:val="0"/>
        <w:autoSpaceDN w:val="0"/>
        <w:adjustRightInd w:val="0"/>
        <w:spacing w:after="0" w:line="240" w:lineRule="auto"/>
        <w:rPr>
          <w:rFonts w:ascii="SFRM1728" w:hAnsi="SFRM1728" w:cs="SFRM1728"/>
          <w:sz w:val="34"/>
          <w:szCs w:val="34"/>
        </w:rPr>
      </w:pPr>
      <w:proofErr w:type="spellStart"/>
      <w:r>
        <w:rPr>
          <w:rFonts w:ascii="SFRM1728" w:hAnsi="SFRM1728" w:cs="SFRM1728"/>
          <w:sz w:val="34"/>
          <w:szCs w:val="34"/>
        </w:rPr>
        <w:t>therefor</w:t>
      </w:r>
      <w:proofErr w:type="spellEnd"/>
      <w:r>
        <w:rPr>
          <w:rFonts w:ascii="SFRM1728" w:hAnsi="SFRM1728" w:cs="SFRM1728"/>
          <w:sz w:val="34"/>
          <w:szCs w:val="34"/>
        </w:rPr>
        <w:t xml:space="preserve">, </w:t>
      </w:r>
      <w:r w:rsidR="006A50AE">
        <w:rPr>
          <w:rFonts w:ascii="SFRM1728" w:hAnsi="SFRM1728" w:cs="SFRM1728"/>
          <w:sz w:val="34"/>
          <w:szCs w:val="34"/>
        </w:rPr>
        <w:t xml:space="preserve">it is important to maintain a high level of professionalism  </w:t>
      </w:r>
    </w:p>
    <w:p w14:paraId="6372C5F7" w14:textId="4B9A64ED" w:rsidR="00F551B0" w:rsidRDefault="000A1DCC"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To meet those requirements</w:t>
      </w:r>
      <w:r w:rsidR="003D391C">
        <w:rPr>
          <w:rFonts w:ascii="SFRM1728" w:hAnsi="SFRM1728" w:cs="SFRM1728"/>
          <w:sz w:val="34"/>
          <w:szCs w:val="34"/>
        </w:rPr>
        <w:t>.</w:t>
      </w:r>
    </w:p>
    <w:p w14:paraId="7D1EAC50" w14:textId="1A92F8B9" w:rsidR="003D391C" w:rsidRDefault="003D391C"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 xml:space="preserve">That’s why here in </w:t>
      </w:r>
      <w:proofErr w:type="spellStart"/>
      <w:r>
        <w:rPr>
          <w:rFonts w:ascii="SFRM1728" w:hAnsi="SFRM1728" w:cs="SFRM1728"/>
          <w:sz w:val="34"/>
          <w:szCs w:val="34"/>
        </w:rPr>
        <w:t>draxlmaier</w:t>
      </w:r>
      <w:proofErr w:type="spellEnd"/>
      <w:r>
        <w:rPr>
          <w:rFonts w:ascii="SFRM1728" w:hAnsi="SFRM1728" w:cs="SFRM1728"/>
          <w:sz w:val="34"/>
          <w:szCs w:val="34"/>
        </w:rPr>
        <w:t xml:space="preserve"> we </w:t>
      </w:r>
      <w:r w:rsidR="00E23C22">
        <w:rPr>
          <w:rFonts w:ascii="SFRM1728" w:hAnsi="SFRM1728" w:cs="SFRM1728"/>
          <w:sz w:val="34"/>
          <w:szCs w:val="34"/>
        </w:rPr>
        <w:t>strictly stick to</w:t>
      </w:r>
      <w:r>
        <w:rPr>
          <w:rFonts w:ascii="SFRM1728" w:hAnsi="SFRM1728" w:cs="SFRM1728"/>
          <w:sz w:val="34"/>
          <w:szCs w:val="34"/>
        </w:rPr>
        <w:t xml:space="preserve"> specific norms to deliver </w:t>
      </w:r>
      <w:r w:rsidR="00DE3F39">
        <w:rPr>
          <w:rFonts w:ascii="SFRM1728" w:hAnsi="SFRM1728" w:cs="SFRM1728"/>
          <w:sz w:val="34"/>
          <w:szCs w:val="34"/>
        </w:rPr>
        <w:t>a product that respects all the requirements set by the client.</w:t>
      </w:r>
    </w:p>
    <w:p w14:paraId="36121732" w14:textId="7BF68D0A" w:rsidR="005A3998" w:rsidRDefault="005A3998"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w:t>
      </w:r>
      <w:proofErr w:type="gramStart"/>
      <w:r>
        <w:rPr>
          <w:rFonts w:ascii="SFRM1728" w:hAnsi="SFRM1728" w:cs="SFRM1728"/>
          <w:sz w:val="34"/>
          <w:szCs w:val="34"/>
        </w:rPr>
        <w:t>here</w:t>
      </w:r>
      <w:proofErr w:type="gramEnd"/>
      <w:r>
        <w:rPr>
          <w:rFonts w:ascii="SFRM1728" w:hAnsi="SFRM1728" w:cs="SFRM1728"/>
          <w:sz w:val="34"/>
          <w:szCs w:val="34"/>
        </w:rPr>
        <w:t xml:space="preserve"> I can talk values and from there talk about the norm)</w:t>
      </w:r>
    </w:p>
    <w:p w14:paraId="6E39E379" w14:textId="396BFB20" w:rsidR="00322A1E" w:rsidRDefault="009C4A3C"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w:t>
      </w:r>
      <w:proofErr w:type="gramStart"/>
      <w:r>
        <w:rPr>
          <w:rFonts w:ascii="SFRM1728" w:hAnsi="SFRM1728" w:cs="SFRM1728"/>
          <w:sz w:val="34"/>
          <w:szCs w:val="34"/>
        </w:rPr>
        <w:t>leave</w:t>
      </w:r>
      <w:proofErr w:type="gramEnd"/>
      <w:r>
        <w:rPr>
          <w:rFonts w:ascii="SFRM1728" w:hAnsi="SFRM1728" w:cs="SFRM1728"/>
          <w:sz w:val="34"/>
          <w:szCs w:val="34"/>
        </w:rPr>
        <w:t xml:space="preserve"> this until you meet </w:t>
      </w:r>
      <w:proofErr w:type="spellStart"/>
      <w:r>
        <w:rPr>
          <w:rFonts w:ascii="SFRM1728" w:hAnsi="SFRM1728" w:cs="SFRM1728"/>
          <w:sz w:val="34"/>
          <w:szCs w:val="34"/>
        </w:rPr>
        <w:t>ismail</w:t>
      </w:r>
      <w:proofErr w:type="spellEnd"/>
      <w:r>
        <w:rPr>
          <w:rFonts w:ascii="SFRM1728" w:hAnsi="SFRM1728" w:cs="SFRM1728"/>
          <w:sz w:val="34"/>
          <w:szCs w:val="34"/>
        </w:rPr>
        <w:t xml:space="preserve"> </w:t>
      </w:r>
      <w:proofErr w:type="spellStart"/>
      <w:r>
        <w:rPr>
          <w:rFonts w:ascii="SFRM1728" w:hAnsi="SFRM1728" w:cs="SFRM1728"/>
          <w:sz w:val="34"/>
          <w:szCs w:val="34"/>
        </w:rPr>
        <w:t>bé</w:t>
      </w:r>
      <w:proofErr w:type="spellEnd"/>
      <w:r>
        <w:rPr>
          <w:rFonts w:ascii="SFRM1728" w:hAnsi="SFRM1728" w:cs="SFRM1728"/>
          <w:sz w:val="34"/>
          <w:szCs w:val="34"/>
        </w:rPr>
        <w:t>)</w:t>
      </w:r>
    </w:p>
    <w:p w14:paraId="1CE4B9CA" w14:textId="0DB849A9" w:rsidR="006A50AE" w:rsidRDefault="006A50AE" w:rsidP="00C60865">
      <w:pPr>
        <w:autoSpaceDE w:val="0"/>
        <w:autoSpaceDN w:val="0"/>
        <w:adjustRightInd w:val="0"/>
        <w:spacing w:after="0" w:line="240" w:lineRule="auto"/>
        <w:rPr>
          <w:rFonts w:ascii="SFRM1728" w:hAnsi="SFRM1728" w:cs="SFRM1728"/>
          <w:sz w:val="34"/>
          <w:szCs w:val="34"/>
        </w:rPr>
      </w:pPr>
    </w:p>
    <w:p w14:paraId="71EE929C" w14:textId="687B700B" w:rsidR="006A50AE" w:rsidRDefault="006A50AE" w:rsidP="00C60865">
      <w:pPr>
        <w:autoSpaceDE w:val="0"/>
        <w:autoSpaceDN w:val="0"/>
        <w:adjustRightInd w:val="0"/>
        <w:spacing w:after="0" w:line="240" w:lineRule="auto"/>
        <w:rPr>
          <w:rFonts w:ascii="SFRM1728" w:hAnsi="SFRM1728" w:cs="SFRM1728"/>
          <w:sz w:val="34"/>
          <w:szCs w:val="34"/>
        </w:rPr>
      </w:pPr>
    </w:p>
    <w:p w14:paraId="62863C1F" w14:textId="52BD6134" w:rsidR="006A50AE" w:rsidRDefault="006A50AE" w:rsidP="00C60865">
      <w:pPr>
        <w:autoSpaceDE w:val="0"/>
        <w:autoSpaceDN w:val="0"/>
        <w:adjustRightInd w:val="0"/>
        <w:spacing w:after="0" w:line="240" w:lineRule="auto"/>
        <w:rPr>
          <w:rFonts w:ascii="SFRM1728" w:hAnsi="SFRM1728" w:cs="SFRM1728"/>
          <w:sz w:val="34"/>
          <w:szCs w:val="34"/>
        </w:rPr>
      </w:pPr>
    </w:p>
    <w:p w14:paraId="2A70BC09" w14:textId="718E9C07" w:rsidR="006A50AE" w:rsidRDefault="006A50AE" w:rsidP="006A50AE">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Problematic . . . . . . . . . . . . . . . . . . . . . . . . . . . </w:t>
      </w:r>
      <w:proofErr w:type="gramStart"/>
      <w:r>
        <w:rPr>
          <w:rFonts w:ascii="SFRM1200" w:hAnsi="SFRM1200" w:cs="SFRM1200"/>
          <w:sz w:val="24"/>
          <w:szCs w:val="24"/>
        </w:rPr>
        <w:t>. . . .</w:t>
      </w:r>
      <w:proofErr w:type="gramEnd"/>
      <w:r>
        <w:rPr>
          <w:rFonts w:ascii="SFRM1200" w:hAnsi="SFRM1200" w:cs="SFRM1200"/>
          <w:sz w:val="24"/>
          <w:szCs w:val="24"/>
        </w:rPr>
        <w:t xml:space="preserve"> . </w:t>
      </w:r>
    </w:p>
    <w:p w14:paraId="0704A86A" w14:textId="58BDA553" w:rsidR="00173ABC" w:rsidRDefault="00173ABC" w:rsidP="006A50AE">
      <w:pPr>
        <w:autoSpaceDE w:val="0"/>
        <w:autoSpaceDN w:val="0"/>
        <w:adjustRightInd w:val="0"/>
        <w:spacing w:after="0" w:line="240" w:lineRule="auto"/>
        <w:rPr>
          <w:rFonts w:ascii="SFRM1200" w:hAnsi="SFRM1200" w:cs="SFRM1200"/>
          <w:sz w:val="24"/>
          <w:szCs w:val="24"/>
        </w:rPr>
      </w:pPr>
    </w:p>
    <w:p w14:paraId="29376B5F" w14:textId="0E2930AE" w:rsidR="00063094" w:rsidRPr="00063094" w:rsidRDefault="00063094" w:rsidP="00063094">
      <w:pPr>
        <w:autoSpaceDE w:val="0"/>
        <w:autoSpaceDN w:val="0"/>
        <w:adjustRightInd w:val="0"/>
        <w:spacing w:after="0" w:line="240" w:lineRule="auto"/>
        <w:rPr>
          <w:rFonts w:ascii="SFRM1200" w:hAnsi="SFRM1200" w:cs="SFRM1200"/>
          <w:sz w:val="24"/>
          <w:szCs w:val="24"/>
        </w:rPr>
      </w:pPr>
      <w:r w:rsidRPr="00063094">
        <w:rPr>
          <w:rFonts w:ascii="SFRM1200" w:hAnsi="SFRM1200" w:cs="SFRM1200"/>
          <w:sz w:val="24"/>
          <w:szCs w:val="24"/>
        </w:rPr>
        <w:t>the automobile sector is constantly developing</w:t>
      </w:r>
      <w:r>
        <w:rPr>
          <w:rFonts w:ascii="SFRM1200" w:hAnsi="SFRM1200" w:cs="SFRM1200"/>
          <w:sz w:val="24"/>
          <w:szCs w:val="24"/>
        </w:rPr>
        <w:t>.</w:t>
      </w:r>
      <w:r w:rsidRPr="00063094">
        <w:rPr>
          <w:rFonts w:ascii="SFRM1200" w:hAnsi="SFRM1200" w:cs="SFRM1200"/>
          <w:sz w:val="24"/>
          <w:szCs w:val="24"/>
        </w:rPr>
        <w:t xml:space="preserve"> day by day</w:t>
      </w:r>
      <w:r>
        <w:rPr>
          <w:rFonts w:ascii="SFRM1200" w:hAnsi="SFRM1200" w:cs="SFRM1200"/>
          <w:sz w:val="24"/>
          <w:szCs w:val="24"/>
        </w:rPr>
        <w:t>,</w:t>
      </w:r>
      <w:r w:rsidRPr="00063094">
        <w:rPr>
          <w:rFonts w:ascii="SFRM1200" w:hAnsi="SFRM1200" w:cs="SFRM1200"/>
          <w:sz w:val="24"/>
          <w:szCs w:val="24"/>
        </w:rPr>
        <w:t xml:space="preserve"> new technologies are emerging in the world of </w:t>
      </w:r>
      <w:proofErr w:type="spellStart"/>
      <w:proofErr w:type="gramStart"/>
      <w:r>
        <w:rPr>
          <w:rFonts w:ascii="SFRM1200" w:hAnsi="SFRM1200" w:cs="SFRM1200"/>
          <w:sz w:val="24"/>
          <w:szCs w:val="24"/>
        </w:rPr>
        <w:t>automibles</w:t>
      </w:r>
      <w:proofErr w:type="spellEnd"/>
      <w:proofErr w:type="gramEnd"/>
      <w:r w:rsidRPr="00063094">
        <w:rPr>
          <w:rFonts w:ascii="SFRM1200" w:hAnsi="SFRM1200" w:cs="SFRM1200"/>
          <w:sz w:val="24"/>
          <w:szCs w:val="24"/>
        </w:rPr>
        <w:t xml:space="preserve"> and it is important to be on the same pace with this evolution.</w:t>
      </w:r>
    </w:p>
    <w:p w14:paraId="4E1EE3F8" w14:textId="77777777" w:rsidR="00063094" w:rsidRPr="00063094" w:rsidRDefault="00063094" w:rsidP="00063094">
      <w:pPr>
        <w:autoSpaceDE w:val="0"/>
        <w:autoSpaceDN w:val="0"/>
        <w:adjustRightInd w:val="0"/>
        <w:spacing w:after="0" w:line="240" w:lineRule="auto"/>
        <w:rPr>
          <w:rFonts w:ascii="SFRM1200" w:hAnsi="SFRM1200" w:cs="SFRM1200"/>
          <w:sz w:val="24"/>
          <w:szCs w:val="24"/>
        </w:rPr>
      </w:pPr>
      <w:r w:rsidRPr="00063094">
        <w:rPr>
          <w:rFonts w:ascii="SFRM1200" w:hAnsi="SFRM1200" w:cs="SFRM1200"/>
          <w:sz w:val="24"/>
          <w:szCs w:val="24"/>
        </w:rPr>
        <w:t>As a part of the process, the conducted products need to undergo a strict evaluation from the begging all the way to the end.</w:t>
      </w:r>
    </w:p>
    <w:p w14:paraId="121C6D60" w14:textId="0C9D2B67" w:rsidR="00063094" w:rsidRPr="00063094" w:rsidRDefault="00063094" w:rsidP="00063094">
      <w:pPr>
        <w:autoSpaceDE w:val="0"/>
        <w:autoSpaceDN w:val="0"/>
        <w:adjustRightInd w:val="0"/>
        <w:spacing w:after="0" w:line="240" w:lineRule="auto"/>
        <w:rPr>
          <w:rFonts w:ascii="SFRM1200" w:hAnsi="SFRM1200" w:cs="SFRM1200"/>
          <w:sz w:val="24"/>
          <w:szCs w:val="24"/>
        </w:rPr>
      </w:pPr>
      <w:r w:rsidRPr="00063094">
        <w:rPr>
          <w:rFonts w:ascii="SFRM1200" w:hAnsi="SFRM1200" w:cs="SFRM1200"/>
          <w:sz w:val="24"/>
          <w:szCs w:val="24"/>
        </w:rPr>
        <w:t xml:space="preserve">one of these stages of evaluation is </w:t>
      </w:r>
      <w:r>
        <w:rPr>
          <w:rFonts w:ascii="SFRM1200" w:hAnsi="SFRM1200" w:cs="SFRM1200"/>
          <w:sz w:val="24"/>
          <w:szCs w:val="24"/>
        </w:rPr>
        <w:t>upon</w:t>
      </w:r>
      <w:r w:rsidRPr="00063094">
        <w:rPr>
          <w:rFonts w:ascii="SFRM1200" w:hAnsi="SFRM1200" w:cs="SFRM1200"/>
          <w:sz w:val="24"/>
          <w:szCs w:val="24"/>
        </w:rPr>
        <w:t xml:space="preserve"> the quality department.</w:t>
      </w:r>
    </w:p>
    <w:p w14:paraId="679CABE7" w14:textId="77777777" w:rsidR="00063094" w:rsidRPr="00063094" w:rsidRDefault="00063094" w:rsidP="00063094">
      <w:pPr>
        <w:autoSpaceDE w:val="0"/>
        <w:autoSpaceDN w:val="0"/>
        <w:adjustRightInd w:val="0"/>
        <w:spacing w:after="0" w:line="240" w:lineRule="auto"/>
        <w:rPr>
          <w:rFonts w:ascii="SFRM1200" w:hAnsi="SFRM1200" w:cs="SFRM1200"/>
          <w:sz w:val="24"/>
          <w:szCs w:val="24"/>
        </w:rPr>
      </w:pPr>
      <w:r w:rsidRPr="00063094">
        <w:rPr>
          <w:rFonts w:ascii="SFRM1200" w:hAnsi="SFRM1200" w:cs="SFRM1200"/>
          <w:sz w:val="24"/>
          <w:szCs w:val="24"/>
        </w:rPr>
        <w:t>this team is required to ensure the excellence of the delivered products.</w:t>
      </w:r>
    </w:p>
    <w:p w14:paraId="007BA752" w14:textId="77777777" w:rsidR="00063094" w:rsidRPr="00063094" w:rsidRDefault="00063094" w:rsidP="00063094">
      <w:pPr>
        <w:autoSpaceDE w:val="0"/>
        <w:autoSpaceDN w:val="0"/>
        <w:adjustRightInd w:val="0"/>
        <w:spacing w:after="0" w:line="240" w:lineRule="auto"/>
        <w:rPr>
          <w:rFonts w:ascii="SFRM1200" w:hAnsi="SFRM1200" w:cs="SFRM1200"/>
          <w:sz w:val="24"/>
          <w:szCs w:val="24"/>
        </w:rPr>
      </w:pPr>
      <w:r w:rsidRPr="00063094">
        <w:rPr>
          <w:rFonts w:ascii="SFRM1200" w:hAnsi="SFRM1200" w:cs="SFRM1200"/>
          <w:sz w:val="24"/>
          <w:szCs w:val="24"/>
        </w:rPr>
        <w:t>This excellence rate is measured respectfully by comparing it to a list of Norms that it must strictly follow.</w:t>
      </w:r>
    </w:p>
    <w:p w14:paraId="22CEA592" w14:textId="5AEC09F0" w:rsidR="00063094" w:rsidRPr="00063094" w:rsidRDefault="00063094" w:rsidP="00063094">
      <w:pPr>
        <w:autoSpaceDE w:val="0"/>
        <w:autoSpaceDN w:val="0"/>
        <w:adjustRightInd w:val="0"/>
        <w:spacing w:after="0" w:line="240" w:lineRule="auto"/>
        <w:rPr>
          <w:rFonts w:ascii="SFRM1200" w:hAnsi="SFRM1200" w:cs="SFRM1200"/>
          <w:sz w:val="24"/>
          <w:szCs w:val="24"/>
        </w:rPr>
      </w:pPr>
      <w:r w:rsidRPr="00063094">
        <w:rPr>
          <w:rFonts w:ascii="SFRM1200" w:hAnsi="SFRM1200" w:cs="SFRM1200"/>
          <w:sz w:val="24"/>
          <w:szCs w:val="24"/>
        </w:rPr>
        <w:t xml:space="preserve">with the evolvement of the automobile sector, these norms evolve </w:t>
      </w:r>
      <w:r w:rsidR="007D3B92" w:rsidRPr="00063094">
        <w:rPr>
          <w:rFonts w:ascii="SFRM1200" w:hAnsi="SFRM1200" w:cs="SFRM1200"/>
          <w:sz w:val="24"/>
          <w:szCs w:val="24"/>
        </w:rPr>
        <w:t>to</w:t>
      </w:r>
      <w:r w:rsidRPr="00063094">
        <w:rPr>
          <w:rFonts w:ascii="SFRM1200" w:hAnsi="SFRM1200" w:cs="SFRM1200"/>
          <w:sz w:val="24"/>
          <w:szCs w:val="24"/>
        </w:rPr>
        <w:t xml:space="preserve"> match. </w:t>
      </w:r>
      <w:r w:rsidR="007D3B92">
        <w:rPr>
          <w:rFonts w:ascii="SFRM1200" w:hAnsi="SFRM1200" w:cs="SFRM1200"/>
          <w:sz w:val="24"/>
          <w:szCs w:val="24"/>
        </w:rPr>
        <w:t>Thus,</w:t>
      </w:r>
      <w:r w:rsidRPr="00063094">
        <w:rPr>
          <w:rFonts w:ascii="SFRM1200" w:hAnsi="SFRM1200" w:cs="SFRM1200"/>
          <w:sz w:val="24"/>
          <w:szCs w:val="24"/>
        </w:rPr>
        <w:t xml:space="preserve"> the documents </w:t>
      </w:r>
      <w:r w:rsidR="007D3B92">
        <w:rPr>
          <w:rFonts w:ascii="SFRM1200" w:hAnsi="SFRM1200" w:cs="SFRM1200"/>
          <w:sz w:val="24"/>
          <w:szCs w:val="24"/>
        </w:rPr>
        <w:t xml:space="preserve">containing the norms </w:t>
      </w:r>
      <w:r w:rsidRPr="00063094">
        <w:rPr>
          <w:rFonts w:ascii="SFRM1200" w:hAnsi="SFRM1200" w:cs="SFRM1200"/>
          <w:sz w:val="24"/>
          <w:szCs w:val="24"/>
        </w:rPr>
        <w:t>are frequently changing.</w:t>
      </w:r>
    </w:p>
    <w:p w14:paraId="4646EFF7" w14:textId="3F012E8D" w:rsidR="006A50AE" w:rsidRDefault="00063094" w:rsidP="00063094">
      <w:pPr>
        <w:autoSpaceDE w:val="0"/>
        <w:autoSpaceDN w:val="0"/>
        <w:adjustRightInd w:val="0"/>
        <w:spacing w:after="0" w:line="240" w:lineRule="auto"/>
        <w:rPr>
          <w:rFonts w:ascii="SFRM1728" w:hAnsi="SFRM1728" w:cs="SFRM1728"/>
          <w:sz w:val="34"/>
          <w:szCs w:val="34"/>
        </w:rPr>
      </w:pPr>
      <w:r w:rsidRPr="00063094">
        <w:rPr>
          <w:rFonts w:ascii="SFRM1200" w:hAnsi="SFRM1200" w:cs="SFRM1200"/>
          <w:sz w:val="24"/>
          <w:szCs w:val="24"/>
        </w:rPr>
        <w:t xml:space="preserve">Before every production, an audit takes place, the inspector demands </w:t>
      </w:r>
      <w:r w:rsidR="007D3B92" w:rsidRPr="00063094">
        <w:rPr>
          <w:rFonts w:ascii="SFRM1200" w:hAnsi="SFRM1200" w:cs="SFRM1200"/>
          <w:sz w:val="24"/>
          <w:szCs w:val="24"/>
        </w:rPr>
        <w:t>justifications,</w:t>
      </w:r>
      <w:r w:rsidRPr="00063094">
        <w:rPr>
          <w:rFonts w:ascii="SFRM1200" w:hAnsi="SFRM1200" w:cs="SFRM1200"/>
          <w:sz w:val="24"/>
          <w:szCs w:val="24"/>
        </w:rPr>
        <w:t xml:space="preserve"> and the responsible employee of the quality department finds himself drowning in </w:t>
      </w:r>
      <w:r w:rsidR="007D3B92" w:rsidRPr="00063094">
        <w:rPr>
          <w:rFonts w:ascii="SFRM1200" w:hAnsi="SFRM1200" w:cs="SFRM1200"/>
          <w:sz w:val="24"/>
          <w:szCs w:val="24"/>
        </w:rPr>
        <w:t>hundreds</w:t>
      </w:r>
      <w:r w:rsidRPr="00063094">
        <w:rPr>
          <w:rFonts w:ascii="SFRM1200" w:hAnsi="SFRM1200" w:cs="SFRM1200"/>
          <w:sz w:val="24"/>
          <w:szCs w:val="24"/>
        </w:rPr>
        <w:t xml:space="preserve"> of documents with hundreds of pages </w:t>
      </w:r>
      <w:proofErr w:type="gramStart"/>
      <w:r w:rsidRPr="00063094">
        <w:rPr>
          <w:rFonts w:ascii="SFRM1200" w:hAnsi="SFRM1200" w:cs="SFRM1200"/>
          <w:sz w:val="24"/>
          <w:szCs w:val="24"/>
        </w:rPr>
        <w:t>in order to</w:t>
      </w:r>
      <w:proofErr w:type="gramEnd"/>
      <w:r w:rsidRPr="00063094">
        <w:rPr>
          <w:rFonts w:ascii="SFRM1200" w:hAnsi="SFRM1200" w:cs="SFRM1200"/>
          <w:sz w:val="24"/>
          <w:szCs w:val="24"/>
        </w:rPr>
        <w:t xml:space="preserve"> find that justification he is looking for. leading to </w:t>
      </w:r>
      <w:r w:rsidR="007D3B92">
        <w:rPr>
          <w:rFonts w:ascii="SFRM1200" w:hAnsi="SFRM1200" w:cs="SFRM1200"/>
          <w:sz w:val="24"/>
          <w:szCs w:val="24"/>
        </w:rPr>
        <w:t>wasting days in searching</w:t>
      </w:r>
      <w:r w:rsidRPr="00063094">
        <w:rPr>
          <w:rFonts w:ascii="SFRM1200" w:hAnsi="SFRM1200" w:cs="SFRM1200"/>
          <w:sz w:val="24"/>
          <w:szCs w:val="24"/>
        </w:rPr>
        <w:t xml:space="preserve"> and making the process long and painful.</w:t>
      </w:r>
    </w:p>
    <w:p w14:paraId="5AFA20F5" w14:textId="48CF4047" w:rsidR="004654CA" w:rsidRDefault="004654CA" w:rsidP="00C60865">
      <w:pPr>
        <w:autoSpaceDE w:val="0"/>
        <w:autoSpaceDN w:val="0"/>
        <w:adjustRightInd w:val="0"/>
        <w:spacing w:after="0" w:line="240" w:lineRule="auto"/>
        <w:rPr>
          <w:rFonts w:ascii="SFRM1728" w:hAnsi="SFRM1728" w:cs="SFRM1728"/>
          <w:sz w:val="34"/>
          <w:szCs w:val="34"/>
        </w:rPr>
      </w:pPr>
    </w:p>
    <w:p w14:paraId="51E1C580" w14:textId="3EFA8CF9" w:rsidR="004654CA" w:rsidRDefault="004654CA" w:rsidP="00C60865">
      <w:pPr>
        <w:autoSpaceDE w:val="0"/>
        <w:autoSpaceDN w:val="0"/>
        <w:adjustRightInd w:val="0"/>
        <w:spacing w:after="0" w:line="240" w:lineRule="auto"/>
        <w:rPr>
          <w:rFonts w:ascii="SFRM1728" w:hAnsi="SFRM1728" w:cs="SFRM1728"/>
          <w:sz w:val="34"/>
          <w:szCs w:val="34"/>
        </w:rPr>
      </w:pPr>
      <w:r>
        <w:rPr>
          <w:rFonts w:ascii="SFRM1728" w:hAnsi="SFRM1728" w:cs="SFRM1728"/>
          <w:sz w:val="34"/>
          <w:szCs w:val="34"/>
        </w:rPr>
        <w:t>Solution</w:t>
      </w:r>
    </w:p>
    <w:p w14:paraId="337A5A01" w14:textId="2CFF0240" w:rsidR="004654CA" w:rsidRDefault="004654CA" w:rsidP="00C60865">
      <w:pPr>
        <w:autoSpaceDE w:val="0"/>
        <w:autoSpaceDN w:val="0"/>
        <w:adjustRightInd w:val="0"/>
        <w:spacing w:after="0" w:line="240" w:lineRule="auto"/>
        <w:rPr>
          <w:rFonts w:ascii="SFRM1728" w:hAnsi="SFRM1728" w:cs="SFRM1728"/>
          <w:sz w:val="34"/>
          <w:szCs w:val="34"/>
        </w:rPr>
      </w:pPr>
    </w:p>
    <w:p w14:paraId="2C5EBAFD" w14:textId="77777777" w:rsidR="007F12EA" w:rsidRPr="007F12EA" w:rsidRDefault="007F12EA" w:rsidP="007F12EA">
      <w:pPr>
        <w:autoSpaceDE w:val="0"/>
        <w:autoSpaceDN w:val="0"/>
        <w:adjustRightInd w:val="0"/>
        <w:spacing w:after="0" w:line="240" w:lineRule="auto"/>
        <w:rPr>
          <w:rFonts w:ascii="SFRM1728" w:hAnsi="SFRM1728" w:cs="SFRM1728"/>
          <w:sz w:val="34"/>
          <w:szCs w:val="34"/>
        </w:rPr>
      </w:pPr>
      <w:proofErr w:type="gramStart"/>
      <w:r w:rsidRPr="007F12EA">
        <w:rPr>
          <w:rFonts w:ascii="SFRM1728" w:hAnsi="SFRM1728" w:cs="SFRM1728"/>
          <w:sz w:val="34"/>
          <w:szCs w:val="34"/>
        </w:rPr>
        <w:t>In order to</w:t>
      </w:r>
      <w:proofErr w:type="gramEnd"/>
      <w:r w:rsidRPr="007F12EA">
        <w:rPr>
          <w:rFonts w:ascii="SFRM1728" w:hAnsi="SFRM1728" w:cs="SFRM1728"/>
          <w:sz w:val="34"/>
          <w:szCs w:val="34"/>
        </w:rPr>
        <w:t xml:space="preserve"> save time and ease the process of going into all these files.</w:t>
      </w:r>
    </w:p>
    <w:p w14:paraId="49383FA5" w14:textId="77777777"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we thought about a way to make things simple.  Create a desktop Application for that matter.</w:t>
      </w:r>
    </w:p>
    <w:p w14:paraId="0DEE7E94" w14:textId="77777777"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the App is supposed mainly to cover these functionalities:</w:t>
      </w:r>
    </w:p>
    <w:p w14:paraId="117A9AE2" w14:textId="52C3F7F2"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 xml:space="preserve">- fetch the document for the cloud </w:t>
      </w:r>
      <w:proofErr w:type="gramStart"/>
      <w:r w:rsidRPr="007F12EA">
        <w:rPr>
          <w:rFonts w:ascii="SFRM1728" w:hAnsi="SFRM1728" w:cs="SFRM1728"/>
          <w:sz w:val="34"/>
          <w:szCs w:val="34"/>
        </w:rPr>
        <w:t>( sharing</w:t>
      </w:r>
      <w:proofErr w:type="gramEnd"/>
      <w:r w:rsidRPr="007F12EA">
        <w:rPr>
          <w:rFonts w:ascii="SFRM1728" w:hAnsi="SFRM1728" w:cs="SFRM1728"/>
          <w:sz w:val="34"/>
          <w:szCs w:val="34"/>
        </w:rPr>
        <w:t xml:space="preserve"> point) and download them into a local </w:t>
      </w:r>
      <w:r w:rsidRPr="007F12EA">
        <w:rPr>
          <w:rFonts w:ascii="SFRM1728" w:hAnsi="SFRM1728" w:cs="SFRM1728"/>
          <w:sz w:val="34"/>
          <w:szCs w:val="34"/>
        </w:rPr>
        <w:t>repository</w:t>
      </w:r>
    </w:p>
    <w:p w14:paraId="27947C89" w14:textId="07C3A3F8"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w:t>
      </w:r>
      <w:r w:rsidRPr="007F12EA">
        <w:rPr>
          <w:rFonts w:ascii="SFRM1728" w:hAnsi="SFRM1728" w:cs="SFRM1728"/>
          <w:sz w:val="34"/>
          <w:szCs w:val="34"/>
        </w:rPr>
        <w:t>normalize</w:t>
      </w:r>
      <w:r w:rsidRPr="007F12EA">
        <w:rPr>
          <w:rFonts w:ascii="SFRM1728" w:hAnsi="SFRM1728" w:cs="SFRM1728"/>
          <w:sz w:val="34"/>
          <w:szCs w:val="34"/>
        </w:rPr>
        <w:t xml:space="preserve"> documents automatically from word to a pdf (since about 90 % of the </w:t>
      </w:r>
      <w:r w:rsidRPr="007F12EA">
        <w:rPr>
          <w:rFonts w:ascii="SFRM1728" w:hAnsi="SFRM1728" w:cs="SFRM1728"/>
          <w:sz w:val="34"/>
          <w:szCs w:val="34"/>
        </w:rPr>
        <w:t>documents</w:t>
      </w:r>
      <w:r w:rsidRPr="007F12EA">
        <w:rPr>
          <w:rFonts w:ascii="SFRM1728" w:hAnsi="SFRM1728" w:cs="SFRM1728"/>
          <w:sz w:val="34"/>
          <w:szCs w:val="34"/>
        </w:rPr>
        <w:t xml:space="preserve"> are PDF format)</w:t>
      </w:r>
    </w:p>
    <w:p w14:paraId="067A6299" w14:textId="457D7707"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 xml:space="preserve">- take a </w:t>
      </w:r>
      <w:proofErr w:type="gramStart"/>
      <w:r w:rsidRPr="007F12EA">
        <w:rPr>
          <w:rFonts w:ascii="SFRM1728" w:hAnsi="SFRM1728" w:cs="SFRM1728"/>
          <w:sz w:val="34"/>
          <w:szCs w:val="34"/>
        </w:rPr>
        <w:t>textual  input</w:t>
      </w:r>
      <w:proofErr w:type="gramEnd"/>
      <w:r w:rsidRPr="007F12EA">
        <w:rPr>
          <w:rFonts w:ascii="SFRM1728" w:hAnsi="SFRM1728" w:cs="SFRM1728"/>
          <w:sz w:val="34"/>
          <w:szCs w:val="34"/>
        </w:rPr>
        <w:t xml:space="preserve"> and search for it in the </w:t>
      </w:r>
      <w:r w:rsidRPr="007F12EA">
        <w:rPr>
          <w:rFonts w:ascii="SFRM1728" w:hAnsi="SFRM1728" w:cs="SFRM1728"/>
          <w:sz w:val="34"/>
          <w:szCs w:val="34"/>
        </w:rPr>
        <w:t>downloaded</w:t>
      </w:r>
      <w:r w:rsidRPr="007F12EA">
        <w:rPr>
          <w:rFonts w:ascii="SFRM1728" w:hAnsi="SFRM1728" w:cs="SFRM1728"/>
          <w:sz w:val="34"/>
          <w:szCs w:val="34"/>
        </w:rPr>
        <w:t xml:space="preserve"> files by iterating through the different files within the repository</w:t>
      </w:r>
    </w:p>
    <w:p w14:paraId="20253E5B" w14:textId="77777777"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 process scanned documents and extract text</w:t>
      </w:r>
    </w:p>
    <w:p w14:paraId="4FD5FA6E" w14:textId="77777777"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 xml:space="preserve">-indicate the file </w:t>
      </w:r>
      <w:proofErr w:type="gramStart"/>
      <w:r w:rsidRPr="007F12EA">
        <w:rPr>
          <w:rFonts w:ascii="SFRM1728" w:hAnsi="SFRM1728" w:cs="SFRM1728"/>
          <w:sz w:val="34"/>
          <w:szCs w:val="34"/>
        </w:rPr>
        <w:t>location ,</w:t>
      </w:r>
      <w:proofErr w:type="gramEnd"/>
      <w:r w:rsidRPr="007F12EA">
        <w:rPr>
          <w:rFonts w:ascii="SFRM1728" w:hAnsi="SFRM1728" w:cs="SFRM1728"/>
          <w:sz w:val="34"/>
          <w:szCs w:val="34"/>
        </w:rPr>
        <w:t xml:space="preserve"> page number , and chapter headings of that paragraph.</w:t>
      </w:r>
    </w:p>
    <w:p w14:paraId="5EF531D7" w14:textId="77777777" w:rsidR="007F12EA" w:rsidRPr="007F12E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-highlight the searched paragraph within the file.</w:t>
      </w:r>
    </w:p>
    <w:p w14:paraId="75BFF6F4" w14:textId="7776255A" w:rsidR="008F7BDA" w:rsidRDefault="007F12EA" w:rsidP="007F12EA">
      <w:pPr>
        <w:autoSpaceDE w:val="0"/>
        <w:autoSpaceDN w:val="0"/>
        <w:adjustRightInd w:val="0"/>
        <w:spacing w:after="0" w:line="240" w:lineRule="auto"/>
        <w:rPr>
          <w:rFonts w:ascii="SFRM1728" w:hAnsi="SFRM1728" w:cs="SFRM1728"/>
          <w:sz w:val="34"/>
          <w:szCs w:val="34"/>
        </w:rPr>
      </w:pPr>
      <w:r w:rsidRPr="007F12EA">
        <w:rPr>
          <w:rFonts w:ascii="SFRM1728" w:hAnsi="SFRM1728" w:cs="SFRM1728"/>
          <w:sz w:val="34"/>
          <w:szCs w:val="34"/>
        </w:rPr>
        <w:t>-display the results on a GUI.</w:t>
      </w:r>
    </w:p>
    <w:p w14:paraId="0A83D9BF" w14:textId="77777777" w:rsidR="007F12EA" w:rsidRDefault="007F12EA" w:rsidP="007F12EA">
      <w:pPr>
        <w:autoSpaceDE w:val="0"/>
        <w:autoSpaceDN w:val="0"/>
        <w:adjustRightInd w:val="0"/>
        <w:spacing w:after="0" w:line="240" w:lineRule="auto"/>
        <w:rPr>
          <w:rFonts w:ascii="SFRM1728" w:hAnsi="SFRM1728" w:cs="SFRM1728"/>
          <w:sz w:val="34"/>
          <w:szCs w:val="34"/>
        </w:rPr>
      </w:pPr>
    </w:p>
    <w:p w14:paraId="2003E9C5" w14:textId="6071F5F6" w:rsidR="008F7BDA" w:rsidRDefault="008F7BDA" w:rsidP="00C60865">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Project Time Management</w:t>
      </w:r>
    </w:p>
    <w:p w14:paraId="0EF5BA02" w14:textId="05762F1F" w:rsidR="008F7BDA" w:rsidRDefault="008F7BDA" w:rsidP="00C60865">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Here I will be talking about </w:t>
      </w:r>
      <w:r w:rsidR="00343402">
        <w:rPr>
          <w:rFonts w:ascii="SFBX1200" w:hAnsi="SFBX1200" w:cs="SFBX1200"/>
          <w:sz w:val="24"/>
          <w:szCs w:val="24"/>
        </w:rPr>
        <w:t>how I underwent this project</w:t>
      </w:r>
    </w:p>
    <w:p w14:paraId="21FA5C61" w14:textId="0162C26B" w:rsidR="00343402" w:rsidRDefault="00343402" w:rsidP="00C60865">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-mostly the adopted methodology just going to make it more specifically about my experience)</w:t>
      </w:r>
    </w:p>
    <w:p w14:paraId="44C92304" w14:textId="7315B68A" w:rsidR="00343402" w:rsidRDefault="00343402" w:rsidP="00C60865">
      <w:pPr>
        <w:autoSpaceDE w:val="0"/>
        <w:autoSpaceDN w:val="0"/>
        <w:adjustRightInd w:val="0"/>
        <w:spacing w:after="0" w:line="240" w:lineRule="auto"/>
        <w:rPr>
          <w:rFonts w:ascii="SFBX1200" w:hAnsi="SFBX1200" w:cs="SFBX1200"/>
          <w:sz w:val="24"/>
          <w:szCs w:val="24"/>
        </w:rPr>
      </w:pPr>
    </w:p>
    <w:p w14:paraId="2308D03C" w14:textId="24294A44" w:rsidR="00135A96" w:rsidRDefault="00135A96" w:rsidP="00C60865">
      <w:pPr>
        <w:autoSpaceDE w:val="0"/>
        <w:autoSpaceDN w:val="0"/>
        <w:adjustRightInd w:val="0"/>
        <w:spacing w:after="0" w:line="240" w:lineRule="auto"/>
        <w:rPr>
          <w:rFonts w:ascii="SFBX1200" w:hAnsi="SFBX1200" w:cs="SFBX1200"/>
          <w:sz w:val="24"/>
          <w:szCs w:val="24"/>
        </w:rPr>
      </w:pPr>
    </w:p>
    <w:p w14:paraId="5F12DC95" w14:textId="2BAF0826" w:rsidR="00135A96" w:rsidRDefault="00135A96" w:rsidP="00C60865">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I.1.5.2 Project Management Method</w:t>
      </w:r>
    </w:p>
    <w:p w14:paraId="74D86F98" w14:textId="5BB5DDCB" w:rsidR="004B4BA1" w:rsidRDefault="004B4BA1" w:rsidP="00C60865">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How much did I spend energy and time over every step of the </w:t>
      </w:r>
      <w:proofErr w:type="gramStart"/>
      <w:r>
        <w:rPr>
          <w:rFonts w:ascii="SFBX1200" w:hAnsi="SFBX1200" w:cs="SFBX1200"/>
          <w:sz w:val="24"/>
          <w:szCs w:val="24"/>
        </w:rPr>
        <w:t>project</w:t>
      </w:r>
      <w:proofErr w:type="gramEnd"/>
    </w:p>
    <w:p w14:paraId="066AA565" w14:textId="77777777" w:rsidR="008F7BDA" w:rsidRDefault="008F7BDA" w:rsidP="00C60865">
      <w:pPr>
        <w:autoSpaceDE w:val="0"/>
        <w:autoSpaceDN w:val="0"/>
        <w:adjustRightInd w:val="0"/>
        <w:spacing w:after="0" w:line="240" w:lineRule="auto"/>
        <w:rPr>
          <w:rFonts w:ascii="SFRM1728" w:hAnsi="SFRM1728" w:cs="SFRM1728"/>
          <w:sz w:val="34"/>
          <w:szCs w:val="34"/>
        </w:rPr>
      </w:pPr>
    </w:p>
    <w:p w14:paraId="516B3005" w14:textId="77777777" w:rsidR="008F7BDA" w:rsidRPr="001D0938" w:rsidRDefault="008F7BDA" w:rsidP="00C60865">
      <w:pPr>
        <w:autoSpaceDE w:val="0"/>
        <w:autoSpaceDN w:val="0"/>
        <w:adjustRightInd w:val="0"/>
        <w:spacing w:after="0" w:line="240" w:lineRule="auto"/>
        <w:rPr>
          <w:rFonts w:ascii="SFRM1728" w:hAnsi="SFRM1728" w:cs="SFRM1728"/>
          <w:sz w:val="34"/>
          <w:szCs w:val="34"/>
        </w:rPr>
      </w:pPr>
    </w:p>
    <w:sectPr w:rsidR="008F7BDA" w:rsidRPr="001D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RM1728">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FBX2488">
    <w:altName w:val="Calibri"/>
    <w:panose1 w:val="00000000000000000000"/>
    <w:charset w:val="00"/>
    <w:family w:val="auto"/>
    <w:notTrueType/>
    <w:pitch w:val="default"/>
    <w:sig w:usb0="00000003" w:usb1="00000000" w:usb2="00000000" w:usb3="00000000" w:csb0="00000001" w:csb1="00000000"/>
  </w:font>
  <w:font w:name="SFBI1728">
    <w:altName w:val="Calibri"/>
    <w:panose1 w:val="00000000000000000000"/>
    <w:charset w:val="00"/>
    <w:family w:val="auto"/>
    <w:notTrueType/>
    <w:pitch w:val="default"/>
    <w:sig w:usb0="00000003" w:usb1="00000000" w:usb2="00000000" w:usb3="00000000" w:csb0="00000001"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Arim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57BEB"/>
    <w:multiLevelType w:val="hybridMultilevel"/>
    <w:tmpl w:val="778E067A"/>
    <w:lvl w:ilvl="0" w:tplc="550AC0AE">
      <w:start w:val="10"/>
      <w:numFmt w:val="bullet"/>
      <w:lvlText w:val="-"/>
      <w:lvlJc w:val="left"/>
      <w:pPr>
        <w:ind w:left="720" w:hanging="360"/>
      </w:pPr>
      <w:rPr>
        <w:rFonts w:ascii="SFRM1728" w:eastAsiaTheme="minorHAnsi" w:hAnsi="SFRM1728" w:cs="SFRM1728"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16"/>
    <w:rsid w:val="00004416"/>
    <w:rsid w:val="000207F5"/>
    <w:rsid w:val="00053447"/>
    <w:rsid w:val="000602F6"/>
    <w:rsid w:val="00063094"/>
    <w:rsid w:val="000A1DCC"/>
    <w:rsid w:val="000B39B4"/>
    <w:rsid w:val="000E3E26"/>
    <w:rsid w:val="001311FD"/>
    <w:rsid w:val="001330D1"/>
    <w:rsid w:val="00135A96"/>
    <w:rsid w:val="00156717"/>
    <w:rsid w:val="00163273"/>
    <w:rsid w:val="00173ABC"/>
    <w:rsid w:val="001A10F3"/>
    <w:rsid w:val="001C61EA"/>
    <w:rsid w:val="001D0938"/>
    <w:rsid w:val="001D6C78"/>
    <w:rsid w:val="002A24F3"/>
    <w:rsid w:val="00322A1E"/>
    <w:rsid w:val="00343402"/>
    <w:rsid w:val="0034344C"/>
    <w:rsid w:val="00351220"/>
    <w:rsid w:val="003C7C2B"/>
    <w:rsid w:val="003D391C"/>
    <w:rsid w:val="004654CA"/>
    <w:rsid w:val="004B4BA1"/>
    <w:rsid w:val="00545493"/>
    <w:rsid w:val="005A3998"/>
    <w:rsid w:val="005B0396"/>
    <w:rsid w:val="00694EC8"/>
    <w:rsid w:val="006A50AE"/>
    <w:rsid w:val="007D3B92"/>
    <w:rsid w:val="007F12EA"/>
    <w:rsid w:val="007F3101"/>
    <w:rsid w:val="00827523"/>
    <w:rsid w:val="00846057"/>
    <w:rsid w:val="008A6B77"/>
    <w:rsid w:val="008F7BDA"/>
    <w:rsid w:val="00912F29"/>
    <w:rsid w:val="009145EA"/>
    <w:rsid w:val="00940703"/>
    <w:rsid w:val="00976C16"/>
    <w:rsid w:val="009C4A3C"/>
    <w:rsid w:val="009D07EE"/>
    <w:rsid w:val="00A32F90"/>
    <w:rsid w:val="00A93D6F"/>
    <w:rsid w:val="00AD166D"/>
    <w:rsid w:val="00B12E48"/>
    <w:rsid w:val="00B95A09"/>
    <w:rsid w:val="00C60865"/>
    <w:rsid w:val="00CB6A5C"/>
    <w:rsid w:val="00CC4079"/>
    <w:rsid w:val="00CC62CA"/>
    <w:rsid w:val="00CF717B"/>
    <w:rsid w:val="00D011F1"/>
    <w:rsid w:val="00D30923"/>
    <w:rsid w:val="00DE3F39"/>
    <w:rsid w:val="00DF7CCE"/>
    <w:rsid w:val="00E23C22"/>
    <w:rsid w:val="00E3280C"/>
    <w:rsid w:val="00E55307"/>
    <w:rsid w:val="00F551B0"/>
    <w:rsid w:val="00F63B80"/>
    <w:rsid w:val="00FE3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42B0"/>
  <w15:chartTrackingRefBased/>
  <w15:docId w15:val="{BC6A9C16-0BFF-4C7C-93D1-F0C6AE56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6A5C"/>
    <w:rPr>
      <w:sz w:val="16"/>
      <w:szCs w:val="16"/>
    </w:rPr>
  </w:style>
  <w:style w:type="paragraph" w:styleId="CommentText">
    <w:name w:val="annotation text"/>
    <w:basedOn w:val="Normal"/>
    <w:link w:val="CommentTextChar"/>
    <w:uiPriority w:val="99"/>
    <w:unhideWhenUsed/>
    <w:rsid w:val="00CB6A5C"/>
    <w:pPr>
      <w:spacing w:line="240" w:lineRule="auto"/>
    </w:pPr>
    <w:rPr>
      <w:sz w:val="20"/>
      <w:szCs w:val="20"/>
    </w:rPr>
  </w:style>
  <w:style w:type="character" w:customStyle="1" w:styleId="CommentTextChar">
    <w:name w:val="Comment Text Char"/>
    <w:basedOn w:val="DefaultParagraphFont"/>
    <w:link w:val="CommentText"/>
    <w:uiPriority w:val="99"/>
    <w:rsid w:val="00CB6A5C"/>
    <w:rPr>
      <w:sz w:val="20"/>
      <w:szCs w:val="20"/>
    </w:rPr>
  </w:style>
  <w:style w:type="paragraph" w:styleId="CommentSubject">
    <w:name w:val="annotation subject"/>
    <w:basedOn w:val="CommentText"/>
    <w:next w:val="CommentText"/>
    <w:link w:val="CommentSubjectChar"/>
    <w:uiPriority w:val="99"/>
    <w:semiHidden/>
    <w:unhideWhenUsed/>
    <w:rsid w:val="00CB6A5C"/>
    <w:rPr>
      <w:b/>
      <w:bCs/>
    </w:rPr>
  </w:style>
  <w:style w:type="character" w:customStyle="1" w:styleId="CommentSubjectChar">
    <w:name w:val="Comment Subject Char"/>
    <w:basedOn w:val="CommentTextChar"/>
    <w:link w:val="CommentSubject"/>
    <w:uiPriority w:val="99"/>
    <w:semiHidden/>
    <w:rsid w:val="00CB6A5C"/>
    <w:rPr>
      <w:b/>
      <w:bCs/>
      <w:sz w:val="20"/>
      <w:szCs w:val="20"/>
    </w:rPr>
  </w:style>
  <w:style w:type="paragraph" w:styleId="ListParagraph">
    <w:name w:val="List Paragraph"/>
    <w:basedOn w:val="Normal"/>
    <w:uiPriority w:val="34"/>
    <w:qFormat/>
    <w:rsid w:val="002A2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JBERI</dc:creator>
  <cp:keywords/>
  <dc:description/>
  <cp:lastModifiedBy>Samar JBERI</cp:lastModifiedBy>
  <cp:revision>113</cp:revision>
  <dcterms:created xsi:type="dcterms:W3CDTF">2022-03-25T07:16:00Z</dcterms:created>
  <dcterms:modified xsi:type="dcterms:W3CDTF">2022-04-26T16:46:00Z</dcterms:modified>
</cp:coreProperties>
</file>