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2563EB"/>
          <w:sz w:val="56"/>
          <w:szCs w:val="56"/>
        </w:rPr>
        <w:t xml:space="preserve">DevRank</w:t>
      </w:r>
    </w:p>
    <w:p>
      <w:pPr>
        <w:spacing w:after="40"/>
      </w:pPr>
      <w:r>
        <w:rPr>
          <w:b/>
          <w:bCs/>
          <w:color w:val="1E293B"/>
          <w:sz w:val="34"/>
          <w:szCs w:val="34"/>
        </w:rPr>
        <w:t xml:space="preserve">Functionality by Role</w:t>
      </w:r>
    </w:p>
    <w:p>
      <w:pPr>
        <w:spacing w:after="40"/>
      </w:pPr>
      <w:r>
        <w:rPr>
          <w:i/>
          <w:iCs/>
          <w:color w:val="64748B"/>
          <w:sz w:val="22"/>
          <w:szCs w:val="22"/>
        </w:rPr>
        <w:t xml:space="preserve">A developer ranking &amp; hiring platform — capability breakdown for each user role.</w:t>
      </w:r>
    </w:p>
    <w:p>
      <w:pPr>
        <w:spacing w:after="200"/>
      </w:pPr>
      <w:r>
        <w:rPr>
          <w:color w:val="64748B"/>
          <w:sz w:val="20"/>
          <w:szCs w:val="20"/>
        </w:rPr>
        <w:t xml:space="preserve">Roadmap: 11/11 features complete. Laravel 12 + Inertia/React 19 + MySQL.</w:t>
      </w:r>
    </w:p>
    <w:p>
      <w:pPr>
        <w:pBdr>
          <w:bottom w:val="single" w:color="CBD5E1" w:sz="6"/>
        </w:pBdr>
        <w:spacing w:after="120" w:before="40"/>
      </w:pPr>
    </w:p>
    <w:p>
      <w:pPr>
        <w:spacing w:after="120"/>
      </w:pPr>
      <w:r>
        <w:rPr>
          <w:b w:val="false"/>
          <w:bCs w:val="false"/>
          <w:i/>
          <w:iCs/>
          <w:color w:val="64748B"/>
          <w:sz w:val="21"/>
          <w:szCs w:val="21"/>
        </w:rPr>
        <w:t xml:space="preserve">Roles: Guest (public) · Candidate · Company · Sub-Admin · Super-Admin. Every signed-in area requires a verified email and an active account. Three reputation scores run across the platform: Rank Score (earned activity), Human Score (candidate coding-integrity %), and Trust Score (company hiring conduct).</w:t>
      </w:r>
    </w:p>
    <w:p>
      <w:pPr>
        <w:pStyle w:val="Heading1"/>
        <w:spacing w:after="140" w:before="320"/>
      </w:pPr>
      <w:r>
        <w:rPr>
          <w:b/>
          <w:bCs/>
          <w:color w:val="1E293B"/>
          <w:sz w:val="30"/>
          <w:szCs w:val="30"/>
        </w:rPr>
        <w:t xml:space="preserve">1. Guest (public — no login)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Anyone can explore the platform read-only before signing 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293B"/>
          <w:sz w:val="21"/>
          <w:szCs w:val="21"/>
        </w:rPr>
        <w:t xml:space="preserve">Forum:</w:t>
      </w:r>
      <w:r>
        <w:rPr>
          <w:color w:val="1E293B"/>
          <w:sz w:val="21"/>
          <w:szCs w:val="21"/>
        </w:rPr>
        <w:t xml:space="preserve"> browse questions &amp; answers with search, category and filters (hot / this week / unanswered / pinned); view top contributors and trending tags.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293B"/>
          <w:sz w:val="21"/>
          <w:szCs w:val="21"/>
        </w:rPr>
        <w:t xml:space="preserve">Job board:</w:t>
      </w:r>
      <w:r>
        <w:rPr>
          <w:color w:val="1E293B"/>
          <w:sz w:val="21"/>
          <w:szCs w:val="21"/>
        </w:rPr>
        <w:t xml:space="preserve"> browse active jobs; search &amp; filter by title, skill, </w:t>
      </w:r>
      <w:r>
        <w:rPr>
          <w:b/>
          <w:bCs/>
          <w:color w:val="1E293B"/>
          <w:sz w:val="21"/>
          <w:szCs w:val="21"/>
        </w:rPr>
        <w:t xml:space="preserve">company name</w:t>
      </w:r>
      <w:r>
        <w:rPr>
          <w:color w:val="1E293B"/>
          <w:sz w:val="21"/>
          <w:szCs w:val="21"/>
        </w:rPr>
        <w:t xml:space="preserve">, job type, work mode, experience level and tag.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293B"/>
          <w:sz w:val="21"/>
          <w:szCs w:val="21"/>
        </w:rPr>
        <w:t xml:space="preserve">Leaderboard:</w:t>
      </w:r>
      <w:r>
        <w:rPr>
          <w:color w:val="1E293B"/>
          <w:sz w:val="21"/>
          <w:szCs w:val="21"/>
        </w:rPr>
        <w:t xml:space="preserve"> view ranked candidates; filter by name or skill tag.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293B"/>
          <w:sz w:val="21"/>
          <w:szCs w:val="21"/>
        </w:rPr>
        <w:t xml:space="preserve">Public candidate profiles:</w:t>
      </w:r>
      <w:r>
        <w:rPr>
          <w:color w:val="1E293B"/>
          <w:sz w:val="21"/>
          <w:szCs w:val="21"/>
        </w:rPr>
        <w:t xml:space="preserve"> rank, skills, top answers and per-tag rankings (contact details are hidden; candidates in anonymous mode are shown masked).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293B"/>
          <w:sz w:val="21"/>
          <w:szCs w:val="21"/>
        </w:rPr>
        <w:t xml:space="preserve">Public company profiles:</w:t>
      </w:r>
      <w:r>
        <w:rPr>
          <w:color w:val="1E293B"/>
          <w:sz w:val="21"/>
          <w:szCs w:val="21"/>
        </w:rPr>
        <w:t xml:space="preserve"> trust score, verified-hire count, applicant response rate and open roles (real signals only).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293B"/>
          <w:sz w:val="21"/>
          <w:szCs w:val="21"/>
        </w:rPr>
        <w:t xml:space="preserve">Interview board:</w:t>
      </w:r>
      <w:r>
        <w:rPr>
          <w:color w:val="1E293B"/>
          <w:sz w:val="21"/>
          <w:szCs w:val="21"/>
        </w:rPr>
        <w:t xml:space="preserve"> crowd-sourced interview reviews with filters and aggregate stats (difficulty, outcomes, selection rate).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293B"/>
          <w:sz w:val="21"/>
          <w:szCs w:val="21"/>
        </w:rPr>
        <w:t xml:space="preserve">Quizzes &amp; challenges:</w:t>
      </w:r>
      <w:r>
        <w:rPr>
          <w:color w:val="1E293B"/>
          <w:sz w:val="21"/>
          <w:szCs w:val="21"/>
        </w:rPr>
        <w:t xml:space="preserve"> browse published quizzes; view the seasons hub (/challenges) — leaderboard, leagues and live weekly challenges.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293B"/>
          <w:sz w:val="21"/>
          <w:szCs w:val="21"/>
        </w:rPr>
        <w:t xml:space="preserve">Salary transparency (/salaries):</w:t>
      </w:r>
      <w:r>
        <w:rPr>
          <w:color w:val="1E293B"/>
          <w:sz w:val="21"/>
          <w:szCs w:val="21"/>
        </w:rPr>
        <w:t xml:space="preserve"> aggregate, privacy-safe salary bands (medians &amp; ranges) from verified hires.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293B"/>
          <w:sz w:val="21"/>
          <w:szCs w:val="21"/>
        </w:rPr>
        <w:t xml:space="preserve">Verified rank badges:</w:t>
      </w:r>
      <w:r>
        <w:rPr>
          <w:color w:val="1E293B"/>
          <w:sz w:val="21"/>
          <w:szCs w:val="21"/>
        </w:rPr>
        <w:t xml:space="preserve"> view any candidate’s public badge (/badge) and audit page (/verify) proving how a rank was earned.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293B"/>
          <w:sz w:val="21"/>
          <w:szCs w:val="21"/>
        </w:rPr>
        <w:t xml:space="preserve">Legal:</w:t>
      </w:r>
      <w:r>
        <w:rPr>
          <w:color w:val="1E293B"/>
          <w:sz w:val="21"/>
          <w:szCs w:val="21"/>
        </w:rPr>
        <w:t xml:space="preserve"> Privacy, Terms, Cookies and About pages. Register or log in.</w:t>
      </w:r>
    </w:p>
    <w:p>
      <w:pPr>
        <w:pStyle w:val="Heading1"/>
        <w:spacing w:after="140" w:before="320"/>
      </w:pPr>
      <w:r>
        <w:rPr>
          <w:b/>
          <w:bCs/>
          <w:color w:val="1E293B"/>
          <w:sz w:val="30"/>
          <w:szCs w:val="30"/>
        </w:rPr>
        <w:t xml:space="preserve">2. Candidate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Developers who build a public, verifiable track record and get discovered by companies.</w:t>
      </w:r>
    </w:p>
    <w:p>
      <w:pPr>
        <w:pStyle w:val="Heading2"/>
        <w:spacing w:after="90" w:before="220"/>
      </w:pPr>
      <w:r>
        <w:rPr>
          <w:b/>
          <w:bCs/>
          <w:color w:val="2563EB"/>
          <w:sz w:val="24"/>
          <w:szCs w:val="24"/>
        </w:rPr>
        <w:t xml:space="preserve">Account &amp; onboarding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E293B"/>
          <w:sz w:val="21"/>
          <w:szCs w:val="21"/>
        </w:rPr>
        <w:t xml:space="preserve">Self-register (with mandatory DPDP consent) and verify email.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E293B"/>
          <w:sz w:val="21"/>
          <w:szCs w:val="21"/>
        </w:rPr>
        <w:t xml:space="preserve">Set profile: headline/primary skill, experience, bio, links, résumé.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E293B"/>
          <w:sz w:val="21"/>
          <w:szCs w:val="21"/>
        </w:rPr>
        <w:t xml:space="preserve">Account &amp; Privacy hub: download all personal data (streamed JSON export) and request erasure.</w:t>
      </w:r>
    </w:p>
    <w:p>
      <w:pPr>
        <w:pStyle w:val="Heading2"/>
        <w:spacing w:after="90" w:before="220"/>
      </w:pPr>
      <w:r>
        <w:rPr>
          <w:b/>
          <w:bCs/>
          <w:color w:val="2563EB"/>
          <w:sz w:val="24"/>
          <w:szCs w:val="24"/>
        </w:rPr>
        <w:t xml:space="preserve">Build rank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293B"/>
          <w:sz w:val="21"/>
          <w:szCs w:val="21"/>
        </w:rPr>
        <w:t xml:space="preserve">Forum:</w:t>
      </w:r>
      <w:r>
        <w:rPr>
          <w:color w:val="1E293B"/>
          <w:sz w:val="21"/>
          <w:szCs w:val="21"/>
        </w:rPr>
        <w:t xml:space="preserve"> ask questions, post answers, accept answers, like (earns +5 reply / +10 like / +50 accepted).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293B"/>
          <w:sz w:val="21"/>
          <w:szCs w:val="21"/>
        </w:rPr>
        <w:t xml:space="preserve">Quizzes:</w:t>
      </w:r>
      <w:r>
        <w:rPr>
          <w:color w:val="1E293B"/>
          <w:sz w:val="21"/>
          <w:szCs w:val="21"/>
        </w:rPr>
        <w:t xml:space="preserve"> take MCQ quizzes; coding questions when enabled (graded objectively via Judge0 and/or an AI human-integrity check). Retakes only ever raise your rank.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293B"/>
          <w:sz w:val="21"/>
          <w:szCs w:val="21"/>
        </w:rPr>
        <w:t xml:space="preserve">Interview reviews:</w:t>
      </w:r>
      <w:r>
        <w:rPr>
          <w:color w:val="1E293B"/>
          <w:sz w:val="21"/>
          <w:szCs w:val="21"/>
        </w:rPr>
        <w:t xml:space="preserve"> share real interview experiences (+points), helping others.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293B"/>
          <w:sz w:val="21"/>
          <w:szCs w:val="21"/>
        </w:rPr>
        <w:t xml:space="preserve">GitHub import:</w:t>
      </w:r>
      <w:r>
        <w:rPr>
          <w:color w:val="1E293B"/>
          <w:sz w:val="21"/>
          <w:szCs w:val="21"/>
        </w:rPr>
        <w:t xml:space="preserve"> connect your own GitHub to import public repos/stars/language as a verified rank signal (when enabled).</w:t>
      </w:r>
    </w:p>
    <w:p>
      <w:pPr>
        <w:pStyle w:val="Heading2"/>
        <w:spacing w:after="90" w:before="220"/>
      </w:pPr>
      <w:r>
        <w:rPr>
          <w:b/>
          <w:bCs/>
          <w:color w:val="2563EB"/>
          <w:sz w:val="24"/>
          <w:szCs w:val="24"/>
        </w:rPr>
        <w:t xml:space="preserve">Get discovered &amp; hired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293B"/>
          <w:sz w:val="21"/>
          <w:szCs w:val="21"/>
        </w:rPr>
        <w:t xml:space="preserve">Smart job matches:</w:t>
      </w:r>
      <w:r>
        <w:rPr>
          <w:color w:val="1E293B"/>
          <w:sz w:val="21"/>
          <w:szCs w:val="21"/>
        </w:rPr>
        <w:t xml:space="preserve"> personalised job recommendations from your tech-stack tags, </w:t>
      </w:r>
      <w:r>
        <w:rPr>
          <w:b/>
          <w:bCs/>
          <w:color w:val="1E293B"/>
          <w:sz w:val="21"/>
          <w:szCs w:val="21"/>
        </w:rPr>
        <w:t xml:space="preserve">tests taken</w:t>
      </w:r>
      <w:r>
        <w:rPr>
          <w:color w:val="1E293B"/>
          <w:sz w:val="21"/>
          <w:szCs w:val="21"/>
        </w:rPr>
        <w:t xml:space="preserve">, rank, experience and preferences — while still freely searching any company/job.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293B"/>
          <w:sz w:val="21"/>
          <w:szCs w:val="21"/>
        </w:rPr>
        <w:t xml:space="preserve">Open-to-work</w:t>
      </w:r>
      <w:r>
        <w:rPr>
          <w:color w:val="1E293B"/>
          <w:sz w:val="21"/>
          <w:szCs w:val="21"/>
        </w:rPr>
        <w:t xml:space="preserve"> toggle and </w:t>
      </w:r>
      <w:r>
        <w:rPr>
          <w:b/>
          <w:bCs/>
          <w:color w:val="1E293B"/>
          <w:sz w:val="21"/>
          <w:szCs w:val="21"/>
        </w:rPr>
        <w:t xml:space="preserve">anonymous mode</w:t>
      </w:r>
      <w:r>
        <w:rPr>
          <w:color w:val="1E293B"/>
          <w:sz w:val="21"/>
          <w:szCs w:val="21"/>
        </w:rPr>
        <w:t xml:space="preserve"> (bias-reduced hiring: hide name/photo/location from companies until you accept their interest; rank &amp; skills stay visible).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E293B"/>
          <w:sz w:val="21"/>
          <w:szCs w:val="21"/>
        </w:rPr>
        <w:t xml:space="preserve">Apply to jobs (limit per month), track application status, and get notified on every status change.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E293B"/>
          <w:sz w:val="21"/>
          <w:szCs w:val="21"/>
        </w:rPr>
        <w:t xml:space="preserve">Receive and accept/decline company outreach (interests).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293B"/>
          <w:sz w:val="21"/>
          <w:szCs w:val="21"/>
        </w:rPr>
        <w:t xml:space="preserve">Verified hires (/hires):</w:t>
      </w:r>
      <w:r>
        <w:rPr>
          <w:color w:val="1E293B"/>
          <w:sz w:val="21"/>
          <w:szCs w:val="21"/>
        </w:rPr>
        <w:t xml:space="preserve"> confirm or decline a hire a company recorded; optionally contribute your offer anonymously to salary transparency.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E293B"/>
          <w:sz w:val="21"/>
          <w:szCs w:val="21"/>
        </w:rPr>
        <w:t xml:space="preserve">Saved job searches with alerts when matching jobs are posted.</w:t>
      </w:r>
    </w:p>
    <w:p>
      <w:pPr>
        <w:pStyle w:val="Heading2"/>
        <w:spacing w:after="90" w:before="220"/>
      </w:pPr>
      <w:r>
        <w:rPr>
          <w:b/>
          <w:bCs/>
          <w:color w:val="2563EB"/>
          <w:sz w:val="24"/>
          <w:szCs w:val="24"/>
        </w:rPr>
        <w:t xml:space="preserve">Grow &amp; compete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293B"/>
          <w:sz w:val="21"/>
          <w:szCs w:val="21"/>
        </w:rPr>
        <w:t xml:space="preserve">Skill paths:</w:t>
      </w:r>
      <w:r>
        <w:rPr>
          <w:color w:val="1E293B"/>
          <w:sz w:val="21"/>
          <w:szCs w:val="21"/>
        </w:rPr>
        <w:t xml:space="preserve"> guided “climb / new” recommendations of quizzes and open questions per skill.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293B"/>
          <w:sz w:val="21"/>
          <w:szCs w:val="21"/>
        </w:rPr>
        <w:t xml:space="preserve">Mock interview:</w:t>
      </w:r>
      <w:r>
        <w:rPr>
          <w:color w:val="1E293B"/>
          <w:sz w:val="21"/>
          <w:szCs w:val="21"/>
        </w:rPr>
        <w:t xml:space="preserve"> practise real company rounds (AI-graded, or a no-cost prep mode).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293B"/>
          <w:sz w:val="21"/>
          <w:szCs w:val="21"/>
        </w:rPr>
        <w:t xml:space="preserve">Seasons, leagues &amp; weekly challenges:</w:t>
      </w:r>
      <w:r>
        <w:rPr>
          <w:color w:val="1E293B"/>
          <w:sz w:val="21"/>
          <w:szCs w:val="21"/>
        </w:rPr>
        <w:t xml:space="preserve"> compete for Gold/Silver/Bronze league placement.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293B"/>
          <w:sz w:val="21"/>
          <w:szCs w:val="21"/>
        </w:rPr>
        <w:t xml:space="preserve">Verifiable rank credential:</w:t>
      </w:r>
      <w:r>
        <w:rPr>
          <w:color w:val="1E293B"/>
          <w:sz w:val="21"/>
          <w:szCs w:val="21"/>
        </w:rPr>
        <w:t xml:space="preserve"> mint an embeddable badge for GitHub/LinkedIn/résumé; rotate or revoke it.</w:t>
      </w:r>
    </w:p>
    <w:p>
      <w:pPr>
        <w:pStyle w:val="Heading2"/>
        <w:spacing w:after="90" w:before="220"/>
      </w:pPr>
      <w:r>
        <w:rPr>
          <w:b/>
          <w:bCs/>
          <w:color w:val="2563EB"/>
          <w:sz w:val="24"/>
          <w:szCs w:val="24"/>
        </w:rPr>
        <w:t xml:space="preserve">Dashboard &amp; notifications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E293B"/>
          <w:sz w:val="21"/>
          <w:szCs w:val="21"/>
        </w:rPr>
        <w:t xml:space="preserve">Dashboard: rank score &amp; position, human score, tag rankings, quiz stats, top job matches, demand signals, weekly history, and pending hire confirmations.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E293B"/>
          <w:sz w:val="21"/>
          <w:szCs w:val="21"/>
        </w:rPr>
        <w:t xml:space="preserve">Notification bell: new replies, accepted answers, outreach received, quiz passed, rank-up, job alerts, and hire events.</w:t>
      </w:r>
    </w:p>
    <w:p>
      <w:pPr>
        <w:pStyle w:val="Heading1"/>
        <w:spacing w:after="140" w:before="320"/>
      </w:pPr>
      <w:r>
        <w:rPr>
          <w:b/>
          <w:bCs/>
          <w:color w:val="1E293B"/>
          <w:sz w:val="30"/>
          <w:szCs w:val="30"/>
        </w:rPr>
        <w:t xml:space="preserve">3. Company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Employers who post roles, reach out to ranked talent, and build a public trust record.</w:t>
      </w:r>
    </w:p>
    <w:p>
      <w:pPr>
        <w:pStyle w:val="Heading2"/>
        <w:spacing w:after="90" w:before="220"/>
      </w:pPr>
      <w:r>
        <w:rPr>
          <w:b/>
          <w:bCs/>
          <w:color w:val="2563EB"/>
          <w:sz w:val="24"/>
          <w:szCs w:val="24"/>
        </w:rPr>
        <w:t xml:space="preserve">Jobs &amp; applicants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E293B"/>
          <w:sz w:val="21"/>
          <w:szCs w:val="21"/>
        </w:rPr>
        <w:t xml:space="preserve">Post jobs (limit per month), edit, pause or close; tag roles.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E293B"/>
          <w:sz w:val="21"/>
          <w:szCs w:val="21"/>
        </w:rPr>
        <w:t xml:space="preserve">View applicants per job (paginated), move them through the pipeline: applied → reviewing → shortlisted → interview → offered → </w:t>
      </w:r>
      <w:r>
        <w:rPr>
          <w:b/>
          <w:bCs/>
          <w:color w:val="1E293B"/>
          <w:sz w:val="21"/>
          <w:szCs w:val="21"/>
        </w:rPr>
        <w:t xml:space="preserve">hired</w:t>
      </w:r>
      <w:r>
        <w:rPr>
          <w:color w:val="1E293B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293B"/>
          <w:sz w:val="21"/>
          <w:szCs w:val="21"/>
        </w:rPr>
        <w:t xml:space="preserve">Mandatory rejection reason</w:t>
      </w:r>
      <w:r>
        <w:rPr>
          <w:color w:val="1E293B"/>
          <w:sz w:val="21"/>
          <w:szCs w:val="21"/>
        </w:rPr>
        <w:t xml:space="preserve"> on every close (no silent ghosting); overdue/awaiting-response flags against the response SLA.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293B"/>
          <w:sz w:val="21"/>
          <w:szCs w:val="21"/>
        </w:rPr>
        <w:t xml:space="preserve">Record a verified hire</w:t>
      </w:r>
      <w:r>
        <w:rPr>
          <w:color w:val="1E293B"/>
          <w:sz w:val="21"/>
          <w:szCs w:val="21"/>
        </w:rPr>
        <w:t xml:space="preserve"> with the real offer (salary/currency/period/start date); the candidate then confirms it.</w:t>
      </w:r>
    </w:p>
    <w:p>
      <w:pPr>
        <w:pStyle w:val="Heading2"/>
        <w:spacing w:after="90" w:before="220"/>
      </w:pPr>
      <w:r>
        <w:rPr>
          <w:b/>
          <w:bCs/>
          <w:color w:val="2563EB"/>
          <w:sz w:val="24"/>
          <w:szCs w:val="24"/>
        </w:rPr>
        <w:t xml:space="preserve">Find &amp; reach talent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293B"/>
          <w:sz w:val="21"/>
          <w:szCs w:val="21"/>
        </w:rPr>
        <w:t xml:space="preserve">Browse Talent:</w:t>
      </w:r>
      <w:r>
        <w:rPr>
          <w:color w:val="1E293B"/>
          <w:sz w:val="21"/>
          <w:szCs w:val="21"/>
        </w:rPr>
        <w:t xml:space="preserve"> ranked candidate matches for a chosen job (respects candidate anonymity until mutual interest).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E293B"/>
          <w:sz w:val="21"/>
          <w:szCs w:val="21"/>
        </w:rPr>
        <w:t xml:space="preserve">Send outreach/interest to candidates (limit per month) and track responses.</w:t>
      </w:r>
    </w:p>
    <w:p>
      <w:pPr>
        <w:pStyle w:val="Heading2"/>
        <w:spacing w:after="90" w:before="220"/>
      </w:pPr>
      <w:r>
        <w:rPr>
          <w:b/>
          <w:bCs/>
          <w:color w:val="2563EB"/>
          <w:sz w:val="24"/>
          <w:szCs w:val="24"/>
        </w:rPr>
        <w:t xml:space="preserve">Profile, trust &amp; dashboard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E293B"/>
          <w:sz w:val="21"/>
          <w:szCs w:val="21"/>
        </w:rPr>
        <w:t xml:space="preserve">Manage the public company profile (details, logo, description).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293B"/>
          <w:sz w:val="21"/>
          <w:szCs w:val="21"/>
        </w:rPr>
        <w:t xml:space="preserve">Trust Score:</w:t>
      </w:r>
      <w:r>
        <w:rPr>
          <w:color w:val="1E293B"/>
          <w:sz w:val="21"/>
          <w:szCs w:val="21"/>
        </w:rPr>
        <w:t xml:space="preserve"> hiring conduct — blends interview-board ghosting rate with application-response SLA conduct. Verified hires shown as a positive track-record signal.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E293B"/>
          <w:sz w:val="21"/>
          <w:szCs w:val="21"/>
        </w:rPr>
        <w:t xml:space="preserve">Dashboard: active jobs, applicant pipeline, trust score, verified hires, outreach stats, recent applicants, and remaining monthly quotas.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E293B"/>
          <w:sz w:val="21"/>
          <w:szCs w:val="21"/>
        </w:rPr>
        <w:t xml:space="preserve">Notifications: new applicants and interest responses.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E293B"/>
          <w:sz w:val="21"/>
          <w:szCs w:val="21"/>
        </w:rPr>
        <w:t xml:space="preserve">Account &amp; Privacy: data export and erasure.</w:t>
      </w:r>
    </w:p>
    <w:p>
      <w:pPr>
        <w:pStyle w:val="Heading1"/>
        <w:spacing w:after="140" w:before="320"/>
      </w:pPr>
      <w:r>
        <w:rPr>
          <w:b/>
          <w:bCs/>
          <w:color w:val="1E293B"/>
          <w:sz w:val="30"/>
          <w:szCs w:val="30"/>
        </w:rPr>
        <w:t xml:space="preserve">4. Sub-Admin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Moderators with the full admin panel except deletion and (by default) quiz management is grantable.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293B"/>
          <w:sz w:val="21"/>
          <w:szCs w:val="21"/>
        </w:rPr>
        <w:t xml:space="preserve">Dashboard &amp; analytics:</w:t>
      </w:r>
      <w:r>
        <w:rPr>
          <w:color w:val="1E293B"/>
          <w:sz w:val="21"/>
          <w:szCs w:val="21"/>
        </w:rPr>
        <w:t xml:space="preserve"> platform stats and 8-week trend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293B"/>
          <w:sz w:val="21"/>
          <w:szCs w:val="21"/>
        </w:rPr>
        <w:t xml:space="preserve">Users &amp; companies:</w:t>
      </w:r>
      <w:r>
        <w:rPr>
          <w:color w:val="1E293B"/>
          <w:sz w:val="21"/>
          <w:szCs w:val="21"/>
        </w:rPr>
        <w:t xml:space="preserve"> enable/disable accounts. (Cannot deactivate a Super-Admin.)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293B"/>
          <w:sz w:val="21"/>
          <w:szCs w:val="21"/>
        </w:rPr>
        <w:t xml:space="preserve">Job moderation:</w:t>
      </w:r>
      <w:r>
        <w:rPr>
          <w:color w:val="1E293B"/>
          <w:sz w:val="21"/>
          <w:szCs w:val="21"/>
        </w:rPr>
        <w:t xml:space="preserve"> feature jobs, change job status.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293B"/>
          <w:sz w:val="21"/>
          <w:szCs w:val="21"/>
        </w:rPr>
        <w:t xml:space="preserve">Forum moderation:</w:t>
      </w:r>
      <w:r>
        <w:rPr>
          <w:color w:val="1E293B"/>
          <w:sz w:val="21"/>
          <w:szCs w:val="21"/>
        </w:rPr>
        <w:t xml:space="preserve"> handle flagged replies (restore/delete); manage forum categories (create/edit/toggle; delete blocked while a category has topics).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293B"/>
          <w:sz w:val="21"/>
          <w:szCs w:val="21"/>
        </w:rPr>
        <w:t xml:space="preserve">Tags:</w:t>
      </w:r>
      <w:r>
        <w:rPr>
          <w:color w:val="1E293B"/>
          <w:sz w:val="21"/>
          <w:szCs w:val="21"/>
        </w:rPr>
        <w:t xml:space="preserve"> approve or reject candidate-suggested tags.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293B"/>
          <w:sz w:val="21"/>
          <w:szCs w:val="21"/>
        </w:rPr>
        <w:t xml:space="preserve">Interview reviews:</w:t>
      </w:r>
      <w:r>
        <w:rPr>
          <w:color w:val="1E293B"/>
          <w:sz w:val="21"/>
          <w:szCs w:val="21"/>
        </w:rPr>
        <w:t xml:space="preserve"> review auto-hidden content (auto-hides after 5 distinct reporters).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293B"/>
          <w:sz w:val="21"/>
          <w:szCs w:val="21"/>
        </w:rPr>
        <w:t xml:space="preserve">Profile-view logs:</w:t>
      </w:r>
      <w:r>
        <w:rPr>
          <w:color w:val="1E293B"/>
          <w:sz w:val="21"/>
          <w:szCs w:val="21"/>
        </w:rPr>
        <w:t xml:space="preserve"> audit who viewed whom.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293B"/>
          <w:sz w:val="21"/>
          <w:szCs w:val="21"/>
        </w:rPr>
        <w:t xml:space="preserve">Quiz/challenge management (when granted `quizzes.manage`):</w:t>
      </w:r>
      <w:r>
        <w:rPr>
          <w:color w:val="1E293B"/>
          <w:sz w:val="21"/>
          <w:szCs w:val="21"/>
        </w:rPr>
        <w:t xml:space="preserve"> create/edit quizzes and questions, bulk-import questions, manage seasons. Cannot delete quizzes/questions.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E293B"/>
          <w:sz w:val="21"/>
          <w:szCs w:val="21"/>
        </w:rPr>
        <w:t xml:space="preserve">Notification bell for moderation events.</w:t>
      </w:r>
    </w:p>
    <w:p>
      <w:pPr>
        <w:pStyle w:val="Heading1"/>
        <w:spacing w:after="140" w:before="320"/>
      </w:pPr>
      <w:r>
        <w:rPr>
          <w:b/>
          <w:bCs/>
          <w:color w:val="1E293B"/>
          <w:sz w:val="30"/>
          <w:szCs w:val="30"/>
        </w:rPr>
        <w:t xml:space="preserve">5. Super-Admin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Full platform control. The first-ever registered account is auto-assigned this role.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E293B"/>
          <w:sz w:val="21"/>
          <w:szCs w:val="21"/>
        </w:rPr>
        <w:t xml:space="preserve">Everything a Sub-Admin can do, plus: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293B"/>
          <w:sz w:val="21"/>
          <w:szCs w:val="21"/>
        </w:rPr>
        <w:t xml:space="preserve">Full quiz/question/attempt management including deletion</w:t>
      </w:r>
      <w:r>
        <w:rPr>
          <w:color w:val="1E293B"/>
          <w:sz w:val="21"/>
          <w:szCs w:val="21"/>
        </w:rPr>
        <w:t xml:space="preserve"> (`quizzes.delete`).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293B"/>
          <w:sz w:val="21"/>
          <w:szCs w:val="21"/>
        </w:rPr>
        <w:t xml:space="preserve">Seasons management</w:t>
      </w:r>
      <w:r>
        <w:rPr>
          <w:color w:val="1E293B"/>
          <w:sz w:val="21"/>
          <w:szCs w:val="21"/>
        </w:rPr>
        <w:t xml:space="preserve"> (create/activate/close).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E293B"/>
          <w:sz w:val="21"/>
          <w:szCs w:val="21"/>
        </w:rPr>
        <w:t xml:space="preserve">Can toggle any account, including other admins.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E293B"/>
          <w:sz w:val="21"/>
          <w:szCs w:val="21"/>
        </w:rPr>
        <w:t xml:space="preserve">Grant or revoke a sub-admin’s quiz-management permission.</w:t>
      </w:r>
    </w:p>
    <w:p>
      <w:pPr>
        <w:pStyle w:val="Heading1"/>
        <w:spacing w:after="140" w:before="320"/>
      </w:pPr>
      <w:r>
        <w:rPr>
          <w:b/>
          <w:bCs/>
          <w:color w:val="1E293B"/>
          <w:sz w:val="30"/>
          <w:szCs w:val="30"/>
        </w:rPr>
        <w:t xml:space="preserve">Platform-wide (applies to all roles)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293B"/>
          <w:sz w:val="21"/>
          <w:szCs w:val="21"/>
        </w:rPr>
        <w:t xml:space="preserve">Scoring engine:</w:t>
      </w:r>
      <w:r>
        <w:rPr>
          <w:color w:val="1E293B"/>
          <w:sz w:val="21"/>
          <w:szCs w:val="21"/>
        </w:rPr>
        <w:t xml:space="preserve"> Rank Score, Human Score (candidates), Trust Score (companies) — recomputed on the events that change them.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293B"/>
          <w:sz w:val="21"/>
          <w:szCs w:val="21"/>
        </w:rPr>
        <w:t xml:space="preserve">Security:</w:t>
      </w:r>
      <w:r>
        <w:rPr>
          <w:color w:val="1E293B"/>
          <w:sz w:val="21"/>
          <w:szCs w:val="21"/>
        </w:rPr>
        <w:t xml:space="preserve"> security headers, rate limiting on sensitive actions, server-side XSS sanitization, CSRF, owner-scoped authorization.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293B"/>
          <w:sz w:val="21"/>
          <w:szCs w:val="21"/>
        </w:rPr>
        <w:t xml:space="preserve">DPDP compliance:</w:t>
      </w:r>
      <w:r>
        <w:rPr>
          <w:color w:val="1E293B"/>
          <w:sz w:val="21"/>
          <w:szCs w:val="21"/>
        </w:rPr>
        <w:t xml:space="preserve"> consent capture, privacy/terms notices, streamed personal-data export, and full right-to-erasure.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293B"/>
          <w:sz w:val="21"/>
          <w:szCs w:val="21"/>
        </w:rPr>
        <w:t xml:space="preserve">In-app notifications</w:t>
      </w:r>
      <w:r>
        <w:rPr>
          <w:color w:val="1E293B"/>
          <w:sz w:val="21"/>
          <w:szCs w:val="21"/>
        </w:rPr>
        <w:t xml:space="preserve"> with optional real-time push; email for verification and password reset.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293B"/>
          <w:sz w:val="21"/>
          <w:szCs w:val="21"/>
        </w:rPr>
        <w:t xml:space="preserve">Configurable feature switches:</w:t>
      </w:r>
      <w:r>
        <w:rPr>
          <w:color w:val="1E293B"/>
          <w:sz w:val="21"/>
          <w:szCs w:val="21"/>
        </w:rPr>
        <w:t xml:space="preserve"> coding execution (Judge0), GitHub import, and AI human-check can each be turned on when their service/keys are provided — the platform runs fully without them.</w:t>
      </w:r>
    </w:p>
    <w:p>
      <w:pPr>
        <w:pBdr>
          <w:bottom w:val="single" w:color="CBD5E1" w:sz="6"/>
        </w:pBdr>
        <w:spacing w:after="120" w:before="40"/>
      </w:pPr>
    </w:p>
    <w:p>
      <w:pPr>
        <w:spacing w:after="120"/>
      </w:pPr>
      <w:r>
        <w:rPr>
          <w:b w:val="false"/>
          <w:bCs w:val="false"/>
          <w:i/>
          <w:iCs/>
          <w:color w:val="64748B"/>
          <w:sz w:val="18"/>
          <w:szCs w:val="18"/>
        </w:rPr>
        <w:t xml:space="preserve">Generated for team distribution. Source of truth: docs/FUNCTIONALITY.md, FEATURE-STATUS.md, CLAUDE.md.</w:t>
      </w:r>
    </w:p>
    <w:sectPr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2026-09-18T06:41:15.203Z</dcterms:created>
  <dcterms:modified xsi:type="dcterms:W3CDTF">2026-09-18T06:41:15.204Z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