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0597" w14:textId="5825A2DC" w:rsidR="00637A25" w:rsidRDefault="002C316A">
      <w:pPr>
        <w:widowControl w:val="0"/>
        <w:spacing w:before="200"/>
        <w:ind w:right="4308"/>
        <w:rPr>
          <w:b/>
          <w:color w:val="261758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068C4E8" wp14:editId="0F0FA80E">
            <wp:simplePos x="0" y="0"/>
            <wp:positionH relativeFrom="column">
              <wp:posOffset>5438775</wp:posOffset>
            </wp:positionH>
            <wp:positionV relativeFrom="paragraph">
              <wp:posOffset>-104775</wp:posOffset>
            </wp:positionV>
            <wp:extent cx="495300" cy="78994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89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261758"/>
          <w:sz w:val="24"/>
          <w:szCs w:val="24"/>
        </w:rPr>
        <w:t xml:space="preserve">Centro Universitário de João Pessoa - UNIPÊ Fábrica de Software do </w:t>
      </w:r>
      <w:proofErr w:type="spellStart"/>
      <w:r>
        <w:rPr>
          <w:b/>
          <w:color w:val="261758"/>
          <w:sz w:val="24"/>
          <w:szCs w:val="24"/>
        </w:rPr>
        <w:t>UBTech</w:t>
      </w:r>
      <w:proofErr w:type="spellEnd"/>
      <w:r>
        <w:rPr>
          <w:b/>
          <w:color w:val="261758"/>
          <w:sz w:val="24"/>
          <w:szCs w:val="24"/>
        </w:rPr>
        <w:t xml:space="preserve"> Office/UNIPÊ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FA5F087" wp14:editId="3C093273">
            <wp:simplePos x="0" y="0"/>
            <wp:positionH relativeFrom="column">
              <wp:posOffset>3457575</wp:posOffset>
            </wp:positionH>
            <wp:positionV relativeFrom="paragraph">
              <wp:posOffset>76200</wp:posOffset>
            </wp:positionV>
            <wp:extent cx="1771800" cy="609599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800" cy="609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07477F" w14:textId="3E6B69D3" w:rsidR="00637A25" w:rsidRDefault="00000000">
      <w:pPr>
        <w:pStyle w:val="Ttulo"/>
        <w:keepNext w:val="0"/>
        <w:keepLines w:val="0"/>
        <w:widowControl w:val="0"/>
        <w:spacing w:before="200" w:after="0"/>
        <w:ind w:left="2768" w:right="2762"/>
        <w:jc w:val="center"/>
        <w:rPr>
          <w:sz w:val="24"/>
          <w:szCs w:val="24"/>
        </w:rPr>
      </w:pPr>
      <w:r>
        <w:rPr>
          <w:sz w:val="24"/>
          <w:szCs w:val="24"/>
        </w:rPr>
        <w:t>Documento de Visão d</w:t>
      </w:r>
      <w:r w:rsidR="00E90C23">
        <w:rPr>
          <w:sz w:val="24"/>
          <w:szCs w:val="24"/>
        </w:rPr>
        <w:t>o</w:t>
      </w:r>
      <w:r>
        <w:rPr>
          <w:sz w:val="24"/>
          <w:szCs w:val="24"/>
        </w:rPr>
        <w:t xml:space="preserve"> Sistema</w:t>
      </w:r>
    </w:p>
    <w:p w14:paraId="205A2C8A" w14:textId="77777777" w:rsidR="002C316A" w:rsidRPr="002C316A" w:rsidRDefault="002C316A" w:rsidP="002C316A"/>
    <w:p w14:paraId="4C4EC494" w14:textId="77777777" w:rsidR="00637A25" w:rsidRDefault="00000000">
      <w:pPr>
        <w:pStyle w:val="Ttulo1"/>
        <w:keepNext w:val="0"/>
        <w:keepLines w:val="0"/>
        <w:widowControl w:val="0"/>
        <w:numPr>
          <w:ilvl w:val="0"/>
          <w:numId w:val="1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OBJETIVO DESTE DOCUMENTO</w:t>
      </w:r>
      <w:r>
        <w:rPr>
          <w:b/>
          <w:sz w:val="24"/>
          <w:szCs w:val="24"/>
          <w:shd w:val="clear" w:color="auto" w:fill="E6E6E6"/>
        </w:rPr>
        <w:tab/>
      </w:r>
    </w:p>
    <w:p w14:paraId="04D83BC2" w14:textId="5F7C6972" w:rsidR="00637A25" w:rsidRDefault="00000000">
      <w:pPr>
        <w:widowControl w:val="0"/>
        <w:spacing w:before="200"/>
        <w:ind w:left="142" w:right="128" w:firstLine="410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O objetivo deste documento é apresentar um</w:t>
      </w:r>
      <w:r w:rsidR="002C316A">
        <w:rPr>
          <w:color w:val="212121"/>
          <w:sz w:val="24"/>
          <w:szCs w:val="24"/>
        </w:rPr>
        <w:t xml:space="preserve">a </w:t>
      </w:r>
      <w:r>
        <w:rPr>
          <w:color w:val="212121"/>
          <w:sz w:val="24"/>
          <w:szCs w:val="24"/>
        </w:rPr>
        <w:t xml:space="preserve">visão geral da plataforma de </w:t>
      </w:r>
      <w:r w:rsidR="008F6C47">
        <w:rPr>
          <w:color w:val="212121"/>
          <w:sz w:val="24"/>
          <w:szCs w:val="24"/>
        </w:rPr>
        <w:t xml:space="preserve">agendamento de consultas e exames, INCLINIC, </w:t>
      </w:r>
      <w:r>
        <w:rPr>
          <w:color w:val="212121"/>
          <w:sz w:val="24"/>
          <w:szCs w:val="24"/>
        </w:rPr>
        <w:t>que será desenvolvida</w:t>
      </w:r>
      <w:r w:rsidR="00E90C23">
        <w:rPr>
          <w:color w:val="212121"/>
          <w:sz w:val="24"/>
          <w:szCs w:val="24"/>
        </w:rPr>
        <w:t xml:space="preserve"> com a finalidade de facilitar</w:t>
      </w:r>
      <w:r w:rsidR="005C2933">
        <w:rPr>
          <w:color w:val="212121"/>
          <w:sz w:val="24"/>
          <w:szCs w:val="24"/>
        </w:rPr>
        <w:t xml:space="preserve"> para o</w:t>
      </w:r>
      <w:r w:rsidR="00085D93">
        <w:rPr>
          <w:color w:val="212121"/>
          <w:sz w:val="24"/>
          <w:szCs w:val="24"/>
        </w:rPr>
        <w:t>s usuários</w:t>
      </w:r>
      <w:r w:rsidR="00A15531">
        <w:rPr>
          <w:color w:val="212121"/>
          <w:sz w:val="24"/>
          <w:szCs w:val="24"/>
        </w:rPr>
        <w:t xml:space="preserve"> na hora de agendar suas consultas ou exames.</w:t>
      </w:r>
      <w:r>
        <w:rPr>
          <w:color w:val="212121"/>
          <w:sz w:val="24"/>
          <w:szCs w:val="24"/>
        </w:rPr>
        <w:t xml:space="preserve"> Serão abordados tópicos como </w:t>
      </w:r>
      <w:r w:rsidR="00876E85">
        <w:rPr>
          <w:color w:val="212121"/>
          <w:sz w:val="24"/>
          <w:szCs w:val="24"/>
        </w:rPr>
        <w:t>agendamento de consultas on-line, cadastro de</w:t>
      </w:r>
      <w:r w:rsidR="005C2933">
        <w:rPr>
          <w:color w:val="212121"/>
          <w:sz w:val="24"/>
          <w:szCs w:val="24"/>
        </w:rPr>
        <w:t xml:space="preserve"> novos</w:t>
      </w:r>
      <w:r w:rsidR="00876E85">
        <w:rPr>
          <w:color w:val="212121"/>
          <w:sz w:val="24"/>
          <w:szCs w:val="24"/>
        </w:rPr>
        <w:t xml:space="preserve"> pacientes</w:t>
      </w:r>
      <w:r w:rsidR="005C2933">
        <w:rPr>
          <w:color w:val="212121"/>
          <w:sz w:val="24"/>
          <w:szCs w:val="24"/>
        </w:rPr>
        <w:t>, lista de pacientes já cadastrados,</w:t>
      </w:r>
      <w:r w:rsidR="00A15531">
        <w:rPr>
          <w:color w:val="212121"/>
          <w:sz w:val="24"/>
          <w:szCs w:val="24"/>
        </w:rPr>
        <w:t xml:space="preserve"> cadastro de novos profissionais bem como a</w:t>
      </w:r>
      <w:r w:rsidR="005C2933">
        <w:rPr>
          <w:color w:val="212121"/>
          <w:sz w:val="24"/>
          <w:szCs w:val="24"/>
        </w:rPr>
        <w:t xml:space="preserve"> lista </w:t>
      </w:r>
      <w:r w:rsidR="00A15531">
        <w:rPr>
          <w:color w:val="212121"/>
          <w:sz w:val="24"/>
          <w:szCs w:val="24"/>
        </w:rPr>
        <w:t xml:space="preserve">por </w:t>
      </w:r>
      <w:r w:rsidR="005C2933">
        <w:rPr>
          <w:color w:val="212121"/>
          <w:sz w:val="24"/>
          <w:szCs w:val="24"/>
        </w:rPr>
        <w:t>especialidade</w:t>
      </w:r>
      <w:r w:rsidR="00A15531">
        <w:rPr>
          <w:color w:val="212121"/>
          <w:sz w:val="24"/>
          <w:szCs w:val="24"/>
        </w:rPr>
        <w:t>.</w:t>
      </w:r>
      <w:r w:rsidR="005C2933">
        <w:rPr>
          <w:color w:val="212121"/>
          <w:sz w:val="24"/>
          <w:szCs w:val="24"/>
        </w:rPr>
        <w:t xml:space="preserve"> </w:t>
      </w:r>
    </w:p>
    <w:p w14:paraId="23CE9C5B" w14:textId="23BA7228" w:rsidR="00637A25" w:rsidRPr="00E90C23" w:rsidRDefault="00000000" w:rsidP="00E90C23">
      <w:pPr>
        <w:pStyle w:val="Ttulo1"/>
        <w:keepNext w:val="0"/>
        <w:keepLines w:val="0"/>
        <w:widowControl w:val="0"/>
        <w:numPr>
          <w:ilvl w:val="0"/>
          <w:numId w:val="1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HISTÓRICO DE REVISÃO</w:t>
      </w:r>
      <w:r>
        <w:rPr>
          <w:b/>
          <w:sz w:val="24"/>
          <w:szCs w:val="24"/>
          <w:shd w:val="clear" w:color="auto" w:fill="E6E6E6"/>
        </w:rPr>
        <w:tab/>
      </w:r>
    </w:p>
    <w:tbl>
      <w:tblPr>
        <w:tblStyle w:val="a"/>
        <w:tblW w:w="8445" w:type="dxa"/>
        <w:tblInd w:w="17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2070"/>
        <w:gridCol w:w="3870"/>
        <w:gridCol w:w="1275"/>
      </w:tblGrid>
      <w:tr w:rsidR="00637A25" w14:paraId="6AFCE3D9" w14:textId="77777777">
        <w:trPr>
          <w:trHeight w:val="381"/>
        </w:trPr>
        <w:tc>
          <w:tcPr>
            <w:tcW w:w="8445" w:type="dxa"/>
            <w:gridSpan w:val="4"/>
            <w:tcBorders>
              <w:left w:val="nil"/>
              <w:bottom w:val="nil"/>
              <w:right w:val="nil"/>
            </w:tcBorders>
            <w:shd w:val="clear" w:color="auto" w:fill="C9DAF8"/>
          </w:tcPr>
          <w:p w14:paraId="48511E1C" w14:textId="77777777" w:rsidR="00637A25" w:rsidRDefault="00000000">
            <w:pPr>
              <w:widowControl w:val="0"/>
              <w:spacing w:before="200"/>
              <w:ind w:left="115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Histórico de Revisão</w:t>
            </w:r>
          </w:p>
        </w:tc>
      </w:tr>
      <w:tr w:rsidR="00637A25" w14:paraId="7F8B98F6" w14:textId="77777777">
        <w:trPr>
          <w:trHeight w:val="245"/>
        </w:trPr>
        <w:tc>
          <w:tcPr>
            <w:tcW w:w="12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2BDE735" w14:textId="77777777" w:rsidR="00637A25" w:rsidRDefault="00000000">
            <w:pPr>
              <w:widowControl w:val="0"/>
              <w:spacing w:before="200"/>
              <w:ind w:left="11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07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5B9AF8" w14:textId="77777777" w:rsidR="00637A25" w:rsidRDefault="00000000">
            <w:pPr>
              <w:widowControl w:val="0"/>
              <w:spacing w:before="200"/>
              <w:ind w:left="1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87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54F736" w14:textId="77777777" w:rsidR="00637A25" w:rsidRDefault="00000000">
            <w:pPr>
              <w:widowControl w:val="0"/>
              <w:spacing w:before="200"/>
              <w:ind w:left="11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14:paraId="519C984D" w14:textId="77777777" w:rsidR="00637A25" w:rsidRDefault="00000000">
            <w:pPr>
              <w:widowControl w:val="0"/>
              <w:spacing w:before="200"/>
              <w:ind w:left="92" w:right="1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</w:tr>
      <w:tr w:rsidR="00637A25" w14:paraId="703FC5DC" w14:textId="77777777">
        <w:trPr>
          <w:trHeight w:val="261"/>
        </w:trPr>
        <w:tc>
          <w:tcPr>
            <w:tcW w:w="123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29781127" w14:textId="6E5C4ED7" w:rsidR="00637A25" w:rsidRDefault="00000000">
            <w:pPr>
              <w:widowControl w:val="0"/>
              <w:spacing w:before="200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29/08</w:t>
            </w:r>
            <w:r w:rsidR="00B84B6D">
              <w:rPr>
                <w:sz w:val="24"/>
                <w:szCs w:val="24"/>
              </w:rPr>
              <w:t>/23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36BB56" w14:textId="1C0D21A2" w:rsidR="00637A25" w:rsidRPr="00B84B6D" w:rsidRDefault="00B84B6D" w:rsidP="00876E85">
            <w:pPr>
              <w:widowControl w:val="0"/>
              <w:spacing w:before="200"/>
              <w:ind w:left="110"/>
              <w:jc w:val="center"/>
              <w:rPr>
                <w:sz w:val="24"/>
                <w:szCs w:val="24"/>
              </w:rPr>
            </w:pPr>
            <w:r w:rsidRPr="00B84B6D">
              <w:rPr>
                <w:sz w:val="24"/>
                <w:szCs w:val="24"/>
              </w:rPr>
              <w:t xml:space="preserve">Kelly </w:t>
            </w:r>
            <w:r w:rsidRPr="00E82A82">
              <w:rPr>
                <w:sz w:val="24"/>
                <w:szCs w:val="24"/>
                <w:u w:val="single"/>
              </w:rPr>
              <w:t>Carv</w:t>
            </w:r>
            <w:r w:rsidR="00E82A82" w:rsidRPr="00E82A82">
              <w:rPr>
                <w:sz w:val="24"/>
                <w:szCs w:val="24"/>
                <w:u w:val="single"/>
              </w:rPr>
              <w:t>a</w:t>
            </w:r>
            <w:r w:rsidRPr="00E82A82">
              <w:rPr>
                <w:sz w:val="24"/>
                <w:szCs w:val="24"/>
                <w:u w:val="single"/>
              </w:rPr>
              <w:t>lho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BDDEF6" w14:textId="77777777" w:rsidR="00637A25" w:rsidRDefault="00000000">
            <w:pPr>
              <w:widowControl w:val="0"/>
              <w:spacing w:before="200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documento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531F3BA3" w14:textId="77777777" w:rsidR="00637A25" w:rsidRDefault="00000000">
            <w:pPr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637A25" w:rsidRPr="005833CF" w14:paraId="0D233D6E" w14:textId="77777777">
        <w:trPr>
          <w:trHeight w:val="241"/>
        </w:trPr>
        <w:tc>
          <w:tcPr>
            <w:tcW w:w="123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59968D78" w14:textId="4FF3E171" w:rsidR="00637A25" w:rsidRDefault="00876E85">
            <w:pPr>
              <w:widowControl w:val="0"/>
              <w:spacing w:before="200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30/08</w:t>
            </w:r>
            <w:r w:rsidR="00B84B6D">
              <w:rPr>
                <w:sz w:val="24"/>
                <w:szCs w:val="24"/>
              </w:rPr>
              <w:t>/23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BE1ADE" w14:textId="208EA999" w:rsidR="00637A25" w:rsidRPr="00B84B6D" w:rsidRDefault="00876E85" w:rsidP="00876E85">
            <w:pPr>
              <w:widowControl w:val="0"/>
              <w:spacing w:before="200"/>
              <w:ind w:left="110"/>
              <w:jc w:val="center"/>
              <w:rPr>
                <w:sz w:val="24"/>
                <w:szCs w:val="24"/>
              </w:rPr>
            </w:pPr>
            <w:r w:rsidRPr="00B84B6D">
              <w:rPr>
                <w:sz w:val="24"/>
                <w:szCs w:val="24"/>
              </w:rPr>
              <w:t>K</w:t>
            </w:r>
            <w:r w:rsidR="00B84B6D" w:rsidRPr="00B84B6D">
              <w:rPr>
                <w:sz w:val="24"/>
                <w:szCs w:val="24"/>
              </w:rPr>
              <w:t>elly C</w:t>
            </w:r>
            <w:r w:rsidR="00E82A82">
              <w:rPr>
                <w:sz w:val="24"/>
                <w:szCs w:val="24"/>
              </w:rPr>
              <w:t>a</w:t>
            </w:r>
            <w:r w:rsidR="00B84B6D" w:rsidRPr="00B84B6D">
              <w:rPr>
                <w:sz w:val="24"/>
                <w:szCs w:val="24"/>
              </w:rPr>
              <w:t>rvalho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19B487" w14:textId="4EA37760" w:rsidR="00637A25" w:rsidRDefault="008D7FBE">
            <w:pPr>
              <w:widowControl w:val="0"/>
              <w:spacing w:before="200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das funcionalidades</w:t>
            </w:r>
            <w:r w:rsidR="000A339E">
              <w:rPr>
                <w:sz w:val="24"/>
                <w:szCs w:val="24"/>
              </w:rPr>
              <w:t xml:space="preserve"> do sistema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642F7EE0" w14:textId="193803F3" w:rsidR="00637A25" w:rsidRDefault="008D7FBE">
            <w:pPr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637A25" w14:paraId="629382AC" w14:textId="77777777">
        <w:trPr>
          <w:trHeight w:val="246"/>
        </w:trPr>
        <w:tc>
          <w:tcPr>
            <w:tcW w:w="1230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14:paraId="1BF86793" w14:textId="4C530996" w:rsidR="00637A25" w:rsidRDefault="00B84B6D">
            <w:pPr>
              <w:widowControl w:val="0"/>
              <w:spacing w:before="200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31/08/23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23AA383D" w14:textId="2FF40109" w:rsidR="00637A25" w:rsidRDefault="00E82A82" w:rsidP="002C316A">
            <w:pPr>
              <w:widowControl w:val="0"/>
              <w:spacing w:before="200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Kelly Carvalho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543C3AB9" w14:textId="42E627CF" w:rsidR="00637A25" w:rsidRDefault="000D0CD7" w:rsidP="002C316A">
            <w:pPr>
              <w:widowControl w:val="0"/>
              <w:spacing w:before="200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dos casos de uso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14:paraId="25A5BEC0" w14:textId="05F9C436" w:rsidR="00637A25" w:rsidRPr="000D0CD7" w:rsidRDefault="000D0CD7">
            <w:pPr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</w:tr>
      <w:tr w:rsidR="005833CF" w:rsidRPr="00E82A82" w14:paraId="27291B24" w14:textId="77777777">
        <w:trPr>
          <w:trHeight w:val="246"/>
        </w:trPr>
        <w:tc>
          <w:tcPr>
            <w:tcW w:w="1230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14:paraId="5008DFCB" w14:textId="78056B05" w:rsidR="005833CF" w:rsidRDefault="005833CF" w:rsidP="005833CF">
            <w:pPr>
              <w:widowControl w:val="0"/>
              <w:spacing w:before="200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/23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7F7E4A61" w14:textId="4E372E2C" w:rsidR="005833CF" w:rsidRDefault="005833CF" w:rsidP="005833CF">
            <w:pPr>
              <w:widowControl w:val="0"/>
              <w:spacing w:before="200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Kelly Carvalho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2AF87110" w14:textId="1C23B4CE" w:rsidR="005833CF" w:rsidRDefault="005833CF" w:rsidP="005833CF">
            <w:pPr>
              <w:widowControl w:val="0"/>
              <w:spacing w:before="200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Modelagem conceitual do sistema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14:paraId="1816362D" w14:textId="3AC88C11" w:rsidR="005833CF" w:rsidRDefault="005833CF" w:rsidP="005833CF">
            <w:pPr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7C4E09BB" w14:textId="77777777" w:rsidR="00F66387" w:rsidRPr="00F66387" w:rsidRDefault="00000000">
      <w:pPr>
        <w:widowControl w:val="0"/>
        <w:numPr>
          <w:ilvl w:val="0"/>
          <w:numId w:val="1"/>
        </w:numPr>
        <w:tabs>
          <w:tab w:val="left" w:pos="573"/>
          <w:tab w:val="left" w:pos="574"/>
          <w:tab w:val="left" w:pos="9244"/>
        </w:tabs>
        <w:spacing w:before="200"/>
      </w:pPr>
      <w:r>
        <w:rPr>
          <w:b/>
          <w:sz w:val="24"/>
          <w:szCs w:val="24"/>
          <w:shd w:val="clear" w:color="auto" w:fill="E6E6E6"/>
        </w:rPr>
        <w:t>ESCOPO DO PRODUTO</w:t>
      </w:r>
    </w:p>
    <w:p w14:paraId="5EB63608" w14:textId="068375E2" w:rsidR="00637A25" w:rsidRDefault="00000000" w:rsidP="00F66387">
      <w:pPr>
        <w:widowControl w:val="0"/>
        <w:tabs>
          <w:tab w:val="left" w:pos="573"/>
          <w:tab w:val="left" w:pos="574"/>
          <w:tab w:val="left" w:pos="9244"/>
        </w:tabs>
        <w:spacing w:before="200"/>
        <w:ind w:left="574"/>
      </w:pPr>
      <w:r>
        <w:rPr>
          <w:b/>
          <w:sz w:val="24"/>
          <w:szCs w:val="24"/>
          <w:shd w:val="clear" w:color="auto" w:fill="E6E6E6"/>
        </w:rPr>
        <w:tab/>
      </w:r>
    </w:p>
    <w:p w14:paraId="7ECF97FA" w14:textId="77777777" w:rsidR="00F66387" w:rsidRDefault="00F66387">
      <w:pPr>
        <w:spacing w:before="200"/>
        <w:ind w:firstLine="432"/>
        <w:jc w:val="both"/>
        <w:rPr>
          <w:sz w:val="24"/>
          <w:szCs w:val="24"/>
        </w:rPr>
      </w:pPr>
    </w:p>
    <w:p w14:paraId="5C2BA0B5" w14:textId="601CA0F8" w:rsidR="00702734" w:rsidRDefault="00000000">
      <w:pPr>
        <w:spacing w:before="200"/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plataforma </w:t>
      </w:r>
      <w:r w:rsidR="00AA4116">
        <w:rPr>
          <w:sz w:val="24"/>
          <w:szCs w:val="24"/>
        </w:rPr>
        <w:t>INCLINIC</w:t>
      </w:r>
      <w:r w:rsidRPr="000573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terá como objetivo principal </w:t>
      </w:r>
      <w:r w:rsidR="00057304">
        <w:rPr>
          <w:sz w:val="24"/>
          <w:szCs w:val="24"/>
        </w:rPr>
        <w:t>facilitar o agendamento</w:t>
      </w:r>
      <w:r w:rsidR="00D63E40">
        <w:rPr>
          <w:sz w:val="24"/>
          <w:szCs w:val="24"/>
        </w:rPr>
        <w:t xml:space="preserve"> On-line</w:t>
      </w:r>
      <w:r w:rsidR="00057304">
        <w:rPr>
          <w:sz w:val="24"/>
          <w:szCs w:val="24"/>
        </w:rPr>
        <w:t xml:space="preserve"> de </w:t>
      </w:r>
      <w:r w:rsidR="003325D7">
        <w:rPr>
          <w:sz w:val="24"/>
          <w:szCs w:val="24"/>
        </w:rPr>
        <w:t xml:space="preserve">exames e </w:t>
      </w:r>
      <w:r w:rsidR="00057304">
        <w:rPr>
          <w:sz w:val="24"/>
          <w:szCs w:val="24"/>
        </w:rPr>
        <w:t>consulta</w:t>
      </w:r>
      <w:r w:rsidR="003325D7">
        <w:rPr>
          <w:sz w:val="24"/>
          <w:szCs w:val="24"/>
        </w:rPr>
        <w:t>s</w:t>
      </w:r>
      <w:r w:rsidR="006B1792">
        <w:rPr>
          <w:sz w:val="24"/>
          <w:szCs w:val="24"/>
        </w:rPr>
        <w:t>. O</w:t>
      </w:r>
      <w:r w:rsidR="00D63E40">
        <w:rPr>
          <w:sz w:val="24"/>
          <w:szCs w:val="24"/>
        </w:rPr>
        <w:t xml:space="preserve"> usuário</w:t>
      </w:r>
      <w:r w:rsidR="00BE01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terá que </w:t>
      </w:r>
      <w:r w:rsidR="00BE0160">
        <w:rPr>
          <w:sz w:val="24"/>
          <w:szCs w:val="24"/>
        </w:rPr>
        <w:t xml:space="preserve">se cadastrar na plataforma </w:t>
      </w:r>
      <w:r>
        <w:rPr>
          <w:sz w:val="24"/>
          <w:szCs w:val="24"/>
        </w:rPr>
        <w:t>para acessar a</w:t>
      </w:r>
      <w:r w:rsidR="00BE0160">
        <w:rPr>
          <w:sz w:val="24"/>
          <w:szCs w:val="24"/>
        </w:rPr>
        <w:t xml:space="preserve"> mesma. </w:t>
      </w:r>
      <w:r w:rsidR="003325D7">
        <w:rPr>
          <w:sz w:val="24"/>
          <w:szCs w:val="24"/>
        </w:rPr>
        <w:t xml:space="preserve"> Serão necessários dados como, nome, telefone, endereço e e-mail para a realizar o cadastro do usuário na plataforma. </w:t>
      </w:r>
      <w:r w:rsidR="006B1792">
        <w:rPr>
          <w:sz w:val="24"/>
          <w:szCs w:val="24"/>
        </w:rPr>
        <w:t xml:space="preserve">O usuário poderá </w:t>
      </w:r>
      <w:r w:rsidR="000D0CD7">
        <w:rPr>
          <w:sz w:val="24"/>
          <w:szCs w:val="24"/>
        </w:rPr>
        <w:t xml:space="preserve">filtrar </w:t>
      </w:r>
      <w:r w:rsidR="006B1792">
        <w:rPr>
          <w:sz w:val="24"/>
          <w:szCs w:val="24"/>
        </w:rPr>
        <w:t>em seu agendamento por especialidade bem como escolher o médico de sua preferência</w:t>
      </w:r>
      <w:r w:rsidR="00702734">
        <w:rPr>
          <w:sz w:val="24"/>
          <w:szCs w:val="24"/>
        </w:rPr>
        <w:t>.</w:t>
      </w:r>
      <w:r w:rsidR="006B1792">
        <w:rPr>
          <w:sz w:val="24"/>
          <w:szCs w:val="24"/>
        </w:rPr>
        <w:t xml:space="preserve"> </w:t>
      </w:r>
      <w:r w:rsidR="00702734">
        <w:rPr>
          <w:sz w:val="24"/>
          <w:szCs w:val="24"/>
        </w:rPr>
        <w:t>Será listada</w:t>
      </w:r>
      <w:r w:rsidR="000D0CD7">
        <w:rPr>
          <w:sz w:val="24"/>
          <w:szCs w:val="24"/>
        </w:rPr>
        <w:t xml:space="preserve"> através de um calendário</w:t>
      </w:r>
      <w:r w:rsidR="00702734">
        <w:rPr>
          <w:sz w:val="24"/>
          <w:szCs w:val="24"/>
        </w:rPr>
        <w:t xml:space="preserve"> a disponibilidade de horário por dia, semana e mês, também como parte de todo o </w:t>
      </w:r>
      <w:r w:rsidR="006B1792">
        <w:rPr>
          <w:sz w:val="24"/>
          <w:szCs w:val="24"/>
        </w:rPr>
        <w:t>detalhamento d</w:t>
      </w:r>
      <w:r w:rsidR="00702734">
        <w:rPr>
          <w:sz w:val="24"/>
          <w:szCs w:val="24"/>
        </w:rPr>
        <w:t>o</w:t>
      </w:r>
      <w:r w:rsidR="006B1792">
        <w:rPr>
          <w:sz w:val="24"/>
          <w:szCs w:val="24"/>
        </w:rPr>
        <w:t xml:space="preserve"> seu agendamento. </w:t>
      </w:r>
    </w:p>
    <w:p w14:paraId="0F43B158" w14:textId="2FE62FBC" w:rsidR="00637A25" w:rsidRDefault="006B1792">
      <w:pPr>
        <w:spacing w:before="200"/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</w:t>
      </w:r>
      <w:r w:rsidR="00CE5FC7">
        <w:rPr>
          <w:sz w:val="24"/>
          <w:szCs w:val="24"/>
        </w:rPr>
        <w:t>ão será oferecida</w:t>
      </w:r>
      <w:r w:rsidR="00A26C4C">
        <w:rPr>
          <w:sz w:val="24"/>
          <w:szCs w:val="24"/>
        </w:rPr>
        <w:t xml:space="preserve"> par</w:t>
      </w:r>
      <w:r w:rsidR="00132C6B">
        <w:rPr>
          <w:sz w:val="24"/>
          <w:szCs w:val="24"/>
        </w:rPr>
        <w:t>a</w:t>
      </w:r>
      <w:r w:rsidR="00A26C4C">
        <w:rPr>
          <w:sz w:val="24"/>
          <w:szCs w:val="24"/>
        </w:rPr>
        <w:t xml:space="preserve"> ao paciente, </w:t>
      </w:r>
      <w:r>
        <w:rPr>
          <w:sz w:val="24"/>
          <w:szCs w:val="24"/>
        </w:rPr>
        <w:t>a opção de pagamento</w:t>
      </w:r>
      <w:r w:rsidR="00CE5FC7">
        <w:rPr>
          <w:sz w:val="24"/>
          <w:szCs w:val="24"/>
        </w:rPr>
        <w:t xml:space="preserve"> na plataforma</w:t>
      </w:r>
      <w:r w:rsidR="00577608">
        <w:rPr>
          <w:sz w:val="24"/>
          <w:szCs w:val="24"/>
        </w:rPr>
        <w:t xml:space="preserve">, </w:t>
      </w:r>
      <w:r>
        <w:rPr>
          <w:sz w:val="24"/>
          <w:szCs w:val="24"/>
        </w:rPr>
        <w:t>apenas o agendamento</w:t>
      </w:r>
      <w:r w:rsidR="00CE5FC7">
        <w:rPr>
          <w:sz w:val="24"/>
          <w:szCs w:val="24"/>
        </w:rPr>
        <w:t xml:space="preserve"> de consultas e exames</w:t>
      </w:r>
      <w:r>
        <w:rPr>
          <w:sz w:val="24"/>
          <w:szCs w:val="24"/>
        </w:rPr>
        <w:t>, tendo em vista que poderá ocorrer desistência do paciente entre outros imprevistos.</w:t>
      </w:r>
    </w:p>
    <w:p w14:paraId="0D2B6987" w14:textId="77777777" w:rsidR="00B20A30" w:rsidRDefault="00B20A30">
      <w:pPr>
        <w:spacing w:before="200"/>
        <w:ind w:firstLine="432"/>
        <w:jc w:val="both"/>
        <w:rPr>
          <w:sz w:val="24"/>
          <w:szCs w:val="24"/>
        </w:rPr>
      </w:pPr>
    </w:p>
    <w:p w14:paraId="5C6046AC" w14:textId="40D560F4" w:rsidR="00B20A30" w:rsidRDefault="00000000">
      <w:pPr>
        <w:spacing w:before="2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sistema ser</w:t>
      </w:r>
      <w:r w:rsidR="00160021">
        <w:rPr>
          <w:sz w:val="24"/>
          <w:szCs w:val="24"/>
        </w:rPr>
        <w:t>á</w:t>
      </w:r>
      <w:r>
        <w:rPr>
          <w:sz w:val="24"/>
          <w:szCs w:val="24"/>
        </w:rPr>
        <w:t xml:space="preserve"> capaz de fornecer os seguintes serviços para atender as necessidades dos interessados:</w:t>
      </w:r>
    </w:p>
    <w:p w14:paraId="4EBA0637" w14:textId="13FCA100" w:rsidR="00637A25" w:rsidRDefault="00000000">
      <w:pPr>
        <w:numPr>
          <w:ilvl w:val="0"/>
          <w:numId w:val="4"/>
        </w:num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F45D2A">
        <w:rPr>
          <w:sz w:val="24"/>
          <w:szCs w:val="24"/>
        </w:rPr>
        <w:t>permitir o cadastro de novos pacientes;</w:t>
      </w:r>
    </w:p>
    <w:p w14:paraId="38176E9C" w14:textId="77777777" w:rsidR="00BF1DB0" w:rsidRDefault="00BF1DB0" w:rsidP="00BF1DB0">
      <w:pPr>
        <w:numPr>
          <w:ilvl w:val="0"/>
          <w:numId w:val="4"/>
        </w:num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O sistema deve oferecer lista de pacientes já cadastrados;</w:t>
      </w:r>
    </w:p>
    <w:p w14:paraId="2F6930C3" w14:textId="5BEA0ACF" w:rsidR="00A26C4C" w:rsidRDefault="00A26C4C" w:rsidP="00BF1DB0">
      <w:pPr>
        <w:numPr>
          <w:ilvl w:val="0"/>
          <w:numId w:val="4"/>
        </w:num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O sistema deve disponibilizar um calendário para que o paciente entre outros usuários decidam o melhor dia para o seu agendamento.</w:t>
      </w:r>
    </w:p>
    <w:p w14:paraId="74605241" w14:textId="294E2B9A" w:rsidR="00160021" w:rsidRPr="00160021" w:rsidRDefault="00160021" w:rsidP="00160021">
      <w:pPr>
        <w:numPr>
          <w:ilvl w:val="0"/>
          <w:numId w:val="4"/>
        </w:num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O sistema deve apresentar ao usuário todo o detalhamento do seu agendamento;</w:t>
      </w:r>
    </w:p>
    <w:p w14:paraId="54075367" w14:textId="19DE50C1" w:rsidR="00BF1DB0" w:rsidRDefault="00D91E97">
      <w:pPr>
        <w:numPr>
          <w:ilvl w:val="0"/>
          <w:numId w:val="4"/>
        </w:num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cadastro por especialidade;</w:t>
      </w:r>
    </w:p>
    <w:p w14:paraId="518D5B2C" w14:textId="16704388" w:rsidR="00637A25" w:rsidRDefault="00000000">
      <w:pPr>
        <w:numPr>
          <w:ilvl w:val="0"/>
          <w:numId w:val="4"/>
        </w:numPr>
        <w:spacing w:before="200"/>
        <w:jc w:val="both"/>
        <w:rPr>
          <w:sz w:val="24"/>
          <w:szCs w:val="24"/>
        </w:rPr>
      </w:pPr>
      <w:r w:rsidRPr="00F45D2A">
        <w:rPr>
          <w:sz w:val="24"/>
          <w:szCs w:val="24"/>
        </w:rPr>
        <w:t xml:space="preserve">O sistema deve </w:t>
      </w:r>
      <w:r w:rsidR="00F45D2A">
        <w:rPr>
          <w:sz w:val="24"/>
          <w:szCs w:val="24"/>
        </w:rPr>
        <w:t>fornecer lista de especialidades;</w:t>
      </w:r>
    </w:p>
    <w:p w14:paraId="00E82EAB" w14:textId="3F7A8729" w:rsidR="00E32714" w:rsidRDefault="00E32714">
      <w:pPr>
        <w:numPr>
          <w:ilvl w:val="0"/>
          <w:numId w:val="4"/>
        </w:num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permitir o cadastro </w:t>
      </w:r>
      <w:r w:rsidR="00BF1DB0">
        <w:rPr>
          <w:sz w:val="24"/>
          <w:szCs w:val="24"/>
        </w:rPr>
        <w:t xml:space="preserve">de novos profissionais; </w:t>
      </w:r>
    </w:p>
    <w:p w14:paraId="720879E1" w14:textId="28296562" w:rsidR="00B20A30" w:rsidRDefault="00B20A30">
      <w:pPr>
        <w:numPr>
          <w:ilvl w:val="0"/>
          <w:numId w:val="4"/>
        </w:num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361518">
        <w:rPr>
          <w:sz w:val="24"/>
          <w:szCs w:val="24"/>
        </w:rPr>
        <w:t xml:space="preserve">exibir lista de </w:t>
      </w:r>
      <w:r>
        <w:rPr>
          <w:sz w:val="24"/>
          <w:szCs w:val="24"/>
        </w:rPr>
        <w:t xml:space="preserve">médicos </w:t>
      </w:r>
      <w:r w:rsidR="00FB4C5B">
        <w:rPr>
          <w:sz w:val="24"/>
          <w:szCs w:val="24"/>
        </w:rPr>
        <w:t>filtrado por</w:t>
      </w:r>
      <w:r>
        <w:rPr>
          <w:sz w:val="24"/>
          <w:szCs w:val="24"/>
        </w:rPr>
        <w:t xml:space="preserve"> especialidade</w:t>
      </w:r>
      <w:r w:rsidR="00FB4C5B">
        <w:rPr>
          <w:sz w:val="24"/>
          <w:szCs w:val="24"/>
        </w:rPr>
        <w:t>;</w:t>
      </w:r>
    </w:p>
    <w:p w14:paraId="5F1E279C" w14:textId="494BDB57" w:rsidR="00F45D2A" w:rsidRDefault="00F45D2A">
      <w:pPr>
        <w:numPr>
          <w:ilvl w:val="0"/>
          <w:numId w:val="4"/>
        </w:num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O sistema deve oferecer</w:t>
      </w:r>
      <w:r w:rsidR="00BF1DB0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tipo de convênio;</w:t>
      </w:r>
    </w:p>
    <w:p w14:paraId="78BC46BC" w14:textId="1BFDDB82" w:rsidR="00D63E40" w:rsidRDefault="00D63E40">
      <w:pPr>
        <w:numPr>
          <w:ilvl w:val="0"/>
          <w:numId w:val="4"/>
        </w:num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O sistema deve oferecer</w:t>
      </w:r>
      <w:r w:rsidR="00455E5B">
        <w:rPr>
          <w:sz w:val="24"/>
          <w:szCs w:val="24"/>
        </w:rPr>
        <w:t xml:space="preserve"> a opção de agendar exames;</w:t>
      </w:r>
    </w:p>
    <w:p w14:paraId="15AD317E" w14:textId="3715CC0E" w:rsidR="00577608" w:rsidRDefault="002F3812" w:rsidP="00C45FC4">
      <w:pPr>
        <w:numPr>
          <w:ilvl w:val="0"/>
          <w:numId w:val="4"/>
        </w:numPr>
        <w:spacing w:before="200"/>
        <w:jc w:val="both"/>
        <w:rPr>
          <w:sz w:val="24"/>
          <w:szCs w:val="24"/>
        </w:rPr>
      </w:pPr>
      <w:r w:rsidRPr="00F03583">
        <w:rPr>
          <w:sz w:val="24"/>
          <w:szCs w:val="24"/>
          <w:shd w:val="clear" w:color="auto" w:fill="FFFFFF"/>
        </w:rPr>
        <w:t>O sistema deverá apresentar uma visão geral dos horários disponíveis</w:t>
      </w:r>
      <w:r w:rsidR="00C45FC4">
        <w:rPr>
          <w:sz w:val="24"/>
          <w:szCs w:val="24"/>
          <w:shd w:val="clear" w:color="auto" w:fill="FFFFFF"/>
        </w:rPr>
        <w:t xml:space="preserve"> através de um calendário;</w:t>
      </w:r>
    </w:p>
    <w:p w14:paraId="2D483D9F" w14:textId="760B4275" w:rsidR="00A404A1" w:rsidRPr="00A404A1" w:rsidRDefault="00F9539D" w:rsidP="00A404A1">
      <w:pPr>
        <w:numPr>
          <w:ilvl w:val="0"/>
          <w:numId w:val="4"/>
        </w:numPr>
        <w:spacing w:before="200"/>
        <w:jc w:val="both"/>
        <w:rPr>
          <w:color w:val="FF0000"/>
          <w:sz w:val="24"/>
          <w:szCs w:val="24"/>
        </w:rPr>
      </w:pPr>
      <w:r w:rsidRPr="00F9539D">
        <w:rPr>
          <w:sz w:val="24"/>
          <w:szCs w:val="24"/>
        </w:rPr>
        <w:t>O sistema de</w:t>
      </w:r>
      <w:r w:rsidR="00A404A1">
        <w:rPr>
          <w:sz w:val="24"/>
          <w:szCs w:val="24"/>
        </w:rPr>
        <w:t>ve</w:t>
      </w:r>
      <w:r w:rsidRPr="00F9539D">
        <w:rPr>
          <w:sz w:val="24"/>
          <w:szCs w:val="24"/>
        </w:rPr>
        <w:t xml:space="preserve"> oferecer a opção de </w:t>
      </w:r>
      <w:proofErr w:type="spellStart"/>
      <w:r w:rsidRPr="00F9539D">
        <w:rPr>
          <w:sz w:val="24"/>
          <w:szCs w:val="24"/>
        </w:rPr>
        <w:t>teleconsultas</w:t>
      </w:r>
      <w:proofErr w:type="spellEnd"/>
      <w:r w:rsidRPr="00F9539D">
        <w:rPr>
          <w:sz w:val="24"/>
          <w:szCs w:val="24"/>
        </w:rPr>
        <w:t>;</w:t>
      </w:r>
    </w:p>
    <w:p w14:paraId="4FA0F4CA" w14:textId="3FB68E23" w:rsidR="00A404A1" w:rsidRDefault="00A404A1" w:rsidP="00A404A1">
      <w:pPr>
        <w:numPr>
          <w:ilvl w:val="0"/>
          <w:numId w:val="4"/>
        </w:numPr>
        <w:spacing w:before="20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O sistema deve oferecer a opção de reagendamento;</w:t>
      </w:r>
    </w:p>
    <w:p w14:paraId="6E080F44" w14:textId="1BAC1CD6" w:rsidR="00A404A1" w:rsidRPr="00A404A1" w:rsidRDefault="00A404A1" w:rsidP="00A404A1">
      <w:pPr>
        <w:numPr>
          <w:ilvl w:val="0"/>
          <w:numId w:val="4"/>
        </w:numPr>
        <w:spacing w:before="200"/>
        <w:jc w:val="both"/>
        <w:rPr>
          <w:sz w:val="24"/>
          <w:szCs w:val="24"/>
        </w:rPr>
      </w:pPr>
      <w:r w:rsidRPr="00A404A1">
        <w:rPr>
          <w:sz w:val="24"/>
          <w:szCs w:val="24"/>
        </w:rPr>
        <w:t>O sistema terá a opção de sala de espera</w:t>
      </w:r>
      <w:r>
        <w:rPr>
          <w:sz w:val="24"/>
          <w:szCs w:val="24"/>
        </w:rPr>
        <w:t xml:space="preserve">, onde o usuário, paciente, </w:t>
      </w:r>
      <w:proofErr w:type="gramStart"/>
      <w:r>
        <w:rPr>
          <w:sz w:val="24"/>
          <w:szCs w:val="24"/>
        </w:rPr>
        <w:t>poderá ,monitorar</w:t>
      </w:r>
      <w:proofErr w:type="gramEnd"/>
      <w:r>
        <w:rPr>
          <w:sz w:val="24"/>
          <w:szCs w:val="24"/>
        </w:rPr>
        <w:t xml:space="preserve"> o tempo para o seu agendamento.</w:t>
      </w:r>
    </w:p>
    <w:p w14:paraId="7BDCE817" w14:textId="77777777" w:rsidR="00F9539D" w:rsidRDefault="00F9539D" w:rsidP="00F9539D">
      <w:pPr>
        <w:spacing w:before="200"/>
        <w:ind w:left="720"/>
        <w:jc w:val="both"/>
        <w:rPr>
          <w:color w:val="FF0000"/>
          <w:sz w:val="24"/>
          <w:szCs w:val="24"/>
        </w:rPr>
      </w:pPr>
    </w:p>
    <w:p w14:paraId="3FFAD667" w14:textId="77777777" w:rsidR="00132C6B" w:rsidRDefault="00132C6B" w:rsidP="00F9539D">
      <w:pPr>
        <w:spacing w:before="200"/>
        <w:ind w:left="720"/>
        <w:jc w:val="both"/>
        <w:rPr>
          <w:color w:val="FF0000"/>
          <w:sz w:val="24"/>
          <w:szCs w:val="24"/>
        </w:rPr>
      </w:pPr>
    </w:p>
    <w:p w14:paraId="3F3428DA" w14:textId="77777777" w:rsidR="00132C6B" w:rsidRDefault="00132C6B" w:rsidP="00F9539D">
      <w:pPr>
        <w:spacing w:before="200"/>
        <w:ind w:left="720"/>
        <w:jc w:val="both"/>
        <w:rPr>
          <w:color w:val="FF0000"/>
          <w:sz w:val="24"/>
          <w:szCs w:val="24"/>
        </w:rPr>
      </w:pPr>
    </w:p>
    <w:p w14:paraId="37189533" w14:textId="77777777" w:rsidR="00132C6B" w:rsidRDefault="00132C6B" w:rsidP="00F9539D">
      <w:pPr>
        <w:spacing w:before="200"/>
        <w:ind w:left="720"/>
        <w:jc w:val="both"/>
        <w:rPr>
          <w:color w:val="FF0000"/>
          <w:sz w:val="24"/>
          <w:szCs w:val="24"/>
        </w:rPr>
      </w:pPr>
    </w:p>
    <w:p w14:paraId="0E133BE5" w14:textId="77777777" w:rsidR="00132C6B" w:rsidRDefault="00132C6B" w:rsidP="00F9539D">
      <w:pPr>
        <w:spacing w:before="200"/>
        <w:ind w:left="720"/>
        <w:jc w:val="both"/>
        <w:rPr>
          <w:color w:val="FF0000"/>
          <w:sz w:val="24"/>
          <w:szCs w:val="24"/>
        </w:rPr>
      </w:pPr>
    </w:p>
    <w:p w14:paraId="3B726DAC" w14:textId="77777777" w:rsidR="00132C6B" w:rsidRPr="00F9539D" w:rsidRDefault="00132C6B" w:rsidP="00F9539D">
      <w:pPr>
        <w:spacing w:before="200"/>
        <w:ind w:left="720"/>
        <w:jc w:val="both"/>
        <w:rPr>
          <w:color w:val="FF0000"/>
          <w:sz w:val="24"/>
          <w:szCs w:val="24"/>
        </w:rPr>
      </w:pPr>
    </w:p>
    <w:p w14:paraId="5C86F27D" w14:textId="77777777" w:rsidR="00637A25" w:rsidRDefault="00000000">
      <w:pPr>
        <w:pStyle w:val="Ttulo1"/>
        <w:keepNext w:val="0"/>
        <w:keepLines w:val="0"/>
        <w:widowControl w:val="0"/>
        <w:numPr>
          <w:ilvl w:val="0"/>
          <w:numId w:val="1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lastRenderedPageBreak/>
        <w:t>NÃO ESCOPO DO PRODUTO</w:t>
      </w:r>
      <w:r>
        <w:rPr>
          <w:b/>
          <w:sz w:val="24"/>
          <w:szCs w:val="24"/>
          <w:shd w:val="clear" w:color="auto" w:fill="E6E6E6"/>
        </w:rPr>
        <w:tab/>
      </w:r>
    </w:p>
    <w:p w14:paraId="7D004CC0" w14:textId="0AAF11E6" w:rsidR="00637A25" w:rsidRDefault="00000000" w:rsidP="00A40AF5">
      <w:pPr>
        <w:widowControl w:val="0"/>
        <w:spacing w:before="200"/>
        <w:ind w:left="574" w:firstLine="1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>
        <w:rPr>
          <w:b/>
          <w:sz w:val="24"/>
          <w:szCs w:val="24"/>
        </w:rPr>
        <w:t xml:space="preserve">NÃO </w:t>
      </w:r>
      <w:r>
        <w:rPr>
          <w:sz w:val="24"/>
          <w:szCs w:val="24"/>
        </w:rPr>
        <w:t>deverá fornecer os serviços para atender as necessidades dos interessados:</w:t>
      </w:r>
    </w:p>
    <w:p w14:paraId="0F8D65C7" w14:textId="1FC375AF" w:rsidR="00637A25" w:rsidRPr="000A339E" w:rsidRDefault="00637A25" w:rsidP="004516D5">
      <w:pPr>
        <w:widowControl w:val="0"/>
        <w:jc w:val="both"/>
        <w:rPr>
          <w:sz w:val="24"/>
          <w:szCs w:val="24"/>
        </w:rPr>
      </w:pPr>
    </w:p>
    <w:p w14:paraId="3E8638DE" w14:textId="3D6DA780" w:rsidR="00637A25" w:rsidRDefault="00000000">
      <w:pPr>
        <w:widowControl w:val="0"/>
        <w:numPr>
          <w:ilvl w:val="0"/>
          <w:numId w:val="2"/>
        </w:numPr>
        <w:jc w:val="both"/>
        <w:rPr>
          <w:sz w:val="24"/>
          <w:szCs w:val="24"/>
        </w:rPr>
      </w:pPr>
      <w:r w:rsidRPr="000A339E">
        <w:rPr>
          <w:sz w:val="24"/>
          <w:szCs w:val="24"/>
        </w:rPr>
        <w:t>O sistema n</w:t>
      </w:r>
      <w:r w:rsidR="00F03583" w:rsidRPr="000A339E">
        <w:rPr>
          <w:sz w:val="24"/>
          <w:szCs w:val="24"/>
        </w:rPr>
        <w:t>ão deverá apresentar a opção de pagamento on-line;</w:t>
      </w:r>
    </w:p>
    <w:p w14:paraId="79BDF084" w14:textId="1B60E7B2" w:rsidR="00DC6AE0" w:rsidRDefault="00DC6AE0">
      <w:pPr>
        <w:widowControl w:val="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não deve fornecer a opção de agendamentos </w:t>
      </w:r>
      <w:r w:rsidR="00647426">
        <w:rPr>
          <w:sz w:val="24"/>
          <w:szCs w:val="24"/>
        </w:rPr>
        <w:t>dentro de um prazo maior que 90 dias</w:t>
      </w:r>
      <w:r>
        <w:rPr>
          <w:sz w:val="24"/>
          <w:szCs w:val="24"/>
        </w:rPr>
        <w:t>;</w:t>
      </w:r>
    </w:p>
    <w:p w14:paraId="6124EDAE" w14:textId="1E0D8344" w:rsidR="00323DA6" w:rsidRDefault="00323DA6">
      <w:pPr>
        <w:widowControl w:val="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não permitirá o cadastro de novos pacientes como também novos profissionais por outros usuários </w:t>
      </w:r>
      <w:r w:rsidR="00132C6B">
        <w:rPr>
          <w:sz w:val="24"/>
          <w:szCs w:val="24"/>
        </w:rPr>
        <w:t xml:space="preserve">além de </w:t>
      </w:r>
      <w:r>
        <w:rPr>
          <w:sz w:val="24"/>
          <w:szCs w:val="24"/>
        </w:rPr>
        <w:t>médicos e atendentes.</w:t>
      </w:r>
    </w:p>
    <w:p w14:paraId="1D3D8DDA" w14:textId="77777777" w:rsidR="00E324A5" w:rsidRDefault="00E324A5" w:rsidP="00E324A5">
      <w:pPr>
        <w:widowControl w:val="0"/>
        <w:jc w:val="both"/>
        <w:rPr>
          <w:sz w:val="24"/>
          <w:szCs w:val="24"/>
        </w:rPr>
      </w:pPr>
    </w:p>
    <w:p w14:paraId="4FDA34F7" w14:textId="77777777" w:rsidR="00E324A5" w:rsidRDefault="00E324A5" w:rsidP="00E324A5">
      <w:pPr>
        <w:widowControl w:val="0"/>
        <w:jc w:val="both"/>
        <w:rPr>
          <w:sz w:val="24"/>
          <w:szCs w:val="24"/>
        </w:rPr>
      </w:pPr>
    </w:p>
    <w:p w14:paraId="7C992F1E" w14:textId="77777777" w:rsidR="00E324A5" w:rsidRPr="000A339E" w:rsidRDefault="00E324A5" w:rsidP="00E324A5">
      <w:pPr>
        <w:widowControl w:val="0"/>
        <w:jc w:val="both"/>
        <w:rPr>
          <w:sz w:val="24"/>
          <w:szCs w:val="24"/>
        </w:rPr>
      </w:pPr>
    </w:p>
    <w:p w14:paraId="3E40719E" w14:textId="77777777" w:rsidR="00637A25" w:rsidRDefault="00000000">
      <w:pPr>
        <w:pStyle w:val="Ttulo1"/>
        <w:keepNext w:val="0"/>
        <w:keepLines w:val="0"/>
        <w:widowControl w:val="0"/>
        <w:numPr>
          <w:ilvl w:val="0"/>
          <w:numId w:val="1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DESCRIÇÃO DOS ENVOLVIDOS</w:t>
      </w:r>
      <w:r>
        <w:rPr>
          <w:b/>
          <w:sz w:val="24"/>
          <w:szCs w:val="24"/>
          <w:shd w:val="clear" w:color="auto" w:fill="E6E6E6"/>
        </w:rPr>
        <w:tab/>
      </w:r>
    </w:p>
    <w:p w14:paraId="4953937D" w14:textId="264AC0ED" w:rsidR="00637A25" w:rsidRDefault="00000000">
      <w:pPr>
        <w:widowControl w:val="0"/>
        <w:spacing w:before="200"/>
        <w:ind w:left="142" w:right="138" w:firstLine="430"/>
        <w:jc w:val="both"/>
        <w:rPr>
          <w:sz w:val="24"/>
          <w:szCs w:val="24"/>
        </w:rPr>
      </w:pPr>
      <w:r>
        <w:rPr>
          <w:sz w:val="24"/>
          <w:szCs w:val="24"/>
        </w:rPr>
        <w:t>Os principais envolvidos na plataforma serão</w:t>
      </w:r>
      <w:r w:rsidR="00A40AF5">
        <w:rPr>
          <w:sz w:val="24"/>
          <w:szCs w:val="24"/>
        </w:rPr>
        <w:t>, pacientes, atendente</w:t>
      </w:r>
      <w:r w:rsidR="000A339E">
        <w:rPr>
          <w:sz w:val="24"/>
          <w:szCs w:val="24"/>
        </w:rPr>
        <w:t>s</w:t>
      </w:r>
      <w:r w:rsidR="00A40AF5">
        <w:rPr>
          <w:sz w:val="24"/>
          <w:szCs w:val="24"/>
        </w:rPr>
        <w:t>, médicos e profissionais como enfermeiro</w:t>
      </w:r>
      <w:r w:rsidR="004F38B2">
        <w:rPr>
          <w:sz w:val="24"/>
          <w:szCs w:val="24"/>
        </w:rPr>
        <w:t>s e</w:t>
      </w:r>
      <w:r w:rsidR="00A40AF5">
        <w:rPr>
          <w:sz w:val="24"/>
          <w:szCs w:val="24"/>
        </w:rPr>
        <w:t xml:space="preserve"> técnicos que possam realizar </w:t>
      </w:r>
      <w:r w:rsidR="004516D5">
        <w:rPr>
          <w:sz w:val="24"/>
          <w:szCs w:val="24"/>
        </w:rPr>
        <w:t xml:space="preserve">as consultas e </w:t>
      </w:r>
      <w:r w:rsidR="00A40AF5">
        <w:rPr>
          <w:sz w:val="24"/>
          <w:szCs w:val="24"/>
        </w:rPr>
        <w:t>os exames.</w:t>
      </w:r>
    </w:p>
    <w:p w14:paraId="59961E3E" w14:textId="77777777" w:rsidR="000A339E" w:rsidRDefault="000A339E">
      <w:pPr>
        <w:widowControl w:val="0"/>
        <w:spacing w:before="200"/>
        <w:ind w:left="142" w:right="138" w:firstLine="430"/>
        <w:jc w:val="both"/>
        <w:rPr>
          <w:color w:val="FF0000"/>
          <w:sz w:val="24"/>
          <w:szCs w:val="24"/>
        </w:rPr>
      </w:pPr>
    </w:p>
    <w:p w14:paraId="264DFB21" w14:textId="77777777" w:rsidR="00637A25" w:rsidRDefault="00000000">
      <w:pPr>
        <w:pStyle w:val="Ttulo1"/>
        <w:keepNext w:val="0"/>
        <w:keepLines w:val="0"/>
        <w:widowControl w:val="0"/>
        <w:numPr>
          <w:ilvl w:val="1"/>
          <w:numId w:val="5"/>
        </w:numPr>
        <w:tabs>
          <w:tab w:val="left" w:pos="717"/>
          <w:tab w:val="left" w:pos="718"/>
        </w:tabs>
        <w:spacing w:before="200" w:after="0"/>
      </w:pPr>
      <w:bookmarkStart w:id="0" w:name="_1mww60k3kjae" w:colFirst="0" w:colLast="0"/>
      <w:bookmarkEnd w:id="0"/>
      <w:r>
        <w:rPr>
          <w:b/>
          <w:sz w:val="24"/>
          <w:szCs w:val="24"/>
        </w:rPr>
        <w:t>Resumo dos Usuários</w:t>
      </w:r>
    </w:p>
    <w:p w14:paraId="18A7D6DD" w14:textId="78B00B9D" w:rsidR="00637A25" w:rsidRDefault="004516D5">
      <w:pPr>
        <w:widowControl w:val="0"/>
        <w:numPr>
          <w:ilvl w:val="2"/>
          <w:numId w:val="5"/>
        </w:numPr>
        <w:tabs>
          <w:tab w:val="left" w:pos="861"/>
          <w:tab w:val="left" w:pos="862"/>
        </w:tabs>
        <w:spacing w:before="200"/>
        <w:ind w:hanging="361"/>
        <w:jc w:val="both"/>
        <w:rPr>
          <w:sz w:val="24"/>
          <w:szCs w:val="24"/>
        </w:rPr>
      </w:pPr>
      <w:r>
        <w:rPr>
          <w:b/>
          <w:sz w:val="24"/>
          <w:szCs w:val="24"/>
        </w:rPr>
        <w:t>Paciente</w:t>
      </w:r>
      <w:r w:rsidR="00AA3272">
        <w:rPr>
          <w:b/>
          <w:sz w:val="24"/>
          <w:szCs w:val="24"/>
        </w:rPr>
        <w:t>s</w:t>
      </w:r>
      <w:r w:rsidR="00E20425">
        <w:rPr>
          <w:b/>
          <w:sz w:val="24"/>
          <w:szCs w:val="24"/>
        </w:rPr>
        <w:t xml:space="preserve"> e </w:t>
      </w:r>
      <w:r>
        <w:rPr>
          <w:b/>
          <w:sz w:val="24"/>
          <w:szCs w:val="24"/>
        </w:rPr>
        <w:t>profissionais como médico</w:t>
      </w:r>
      <w:r w:rsidR="00E20425">
        <w:rPr>
          <w:b/>
          <w:sz w:val="24"/>
          <w:szCs w:val="24"/>
        </w:rPr>
        <w:t>s e</w:t>
      </w:r>
      <w:r>
        <w:rPr>
          <w:b/>
          <w:sz w:val="24"/>
          <w:szCs w:val="24"/>
        </w:rPr>
        <w:t xml:space="preserve"> atendente</w:t>
      </w:r>
      <w:r w:rsidR="005A3157">
        <w:rPr>
          <w:b/>
          <w:sz w:val="24"/>
          <w:szCs w:val="24"/>
        </w:rPr>
        <w:t>s</w:t>
      </w:r>
      <w:r w:rsidR="00E20425">
        <w:rPr>
          <w:b/>
          <w:sz w:val="24"/>
          <w:szCs w:val="24"/>
        </w:rPr>
        <w:t>.</w:t>
      </w:r>
    </w:p>
    <w:p w14:paraId="79EAA6C3" w14:textId="7DEC4DEB" w:rsidR="00637A25" w:rsidRDefault="00000000">
      <w:pPr>
        <w:widowControl w:val="0"/>
        <w:numPr>
          <w:ilvl w:val="2"/>
          <w:numId w:val="5"/>
        </w:numPr>
        <w:tabs>
          <w:tab w:val="left" w:pos="861"/>
          <w:tab w:val="left" w:pos="862"/>
        </w:tabs>
        <w:spacing w:before="200"/>
        <w:ind w:left="861" w:right="593"/>
        <w:jc w:val="both"/>
        <w:rPr>
          <w:sz w:val="24"/>
          <w:szCs w:val="24"/>
        </w:rPr>
      </w:pPr>
      <w:r>
        <w:rPr>
          <w:b/>
          <w:sz w:val="24"/>
          <w:szCs w:val="24"/>
        </w:rPr>
        <w:t>Responsabilidades:</w:t>
      </w:r>
      <w:r>
        <w:rPr>
          <w:sz w:val="24"/>
          <w:szCs w:val="24"/>
        </w:rPr>
        <w:t xml:space="preserve"> </w:t>
      </w:r>
      <w:r w:rsidR="005A3157">
        <w:rPr>
          <w:sz w:val="24"/>
          <w:szCs w:val="24"/>
        </w:rPr>
        <w:t xml:space="preserve">Poderão através do sistema agendar consultas e exames e reagendar seus horários. No caso de médicos e profissionais, poderão </w:t>
      </w:r>
      <w:r w:rsidR="003842DF">
        <w:rPr>
          <w:sz w:val="24"/>
          <w:szCs w:val="24"/>
        </w:rPr>
        <w:t>acompanhar</w:t>
      </w:r>
      <w:r w:rsidR="005A3157">
        <w:rPr>
          <w:sz w:val="24"/>
          <w:szCs w:val="24"/>
        </w:rPr>
        <w:t xml:space="preserve"> o calendário evitando o no-show, não </w:t>
      </w:r>
      <w:proofErr w:type="gramStart"/>
      <w:r w:rsidR="005A3157">
        <w:rPr>
          <w:sz w:val="24"/>
          <w:szCs w:val="24"/>
        </w:rPr>
        <w:t xml:space="preserve">comparecimento </w:t>
      </w:r>
      <w:r w:rsidR="003842DF">
        <w:rPr>
          <w:sz w:val="24"/>
          <w:szCs w:val="24"/>
        </w:rPr>
        <w:t xml:space="preserve"> e</w:t>
      </w:r>
      <w:proofErr w:type="gramEnd"/>
      <w:r w:rsidR="003842DF">
        <w:rPr>
          <w:sz w:val="24"/>
          <w:szCs w:val="24"/>
        </w:rPr>
        <w:t xml:space="preserve"> também laudos e históricos </w:t>
      </w:r>
      <w:r w:rsidR="005A3157">
        <w:rPr>
          <w:sz w:val="24"/>
          <w:szCs w:val="24"/>
        </w:rPr>
        <w:t>de seus pacientes.</w:t>
      </w:r>
    </w:p>
    <w:p w14:paraId="3A0C75CF" w14:textId="5979A40E" w:rsidR="00637A25" w:rsidRDefault="00000000">
      <w:pPr>
        <w:widowControl w:val="0"/>
        <w:numPr>
          <w:ilvl w:val="2"/>
          <w:numId w:val="5"/>
        </w:numPr>
        <w:tabs>
          <w:tab w:val="left" w:pos="861"/>
          <w:tab w:val="left" w:pos="862"/>
        </w:tabs>
        <w:spacing w:before="200"/>
        <w:ind w:hanging="361"/>
        <w:jc w:val="both"/>
        <w:rPr>
          <w:sz w:val="24"/>
          <w:szCs w:val="24"/>
        </w:rPr>
      </w:pPr>
      <w:r>
        <w:rPr>
          <w:b/>
          <w:sz w:val="24"/>
          <w:szCs w:val="24"/>
        </w:rPr>
        <w:t>Perfil:</w:t>
      </w:r>
      <w:r>
        <w:rPr>
          <w:sz w:val="24"/>
          <w:szCs w:val="24"/>
        </w:rPr>
        <w:t xml:space="preserve"> </w:t>
      </w:r>
      <w:r w:rsidR="005A3157">
        <w:rPr>
          <w:sz w:val="24"/>
          <w:szCs w:val="24"/>
        </w:rPr>
        <w:t xml:space="preserve">Utilizador do aplicativo </w:t>
      </w:r>
      <w:r w:rsidR="00E20425">
        <w:rPr>
          <w:sz w:val="24"/>
          <w:szCs w:val="24"/>
        </w:rPr>
        <w:t>mobile e sistema web.</w:t>
      </w:r>
    </w:p>
    <w:p w14:paraId="770D73E1" w14:textId="77777777" w:rsidR="00AA3272" w:rsidRDefault="00AA3272" w:rsidP="00AA3272">
      <w:pPr>
        <w:widowControl w:val="0"/>
        <w:tabs>
          <w:tab w:val="left" w:pos="861"/>
          <w:tab w:val="left" w:pos="862"/>
        </w:tabs>
        <w:spacing w:before="200"/>
        <w:jc w:val="both"/>
        <w:rPr>
          <w:sz w:val="24"/>
          <w:szCs w:val="24"/>
        </w:rPr>
      </w:pPr>
    </w:p>
    <w:p w14:paraId="1C0C54DB" w14:textId="77777777" w:rsidR="00AA3272" w:rsidRDefault="00AA3272" w:rsidP="00AA3272">
      <w:pPr>
        <w:widowControl w:val="0"/>
        <w:tabs>
          <w:tab w:val="left" w:pos="861"/>
          <w:tab w:val="left" w:pos="862"/>
        </w:tabs>
        <w:spacing w:before="200"/>
        <w:jc w:val="both"/>
        <w:rPr>
          <w:sz w:val="24"/>
          <w:szCs w:val="24"/>
        </w:rPr>
      </w:pPr>
    </w:p>
    <w:p w14:paraId="0A37F6BA" w14:textId="77777777" w:rsidR="00AA3272" w:rsidRDefault="00AA3272" w:rsidP="00AA3272">
      <w:pPr>
        <w:widowControl w:val="0"/>
        <w:tabs>
          <w:tab w:val="left" w:pos="861"/>
          <w:tab w:val="left" w:pos="862"/>
        </w:tabs>
        <w:spacing w:before="200"/>
        <w:jc w:val="both"/>
        <w:rPr>
          <w:sz w:val="24"/>
          <w:szCs w:val="24"/>
        </w:rPr>
      </w:pPr>
    </w:p>
    <w:p w14:paraId="5F688850" w14:textId="77777777" w:rsidR="00AA3272" w:rsidRDefault="00AA3272" w:rsidP="00AA3272">
      <w:pPr>
        <w:widowControl w:val="0"/>
        <w:tabs>
          <w:tab w:val="left" w:pos="861"/>
          <w:tab w:val="left" w:pos="862"/>
        </w:tabs>
        <w:spacing w:before="200"/>
        <w:jc w:val="both"/>
        <w:rPr>
          <w:sz w:val="24"/>
          <w:szCs w:val="24"/>
        </w:rPr>
      </w:pPr>
    </w:p>
    <w:p w14:paraId="16B1EF23" w14:textId="77777777" w:rsidR="00E20425" w:rsidRDefault="00E20425" w:rsidP="00AA3272">
      <w:pPr>
        <w:widowControl w:val="0"/>
        <w:tabs>
          <w:tab w:val="left" w:pos="861"/>
          <w:tab w:val="left" w:pos="862"/>
        </w:tabs>
        <w:spacing w:before="200"/>
        <w:jc w:val="both"/>
        <w:rPr>
          <w:sz w:val="24"/>
          <w:szCs w:val="24"/>
        </w:rPr>
      </w:pPr>
    </w:p>
    <w:p w14:paraId="34A9E518" w14:textId="77777777" w:rsidR="00AA3272" w:rsidRDefault="00AA3272" w:rsidP="00AA3272">
      <w:pPr>
        <w:widowControl w:val="0"/>
        <w:tabs>
          <w:tab w:val="left" w:pos="861"/>
          <w:tab w:val="left" w:pos="862"/>
        </w:tabs>
        <w:spacing w:before="200"/>
        <w:jc w:val="both"/>
        <w:rPr>
          <w:sz w:val="24"/>
          <w:szCs w:val="24"/>
        </w:rPr>
      </w:pPr>
    </w:p>
    <w:p w14:paraId="0B10607E" w14:textId="77777777" w:rsidR="00637A25" w:rsidRDefault="00637A25">
      <w:pPr>
        <w:spacing w:before="200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tbl>
      <w:tblPr>
        <w:tblStyle w:val="a0"/>
        <w:tblW w:w="10425" w:type="dxa"/>
        <w:jc w:val="center"/>
        <w:tblInd w:w="0" w:type="dxa"/>
        <w:tblBorders>
          <w:top w:val="single" w:sz="12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single" w:sz="4" w:space="0" w:color="80808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5655"/>
        <w:gridCol w:w="3030"/>
      </w:tblGrid>
      <w:tr w:rsidR="00637A25" w14:paraId="5D5BC913" w14:textId="77777777">
        <w:trPr>
          <w:trHeight w:val="320"/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0E527088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5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0BB3D213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30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C8ECD04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Perfil</w:t>
            </w:r>
          </w:p>
        </w:tc>
      </w:tr>
      <w:tr w:rsidR="00637A25" w14:paraId="6006FD80" w14:textId="77777777">
        <w:trPr>
          <w:trHeight w:val="2373"/>
          <w:jc w:val="center"/>
        </w:trPr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C7B4" w14:textId="0A07C24B" w:rsidR="00617F3E" w:rsidRDefault="004516D5">
            <w:pPr>
              <w:widowControl w:val="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Paciente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A26" w14:textId="2906FC0C" w:rsidR="00637A25" w:rsidRDefault="00000000">
            <w:pPr>
              <w:widowControl w:val="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São os usuários que </w:t>
            </w:r>
            <w:r w:rsidR="00617F3E">
              <w:rPr>
                <w:rFonts w:ascii="Arial" w:eastAsia="Arial" w:hAnsi="Arial" w:cs="Arial"/>
                <w:sz w:val="24"/>
                <w:szCs w:val="24"/>
              </w:rPr>
              <w:t xml:space="preserve">através do 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>sistema</w:t>
            </w:r>
            <w:r w:rsidR="00617F3E">
              <w:rPr>
                <w:rFonts w:ascii="Arial" w:eastAsia="Arial" w:hAnsi="Arial" w:cs="Arial"/>
                <w:sz w:val="24"/>
                <w:szCs w:val="24"/>
              </w:rPr>
              <w:t xml:space="preserve"> web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 xml:space="preserve"> e aplicativo mobile</w:t>
            </w:r>
            <w:r w:rsidR="00617F3E">
              <w:rPr>
                <w:rFonts w:ascii="Arial" w:eastAsia="Arial" w:hAnsi="Arial" w:cs="Arial"/>
                <w:sz w:val="24"/>
                <w:szCs w:val="24"/>
              </w:rPr>
              <w:t xml:space="preserve"> poderão agendar suas consultas como também exames médicos. Poderão também filtrar suas preferências</w:t>
            </w:r>
            <w:r w:rsidR="004D6E4F">
              <w:rPr>
                <w:rFonts w:ascii="Arial" w:eastAsia="Arial" w:hAnsi="Arial" w:cs="Arial"/>
                <w:sz w:val="24"/>
                <w:szCs w:val="24"/>
              </w:rPr>
              <w:t xml:space="preserve"> como especialidades e profissionais.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31C4" w14:textId="6C30040D" w:rsidR="00637A25" w:rsidRDefault="00000000">
            <w:pPr>
              <w:widowControl w:val="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4516D5">
              <w:rPr>
                <w:rFonts w:ascii="Arial" w:eastAsia="Arial" w:hAnsi="Arial" w:cs="Arial"/>
                <w:sz w:val="24"/>
                <w:szCs w:val="24"/>
              </w:rPr>
              <w:t>Utilizador do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 xml:space="preserve"> sistema web e</w:t>
            </w:r>
            <w:r w:rsidRPr="004516D5">
              <w:rPr>
                <w:rFonts w:ascii="Arial" w:eastAsia="Arial" w:hAnsi="Arial" w:cs="Arial"/>
                <w:sz w:val="24"/>
                <w:szCs w:val="24"/>
              </w:rPr>
              <w:t xml:space="preserve"> Aplicativo 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>mobile</w:t>
            </w:r>
            <w:r w:rsidRPr="004516D5">
              <w:rPr>
                <w:rFonts w:ascii="Arial" w:eastAsia="Arial" w:hAnsi="Arial" w:cs="Arial"/>
                <w:sz w:val="24"/>
                <w:szCs w:val="24"/>
              </w:rPr>
              <w:t xml:space="preserve"> como Usuário</w:t>
            </w:r>
            <w:r w:rsidR="001C1E8E" w:rsidRPr="004516D5">
              <w:rPr>
                <w:rFonts w:ascii="Arial" w:eastAsia="Arial" w:hAnsi="Arial" w:cs="Arial"/>
                <w:sz w:val="24"/>
                <w:szCs w:val="24"/>
              </w:rPr>
              <w:t xml:space="preserve"> cadastrado e </w:t>
            </w:r>
            <w:r w:rsidRPr="004516D5">
              <w:rPr>
                <w:rFonts w:ascii="Arial" w:eastAsia="Arial" w:hAnsi="Arial" w:cs="Arial"/>
                <w:sz w:val="24"/>
                <w:szCs w:val="24"/>
              </w:rPr>
              <w:t>Logado</w:t>
            </w:r>
            <w:r w:rsidR="001C1E8E">
              <w:rPr>
                <w:rFonts w:ascii="Arial" w:eastAsia="Arial" w:hAnsi="Arial" w:cs="Arial"/>
                <w:color w:val="FF0000"/>
                <w:sz w:val="24"/>
                <w:szCs w:val="24"/>
              </w:rPr>
              <w:t>.</w:t>
            </w:r>
          </w:p>
        </w:tc>
      </w:tr>
      <w:tr w:rsidR="00637A25" w14:paraId="34BEC29D" w14:textId="77777777">
        <w:trPr>
          <w:trHeight w:val="2373"/>
          <w:jc w:val="center"/>
        </w:trPr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F46A" w14:textId="1491FB79" w:rsidR="00721997" w:rsidRDefault="004516D5">
            <w:pPr>
              <w:widowControl w:val="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4516D5">
              <w:rPr>
                <w:rFonts w:ascii="Arial" w:eastAsia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42FB" w14:textId="04431FBB" w:rsidR="00637A25" w:rsidRDefault="00000000">
            <w:pPr>
              <w:widowControl w:val="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São os usuários que </w:t>
            </w:r>
            <w:r w:rsidR="00721997">
              <w:rPr>
                <w:rFonts w:ascii="Arial" w:eastAsia="Arial" w:hAnsi="Arial" w:cs="Arial"/>
                <w:sz w:val="24"/>
                <w:szCs w:val="24"/>
              </w:rPr>
              <w:t xml:space="preserve">através do 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 xml:space="preserve">sistema web e </w:t>
            </w:r>
            <w:r w:rsidR="00721997">
              <w:rPr>
                <w:rFonts w:ascii="Arial" w:eastAsia="Arial" w:hAnsi="Arial" w:cs="Arial"/>
                <w:sz w:val="24"/>
                <w:szCs w:val="24"/>
              </w:rPr>
              <w:t xml:space="preserve">aplicativo 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>mobile</w:t>
            </w:r>
            <w:r w:rsidR="00721997">
              <w:rPr>
                <w:rFonts w:ascii="Arial" w:eastAsia="Arial" w:hAnsi="Arial" w:cs="Arial"/>
                <w:sz w:val="24"/>
                <w:szCs w:val="24"/>
              </w:rPr>
              <w:t xml:space="preserve"> poderão cadastrar pacientes, cadastrar médicos como também todos os profissionais pertinentes a este documento sejam eles, médicos, enfermeiros e técnicos.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3AB3" w14:textId="72188210" w:rsidR="00637A25" w:rsidRPr="004516D5" w:rsidRDefault="00000000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516D5">
              <w:rPr>
                <w:rFonts w:ascii="Arial" w:eastAsia="Arial" w:hAnsi="Arial" w:cs="Arial"/>
                <w:sz w:val="24"/>
                <w:szCs w:val="24"/>
              </w:rPr>
              <w:t>Utilizador do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 xml:space="preserve"> sistema web e</w:t>
            </w:r>
            <w:r w:rsidRPr="004516D5">
              <w:rPr>
                <w:rFonts w:ascii="Arial" w:eastAsia="Arial" w:hAnsi="Arial" w:cs="Arial"/>
                <w:sz w:val="24"/>
                <w:szCs w:val="24"/>
              </w:rPr>
              <w:t xml:space="preserve"> Aplicativo 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>mobile</w:t>
            </w:r>
            <w:r w:rsidRPr="004516D5">
              <w:rPr>
                <w:rFonts w:ascii="Arial" w:eastAsia="Arial" w:hAnsi="Arial" w:cs="Arial"/>
                <w:sz w:val="24"/>
                <w:szCs w:val="24"/>
              </w:rPr>
              <w:t xml:space="preserve"> como Usuário</w:t>
            </w:r>
            <w:r w:rsidR="007B6216" w:rsidRPr="004516D5">
              <w:rPr>
                <w:rFonts w:ascii="Arial" w:eastAsia="Arial" w:hAnsi="Arial" w:cs="Arial"/>
                <w:sz w:val="24"/>
                <w:szCs w:val="24"/>
              </w:rPr>
              <w:t xml:space="preserve"> cadastrado e l</w:t>
            </w:r>
            <w:r w:rsidRPr="004516D5">
              <w:rPr>
                <w:rFonts w:ascii="Arial" w:eastAsia="Arial" w:hAnsi="Arial" w:cs="Arial"/>
                <w:sz w:val="24"/>
                <w:szCs w:val="24"/>
              </w:rPr>
              <w:t>ogado</w:t>
            </w:r>
            <w:r w:rsidR="001C1E8E" w:rsidRPr="004516D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37A25" w14:paraId="55038464" w14:textId="77777777">
        <w:trPr>
          <w:trHeight w:val="1210"/>
          <w:jc w:val="center"/>
        </w:trPr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D5DB" w14:textId="5AECB15A" w:rsidR="00084BC5" w:rsidRDefault="004516D5">
            <w:pPr>
              <w:widowControl w:val="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Médicos e profissiona</w:t>
            </w:r>
            <w:r w:rsidR="001D0AA2"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FDB6" w14:textId="6696387E" w:rsidR="00637A25" w:rsidRDefault="00000000">
            <w:pPr>
              <w:widowControl w:val="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São os usuários que </w:t>
            </w:r>
            <w:r w:rsidR="00084BC5">
              <w:rPr>
                <w:rFonts w:ascii="Arial" w:eastAsia="Arial" w:hAnsi="Arial" w:cs="Arial"/>
                <w:sz w:val="24"/>
                <w:szCs w:val="24"/>
              </w:rPr>
              <w:t>poderão</w:t>
            </w:r>
            <w:r w:rsidR="009E1D02">
              <w:rPr>
                <w:rFonts w:ascii="Arial" w:eastAsia="Arial" w:hAnsi="Arial" w:cs="Arial"/>
                <w:sz w:val="24"/>
                <w:szCs w:val="24"/>
              </w:rPr>
              <w:t xml:space="preserve"> cadastrar e </w:t>
            </w:r>
            <w:proofErr w:type="gramStart"/>
            <w:r w:rsidR="009E1D02">
              <w:rPr>
                <w:rFonts w:ascii="Arial" w:eastAsia="Arial" w:hAnsi="Arial" w:cs="Arial"/>
                <w:sz w:val="24"/>
                <w:szCs w:val="24"/>
              </w:rPr>
              <w:t xml:space="preserve">também </w:t>
            </w:r>
            <w:r w:rsidR="00084BC5">
              <w:rPr>
                <w:rFonts w:ascii="Arial" w:eastAsia="Arial" w:hAnsi="Arial" w:cs="Arial"/>
                <w:sz w:val="24"/>
                <w:szCs w:val="24"/>
              </w:rPr>
              <w:t xml:space="preserve"> monitorar</w:t>
            </w:r>
            <w:proofErr w:type="gramEnd"/>
            <w:r w:rsidR="00323DA6">
              <w:rPr>
                <w:rFonts w:ascii="Arial" w:eastAsia="Arial" w:hAnsi="Arial" w:cs="Arial"/>
                <w:sz w:val="24"/>
                <w:szCs w:val="24"/>
              </w:rPr>
              <w:t xml:space="preserve"> todos a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323DA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84BC5">
              <w:rPr>
                <w:rFonts w:ascii="Arial" w:eastAsia="Arial" w:hAnsi="Arial" w:cs="Arial"/>
                <w:sz w:val="24"/>
                <w:szCs w:val="24"/>
              </w:rPr>
              <w:t>seus agendamentos e exames</w:t>
            </w:r>
            <w:r w:rsidR="00323DA6">
              <w:rPr>
                <w:rFonts w:ascii="Arial" w:eastAsia="Arial" w:hAnsi="Arial" w:cs="Arial"/>
                <w:sz w:val="24"/>
                <w:szCs w:val="24"/>
              </w:rPr>
              <w:t xml:space="preserve"> através d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>o sistema web e aplicativo mobile.</w:t>
            </w:r>
            <w:r w:rsidR="009E1D02">
              <w:rPr>
                <w:rFonts w:ascii="Arial" w:eastAsia="Arial" w:hAnsi="Arial" w:cs="Arial"/>
                <w:sz w:val="24"/>
                <w:szCs w:val="24"/>
              </w:rPr>
              <w:t xml:space="preserve"> Poderão também editar seus horários conforme sua disponibilidade.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1013" w14:textId="6CE0E449" w:rsidR="00637A25" w:rsidRPr="004516D5" w:rsidRDefault="00000000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516D5">
              <w:rPr>
                <w:rFonts w:ascii="Arial" w:eastAsia="Arial" w:hAnsi="Arial" w:cs="Arial"/>
                <w:sz w:val="24"/>
                <w:szCs w:val="24"/>
              </w:rPr>
              <w:t>Utilizador do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 xml:space="preserve"> sistema web e </w:t>
            </w:r>
            <w:r w:rsidRPr="004516D5">
              <w:rPr>
                <w:rFonts w:ascii="Arial" w:eastAsia="Arial" w:hAnsi="Arial" w:cs="Arial"/>
                <w:sz w:val="24"/>
                <w:szCs w:val="24"/>
              </w:rPr>
              <w:t xml:space="preserve">Aplicativo 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>mobile</w:t>
            </w:r>
            <w:r w:rsidRPr="004516D5">
              <w:rPr>
                <w:rFonts w:ascii="Arial" w:eastAsia="Arial" w:hAnsi="Arial" w:cs="Arial"/>
                <w:sz w:val="24"/>
                <w:szCs w:val="24"/>
              </w:rPr>
              <w:t xml:space="preserve"> como Usuário </w:t>
            </w:r>
            <w:r w:rsidR="00FE7313" w:rsidRPr="004516D5">
              <w:rPr>
                <w:rFonts w:ascii="Arial" w:eastAsia="Arial" w:hAnsi="Arial" w:cs="Arial"/>
                <w:sz w:val="24"/>
                <w:szCs w:val="24"/>
              </w:rPr>
              <w:t>cadastrado e lo</w:t>
            </w:r>
            <w:r w:rsidRPr="004516D5">
              <w:rPr>
                <w:rFonts w:ascii="Arial" w:eastAsia="Arial" w:hAnsi="Arial" w:cs="Arial"/>
                <w:sz w:val="24"/>
                <w:szCs w:val="24"/>
              </w:rPr>
              <w:t>gado</w:t>
            </w:r>
            <w:r w:rsidR="00FE7313" w:rsidRPr="004516D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37A25" w14:paraId="0A5F16F1" w14:textId="77777777">
        <w:trPr>
          <w:trHeight w:val="1210"/>
          <w:jc w:val="center"/>
        </w:trPr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C1DB" w14:textId="4A43727B" w:rsidR="00637A25" w:rsidRPr="0000216C" w:rsidRDefault="0000216C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0216C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93A5" w14:textId="1657FED6" w:rsidR="00637A25" w:rsidRDefault="0000216C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1D0AA2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>rão</w:t>
            </w:r>
            <w:r w:rsidR="001D0AA2">
              <w:rPr>
                <w:rFonts w:ascii="Arial" w:eastAsia="Arial" w:hAnsi="Arial" w:cs="Arial"/>
                <w:sz w:val="24"/>
                <w:szCs w:val="24"/>
              </w:rPr>
              <w:t xml:space="preserve"> o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usuário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>s nas figuras de médico e atendente</w:t>
            </w:r>
            <w:r w:rsidR="001D0AA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que poder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>ão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cadastrar</w:t>
            </w:r>
            <w:r w:rsidR="001D0AA2">
              <w:rPr>
                <w:rFonts w:ascii="Arial" w:eastAsia="Arial" w:hAnsi="Arial" w:cs="Arial"/>
                <w:sz w:val="24"/>
                <w:szCs w:val="24"/>
              </w:rPr>
              <w:t xml:space="preserve"> novos pacientes como também novos profissionais</w:t>
            </w:r>
            <w:r w:rsidR="00F2458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C316A">
              <w:rPr>
                <w:rFonts w:ascii="Arial" w:eastAsia="Arial" w:hAnsi="Arial" w:cs="Arial"/>
                <w:sz w:val="24"/>
                <w:szCs w:val="24"/>
              </w:rPr>
              <w:t>através do sistema web e aplicativo mobile.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1DC7" w14:textId="57DFE9FB" w:rsidR="00637A25" w:rsidRPr="002C316A" w:rsidRDefault="002C316A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C316A">
              <w:rPr>
                <w:rFonts w:ascii="Arial" w:eastAsia="Arial" w:hAnsi="Arial" w:cs="Arial"/>
                <w:sz w:val="24"/>
                <w:szCs w:val="24"/>
              </w:rPr>
              <w:t>Utilizador do sistema web e aplicativo mobile cadastrado e logado.</w:t>
            </w:r>
          </w:p>
        </w:tc>
      </w:tr>
      <w:tr w:rsidR="00637A25" w14:paraId="5C821391" w14:textId="77777777">
        <w:trPr>
          <w:trHeight w:val="1210"/>
          <w:jc w:val="center"/>
        </w:trPr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BF23" w14:textId="77777777" w:rsidR="00637A25" w:rsidRDefault="00637A25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ACA1" w14:textId="77777777" w:rsidR="00637A25" w:rsidRDefault="00637A25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93B4" w14:textId="77777777" w:rsidR="00637A25" w:rsidRPr="0000216C" w:rsidRDefault="00637A25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5357DD7" w14:textId="77777777" w:rsidR="00637A25" w:rsidRDefault="00637A25">
      <w:pPr>
        <w:widowControl w:val="0"/>
        <w:spacing w:before="200"/>
        <w:rPr>
          <w:sz w:val="24"/>
          <w:szCs w:val="24"/>
        </w:rPr>
      </w:pPr>
    </w:p>
    <w:p w14:paraId="0BE38FDD" w14:textId="77777777" w:rsidR="00F435B6" w:rsidRDefault="00F435B6">
      <w:pPr>
        <w:widowControl w:val="0"/>
        <w:spacing w:before="200"/>
        <w:rPr>
          <w:sz w:val="24"/>
          <w:szCs w:val="24"/>
        </w:rPr>
      </w:pPr>
    </w:p>
    <w:p w14:paraId="4FE23533" w14:textId="77777777" w:rsidR="00F435B6" w:rsidRDefault="00F435B6">
      <w:pPr>
        <w:widowControl w:val="0"/>
        <w:spacing w:before="200"/>
        <w:rPr>
          <w:sz w:val="24"/>
          <w:szCs w:val="24"/>
        </w:rPr>
      </w:pPr>
    </w:p>
    <w:p w14:paraId="4272FA02" w14:textId="77777777" w:rsidR="00F435B6" w:rsidRDefault="00F435B6">
      <w:pPr>
        <w:widowControl w:val="0"/>
        <w:spacing w:before="200"/>
        <w:rPr>
          <w:sz w:val="24"/>
          <w:szCs w:val="24"/>
        </w:rPr>
      </w:pPr>
    </w:p>
    <w:p w14:paraId="778822CB" w14:textId="77777777" w:rsidR="00F435B6" w:rsidRDefault="00F435B6">
      <w:pPr>
        <w:widowControl w:val="0"/>
        <w:spacing w:before="200"/>
        <w:rPr>
          <w:sz w:val="24"/>
          <w:szCs w:val="24"/>
        </w:rPr>
      </w:pPr>
    </w:p>
    <w:p w14:paraId="231B20F1" w14:textId="77777777" w:rsidR="00F435B6" w:rsidRDefault="00F435B6">
      <w:pPr>
        <w:widowControl w:val="0"/>
        <w:spacing w:before="200"/>
        <w:rPr>
          <w:sz w:val="24"/>
          <w:szCs w:val="24"/>
        </w:rPr>
      </w:pPr>
    </w:p>
    <w:p w14:paraId="48284777" w14:textId="77777777" w:rsidR="000A339E" w:rsidRDefault="000A339E">
      <w:pPr>
        <w:widowControl w:val="0"/>
        <w:spacing w:before="200"/>
        <w:rPr>
          <w:sz w:val="24"/>
          <w:szCs w:val="24"/>
        </w:rPr>
      </w:pPr>
    </w:p>
    <w:p w14:paraId="7029649D" w14:textId="77777777" w:rsidR="00637A25" w:rsidRDefault="00000000">
      <w:pPr>
        <w:pStyle w:val="Ttulo1"/>
        <w:keepNext w:val="0"/>
        <w:keepLines w:val="0"/>
        <w:widowControl w:val="0"/>
        <w:numPr>
          <w:ilvl w:val="0"/>
          <w:numId w:val="1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lastRenderedPageBreak/>
        <w:t>VISÃO GERAL DO PRODUTO</w:t>
      </w:r>
      <w:r>
        <w:rPr>
          <w:b/>
          <w:sz w:val="24"/>
          <w:szCs w:val="24"/>
          <w:shd w:val="clear" w:color="auto" w:fill="E6E6E6"/>
        </w:rPr>
        <w:tab/>
      </w:r>
    </w:p>
    <w:p w14:paraId="5F91403F" w14:textId="43DC14DC" w:rsidR="00AA3272" w:rsidRPr="00572A9F" w:rsidRDefault="00000000">
      <w:pPr>
        <w:widowControl w:val="0"/>
        <w:spacing w:before="200"/>
        <w:ind w:left="142" w:right="130" w:firstLine="43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 plataforma </w:t>
      </w:r>
      <w:r w:rsidR="00AA3272">
        <w:rPr>
          <w:sz w:val="24"/>
          <w:szCs w:val="24"/>
        </w:rPr>
        <w:t>INCLINIC</w:t>
      </w:r>
      <w:r>
        <w:rPr>
          <w:sz w:val="24"/>
          <w:szCs w:val="24"/>
        </w:rPr>
        <w:t xml:space="preserve"> será uma ferramenta simplificada de </w:t>
      </w:r>
      <w:r w:rsidR="001F23B2">
        <w:rPr>
          <w:sz w:val="24"/>
          <w:szCs w:val="24"/>
        </w:rPr>
        <w:t>agendamentos de consultas</w:t>
      </w:r>
      <w:r>
        <w:rPr>
          <w:sz w:val="24"/>
          <w:szCs w:val="24"/>
        </w:rPr>
        <w:t xml:space="preserve">. Os </w:t>
      </w:r>
      <w:r w:rsidR="001F23B2">
        <w:rPr>
          <w:sz w:val="24"/>
          <w:szCs w:val="24"/>
        </w:rPr>
        <w:t>pacientes, atendentes</w:t>
      </w:r>
      <w:r w:rsidR="00584DA2">
        <w:rPr>
          <w:sz w:val="24"/>
          <w:szCs w:val="24"/>
        </w:rPr>
        <w:t xml:space="preserve"> e </w:t>
      </w:r>
      <w:r w:rsidR="001F23B2">
        <w:rPr>
          <w:sz w:val="24"/>
          <w:szCs w:val="24"/>
        </w:rPr>
        <w:t>médicos</w:t>
      </w:r>
      <w:r>
        <w:rPr>
          <w:sz w:val="24"/>
          <w:szCs w:val="24"/>
        </w:rPr>
        <w:t xml:space="preserve"> poderão </w:t>
      </w:r>
      <w:r w:rsidR="001F23B2">
        <w:rPr>
          <w:sz w:val="24"/>
          <w:szCs w:val="24"/>
        </w:rPr>
        <w:t>acessar</w:t>
      </w:r>
      <w:r w:rsidR="00584DA2">
        <w:rPr>
          <w:sz w:val="24"/>
          <w:szCs w:val="24"/>
        </w:rPr>
        <w:t xml:space="preserve"> a plataforma para agendar consultas e exames</w:t>
      </w:r>
      <w:r w:rsidR="00EC55F0">
        <w:rPr>
          <w:sz w:val="24"/>
          <w:szCs w:val="24"/>
        </w:rPr>
        <w:t xml:space="preserve"> de forma simples e eficaz.</w:t>
      </w:r>
    </w:p>
    <w:p w14:paraId="1CC17B77" w14:textId="77777777" w:rsidR="00637A25" w:rsidRDefault="00000000">
      <w:pPr>
        <w:widowControl w:val="0"/>
        <w:spacing w:before="200"/>
        <w:ind w:left="142" w:right="130" w:firstLine="430"/>
        <w:jc w:val="both"/>
        <w:rPr>
          <w:sz w:val="24"/>
          <w:szCs w:val="24"/>
        </w:rPr>
      </w:pPr>
      <w:r>
        <w:rPr>
          <w:sz w:val="24"/>
          <w:szCs w:val="24"/>
        </w:rPr>
        <w:t>Os requisitos funcionais especificam ações que um sistema deve ser capaz de executar, sem levar em consideração restrições físicas. Geralmente, isso é mais bem descrito em um modelo de casos de uso e em casos de uso. Os requisitos funcionais especificam, portanto, o comportamento de entrada e saída de um sistema. Já os Requisitos não funcionais descrevem qualidades do sistema (como o sistema é) ao invés de suas funcionalidades (o que ele faz). A qualidade afeta diretamente a satisfação do cliente e envolvidos com o sistema.</w:t>
      </w:r>
    </w:p>
    <w:p w14:paraId="45AA55FA" w14:textId="77777777" w:rsidR="00637A25" w:rsidRDefault="00000000">
      <w:pPr>
        <w:widowControl w:val="0"/>
        <w:numPr>
          <w:ilvl w:val="1"/>
          <w:numId w:val="3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14:paraId="32B1382E" w14:textId="77777777" w:rsidR="00637A25" w:rsidRDefault="00637A25">
      <w:pPr>
        <w:spacing w:before="200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tbl>
      <w:tblPr>
        <w:tblStyle w:val="a1"/>
        <w:tblW w:w="8265" w:type="dxa"/>
        <w:jc w:val="center"/>
        <w:tblInd w:w="0" w:type="dxa"/>
        <w:tblBorders>
          <w:top w:val="single" w:sz="12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single" w:sz="4" w:space="0" w:color="80808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1650"/>
        <w:gridCol w:w="5580"/>
      </w:tblGrid>
      <w:tr w:rsidR="00637A25" w14:paraId="704209C5" w14:textId="77777777">
        <w:trPr>
          <w:trHeight w:val="182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53C506D0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48A34C0D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BA97D8B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637A25" w14:paraId="41FB1A03" w14:textId="77777777">
        <w:trPr>
          <w:trHeight w:val="443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307DC753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RF001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64547F43" w14:textId="33E24CA2" w:rsidR="00637A25" w:rsidRPr="00482172" w:rsidRDefault="00000000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482172">
              <w:rPr>
                <w:rFonts w:ascii="Arial" w:eastAsia="Arial" w:hAnsi="Arial" w:cs="Arial"/>
                <w:sz w:val="24"/>
                <w:szCs w:val="24"/>
              </w:rPr>
              <w:t>Cadastro de usuários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B74" w14:textId="2BA8523C" w:rsidR="00637A25" w:rsidRPr="00482172" w:rsidRDefault="00000000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82172">
              <w:rPr>
                <w:rFonts w:ascii="Arial" w:eastAsia="Arial" w:hAnsi="Arial" w:cs="Arial"/>
                <w:sz w:val="24"/>
                <w:szCs w:val="24"/>
              </w:rPr>
              <w:t xml:space="preserve">O sistema deve permitir o cadastro de </w:t>
            </w:r>
            <w:proofErr w:type="gramStart"/>
            <w:r w:rsidR="00A5338D" w:rsidRPr="00482172">
              <w:rPr>
                <w:rFonts w:ascii="Arial" w:eastAsia="Arial" w:hAnsi="Arial" w:cs="Arial"/>
                <w:sz w:val="24"/>
                <w:szCs w:val="24"/>
              </w:rPr>
              <w:t>pacientes</w:t>
            </w:r>
            <w:r w:rsidR="00AA327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5338D" w:rsidRPr="0048217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482172">
              <w:rPr>
                <w:rFonts w:ascii="Arial" w:eastAsia="Arial" w:hAnsi="Arial" w:cs="Arial"/>
                <w:sz w:val="24"/>
                <w:szCs w:val="24"/>
              </w:rPr>
              <w:t>com</w:t>
            </w:r>
            <w:proofErr w:type="gramEnd"/>
            <w:r w:rsidRPr="00482172">
              <w:rPr>
                <w:rFonts w:ascii="Arial" w:eastAsia="Arial" w:hAnsi="Arial" w:cs="Arial"/>
                <w:sz w:val="24"/>
                <w:szCs w:val="24"/>
              </w:rPr>
              <w:t xml:space="preserve"> informações pessoais e de contato</w:t>
            </w:r>
            <w:r w:rsidR="00AA3272">
              <w:rPr>
                <w:rFonts w:ascii="Arial" w:eastAsia="Arial" w:hAnsi="Arial" w:cs="Arial"/>
                <w:sz w:val="24"/>
                <w:szCs w:val="24"/>
              </w:rPr>
              <w:t xml:space="preserve"> como nome, endereço</w:t>
            </w:r>
            <w:r w:rsidR="00727952">
              <w:rPr>
                <w:rFonts w:ascii="Arial" w:eastAsia="Arial" w:hAnsi="Arial" w:cs="Arial"/>
                <w:sz w:val="24"/>
                <w:szCs w:val="24"/>
              </w:rPr>
              <w:t xml:space="preserve"> e e-mail.</w:t>
            </w:r>
          </w:p>
        </w:tc>
      </w:tr>
      <w:tr w:rsidR="00637A25" w14:paraId="13984843" w14:textId="77777777">
        <w:trPr>
          <w:trHeight w:val="443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5921B9C2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RF002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7DE02B0E" w14:textId="350B1010" w:rsidR="00637A25" w:rsidRDefault="00482172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de exames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A14A" w14:textId="00573635" w:rsidR="00637A25" w:rsidRDefault="002D1726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o cadastro de novos exames com base em suas especialidades.</w:t>
            </w:r>
          </w:p>
        </w:tc>
      </w:tr>
      <w:tr w:rsidR="00637A25" w14:paraId="6D66AD3C" w14:textId="77777777">
        <w:trPr>
          <w:trHeight w:val="594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5418E48A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RF003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5A0476CB" w14:textId="0C75D5DA" w:rsidR="00637A25" w:rsidRDefault="002D1726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de médicos e profissionais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42D4" w14:textId="67224328" w:rsidR="00637A25" w:rsidRDefault="002D1726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o cadastro de novos profissionais com informações pessoais como nome, contato, especialid</w:t>
            </w:r>
            <w:r w:rsidR="00AC38B9">
              <w:rPr>
                <w:rFonts w:ascii="Arial" w:eastAsia="Arial" w:hAnsi="Arial" w:cs="Arial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sz w:val="24"/>
                <w:szCs w:val="24"/>
              </w:rPr>
              <w:t>e.</w:t>
            </w:r>
          </w:p>
        </w:tc>
      </w:tr>
      <w:tr w:rsidR="00637A25" w14:paraId="45EEC51A" w14:textId="77777777">
        <w:trPr>
          <w:trHeight w:val="594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1710B822" w14:textId="1A8605DB" w:rsidR="00637A25" w:rsidRDefault="00727952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RF004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7774A207" w14:textId="449FC307" w:rsidR="00637A25" w:rsidRDefault="00E6214B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Lista de pacientes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D0CA" w14:textId="250DC1D3" w:rsidR="00637A25" w:rsidRDefault="00E6214B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apresentar uma listagem de pacientes já cadastrados para evitar duplicidade de pacientes.</w:t>
            </w:r>
          </w:p>
        </w:tc>
      </w:tr>
      <w:tr w:rsidR="007F2F27" w:rsidRPr="00BC268A" w14:paraId="32AD066C" w14:textId="77777777">
        <w:trPr>
          <w:trHeight w:val="594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3E687389" w14:textId="37A76F65" w:rsidR="007F2F27" w:rsidRPr="00BC268A" w:rsidRDefault="007F2F27">
            <w:pPr>
              <w:spacing w:before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268A">
              <w:rPr>
                <w:rFonts w:ascii="Arial" w:hAnsi="Arial" w:cs="Arial"/>
                <w:b/>
                <w:sz w:val="24"/>
                <w:szCs w:val="24"/>
              </w:rPr>
              <w:t>RF005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48252683" w14:textId="3BDC1100" w:rsidR="007F2F27" w:rsidRPr="00BC268A" w:rsidRDefault="00244B10">
            <w:pPr>
              <w:spacing w:before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Gerar </w:t>
            </w:r>
            <w:r w:rsidR="007F2F27" w:rsidRPr="00BC268A">
              <w:rPr>
                <w:rFonts w:ascii="Arial" w:hAnsi="Arial" w:cs="Arial"/>
                <w:sz w:val="24"/>
                <w:szCs w:val="24"/>
              </w:rPr>
              <w:t>Calendário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3DF7" w14:textId="4CFB88B9" w:rsidR="007F2F27" w:rsidRPr="00BC268A" w:rsidRDefault="00BC268A">
            <w:pPr>
              <w:spacing w:before="2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permitir aos usuários a visibilidade do calendário para facilitar na escolha e preferência do seu horário.</w:t>
            </w:r>
          </w:p>
        </w:tc>
      </w:tr>
      <w:tr w:rsidR="007F2F27" w:rsidRPr="00155013" w14:paraId="189560D5" w14:textId="77777777">
        <w:trPr>
          <w:trHeight w:val="594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7FBFCC31" w14:textId="42FE9CDD" w:rsidR="007F2F27" w:rsidRPr="00155013" w:rsidRDefault="00BC268A">
            <w:pPr>
              <w:spacing w:before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5013">
              <w:rPr>
                <w:rFonts w:ascii="Arial" w:hAnsi="Arial" w:cs="Arial"/>
                <w:b/>
                <w:sz w:val="24"/>
                <w:szCs w:val="24"/>
              </w:rPr>
              <w:t>RF006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7C096B88" w14:textId="25342E04" w:rsidR="007F2F27" w:rsidRPr="00155013" w:rsidRDefault="00244B10">
            <w:pPr>
              <w:spacing w:before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r w:rsidR="00BC268A" w:rsidRPr="00155013">
              <w:rPr>
                <w:rFonts w:ascii="Arial" w:hAnsi="Arial" w:cs="Arial"/>
                <w:sz w:val="24"/>
                <w:szCs w:val="24"/>
              </w:rPr>
              <w:t>Reagendamento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4ACD" w14:textId="6332173B" w:rsidR="007F2F27" w:rsidRPr="00155013" w:rsidRDefault="00BC268A">
            <w:pPr>
              <w:spacing w:before="2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5013">
              <w:rPr>
                <w:rFonts w:ascii="Arial" w:hAnsi="Arial" w:cs="Arial"/>
                <w:sz w:val="24"/>
                <w:szCs w:val="24"/>
              </w:rPr>
              <w:t>A plataforma deve permitir que o usuário reagende</w:t>
            </w:r>
            <w:r w:rsidR="00BB7B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55013">
              <w:rPr>
                <w:rFonts w:ascii="Arial" w:hAnsi="Arial" w:cs="Arial"/>
                <w:sz w:val="24"/>
                <w:szCs w:val="24"/>
              </w:rPr>
              <w:t>ou cancele a sua solicitação.</w:t>
            </w:r>
          </w:p>
        </w:tc>
      </w:tr>
      <w:tr w:rsidR="00155013" w:rsidRPr="00155013" w14:paraId="2BFBD9A6" w14:textId="77777777">
        <w:trPr>
          <w:trHeight w:val="594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256B080F" w14:textId="14E4D7D3" w:rsidR="00155013" w:rsidRPr="00155013" w:rsidRDefault="00155013">
            <w:pPr>
              <w:spacing w:before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5013">
              <w:rPr>
                <w:rFonts w:ascii="Arial" w:hAnsi="Arial" w:cs="Arial"/>
                <w:b/>
                <w:sz w:val="24"/>
                <w:szCs w:val="24"/>
              </w:rPr>
              <w:t>RF007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1620E09F" w14:textId="6D843C6E" w:rsidR="00155013" w:rsidRPr="00155013" w:rsidRDefault="00244B10">
            <w:pPr>
              <w:spacing w:before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r w:rsidR="00BB7B19"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FDF2" w14:textId="25B15D66" w:rsidR="00155013" w:rsidRPr="00155013" w:rsidRDefault="00D47E9A">
            <w:pPr>
              <w:spacing w:before="2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A plataforma deve apresentar as formas de pagamento como, à vista, boleto ou através de convênios</w:t>
            </w:r>
            <w:r w:rsidR="00CF1C47">
              <w:rPr>
                <w:rFonts w:ascii="Arial" w:hAnsi="Arial" w:cs="Arial"/>
                <w:sz w:val="24"/>
                <w:szCs w:val="24"/>
              </w:rPr>
              <w:t xml:space="preserve"> com restrições apenas ao atendente.</w:t>
            </w:r>
          </w:p>
        </w:tc>
      </w:tr>
      <w:tr w:rsidR="00155013" w:rsidRPr="00155013" w14:paraId="7A893824" w14:textId="77777777">
        <w:trPr>
          <w:trHeight w:val="594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2A35E513" w14:textId="77777777" w:rsidR="00155013" w:rsidRPr="00155013" w:rsidRDefault="00155013">
            <w:pPr>
              <w:spacing w:before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70A1E5D6" w14:textId="77777777" w:rsidR="00155013" w:rsidRPr="00155013" w:rsidRDefault="00155013">
            <w:pPr>
              <w:spacing w:before="2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3E14" w14:textId="77777777" w:rsidR="00155013" w:rsidRPr="00155013" w:rsidRDefault="00155013">
            <w:pPr>
              <w:spacing w:before="20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E484D5" w14:textId="77777777" w:rsidR="00F435B6" w:rsidRDefault="00F435B6" w:rsidP="00F435B6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</w:p>
    <w:p w14:paraId="78AAC358" w14:textId="3E98C59D" w:rsidR="00637A25" w:rsidRPr="00F435B6" w:rsidRDefault="00000000" w:rsidP="00F435B6">
      <w:pPr>
        <w:pStyle w:val="PargrafodaLista"/>
        <w:widowControl w:val="0"/>
        <w:numPr>
          <w:ilvl w:val="1"/>
          <w:numId w:val="3"/>
        </w:numPr>
        <w:tabs>
          <w:tab w:val="left" w:pos="1042"/>
        </w:tabs>
        <w:spacing w:before="200"/>
        <w:rPr>
          <w:sz w:val="24"/>
          <w:szCs w:val="24"/>
        </w:rPr>
      </w:pPr>
      <w:r w:rsidRPr="00F435B6">
        <w:rPr>
          <w:b/>
          <w:sz w:val="24"/>
          <w:szCs w:val="24"/>
        </w:rPr>
        <w:t>Requisitos Não Funcionais</w:t>
      </w:r>
    </w:p>
    <w:p w14:paraId="4A14F21E" w14:textId="77777777" w:rsidR="00637A25" w:rsidRDefault="00637A25">
      <w:pPr>
        <w:spacing w:before="200"/>
        <w:rPr>
          <w:color w:val="7F7F7F"/>
          <w:sz w:val="20"/>
          <w:szCs w:val="20"/>
        </w:rPr>
      </w:pPr>
    </w:p>
    <w:tbl>
      <w:tblPr>
        <w:tblStyle w:val="a2"/>
        <w:tblW w:w="8025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2175"/>
        <w:gridCol w:w="4620"/>
      </w:tblGrid>
      <w:tr w:rsidR="00637A25" w14:paraId="6CEE1756" w14:textId="77777777">
        <w:trPr>
          <w:trHeight w:val="234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20993926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1322EE3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6D3D8A43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637A25" w14:paraId="5C0AEDA4" w14:textId="77777777">
        <w:trPr>
          <w:trHeight w:val="913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50226C5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RNF001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F884" w14:textId="77777777" w:rsidR="003E5AC4" w:rsidRDefault="00000000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Usabilidade</w:t>
            </w:r>
            <w:r w:rsidR="00B70288">
              <w:rPr>
                <w:rFonts w:ascii="Arial" w:eastAsia="Arial" w:hAnsi="Arial" w:cs="Arial"/>
                <w:sz w:val="24"/>
                <w:szCs w:val="24"/>
              </w:rPr>
              <w:t>/</w:t>
            </w:r>
          </w:p>
          <w:p w14:paraId="3E961607" w14:textId="5FE69585" w:rsidR="00637A25" w:rsidRDefault="00B70288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intuitividade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E8CE" w14:textId="4642C9AD" w:rsidR="00637A25" w:rsidRDefault="00C41FF7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plataforma deve ser fácil de usar, com uma interface intuitiva e de fácil navegação para todos os usuários.</w:t>
            </w:r>
          </w:p>
        </w:tc>
      </w:tr>
      <w:tr w:rsidR="00637A25" w14:paraId="431FC736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A4B9F5F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RNF002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BD7B" w14:textId="6BC7519D" w:rsidR="00637A25" w:rsidRDefault="004A2341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Tempo de resposta</w:t>
            </w:r>
            <w:r w:rsidR="00BC3BDC">
              <w:rPr>
                <w:rFonts w:ascii="Arial" w:eastAsia="Arial" w:hAnsi="Arial" w:cs="Arial"/>
                <w:sz w:val="24"/>
                <w:szCs w:val="24"/>
              </w:rPr>
              <w:t xml:space="preserve"> (responsividade)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D37B" w14:textId="2B8F786D" w:rsidR="00637A25" w:rsidRDefault="004A2341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plataforma deve garantir rapidez na resposta para que o usuário possa agendar sua consulta de forma rápida e eficiente.</w:t>
            </w:r>
          </w:p>
        </w:tc>
      </w:tr>
      <w:tr w:rsidR="00637A25" w14:paraId="1C812894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52A3EEE" w14:textId="77777777" w:rsidR="00637A25" w:rsidRDefault="00000000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RNF003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01E9" w14:textId="7E7F7FD5" w:rsidR="00637A25" w:rsidRDefault="004A2341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Escalabilidade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0C21" w14:textId="32A60E98" w:rsidR="00637A25" w:rsidRDefault="00C41FF7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plataforma deve garantir grande volume de agendamentos.</w:t>
            </w:r>
          </w:p>
        </w:tc>
      </w:tr>
      <w:tr w:rsidR="00637A25" w14:paraId="63948877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1FE8065" w14:textId="48B73A1B" w:rsidR="00637A25" w:rsidRPr="00C41FF7" w:rsidRDefault="00C41FF7">
            <w:pPr>
              <w:spacing w:before="20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41F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RNF 004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793C" w14:textId="67409453" w:rsidR="00637A25" w:rsidRDefault="00F45BDE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Disponibilidade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C4C5" w14:textId="1FF1B4FB" w:rsidR="00637A25" w:rsidRDefault="00F45BDE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estar acessível aos usuários 24h por dia.</w:t>
            </w:r>
          </w:p>
        </w:tc>
      </w:tr>
      <w:tr w:rsidR="00637A25" w14:paraId="4D34AABB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4442155" w14:textId="5BB75373" w:rsidR="00637A25" w:rsidRPr="00A273AE" w:rsidRDefault="00A273AE">
            <w:pPr>
              <w:spacing w:before="20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A273A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RFN 005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AD7E" w14:textId="54905B49" w:rsidR="00637A25" w:rsidRDefault="00A273AE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9F07" w14:textId="46EB1D9F" w:rsidR="00A273AE" w:rsidRDefault="00A273AE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garantir a segurança das informações contidas no formulário de cadastro impedindo que sejam acessadas por terceiros.</w:t>
            </w:r>
          </w:p>
        </w:tc>
      </w:tr>
    </w:tbl>
    <w:p w14:paraId="11B12868" w14:textId="77777777" w:rsidR="00637A25" w:rsidRDefault="00637A25">
      <w:pPr>
        <w:widowControl w:val="0"/>
        <w:tabs>
          <w:tab w:val="left" w:pos="1042"/>
        </w:tabs>
        <w:spacing w:before="200"/>
        <w:rPr>
          <w:b/>
          <w:sz w:val="24"/>
          <w:szCs w:val="24"/>
        </w:rPr>
      </w:pPr>
    </w:p>
    <w:p w14:paraId="7F60C40E" w14:textId="77777777" w:rsidR="00310288" w:rsidRDefault="00310288">
      <w:pPr>
        <w:widowControl w:val="0"/>
        <w:tabs>
          <w:tab w:val="left" w:pos="1042"/>
        </w:tabs>
        <w:spacing w:before="200"/>
        <w:rPr>
          <w:b/>
          <w:sz w:val="24"/>
          <w:szCs w:val="24"/>
        </w:rPr>
      </w:pPr>
    </w:p>
    <w:p w14:paraId="1F4CD450" w14:textId="0EC514BC" w:rsidR="004652F8" w:rsidRDefault="004652F8" w:rsidP="004652F8">
      <w:pPr>
        <w:widowControl w:val="0"/>
        <w:tabs>
          <w:tab w:val="left" w:pos="1042"/>
        </w:tabs>
        <w:spacing w:before="200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>6.1 Diagrama</w:t>
      </w:r>
      <w:r w:rsidR="00471602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de Casos de Uso </w:t>
      </w:r>
    </w:p>
    <w:p w14:paraId="64C1F3CA" w14:textId="77777777" w:rsidR="00F5065C" w:rsidRDefault="004652F8" w:rsidP="00F5065C">
      <w:pPr>
        <w:spacing w:before="200"/>
        <w:ind w:firstLine="720"/>
        <w:rPr>
          <w:sz w:val="24"/>
          <w:szCs w:val="24"/>
        </w:rPr>
      </w:pPr>
      <w:r>
        <w:rPr>
          <w:sz w:val="24"/>
          <w:szCs w:val="24"/>
        </w:rPr>
        <w:t>Nesta seção, apresentaremos o diagrama de casos de uso do sistema, que visa representar visualmente as</w:t>
      </w:r>
      <w:r w:rsidR="008A44FD">
        <w:rPr>
          <w:sz w:val="24"/>
          <w:szCs w:val="24"/>
        </w:rPr>
        <w:t xml:space="preserve"> funcionalidades e</w:t>
      </w:r>
      <w:r>
        <w:rPr>
          <w:sz w:val="24"/>
          <w:szCs w:val="24"/>
        </w:rPr>
        <w:t xml:space="preserve"> interações entre </w:t>
      </w:r>
      <w:r w:rsidR="008A44FD">
        <w:rPr>
          <w:sz w:val="24"/>
          <w:szCs w:val="24"/>
        </w:rPr>
        <w:t xml:space="preserve">o sistema e usuários a partir da perspectiva do </w:t>
      </w:r>
      <w:r w:rsidR="00471602">
        <w:rPr>
          <w:sz w:val="24"/>
          <w:szCs w:val="24"/>
        </w:rPr>
        <w:t>usuário</w:t>
      </w:r>
      <w:r w:rsidR="008A44FD">
        <w:rPr>
          <w:sz w:val="24"/>
          <w:szCs w:val="24"/>
        </w:rPr>
        <w:t xml:space="preserve">. </w:t>
      </w:r>
      <w:r>
        <w:rPr>
          <w:sz w:val="24"/>
          <w:szCs w:val="24"/>
        </w:rPr>
        <w:t>O diagrama de casos de uso fornece uma visão geral das funcionalidades principais e dos fluxos de trabalho mais relevantes do</w:t>
      </w:r>
    </w:p>
    <w:p w14:paraId="58546E6D" w14:textId="34789FC1" w:rsidR="00D64877" w:rsidRPr="00F5065C" w:rsidRDefault="00D64877" w:rsidP="000D250E">
      <w:pPr>
        <w:spacing w:before="200"/>
        <w:jc w:val="center"/>
        <w:rPr>
          <w:noProof/>
        </w:rPr>
      </w:pPr>
      <w:r w:rsidRPr="00D64877">
        <w:rPr>
          <w:noProof/>
        </w:rPr>
        <w:lastRenderedPageBreak/>
        <w:drawing>
          <wp:inline distT="0" distB="0" distL="0" distR="0" wp14:anchorId="11D2ADDA" wp14:editId="3544C9C5">
            <wp:extent cx="5703880" cy="7086600"/>
            <wp:effectExtent l="0" t="0" r="0" b="0"/>
            <wp:docPr id="460520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20196" name=""/>
                    <pic:cNvPicPr/>
                  </pic:nvPicPr>
                  <pic:blipFill rotWithShape="1">
                    <a:blip r:embed="rId8"/>
                    <a:srcRect l="29467" t="21709" r="29711" b="13112"/>
                    <a:stretch/>
                  </pic:blipFill>
                  <pic:spPr bwMode="auto">
                    <a:xfrm>
                      <a:off x="0" y="0"/>
                      <a:ext cx="5708902" cy="709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065C">
        <w:rPr>
          <w:noProof/>
        </w:rPr>
        <w:lastRenderedPageBreak/>
        <w:drawing>
          <wp:inline distT="0" distB="0" distL="0" distR="0" wp14:anchorId="19F9AAD8" wp14:editId="3CBC148D">
            <wp:extent cx="4514850" cy="4066948"/>
            <wp:effectExtent l="0" t="0" r="0" b="0"/>
            <wp:docPr id="1888812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12734" name=""/>
                    <pic:cNvPicPr/>
                  </pic:nvPicPr>
                  <pic:blipFill rotWithShape="1">
                    <a:blip r:embed="rId9"/>
                    <a:srcRect l="28376" t="21572" r="28547" b="11347"/>
                    <a:stretch/>
                  </pic:blipFill>
                  <pic:spPr bwMode="auto">
                    <a:xfrm>
                      <a:off x="0" y="0"/>
                      <a:ext cx="4514850" cy="406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E8399" w14:textId="25A6997D" w:rsidR="003579A0" w:rsidRDefault="003579A0" w:rsidP="004652F8">
      <w:pPr>
        <w:spacing w:before="200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71D5C95" wp14:editId="246AF029">
            <wp:extent cx="4667250" cy="3924918"/>
            <wp:effectExtent l="0" t="0" r="0" b="0"/>
            <wp:docPr id="15456439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43957" name=""/>
                    <pic:cNvPicPr/>
                  </pic:nvPicPr>
                  <pic:blipFill rotWithShape="1">
                    <a:blip r:embed="rId10"/>
                    <a:srcRect l="28408" t="26596" r="29561" b="21690"/>
                    <a:stretch/>
                  </pic:blipFill>
                  <pic:spPr bwMode="auto">
                    <a:xfrm>
                      <a:off x="0" y="0"/>
                      <a:ext cx="4675510" cy="393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75339" w14:textId="77777777" w:rsidR="003579A0" w:rsidRDefault="003579A0" w:rsidP="004652F8">
      <w:pPr>
        <w:spacing w:before="200"/>
        <w:ind w:firstLine="720"/>
        <w:rPr>
          <w:sz w:val="24"/>
          <w:szCs w:val="24"/>
        </w:rPr>
      </w:pPr>
    </w:p>
    <w:p w14:paraId="3930EA60" w14:textId="77777777" w:rsidR="00DC353C" w:rsidRPr="00471602" w:rsidRDefault="00DC353C" w:rsidP="004652F8">
      <w:pPr>
        <w:spacing w:before="200"/>
        <w:ind w:firstLine="720"/>
        <w:rPr>
          <w:sz w:val="24"/>
          <w:szCs w:val="24"/>
        </w:rPr>
      </w:pPr>
    </w:p>
    <w:sectPr w:rsidR="00DC353C" w:rsidRPr="004716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9B9"/>
    <w:multiLevelType w:val="multilevel"/>
    <w:tmpl w:val="9DF6604E"/>
    <w:lvl w:ilvl="0">
      <w:start w:val="1"/>
      <w:numFmt w:val="decimal"/>
      <w:lvlText w:val="%1."/>
      <w:lvlJc w:val="left"/>
      <w:pPr>
        <w:ind w:left="574" w:hanging="461"/>
      </w:pPr>
      <w:rPr>
        <w:rFonts w:ascii="Calibri" w:eastAsia="Calibri" w:hAnsi="Calibri" w:cs="Calibri"/>
        <w:b/>
        <w:sz w:val="24"/>
        <w:szCs w:val="24"/>
        <w:shd w:val="clear" w:color="auto" w:fill="E6E6E6"/>
      </w:rPr>
    </w:lvl>
    <w:lvl w:ilvl="1">
      <w:numFmt w:val="bullet"/>
      <w:lvlText w:val="•"/>
      <w:lvlJc w:val="left"/>
      <w:pPr>
        <w:ind w:left="899" w:hanging="144"/>
      </w:pPr>
      <w:rPr>
        <w:rFonts w:ascii="Calibri" w:eastAsia="Calibri" w:hAnsi="Calibri" w:cs="Calibri"/>
        <w:sz w:val="20"/>
        <w:szCs w:val="20"/>
      </w:rPr>
    </w:lvl>
    <w:lvl w:ilvl="2">
      <w:numFmt w:val="bullet"/>
      <w:lvlText w:val="•"/>
      <w:lvlJc w:val="left"/>
      <w:pPr>
        <w:ind w:left="1838" w:hanging="144"/>
      </w:pPr>
    </w:lvl>
    <w:lvl w:ilvl="3">
      <w:numFmt w:val="bullet"/>
      <w:lvlText w:val="•"/>
      <w:lvlJc w:val="left"/>
      <w:pPr>
        <w:ind w:left="2776" w:hanging="143"/>
      </w:pPr>
    </w:lvl>
    <w:lvl w:ilvl="4">
      <w:numFmt w:val="bullet"/>
      <w:lvlText w:val="•"/>
      <w:lvlJc w:val="left"/>
      <w:pPr>
        <w:ind w:left="3715" w:hanging="144"/>
      </w:pPr>
    </w:lvl>
    <w:lvl w:ilvl="5">
      <w:numFmt w:val="bullet"/>
      <w:lvlText w:val="•"/>
      <w:lvlJc w:val="left"/>
      <w:pPr>
        <w:ind w:left="4653" w:hanging="144"/>
      </w:pPr>
    </w:lvl>
    <w:lvl w:ilvl="6">
      <w:numFmt w:val="bullet"/>
      <w:lvlText w:val="•"/>
      <w:lvlJc w:val="left"/>
      <w:pPr>
        <w:ind w:left="5592" w:hanging="143"/>
      </w:pPr>
    </w:lvl>
    <w:lvl w:ilvl="7">
      <w:numFmt w:val="bullet"/>
      <w:lvlText w:val="•"/>
      <w:lvlJc w:val="left"/>
      <w:pPr>
        <w:ind w:left="6530" w:hanging="144"/>
      </w:pPr>
    </w:lvl>
    <w:lvl w:ilvl="8">
      <w:numFmt w:val="bullet"/>
      <w:lvlText w:val="•"/>
      <w:lvlJc w:val="left"/>
      <w:pPr>
        <w:ind w:left="7469" w:hanging="144"/>
      </w:pPr>
    </w:lvl>
  </w:abstractNum>
  <w:abstractNum w:abstractNumId="1" w15:restartNumberingAfterBreak="0">
    <w:nsid w:val="08445347"/>
    <w:multiLevelType w:val="multilevel"/>
    <w:tmpl w:val="203AD8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F6362B"/>
    <w:multiLevelType w:val="multilevel"/>
    <w:tmpl w:val="79C84ABA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3" w15:restartNumberingAfterBreak="0">
    <w:nsid w:val="2C7702BF"/>
    <w:multiLevelType w:val="multilevel"/>
    <w:tmpl w:val="05D879AC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4" w15:restartNumberingAfterBreak="0">
    <w:nsid w:val="313A35B1"/>
    <w:multiLevelType w:val="multilevel"/>
    <w:tmpl w:val="F04C3922"/>
    <w:lvl w:ilvl="0">
      <w:start w:val="5"/>
      <w:numFmt w:val="decimal"/>
      <w:lvlText w:val="%1"/>
      <w:lvlJc w:val="left"/>
      <w:pPr>
        <w:ind w:left="718" w:hanging="576"/>
      </w:pPr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3">
      <w:numFmt w:val="bullet"/>
      <w:lvlText w:val="•"/>
      <w:lvlJc w:val="left"/>
      <w:pPr>
        <w:ind w:left="2745" w:hanging="360"/>
      </w:pPr>
    </w:lvl>
    <w:lvl w:ilvl="4">
      <w:numFmt w:val="bullet"/>
      <w:lvlText w:val="•"/>
      <w:lvlJc w:val="left"/>
      <w:pPr>
        <w:ind w:left="3688" w:hanging="360"/>
      </w:pPr>
    </w:lvl>
    <w:lvl w:ilvl="5">
      <w:numFmt w:val="bullet"/>
      <w:lvlText w:val="•"/>
      <w:lvlJc w:val="left"/>
      <w:pPr>
        <w:ind w:left="4631" w:hanging="360"/>
      </w:pPr>
    </w:lvl>
    <w:lvl w:ilvl="6">
      <w:numFmt w:val="bullet"/>
      <w:lvlText w:val="•"/>
      <w:lvlJc w:val="left"/>
      <w:pPr>
        <w:ind w:left="5574" w:hanging="360"/>
      </w:pPr>
    </w:lvl>
    <w:lvl w:ilvl="7">
      <w:numFmt w:val="bullet"/>
      <w:lvlText w:val="•"/>
      <w:lvlJc w:val="left"/>
      <w:pPr>
        <w:ind w:left="6517" w:hanging="360"/>
      </w:pPr>
    </w:lvl>
    <w:lvl w:ilvl="8">
      <w:numFmt w:val="bullet"/>
      <w:lvlText w:val="•"/>
      <w:lvlJc w:val="left"/>
      <w:pPr>
        <w:ind w:left="7460" w:hanging="360"/>
      </w:pPr>
    </w:lvl>
  </w:abstractNum>
  <w:abstractNum w:abstractNumId="5" w15:restartNumberingAfterBreak="0">
    <w:nsid w:val="3726753B"/>
    <w:multiLevelType w:val="multilevel"/>
    <w:tmpl w:val="51DCCE8C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6" w15:restartNumberingAfterBreak="0">
    <w:nsid w:val="4A222F4B"/>
    <w:multiLevelType w:val="multilevel"/>
    <w:tmpl w:val="4C54C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A25F0C"/>
    <w:multiLevelType w:val="multilevel"/>
    <w:tmpl w:val="593CBD72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8" w15:restartNumberingAfterBreak="0">
    <w:nsid w:val="75620873"/>
    <w:multiLevelType w:val="multilevel"/>
    <w:tmpl w:val="91ECA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6591794">
    <w:abstractNumId w:val="0"/>
  </w:num>
  <w:num w:numId="2" w16cid:durableId="996498658">
    <w:abstractNumId w:val="1"/>
  </w:num>
  <w:num w:numId="3" w16cid:durableId="1242376499">
    <w:abstractNumId w:val="7"/>
  </w:num>
  <w:num w:numId="4" w16cid:durableId="1252083475">
    <w:abstractNumId w:val="6"/>
  </w:num>
  <w:num w:numId="5" w16cid:durableId="1752459863">
    <w:abstractNumId w:val="4"/>
  </w:num>
  <w:num w:numId="6" w16cid:durableId="1600285564">
    <w:abstractNumId w:val="3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798601063">
    <w:abstractNumId w:val="5"/>
  </w:num>
  <w:num w:numId="8" w16cid:durableId="577177201">
    <w:abstractNumId w:val="2"/>
  </w:num>
  <w:num w:numId="9" w16cid:durableId="259218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25"/>
    <w:rsid w:val="0000216C"/>
    <w:rsid w:val="00031CC3"/>
    <w:rsid w:val="00057304"/>
    <w:rsid w:val="00084BC5"/>
    <w:rsid w:val="00085D93"/>
    <w:rsid w:val="000A339E"/>
    <w:rsid w:val="000D0CD7"/>
    <w:rsid w:val="000D250E"/>
    <w:rsid w:val="000E436E"/>
    <w:rsid w:val="00121F93"/>
    <w:rsid w:val="00132C6B"/>
    <w:rsid w:val="00155013"/>
    <w:rsid w:val="00160021"/>
    <w:rsid w:val="00161FFA"/>
    <w:rsid w:val="001C1E8E"/>
    <w:rsid w:val="001D0AA2"/>
    <w:rsid w:val="001F23B2"/>
    <w:rsid w:val="00244B10"/>
    <w:rsid w:val="002A02B5"/>
    <w:rsid w:val="002C316A"/>
    <w:rsid w:val="002D1726"/>
    <w:rsid w:val="002F3812"/>
    <w:rsid w:val="00310288"/>
    <w:rsid w:val="00310FBE"/>
    <w:rsid w:val="00321D00"/>
    <w:rsid w:val="00323DA6"/>
    <w:rsid w:val="003325D7"/>
    <w:rsid w:val="003579A0"/>
    <w:rsid w:val="00361518"/>
    <w:rsid w:val="003842DF"/>
    <w:rsid w:val="003E5AC4"/>
    <w:rsid w:val="004516D5"/>
    <w:rsid w:val="00455E5B"/>
    <w:rsid w:val="004652F8"/>
    <w:rsid w:val="00471602"/>
    <w:rsid w:val="004750CB"/>
    <w:rsid w:val="00482172"/>
    <w:rsid w:val="004A2341"/>
    <w:rsid w:val="004D6E4F"/>
    <w:rsid w:val="004F38B2"/>
    <w:rsid w:val="00555EE2"/>
    <w:rsid w:val="00572A9F"/>
    <w:rsid w:val="00577608"/>
    <w:rsid w:val="0058008F"/>
    <w:rsid w:val="005833CF"/>
    <w:rsid w:val="00584DA2"/>
    <w:rsid w:val="005A3157"/>
    <w:rsid w:val="005C2933"/>
    <w:rsid w:val="005E654F"/>
    <w:rsid w:val="00617F3E"/>
    <w:rsid w:val="00637A25"/>
    <w:rsid w:val="00647426"/>
    <w:rsid w:val="00681C8F"/>
    <w:rsid w:val="006B1792"/>
    <w:rsid w:val="00702734"/>
    <w:rsid w:val="00721997"/>
    <w:rsid w:val="00727952"/>
    <w:rsid w:val="007556A3"/>
    <w:rsid w:val="00772418"/>
    <w:rsid w:val="0078683F"/>
    <w:rsid w:val="007B6216"/>
    <w:rsid w:val="007F2F27"/>
    <w:rsid w:val="00876E85"/>
    <w:rsid w:val="008A44FD"/>
    <w:rsid w:val="008C6980"/>
    <w:rsid w:val="008D7FBE"/>
    <w:rsid w:val="008F6C47"/>
    <w:rsid w:val="009319CA"/>
    <w:rsid w:val="00995B5B"/>
    <w:rsid w:val="009E1D02"/>
    <w:rsid w:val="00A15531"/>
    <w:rsid w:val="00A26C4C"/>
    <w:rsid w:val="00A273AE"/>
    <w:rsid w:val="00A404A1"/>
    <w:rsid w:val="00A40AF5"/>
    <w:rsid w:val="00A5338D"/>
    <w:rsid w:val="00AA3272"/>
    <w:rsid w:val="00AA4116"/>
    <w:rsid w:val="00AC38B9"/>
    <w:rsid w:val="00B16F7F"/>
    <w:rsid w:val="00B20A30"/>
    <w:rsid w:val="00B459F1"/>
    <w:rsid w:val="00B70288"/>
    <w:rsid w:val="00B84B6D"/>
    <w:rsid w:val="00BB7B19"/>
    <w:rsid w:val="00BC268A"/>
    <w:rsid w:val="00BC3BDC"/>
    <w:rsid w:val="00BE0160"/>
    <w:rsid w:val="00BF1DB0"/>
    <w:rsid w:val="00C41FF7"/>
    <w:rsid w:val="00C45FC4"/>
    <w:rsid w:val="00CE0892"/>
    <w:rsid w:val="00CE5FC7"/>
    <w:rsid w:val="00CF1C47"/>
    <w:rsid w:val="00D07CCF"/>
    <w:rsid w:val="00D47E9A"/>
    <w:rsid w:val="00D6385E"/>
    <w:rsid w:val="00D63E40"/>
    <w:rsid w:val="00D64877"/>
    <w:rsid w:val="00D91E97"/>
    <w:rsid w:val="00DC353C"/>
    <w:rsid w:val="00DC6AE0"/>
    <w:rsid w:val="00DF0837"/>
    <w:rsid w:val="00E20425"/>
    <w:rsid w:val="00E324A5"/>
    <w:rsid w:val="00E32714"/>
    <w:rsid w:val="00E6214B"/>
    <w:rsid w:val="00E6749C"/>
    <w:rsid w:val="00E82A82"/>
    <w:rsid w:val="00E90C23"/>
    <w:rsid w:val="00E91295"/>
    <w:rsid w:val="00EC55F0"/>
    <w:rsid w:val="00F03583"/>
    <w:rsid w:val="00F24586"/>
    <w:rsid w:val="00F435B6"/>
    <w:rsid w:val="00F45BDE"/>
    <w:rsid w:val="00F45D2A"/>
    <w:rsid w:val="00F5065C"/>
    <w:rsid w:val="00F66387"/>
    <w:rsid w:val="00F9539D"/>
    <w:rsid w:val="00FB4C5B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BB38"/>
  <w15:docId w15:val="{ED82EF9D-0692-4223-A352-1A5AC5F2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4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FC9E8-95CA-4400-8A5E-CBD0C4B71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8</Pages>
  <Words>1205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kecya silmara carvalho</cp:lastModifiedBy>
  <cp:revision>119</cp:revision>
  <dcterms:created xsi:type="dcterms:W3CDTF">2023-08-29T23:01:00Z</dcterms:created>
  <dcterms:modified xsi:type="dcterms:W3CDTF">2023-09-01T23:29:00Z</dcterms:modified>
</cp:coreProperties>
</file>