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19CDC" w14:textId="0F417354" w:rsidR="00C747DA" w:rsidRDefault="00000000" w:rsidP="00D33F19">
      <w:pPr>
        <w:shd w:val="clear" w:color="auto" w:fill="FFFFFF"/>
        <w:spacing w:before="180" w:after="180" w:line="240" w:lineRule="auto"/>
        <w:jc w:val="center"/>
        <w:rPr>
          <w:b/>
          <w:sz w:val="40"/>
          <w:szCs w:val="40"/>
          <w:vertAlign w:val="subscript"/>
        </w:rPr>
      </w:pPr>
      <w:r>
        <w:rPr>
          <w:rFonts w:ascii="Helvetica Neue" w:eastAsia="Helvetica Neue" w:hAnsi="Helvetica Neue" w:cs="Helvetica Neue"/>
          <w:b/>
          <w:noProof/>
          <w:color w:val="211D70"/>
          <w:sz w:val="24"/>
          <w:szCs w:val="24"/>
        </w:rPr>
        <w:drawing>
          <wp:inline distT="114300" distB="114300" distL="114300" distR="114300" wp14:anchorId="61C6E6D6" wp14:editId="269294B5">
            <wp:extent cx="1919288" cy="5496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19288" cy="549614"/>
                    </a:xfrm>
                    <a:prstGeom prst="rect">
                      <a:avLst/>
                    </a:prstGeom>
                    <a:ln/>
                  </pic:spPr>
                </pic:pic>
              </a:graphicData>
            </a:graphic>
          </wp:inline>
        </w:drawing>
      </w:r>
    </w:p>
    <w:p w14:paraId="4DDB681B" w14:textId="77777777" w:rsidR="00C747D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Work Integrated Learning Programmes Division</w:t>
      </w:r>
    </w:p>
    <w:p w14:paraId="7535B8E2" w14:textId="3FBDF422" w:rsidR="00C747DA" w:rsidRDefault="00915219">
      <w:pPr>
        <w:spacing w:after="0" w:line="240" w:lineRule="auto"/>
        <w:jc w:val="center"/>
        <w:rPr>
          <w:rFonts w:ascii="Times New Roman" w:eastAsia="Times New Roman" w:hAnsi="Times New Roman" w:cs="Times New Roman"/>
          <w:b/>
          <w:color w:val="211D70"/>
          <w:sz w:val="24"/>
          <w:szCs w:val="24"/>
        </w:rPr>
      </w:pPr>
      <w:r w:rsidRPr="00915219">
        <w:rPr>
          <w:rFonts w:ascii="Times New Roman" w:eastAsia="Times New Roman" w:hAnsi="Times New Roman" w:cs="Times New Roman"/>
          <w:b/>
          <w:color w:val="211D70"/>
          <w:sz w:val="24"/>
          <w:szCs w:val="24"/>
        </w:rPr>
        <w:t>ML System Optimization</w:t>
      </w:r>
    </w:p>
    <w:p w14:paraId="2902B794" w14:textId="11601FBA" w:rsidR="00C747DA" w:rsidRDefault="00915219">
      <w:pPr>
        <w:pStyle w:val="Heading2"/>
        <w:shd w:val="clear" w:color="auto" w:fill="FFFFFF"/>
        <w:spacing w:before="0" w:after="0"/>
        <w:jc w:val="center"/>
        <w:rPr>
          <w:rFonts w:ascii="Times New Roman" w:eastAsia="Times New Roman" w:hAnsi="Times New Roman" w:cs="Times New Roman"/>
          <w:color w:val="211D70"/>
          <w:sz w:val="24"/>
          <w:szCs w:val="24"/>
        </w:rPr>
      </w:pPr>
      <w:r w:rsidRPr="00915219">
        <w:rPr>
          <w:rFonts w:ascii="Times New Roman" w:eastAsia="Times New Roman" w:hAnsi="Times New Roman" w:cs="Times New Roman"/>
          <w:color w:val="211D70"/>
          <w:sz w:val="24"/>
          <w:szCs w:val="24"/>
        </w:rPr>
        <w:t>S2-23_AIMLCZG516</w:t>
      </w:r>
    </w:p>
    <w:p w14:paraId="68497DCF" w14:textId="0E0ADAF6" w:rsidR="00C747D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202</w:t>
      </w:r>
      <w:r w:rsidR="00436861">
        <w:rPr>
          <w:rFonts w:ascii="Times New Roman" w:eastAsia="Times New Roman" w:hAnsi="Times New Roman" w:cs="Times New Roman"/>
          <w:b/>
          <w:color w:val="211D70"/>
          <w:sz w:val="24"/>
          <w:szCs w:val="24"/>
        </w:rPr>
        <w:t>3</w:t>
      </w:r>
      <w:r>
        <w:rPr>
          <w:rFonts w:ascii="Times New Roman" w:eastAsia="Times New Roman" w:hAnsi="Times New Roman" w:cs="Times New Roman"/>
          <w:b/>
          <w:color w:val="211D70"/>
          <w:sz w:val="24"/>
          <w:szCs w:val="24"/>
        </w:rPr>
        <w:t xml:space="preserve"> -2</w:t>
      </w:r>
      <w:r w:rsidR="00436861">
        <w:rPr>
          <w:rFonts w:ascii="Times New Roman" w:eastAsia="Times New Roman" w:hAnsi="Times New Roman" w:cs="Times New Roman"/>
          <w:b/>
          <w:color w:val="211D70"/>
          <w:sz w:val="24"/>
          <w:szCs w:val="24"/>
        </w:rPr>
        <w:t>4</w:t>
      </w:r>
    </w:p>
    <w:p w14:paraId="64030E92" w14:textId="5D055410" w:rsidR="00C747DA" w:rsidRDefault="00000000">
      <w:pPr>
        <w:shd w:val="clear" w:color="auto" w:fill="FFFFFF"/>
        <w:spacing w:after="0" w:line="276" w:lineRule="auto"/>
        <w:jc w:val="center"/>
        <w:rPr>
          <w:rFonts w:ascii="Times New Roman" w:eastAsia="Times New Roman" w:hAnsi="Times New Roman" w:cs="Times New Roman"/>
          <w:b/>
          <w:color w:val="211D70"/>
          <w:sz w:val="28"/>
          <w:szCs w:val="28"/>
        </w:rPr>
      </w:pPr>
      <w:r>
        <w:rPr>
          <w:rFonts w:ascii="Times New Roman" w:eastAsia="Times New Roman" w:hAnsi="Times New Roman" w:cs="Times New Roman"/>
          <w:b/>
          <w:color w:val="211D70"/>
          <w:sz w:val="28"/>
          <w:szCs w:val="28"/>
        </w:rPr>
        <w:t>Assignment 1 – PS</w:t>
      </w:r>
      <w:r w:rsidR="005B17C5">
        <w:rPr>
          <w:rFonts w:ascii="Times New Roman" w:eastAsia="Times New Roman" w:hAnsi="Times New Roman" w:cs="Times New Roman"/>
          <w:b/>
          <w:color w:val="211D70"/>
          <w:sz w:val="28"/>
          <w:szCs w:val="28"/>
        </w:rPr>
        <w:t>6</w:t>
      </w:r>
      <w:r w:rsidR="00915219">
        <w:rPr>
          <w:rFonts w:ascii="Times New Roman" w:eastAsia="Times New Roman" w:hAnsi="Times New Roman" w:cs="Times New Roman"/>
          <w:b/>
          <w:color w:val="211D70"/>
          <w:sz w:val="28"/>
          <w:szCs w:val="28"/>
        </w:rPr>
        <w:t xml:space="preserve"> </w:t>
      </w:r>
      <w:r w:rsidR="003A0F28">
        <w:rPr>
          <w:rFonts w:ascii="Times New Roman" w:eastAsia="Times New Roman" w:hAnsi="Times New Roman" w:cs="Times New Roman"/>
          <w:b/>
          <w:color w:val="211D70"/>
          <w:sz w:val="28"/>
          <w:szCs w:val="28"/>
        </w:rPr>
        <w:t>[Weightage 10%]</w:t>
      </w:r>
    </w:p>
    <w:p w14:paraId="6452D3A6" w14:textId="77777777" w:rsidR="00C747DA" w:rsidRDefault="00000000">
      <w:pPr>
        <w:shd w:val="clear" w:color="auto" w:fill="FFFFFF"/>
        <w:spacing w:before="180" w:after="180" w:line="240" w:lineRule="auto"/>
        <w:rPr>
          <w:rFonts w:ascii="Helvetica Neue" w:eastAsia="Helvetica Neue" w:hAnsi="Helvetica Neue" w:cs="Helvetica Neue"/>
          <w:color w:val="211D70"/>
          <w:sz w:val="30"/>
          <w:szCs w:val="30"/>
          <w:u w:val="single"/>
        </w:rPr>
      </w:pPr>
      <w:r>
        <w:rPr>
          <w:rFonts w:ascii="Helvetica Neue" w:eastAsia="Helvetica Neue" w:hAnsi="Helvetica Neue" w:cs="Helvetica Neue"/>
          <w:b/>
          <w:color w:val="211D70"/>
          <w:sz w:val="30"/>
          <w:szCs w:val="30"/>
          <w:u w:val="single"/>
        </w:rPr>
        <w:t>Instructions for Assignment Evaluation</w:t>
      </w:r>
    </w:p>
    <w:p w14:paraId="588E74A0" w14:textId="5DE7B791" w:rsidR="00C747DA" w:rsidRDefault="00000000" w:rsidP="00436861">
      <w:pPr>
        <w:numPr>
          <w:ilvl w:val="0"/>
          <w:numId w:val="6"/>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Please follow the naming convention as &lt;Group no&gt;_&lt;</w:t>
      </w:r>
      <w:r w:rsidR="00915219">
        <w:rPr>
          <w:rFonts w:ascii="Helvetica Neue" w:eastAsia="Helvetica Neue" w:hAnsi="Helvetica Neue" w:cs="Helvetica Neue"/>
          <w:color w:val="211D70"/>
          <w:sz w:val="24"/>
          <w:szCs w:val="24"/>
        </w:rPr>
        <w:t>PS_Number</w:t>
      </w:r>
      <w:r>
        <w:rPr>
          <w:rFonts w:ascii="Helvetica Neue" w:eastAsia="Helvetica Neue" w:hAnsi="Helvetica Neue" w:cs="Helvetica Neue"/>
          <w:color w:val="211D70"/>
          <w:sz w:val="24"/>
          <w:szCs w:val="24"/>
        </w:rPr>
        <w:t>&gt;.ipynb. </w:t>
      </w:r>
    </w:p>
    <w:p w14:paraId="6C1CF87C" w14:textId="59B8F343" w:rsidR="00C747DA" w:rsidRDefault="00000000" w:rsidP="00436861">
      <w:pPr>
        <w:shd w:val="clear" w:color="auto" w:fill="FFFFFF"/>
        <w:spacing w:before="180" w:after="180" w:line="240" w:lineRule="auto"/>
        <w:ind w:left="72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Eg – for group 1 with </w:t>
      </w:r>
      <w:r w:rsidR="00915219">
        <w:rPr>
          <w:rFonts w:ascii="Helvetica Neue" w:eastAsia="Helvetica Neue" w:hAnsi="Helvetica Neue" w:cs="Helvetica Neue"/>
          <w:color w:val="211D70"/>
          <w:sz w:val="24"/>
          <w:szCs w:val="24"/>
        </w:rPr>
        <w:t>PS1</w:t>
      </w:r>
      <w:r>
        <w:rPr>
          <w:rFonts w:ascii="Helvetica Neue" w:eastAsia="Helvetica Neue" w:hAnsi="Helvetica Neue" w:cs="Helvetica Neue"/>
          <w:color w:val="211D70"/>
          <w:sz w:val="24"/>
          <w:szCs w:val="24"/>
        </w:rPr>
        <w:t xml:space="preserve"> should be named as - Group1_</w:t>
      </w:r>
      <w:r w:rsidR="000A2ADC" w:rsidRPr="000A2ADC">
        <w:t xml:space="preserve"> </w:t>
      </w:r>
      <w:r w:rsidR="00915219">
        <w:rPr>
          <w:rFonts w:ascii="Helvetica Neue" w:eastAsia="Helvetica Neue" w:hAnsi="Helvetica Neue" w:cs="Helvetica Neue"/>
          <w:color w:val="211D70"/>
          <w:sz w:val="24"/>
          <w:szCs w:val="24"/>
        </w:rPr>
        <w:t>PS1</w:t>
      </w:r>
      <w:r>
        <w:rPr>
          <w:rFonts w:ascii="Helvetica Neue" w:eastAsia="Helvetica Neue" w:hAnsi="Helvetica Neue" w:cs="Helvetica Neue"/>
          <w:color w:val="211D70"/>
          <w:sz w:val="24"/>
          <w:szCs w:val="24"/>
        </w:rPr>
        <w:t>.ipynb. </w:t>
      </w:r>
    </w:p>
    <w:p w14:paraId="2E75AF80" w14:textId="77777777" w:rsidR="00C747DA" w:rsidRDefault="00000000" w:rsidP="00436861">
      <w:pPr>
        <w:numPr>
          <w:ilvl w:val="0"/>
          <w:numId w:val="6"/>
        </w:numPr>
        <w:pBdr>
          <w:top w:val="nil"/>
          <w:left w:val="nil"/>
          <w:bottom w:val="nil"/>
          <w:right w:val="nil"/>
          <w:between w:val="nil"/>
        </w:pBdr>
        <w:shd w:val="clear" w:color="auto" w:fill="FFFFFF"/>
        <w:spacing w:before="180"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Inside each jupyter notebook, you are required to mention your name, Group details and the Assignment dataset you will be working on.</w:t>
      </w:r>
    </w:p>
    <w:p w14:paraId="73DA7E1D"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Organize your code in separate sections for each task. Add comments to make the code readable.</w:t>
      </w:r>
    </w:p>
    <w:p w14:paraId="4ACB6DD3"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Notebooks without output shall not be considered for evaluation.</w:t>
      </w:r>
    </w:p>
    <w:p w14:paraId="79410D38"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Delete unnecessary error messages and long outputs.</w:t>
      </w:r>
    </w:p>
    <w:p w14:paraId="4FA507D1"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Display the analysis of attributes in one frame rather than one after one. However, special treatment to attributes can be displayed separately.</w:t>
      </w:r>
    </w:p>
    <w:p w14:paraId="0929BB1D" w14:textId="23CBAD3E"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Prepare a jupyter notebook (recommended - Google Colab) to build, train and evaluate </w:t>
      </w:r>
      <w:r w:rsidR="00915219">
        <w:rPr>
          <w:rFonts w:ascii="Helvetica Neue" w:eastAsia="Helvetica Neue" w:hAnsi="Helvetica Neue" w:cs="Helvetica Neue"/>
          <w:color w:val="211D70"/>
          <w:sz w:val="24"/>
          <w:szCs w:val="24"/>
        </w:rPr>
        <w:t>the</w:t>
      </w:r>
      <w:r>
        <w:rPr>
          <w:rFonts w:ascii="Helvetica Neue" w:eastAsia="Helvetica Neue" w:hAnsi="Helvetica Neue" w:cs="Helvetica Neue"/>
          <w:color w:val="211D70"/>
          <w:sz w:val="24"/>
          <w:szCs w:val="24"/>
        </w:rPr>
        <w:t xml:space="preserve"> model.</w:t>
      </w:r>
    </w:p>
    <w:p w14:paraId="20FC0760" w14:textId="186970A0"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Each group consists of up to </w:t>
      </w:r>
      <w:r w:rsidR="00844712">
        <w:rPr>
          <w:rFonts w:ascii="Helvetica Neue" w:eastAsia="Helvetica Neue" w:hAnsi="Helvetica Neue" w:cs="Helvetica Neue"/>
          <w:color w:val="211D70"/>
          <w:sz w:val="24"/>
          <w:szCs w:val="24"/>
        </w:rPr>
        <w:t>4</w:t>
      </w:r>
      <w:r>
        <w:rPr>
          <w:rFonts w:ascii="Helvetica Neue" w:eastAsia="Helvetica Neue" w:hAnsi="Helvetica Neue" w:cs="Helvetica Neue"/>
          <w:color w:val="211D70"/>
          <w:sz w:val="24"/>
          <w:szCs w:val="24"/>
        </w:rPr>
        <w:t xml:space="preserve"> members. All members of the group will work on the same problem statement.</w:t>
      </w:r>
    </w:p>
    <w:p w14:paraId="09044B92" w14:textId="77777777" w:rsidR="00786EBE" w:rsidRDefault="00000000" w:rsidP="00786EBE">
      <w:pPr>
        <w:numPr>
          <w:ilvl w:val="0"/>
          <w:numId w:val="6"/>
        </w:numPr>
        <w:pBdr>
          <w:top w:val="nil"/>
          <w:left w:val="nil"/>
          <w:bottom w:val="nil"/>
          <w:right w:val="nil"/>
          <w:between w:val="nil"/>
        </w:pBdr>
        <w:shd w:val="clear" w:color="auto" w:fill="FFFFFF"/>
        <w:spacing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Each group should upload in CANVAS in respective locations under ASSIGNMENT Tab. Assignment submitted via means other than through CANVAS will not be graded.</w:t>
      </w:r>
    </w:p>
    <w:p w14:paraId="42FB3300" w14:textId="508B93D0" w:rsidR="00786EBE" w:rsidRPr="00786EBE" w:rsidRDefault="00786EBE" w:rsidP="00786EBE">
      <w:pPr>
        <w:numPr>
          <w:ilvl w:val="0"/>
          <w:numId w:val="6"/>
        </w:numPr>
        <w:pBdr>
          <w:top w:val="nil"/>
          <w:left w:val="nil"/>
          <w:bottom w:val="nil"/>
          <w:right w:val="nil"/>
          <w:between w:val="nil"/>
        </w:pBdr>
        <w:shd w:val="clear" w:color="auto" w:fill="FFFFFF"/>
        <w:spacing w:after="180" w:line="240" w:lineRule="auto"/>
        <w:jc w:val="both"/>
        <w:rPr>
          <w:rFonts w:ascii="Helvetica Neue" w:eastAsia="Helvetica Neue" w:hAnsi="Helvetica Neue" w:cs="Helvetica Neue"/>
          <w:color w:val="211D70"/>
          <w:sz w:val="24"/>
          <w:szCs w:val="24"/>
        </w:rPr>
      </w:pPr>
      <w:r w:rsidRPr="00786EBE">
        <w:rPr>
          <w:rFonts w:ascii="Helvetica Neue" w:eastAsia="Helvetica Neue" w:hAnsi="Helvetica Neue" w:cs="Helvetica Neue"/>
          <w:color w:val="211D70"/>
          <w:sz w:val="24"/>
          <w:szCs w:val="24"/>
        </w:rPr>
        <w:t xml:space="preserve">Submission: </w:t>
      </w:r>
      <w:r>
        <w:rPr>
          <w:rFonts w:ascii="Helvetica Neue" w:eastAsia="Helvetica Neue" w:hAnsi="Helvetica Neue" w:cs="Helvetica Neue"/>
          <w:color w:val="211D70"/>
          <w:sz w:val="24"/>
          <w:szCs w:val="24"/>
        </w:rPr>
        <w:t>F</w:t>
      </w:r>
      <w:r w:rsidRPr="00786EBE">
        <w:rPr>
          <w:rFonts w:ascii="Helvetica Neue" w:eastAsia="Helvetica Neue" w:hAnsi="Helvetica Neue" w:cs="Helvetica Neue"/>
          <w:color w:val="211D70"/>
          <w:sz w:val="24"/>
          <w:szCs w:val="24"/>
        </w:rPr>
        <w:t>iles should be uploaded on canvas without zipping them. One is ipynb file and other one html or pdf with output of the ipynb file.</w:t>
      </w:r>
      <w:r>
        <w:rPr>
          <w:rFonts w:ascii="Helvetica Neue" w:eastAsia="Helvetica Neue" w:hAnsi="Helvetica Neue" w:cs="Helvetica Neue"/>
          <w:color w:val="211D70"/>
          <w:sz w:val="24"/>
          <w:szCs w:val="24"/>
        </w:rPr>
        <w:t xml:space="preserve"> </w:t>
      </w:r>
    </w:p>
    <w:p w14:paraId="0D21E753" w14:textId="77777777" w:rsidR="00786EBE" w:rsidRDefault="00786EBE" w:rsidP="00786EBE">
      <w:pPr>
        <w:pBdr>
          <w:top w:val="nil"/>
          <w:left w:val="nil"/>
          <w:bottom w:val="nil"/>
          <w:right w:val="nil"/>
          <w:between w:val="nil"/>
        </w:pBdr>
        <w:shd w:val="clear" w:color="auto" w:fill="FFFFFF"/>
        <w:spacing w:after="180" w:line="240" w:lineRule="auto"/>
        <w:ind w:left="720"/>
        <w:jc w:val="both"/>
        <w:rPr>
          <w:rFonts w:ascii="Helvetica Neue" w:eastAsia="Helvetica Neue" w:hAnsi="Helvetica Neue" w:cs="Helvetica Neue"/>
          <w:color w:val="211D70"/>
          <w:sz w:val="24"/>
          <w:szCs w:val="24"/>
        </w:rPr>
      </w:pPr>
    </w:p>
    <w:p w14:paraId="7EDC2C43" w14:textId="77777777" w:rsidR="00C747DA" w:rsidRDefault="00000000">
      <w:pPr>
        <w:shd w:val="clear" w:color="auto" w:fill="FFFFFF"/>
        <w:spacing w:before="180" w:after="180" w:line="240" w:lineRule="auto"/>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p>
    <w:p w14:paraId="62881AE8" w14:textId="77777777" w:rsidR="00436861" w:rsidRDefault="00436861">
      <w:pPr>
        <w:rPr>
          <w:rFonts w:ascii="Helvetica Neue" w:eastAsia="Helvetica Neue" w:hAnsi="Helvetica Neue" w:cs="Helvetica Neue"/>
          <w:b/>
          <w:color w:val="211D70"/>
          <w:sz w:val="30"/>
          <w:szCs w:val="30"/>
          <w:u w:val="single"/>
        </w:rPr>
      </w:pPr>
      <w:r>
        <w:rPr>
          <w:rFonts w:ascii="Helvetica Neue" w:eastAsia="Helvetica Neue" w:hAnsi="Helvetica Neue" w:cs="Helvetica Neue"/>
          <w:b/>
          <w:color w:val="211D70"/>
          <w:sz w:val="30"/>
          <w:szCs w:val="30"/>
          <w:u w:val="single"/>
        </w:rPr>
        <w:br w:type="page"/>
      </w:r>
    </w:p>
    <w:p w14:paraId="5F9B00C5" w14:textId="28F1E26C" w:rsidR="00C747DA" w:rsidRDefault="00000000">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11D70"/>
          <w:sz w:val="30"/>
          <w:szCs w:val="30"/>
          <w:u w:val="single"/>
        </w:rPr>
      </w:pPr>
      <w:r>
        <w:rPr>
          <w:rFonts w:ascii="Helvetica Neue" w:eastAsia="Helvetica Neue" w:hAnsi="Helvetica Neue" w:cs="Helvetica Neue"/>
          <w:b/>
          <w:color w:val="211D70"/>
          <w:sz w:val="30"/>
          <w:szCs w:val="30"/>
          <w:u w:val="single"/>
        </w:rPr>
        <w:lastRenderedPageBreak/>
        <w:t xml:space="preserve">Problem Statement </w:t>
      </w:r>
    </w:p>
    <w:p w14:paraId="134B93E2" w14:textId="77B2E76B" w:rsidR="00915219" w:rsidRDefault="005B17C5" w:rsidP="00915219">
      <w:p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Implement Mini-Batch Gradient Descent and experiment with different batch sizes. Analyze the impact of batch size on the convergence speed and stability of the optimization process. Provide visualizations to support your analysis.</w:t>
      </w:r>
      <w:r w:rsidR="00915219" w:rsidRPr="00915219">
        <w:rPr>
          <w:rFonts w:ascii="Helvetica Neue" w:eastAsia="Helvetica Neue" w:hAnsi="Helvetica Neue" w:cs="Helvetica Neue"/>
          <w:bCs/>
          <w:color w:val="211D70"/>
          <w:sz w:val="24"/>
          <w:szCs w:val="24"/>
          <w:lang w:val="en-GB"/>
        </w:rPr>
        <w:t xml:space="preserve"> </w:t>
      </w:r>
    </w:p>
    <w:p w14:paraId="72A4EDAE" w14:textId="77777777" w:rsidR="00915219" w:rsidRPr="00915219" w:rsidRDefault="00915219" w:rsidP="00915219">
      <w:pPr>
        <w:shd w:val="clear" w:color="auto" w:fill="FFFFFF"/>
        <w:spacing w:after="0" w:line="360" w:lineRule="auto"/>
        <w:jc w:val="both"/>
        <w:rPr>
          <w:rFonts w:ascii="Helvetica Neue" w:eastAsia="Helvetica Neue" w:hAnsi="Helvetica Neue" w:cs="Helvetica Neue"/>
          <w:bCs/>
          <w:color w:val="211D70"/>
          <w:sz w:val="24"/>
          <w:szCs w:val="24"/>
          <w:lang w:val="en-GB"/>
        </w:rPr>
      </w:pPr>
    </w:p>
    <w:p w14:paraId="557510A1" w14:textId="2F789A41" w:rsidR="00915219" w:rsidRDefault="005B17C5" w:rsidP="00915219">
      <w:pPr>
        <w:shd w:val="clear" w:color="auto" w:fill="FFFFFF"/>
        <w:spacing w:after="0" w:line="360" w:lineRule="auto"/>
        <w:jc w:val="both"/>
        <w:rPr>
          <w:rFonts w:ascii="Helvetica Neue" w:eastAsia="Helvetica Neue" w:hAnsi="Helvetica Neue" w:cs="Helvetica Neue"/>
          <w:bCs/>
          <w:color w:val="211D70"/>
          <w:sz w:val="24"/>
          <w:szCs w:val="24"/>
          <w:lang w:val="en-GB"/>
        </w:rPr>
      </w:pPr>
      <w:bookmarkStart w:id="0" w:name="_aorfdpq5ph73" w:colFirst="0" w:colLast="0"/>
      <w:bookmarkEnd w:id="0"/>
      <w:r w:rsidRPr="005B17C5">
        <w:rPr>
          <w:rFonts w:ascii="Helvetica Neue" w:eastAsia="Helvetica Neue" w:hAnsi="Helvetica Neue" w:cs="Helvetica Neue"/>
          <w:bCs/>
          <w:color w:val="211D70"/>
          <w:sz w:val="24"/>
          <w:szCs w:val="24"/>
          <w:lang w:val="en-GB"/>
        </w:rPr>
        <w:t>Rubric for Implementing Mini-Batch Gradient Descent</w:t>
      </w:r>
    </w:p>
    <w:p w14:paraId="5E66D287" w14:textId="77777777" w:rsidR="00915219" w:rsidRPr="00915219" w:rsidRDefault="00915219" w:rsidP="00915219">
      <w:pPr>
        <w:shd w:val="clear" w:color="auto" w:fill="FFFFFF"/>
        <w:spacing w:after="0" w:line="360" w:lineRule="auto"/>
        <w:jc w:val="both"/>
        <w:rPr>
          <w:rFonts w:ascii="Helvetica Neue" w:eastAsia="Helvetica Neue" w:hAnsi="Helvetica Neue" w:cs="Helvetica Neue"/>
          <w:bCs/>
          <w:color w:val="211D70"/>
          <w:sz w:val="24"/>
          <w:szCs w:val="24"/>
          <w:lang w:val="en-GB"/>
        </w:rPr>
      </w:pPr>
    </w:p>
    <w:p w14:paraId="070BCDED" w14:textId="77777777" w:rsidR="00915219" w:rsidRPr="00915219" w:rsidRDefault="00915219" w:rsidP="00915219">
      <w:pPr>
        <w:shd w:val="clear" w:color="auto" w:fill="FFFFFF"/>
        <w:spacing w:after="0" w:line="360" w:lineRule="auto"/>
        <w:jc w:val="both"/>
        <w:rPr>
          <w:rFonts w:ascii="Helvetica Neue" w:eastAsia="Helvetica Neue" w:hAnsi="Helvetica Neue" w:cs="Helvetica Neue"/>
          <w:b/>
          <w:bCs/>
          <w:color w:val="211D70"/>
          <w:sz w:val="24"/>
          <w:szCs w:val="24"/>
          <w:lang w:val="en-GB"/>
        </w:rPr>
      </w:pPr>
      <w:bookmarkStart w:id="1" w:name="_woltq5cpplso" w:colFirst="0" w:colLast="0"/>
      <w:bookmarkEnd w:id="1"/>
      <w:r w:rsidRPr="00915219">
        <w:rPr>
          <w:rFonts w:ascii="Helvetica Neue" w:eastAsia="Helvetica Neue" w:hAnsi="Helvetica Neue" w:cs="Helvetica Neue"/>
          <w:b/>
          <w:bCs/>
          <w:color w:val="211D70"/>
          <w:sz w:val="24"/>
          <w:szCs w:val="24"/>
          <w:lang w:val="en-GB"/>
        </w:rPr>
        <w:t>Criteria:</w:t>
      </w:r>
    </w:p>
    <w:p w14:paraId="6AE7C3FA" w14:textId="298DEC20" w:rsidR="00915219" w:rsidRPr="00915219" w:rsidRDefault="00915219" w:rsidP="00915219">
      <w:pPr>
        <w:numPr>
          <w:ilvl w:val="0"/>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915219">
        <w:rPr>
          <w:rFonts w:ascii="Helvetica Neue" w:eastAsia="Helvetica Neue" w:hAnsi="Helvetica Neue" w:cs="Helvetica Neue"/>
          <w:b/>
          <w:bCs/>
          <w:color w:val="211D70"/>
          <w:sz w:val="24"/>
          <w:szCs w:val="24"/>
          <w:lang w:val="en-GB"/>
        </w:rPr>
        <w:t xml:space="preserve">Implementation of </w:t>
      </w:r>
      <w:r w:rsidR="005B17C5" w:rsidRPr="005B17C5">
        <w:rPr>
          <w:rFonts w:ascii="Helvetica Neue" w:eastAsia="Helvetica Neue" w:hAnsi="Helvetica Neue" w:cs="Helvetica Neue"/>
          <w:b/>
          <w:bCs/>
          <w:color w:val="211D70"/>
          <w:sz w:val="24"/>
          <w:szCs w:val="24"/>
          <w:lang w:val="en-GB"/>
        </w:rPr>
        <w:t>Mini-Batch Gradient Descent</w:t>
      </w:r>
      <w:r w:rsidRPr="00915219">
        <w:rPr>
          <w:rFonts w:ascii="Helvetica Neue" w:eastAsia="Helvetica Neue" w:hAnsi="Helvetica Neue" w:cs="Helvetica Neue"/>
          <w:bCs/>
          <w:color w:val="211D70"/>
          <w:sz w:val="24"/>
          <w:szCs w:val="24"/>
          <w:lang w:val="en-GB"/>
        </w:rPr>
        <w:t xml:space="preserve"> (</w:t>
      </w:r>
      <w:r w:rsidR="006A10D8">
        <w:rPr>
          <w:rFonts w:ascii="Helvetica Neue" w:eastAsia="Helvetica Neue" w:hAnsi="Helvetica Neue" w:cs="Helvetica Neue"/>
          <w:bCs/>
          <w:color w:val="211D70"/>
          <w:sz w:val="24"/>
          <w:szCs w:val="24"/>
          <w:lang w:val="en-GB"/>
        </w:rPr>
        <w:t>7</w:t>
      </w:r>
      <w:r w:rsidRPr="00915219">
        <w:rPr>
          <w:rFonts w:ascii="Helvetica Neue" w:eastAsia="Helvetica Neue" w:hAnsi="Helvetica Neue" w:cs="Helvetica Neue"/>
          <w:bCs/>
          <w:color w:val="211D70"/>
          <w:sz w:val="24"/>
          <w:szCs w:val="24"/>
          <w:lang w:val="en-GB"/>
        </w:rPr>
        <w:t xml:space="preserve"> Points):</w:t>
      </w:r>
    </w:p>
    <w:p w14:paraId="7619F905" w14:textId="77777777" w:rsidR="005B17C5" w:rsidRPr="005B17C5" w:rsidRDefault="005B17C5" w:rsidP="005B17C5">
      <w:pPr>
        <w:numPr>
          <w:ilvl w:val="1"/>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Correctly partitions the dataset into mini-batches.</w:t>
      </w:r>
    </w:p>
    <w:p w14:paraId="5D731985" w14:textId="77777777" w:rsidR="005B17C5" w:rsidRPr="005B17C5" w:rsidRDefault="005B17C5" w:rsidP="005B17C5">
      <w:pPr>
        <w:numPr>
          <w:ilvl w:val="1"/>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Accurately computes gradients for each mini-batch.</w:t>
      </w:r>
    </w:p>
    <w:p w14:paraId="23A6E1F4" w14:textId="77777777" w:rsidR="005B17C5" w:rsidRPr="005B17C5" w:rsidRDefault="005B17C5" w:rsidP="005B17C5">
      <w:pPr>
        <w:numPr>
          <w:ilvl w:val="1"/>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Properly updates the parameters using the learning rate.</w:t>
      </w:r>
    </w:p>
    <w:p w14:paraId="6666EA2B" w14:textId="543710ED" w:rsidR="00915219" w:rsidRDefault="005B17C5" w:rsidP="005B17C5">
      <w:pPr>
        <w:numPr>
          <w:ilvl w:val="1"/>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Iterates over multiple epochs.</w:t>
      </w:r>
    </w:p>
    <w:p w14:paraId="4C2DCD06" w14:textId="77777777" w:rsidR="00915219" w:rsidRPr="00915219" w:rsidRDefault="00915219" w:rsidP="00915219">
      <w:pPr>
        <w:shd w:val="clear" w:color="auto" w:fill="FFFFFF"/>
        <w:spacing w:after="0" w:line="360" w:lineRule="auto"/>
        <w:ind w:left="1440"/>
        <w:jc w:val="both"/>
        <w:rPr>
          <w:rFonts w:ascii="Helvetica Neue" w:eastAsia="Helvetica Neue" w:hAnsi="Helvetica Neue" w:cs="Helvetica Neue"/>
          <w:bCs/>
          <w:color w:val="211D70"/>
          <w:sz w:val="24"/>
          <w:szCs w:val="24"/>
          <w:lang w:val="en-GB"/>
        </w:rPr>
      </w:pPr>
    </w:p>
    <w:p w14:paraId="15326D92" w14:textId="03F296FF" w:rsidR="00915219" w:rsidRPr="00915219" w:rsidRDefault="006A10D8" w:rsidP="00915219">
      <w:pPr>
        <w:numPr>
          <w:ilvl w:val="0"/>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Pr>
          <w:rFonts w:ascii="Helvetica Neue" w:eastAsia="Helvetica Neue" w:hAnsi="Helvetica Neue" w:cs="Helvetica Neue"/>
          <w:b/>
          <w:bCs/>
          <w:color w:val="211D70"/>
          <w:sz w:val="24"/>
          <w:szCs w:val="24"/>
          <w:lang w:val="en-GB"/>
        </w:rPr>
        <w:t xml:space="preserve"> </w:t>
      </w:r>
      <w:r w:rsidR="005B17C5" w:rsidRPr="005B17C5">
        <w:rPr>
          <w:rFonts w:ascii="Helvetica Neue" w:eastAsia="Helvetica Neue" w:hAnsi="Helvetica Neue" w:cs="Helvetica Neue"/>
          <w:b/>
          <w:bCs/>
          <w:color w:val="211D70"/>
          <w:sz w:val="24"/>
          <w:szCs w:val="24"/>
          <w:lang w:val="en-GB"/>
        </w:rPr>
        <w:t>Analysis of Batch Sizes</w:t>
      </w:r>
      <w:r w:rsidR="00915219" w:rsidRPr="00915219">
        <w:rPr>
          <w:rFonts w:ascii="Helvetica Neue" w:eastAsia="Helvetica Neue" w:hAnsi="Helvetica Neue" w:cs="Helvetica Neue"/>
          <w:bCs/>
          <w:color w:val="211D70"/>
          <w:sz w:val="24"/>
          <w:szCs w:val="24"/>
          <w:lang w:val="en-GB"/>
        </w:rPr>
        <w:t xml:space="preserve"> (</w:t>
      </w:r>
      <w:r>
        <w:rPr>
          <w:rFonts w:ascii="Helvetica Neue" w:eastAsia="Helvetica Neue" w:hAnsi="Helvetica Neue" w:cs="Helvetica Neue"/>
          <w:bCs/>
          <w:color w:val="211D70"/>
          <w:sz w:val="24"/>
          <w:szCs w:val="24"/>
          <w:lang w:val="en-GB"/>
        </w:rPr>
        <w:t>3</w:t>
      </w:r>
      <w:r w:rsidR="00915219">
        <w:rPr>
          <w:rFonts w:ascii="Helvetica Neue" w:eastAsia="Helvetica Neue" w:hAnsi="Helvetica Neue" w:cs="Helvetica Neue"/>
          <w:bCs/>
          <w:color w:val="211D70"/>
          <w:sz w:val="24"/>
          <w:szCs w:val="24"/>
          <w:lang w:val="en-GB"/>
        </w:rPr>
        <w:t xml:space="preserve"> Points)</w:t>
      </w:r>
      <w:r w:rsidR="00915219" w:rsidRPr="00915219">
        <w:rPr>
          <w:rFonts w:ascii="Helvetica Neue" w:eastAsia="Helvetica Neue" w:hAnsi="Helvetica Neue" w:cs="Helvetica Neue"/>
          <w:bCs/>
          <w:color w:val="211D70"/>
          <w:sz w:val="24"/>
          <w:szCs w:val="24"/>
          <w:lang w:val="en-GB"/>
        </w:rPr>
        <w:t>:</w:t>
      </w:r>
    </w:p>
    <w:p w14:paraId="341E4041" w14:textId="77777777" w:rsidR="005B17C5" w:rsidRPr="005B17C5" w:rsidRDefault="005B17C5" w:rsidP="005B17C5">
      <w:pPr>
        <w:numPr>
          <w:ilvl w:val="1"/>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Experiments with different batch sizes.</w:t>
      </w:r>
    </w:p>
    <w:p w14:paraId="4B684ABC" w14:textId="0793C52C" w:rsidR="00915219" w:rsidRDefault="005B17C5" w:rsidP="005B17C5">
      <w:pPr>
        <w:numPr>
          <w:ilvl w:val="1"/>
          <w:numId w:val="13"/>
        </w:numPr>
        <w:shd w:val="clear" w:color="auto" w:fill="FFFFFF"/>
        <w:spacing w:after="0" w:line="360" w:lineRule="auto"/>
        <w:jc w:val="both"/>
        <w:rPr>
          <w:rFonts w:ascii="Helvetica Neue" w:eastAsia="Helvetica Neue" w:hAnsi="Helvetica Neue" w:cs="Helvetica Neue"/>
          <w:bCs/>
          <w:color w:val="211D70"/>
          <w:sz w:val="24"/>
          <w:szCs w:val="24"/>
          <w:lang w:val="en-GB"/>
        </w:rPr>
      </w:pPr>
      <w:r w:rsidRPr="005B17C5">
        <w:rPr>
          <w:rFonts w:ascii="Helvetica Neue" w:eastAsia="Helvetica Neue" w:hAnsi="Helvetica Neue" w:cs="Helvetica Neue"/>
          <w:bCs/>
          <w:color w:val="211D70"/>
          <w:sz w:val="24"/>
          <w:szCs w:val="24"/>
          <w:lang w:val="en-GB"/>
        </w:rPr>
        <w:t>Analyzes and discusses the impact of batch size on convergence speed and stability.</w:t>
      </w:r>
    </w:p>
    <w:p w14:paraId="0AC9D625" w14:textId="77777777" w:rsidR="00915219" w:rsidRPr="00915219" w:rsidRDefault="00915219" w:rsidP="00915219">
      <w:pPr>
        <w:shd w:val="clear" w:color="auto" w:fill="FFFFFF"/>
        <w:spacing w:after="0" w:line="360" w:lineRule="auto"/>
        <w:ind w:left="1440"/>
        <w:jc w:val="both"/>
        <w:rPr>
          <w:rFonts w:ascii="Helvetica Neue" w:eastAsia="Helvetica Neue" w:hAnsi="Helvetica Neue" w:cs="Helvetica Neue"/>
          <w:bCs/>
          <w:color w:val="211D70"/>
          <w:sz w:val="24"/>
          <w:szCs w:val="24"/>
          <w:lang w:val="en-GB"/>
        </w:rPr>
      </w:pPr>
    </w:p>
    <w:p w14:paraId="7842E6A4" w14:textId="77777777" w:rsidR="00915219" w:rsidRDefault="00915219" w:rsidP="00915219">
      <w:pPr>
        <w:shd w:val="clear" w:color="auto" w:fill="FFFFFF"/>
        <w:spacing w:after="0" w:line="240" w:lineRule="auto"/>
        <w:jc w:val="both"/>
        <w:rPr>
          <w:rFonts w:ascii="Helvetica Neue" w:eastAsia="Helvetica Neue" w:hAnsi="Helvetica Neue" w:cs="Helvetica Neue"/>
          <w:bCs/>
          <w:color w:val="211D70"/>
          <w:sz w:val="24"/>
          <w:szCs w:val="24"/>
          <w:lang w:val="en-GB"/>
        </w:rPr>
      </w:pPr>
    </w:p>
    <w:p w14:paraId="61948658" w14:textId="72DF36B6" w:rsidR="00AF6762" w:rsidRDefault="00AF6762" w:rsidP="00915219">
      <w:pPr>
        <w:shd w:val="clear" w:color="auto" w:fill="FFFFFF"/>
        <w:spacing w:after="0" w:line="240" w:lineRule="auto"/>
        <w:jc w:val="center"/>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w:t>
      </w:r>
    </w:p>
    <w:p w14:paraId="188FDABB" w14:textId="77777777" w:rsidR="00C747DA" w:rsidRPr="00436861" w:rsidRDefault="00C747DA" w:rsidP="00915219">
      <w:pPr>
        <w:shd w:val="clear" w:color="auto" w:fill="FFFFFF"/>
        <w:spacing w:before="180" w:after="180" w:line="240" w:lineRule="auto"/>
        <w:jc w:val="both"/>
        <w:rPr>
          <w:rFonts w:ascii="Helvetica Neue" w:eastAsia="Helvetica Neue" w:hAnsi="Helvetica Neue" w:cs="Helvetica Neue"/>
          <w:color w:val="211D70"/>
          <w:sz w:val="24"/>
          <w:szCs w:val="24"/>
        </w:rPr>
      </w:pPr>
    </w:p>
    <w:sectPr w:rsidR="00C747DA" w:rsidRPr="00436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5CA"/>
    <w:multiLevelType w:val="multilevel"/>
    <w:tmpl w:val="85EACC7A"/>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B6718D2"/>
    <w:multiLevelType w:val="multilevel"/>
    <w:tmpl w:val="DAF8EB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02B65EC"/>
    <w:multiLevelType w:val="multilevel"/>
    <w:tmpl w:val="9500B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C3AE9"/>
    <w:multiLevelType w:val="multilevel"/>
    <w:tmpl w:val="A9968AF8"/>
    <w:lvl w:ilvl="0">
      <w:start w:val="1"/>
      <w:numFmt w:val="decimal"/>
      <w:lvlText w:val="%1."/>
      <w:lvlJc w:val="left"/>
      <w:pPr>
        <w:ind w:left="720" w:hanging="360"/>
      </w:pPr>
    </w:lvl>
    <w:lvl w:ilvl="1">
      <w:start w:val="1"/>
      <w:numFmt w:val="decimal"/>
      <w:lvlText w:val="%2."/>
      <w:lvlJc w:val="left"/>
      <w:pPr>
        <w:ind w:left="1440" w:hanging="360"/>
      </w:pPr>
      <w:rPr>
        <w:rFonts w:ascii="Helvetica Neue" w:hAnsi="Helvetica Neue" w:hint="default"/>
        <w:color w:val="211D7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2672E11"/>
    <w:multiLevelType w:val="multilevel"/>
    <w:tmpl w:val="10BE9F8A"/>
    <w:lvl w:ilvl="0">
      <w:start w:val="1"/>
      <w:numFmt w:val="decimal"/>
      <w:lvlText w:val="%1."/>
      <w:lvlJc w:val="left"/>
      <w:pPr>
        <w:ind w:left="720" w:hanging="360"/>
      </w:pPr>
    </w:lvl>
    <w:lvl w:ilvl="1">
      <w:start w:val="1"/>
      <w:numFmt w:val="decimal"/>
      <w:lvlText w:val="%2."/>
      <w:lvlJc w:val="left"/>
      <w:pPr>
        <w:ind w:left="1440" w:hanging="360"/>
      </w:pPr>
      <w:rPr>
        <w:color w:val="211D7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48862C8"/>
    <w:multiLevelType w:val="multilevel"/>
    <w:tmpl w:val="C93ECB5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6" w15:restartNumberingAfterBreak="0">
    <w:nsid w:val="45447BAD"/>
    <w:multiLevelType w:val="multilevel"/>
    <w:tmpl w:val="BBFE78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BD611FC"/>
    <w:multiLevelType w:val="multilevel"/>
    <w:tmpl w:val="27181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65555"/>
    <w:multiLevelType w:val="multilevel"/>
    <w:tmpl w:val="C93ECB5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 w15:restartNumberingAfterBreak="0">
    <w:nsid w:val="50407328"/>
    <w:multiLevelType w:val="multilevel"/>
    <w:tmpl w:val="397CC3D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 w15:restartNumberingAfterBreak="0">
    <w:nsid w:val="58947AE4"/>
    <w:multiLevelType w:val="multilevel"/>
    <w:tmpl w:val="961894CE"/>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5D5B463D"/>
    <w:multiLevelType w:val="multilevel"/>
    <w:tmpl w:val="85BCEE1E"/>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 w15:restartNumberingAfterBreak="0">
    <w:nsid w:val="5FBB5271"/>
    <w:multiLevelType w:val="multilevel"/>
    <w:tmpl w:val="FE0A68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59533759">
    <w:abstractNumId w:val="0"/>
  </w:num>
  <w:num w:numId="2" w16cid:durableId="787705452">
    <w:abstractNumId w:val="6"/>
  </w:num>
  <w:num w:numId="3" w16cid:durableId="798107757">
    <w:abstractNumId w:val="12"/>
  </w:num>
  <w:num w:numId="4" w16cid:durableId="1134911385">
    <w:abstractNumId w:val="8"/>
  </w:num>
  <w:num w:numId="5" w16cid:durableId="1904170384">
    <w:abstractNumId w:val="4"/>
  </w:num>
  <w:num w:numId="6" w16cid:durableId="1117871821">
    <w:abstractNumId w:val="7"/>
  </w:num>
  <w:num w:numId="7" w16cid:durableId="1618364881">
    <w:abstractNumId w:val="5"/>
  </w:num>
  <w:num w:numId="8" w16cid:durableId="678704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80253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4335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80553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7991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81994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0NTYwN7AwtDQxtjBT0lEKTi0uzszPAykwNKgFAMLtqAEtAAAA"/>
  </w:docVars>
  <w:rsids>
    <w:rsidRoot w:val="00C747DA"/>
    <w:rsid w:val="000A2ADC"/>
    <w:rsid w:val="000B3680"/>
    <w:rsid w:val="00265D31"/>
    <w:rsid w:val="003306E1"/>
    <w:rsid w:val="00373C91"/>
    <w:rsid w:val="00380CE7"/>
    <w:rsid w:val="0038658B"/>
    <w:rsid w:val="003A0F28"/>
    <w:rsid w:val="00436861"/>
    <w:rsid w:val="005A3DFB"/>
    <w:rsid w:val="005B17C5"/>
    <w:rsid w:val="005B1D54"/>
    <w:rsid w:val="0063529A"/>
    <w:rsid w:val="006A10D8"/>
    <w:rsid w:val="00786EBE"/>
    <w:rsid w:val="007A6FA3"/>
    <w:rsid w:val="007C1117"/>
    <w:rsid w:val="007C6632"/>
    <w:rsid w:val="0082031E"/>
    <w:rsid w:val="00844712"/>
    <w:rsid w:val="008C27AC"/>
    <w:rsid w:val="00915219"/>
    <w:rsid w:val="009F0603"/>
    <w:rsid w:val="00AF6762"/>
    <w:rsid w:val="00BF4E85"/>
    <w:rsid w:val="00C22A70"/>
    <w:rsid w:val="00C747DA"/>
    <w:rsid w:val="00CC3F8A"/>
    <w:rsid w:val="00CC7E01"/>
    <w:rsid w:val="00D33F19"/>
    <w:rsid w:val="00DB581C"/>
    <w:rsid w:val="00F24153"/>
    <w:rsid w:val="00F6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CE9"/>
  <w15:docId w15:val="{61033BDD-AAC1-4D16-A297-F0E9C2D6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51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314"/>
    <w:rPr>
      <w:b/>
      <w:bCs/>
    </w:rPr>
  </w:style>
  <w:style w:type="character" w:customStyle="1" w:styleId="screenreader-only">
    <w:name w:val="screenreader-only"/>
    <w:basedOn w:val="DefaultParagraphFont"/>
    <w:rsid w:val="00651314"/>
  </w:style>
  <w:style w:type="paragraph" w:styleId="z-TopofForm">
    <w:name w:val="HTML Top of Form"/>
    <w:basedOn w:val="Normal"/>
    <w:next w:val="Normal"/>
    <w:link w:val="z-TopofFormChar"/>
    <w:hidden/>
    <w:uiPriority w:val="99"/>
    <w:semiHidden/>
    <w:unhideWhenUsed/>
    <w:rsid w:val="006513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1314"/>
    <w:rPr>
      <w:rFonts w:ascii="Arial" w:eastAsia="Times New Roman" w:hAnsi="Arial" w:cs="Arial"/>
      <w:vanish/>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34E5"/>
    <w:pPr>
      <w:ind w:left="720"/>
      <w:contextualSpacing/>
    </w:pPr>
  </w:style>
  <w:style w:type="character" w:styleId="Hyperlink">
    <w:name w:val="Hyperlink"/>
    <w:basedOn w:val="DefaultParagraphFont"/>
    <w:uiPriority w:val="99"/>
    <w:unhideWhenUsed/>
    <w:rsid w:val="00A26E15"/>
    <w:rPr>
      <w:color w:val="0563C1" w:themeColor="hyperlink"/>
      <w:u w:val="single"/>
    </w:rPr>
  </w:style>
  <w:style w:type="character" w:styleId="UnresolvedMention">
    <w:name w:val="Unresolved Mention"/>
    <w:basedOn w:val="DefaultParagraphFont"/>
    <w:uiPriority w:val="99"/>
    <w:semiHidden/>
    <w:unhideWhenUsed/>
    <w:rsid w:val="00A26E15"/>
    <w:rPr>
      <w:color w:val="605E5C"/>
      <w:shd w:val="clear" w:color="auto" w:fill="E1DFDD"/>
    </w:rPr>
  </w:style>
  <w:style w:type="character" w:styleId="FollowedHyperlink">
    <w:name w:val="FollowedHyperlink"/>
    <w:basedOn w:val="DefaultParagraphFont"/>
    <w:uiPriority w:val="99"/>
    <w:semiHidden/>
    <w:unhideWhenUsed/>
    <w:rsid w:val="00A77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19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uUVUL68GkVQuO61Q3h9PrBWQ==">AMUW2mVVSlf17E5XPvqf4cyr1MmmJvxLbkfYJ4+ePkqy/SKTC7y3dnWkVqgTMAx8RAvpK2tdlcoOkdts3KL6f/yVAEIDlevRoqttldAF56jPscRgccTTW8ff2sxL9TPM5KdVoi5P70A8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INDUMATHI</dc:creator>
  <cp:lastModifiedBy>lenovo</cp:lastModifiedBy>
  <cp:revision>3</cp:revision>
  <dcterms:created xsi:type="dcterms:W3CDTF">2024-07-05T12:57:00Z</dcterms:created>
  <dcterms:modified xsi:type="dcterms:W3CDTF">2024-07-05T12:59:00Z</dcterms:modified>
</cp:coreProperties>
</file>