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13" w:rsidRPr="00261860" w:rsidRDefault="004A6413" w:rsidP="00261860">
      <w:pPr>
        <w:spacing w:line="300" w:lineRule="auto"/>
        <w:jc w:val="center"/>
        <w:rPr>
          <w:b/>
          <w:bCs/>
          <w:color w:val="000000" w:themeColor="text1"/>
          <w:sz w:val="32"/>
          <w:szCs w:val="32"/>
        </w:rPr>
      </w:pPr>
      <w:r w:rsidRPr="00261860">
        <w:rPr>
          <w:b/>
          <w:bCs/>
          <w:color w:val="000000" w:themeColor="text1"/>
          <w:sz w:val="32"/>
          <w:szCs w:val="32"/>
        </w:rPr>
        <w:t>宏观经济学第</w:t>
      </w:r>
      <w:r w:rsidRPr="00261860">
        <w:rPr>
          <w:b/>
          <w:bCs/>
          <w:color w:val="000000" w:themeColor="text1"/>
          <w:sz w:val="32"/>
          <w:szCs w:val="32"/>
        </w:rPr>
        <w:t>2</w:t>
      </w:r>
      <w:r w:rsidR="000C5187">
        <w:rPr>
          <w:b/>
          <w:bCs/>
          <w:color w:val="000000" w:themeColor="text1"/>
          <w:sz w:val="32"/>
          <w:szCs w:val="32"/>
        </w:rPr>
        <w:t>次作业</w:t>
      </w:r>
    </w:p>
    <w:p w:rsidR="004A6413" w:rsidRPr="00261860" w:rsidRDefault="004A6413" w:rsidP="00261860">
      <w:pPr>
        <w:spacing w:line="300" w:lineRule="auto"/>
        <w:jc w:val="center"/>
        <w:rPr>
          <w:b/>
          <w:color w:val="000000" w:themeColor="text1"/>
          <w:szCs w:val="21"/>
        </w:rPr>
      </w:pPr>
      <w:r w:rsidRPr="00261860">
        <w:rPr>
          <w:b/>
          <w:color w:val="000000" w:themeColor="text1"/>
          <w:szCs w:val="21"/>
        </w:rPr>
        <w:t>经济增长和波动</w:t>
      </w:r>
    </w:p>
    <w:p w:rsidR="004A6413" w:rsidRPr="00261860" w:rsidRDefault="004A6413" w:rsidP="00261860">
      <w:pPr>
        <w:spacing w:line="300" w:lineRule="auto"/>
        <w:rPr>
          <w:b/>
          <w:bCs/>
          <w:color w:val="000000" w:themeColor="text1"/>
          <w:szCs w:val="21"/>
        </w:rPr>
      </w:pPr>
      <w:r w:rsidRPr="00261860">
        <w:rPr>
          <w:b/>
          <w:bCs/>
          <w:color w:val="000000" w:themeColor="text1"/>
          <w:szCs w:val="21"/>
        </w:rPr>
        <w:t>一、名词解释：</w:t>
      </w:r>
      <w:r w:rsidR="000C5187">
        <w:rPr>
          <w:rFonts w:hint="eastAsia"/>
          <w:b/>
          <w:bCs/>
          <w:color w:val="000000" w:themeColor="text1"/>
          <w:szCs w:val="21"/>
        </w:rPr>
        <w:t>(</w:t>
      </w:r>
      <w:r w:rsidR="000C5187">
        <w:rPr>
          <w:rFonts w:hint="eastAsia"/>
          <w:b/>
          <w:bCs/>
          <w:color w:val="000000" w:themeColor="text1"/>
          <w:szCs w:val="21"/>
        </w:rPr>
        <w:t>了解</w:t>
      </w:r>
      <w:r w:rsidR="000C5187">
        <w:rPr>
          <w:b/>
          <w:bCs/>
          <w:color w:val="000000" w:themeColor="text1"/>
          <w:szCs w:val="21"/>
        </w:rPr>
        <w:t>概念</w:t>
      </w:r>
      <w:r w:rsidR="000C5187">
        <w:rPr>
          <w:rFonts w:hint="eastAsia"/>
          <w:b/>
          <w:bCs/>
          <w:color w:val="000000" w:themeColor="text1"/>
          <w:szCs w:val="21"/>
        </w:rPr>
        <w:t>)</w:t>
      </w:r>
    </w:p>
    <w:p w:rsidR="004A6413" w:rsidRPr="00261860" w:rsidRDefault="005628FC" w:rsidP="00261860">
      <w:pPr>
        <w:spacing w:line="300" w:lineRule="auto"/>
        <w:rPr>
          <w:color w:val="000000" w:themeColor="text1"/>
          <w:szCs w:val="21"/>
        </w:rPr>
      </w:pPr>
      <w:r w:rsidRPr="00261860">
        <w:rPr>
          <w:b/>
          <w:color w:val="000000" w:themeColor="text1"/>
          <w:szCs w:val="21"/>
        </w:rPr>
        <w:t>1</w:t>
      </w:r>
      <w:r w:rsidR="00261860" w:rsidRPr="00261860">
        <w:rPr>
          <w:rFonts w:hint="eastAsia"/>
          <w:b/>
          <w:color w:val="000000" w:themeColor="text1"/>
          <w:szCs w:val="21"/>
        </w:rPr>
        <w:t>、</w:t>
      </w:r>
      <w:r w:rsidRPr="00261860">
        <w:rPr>
          <w:b/>
          <w:color w:val="000000" w:themeColor="text1"/>
          <w:szCs w:val="21"/>
        </w:rPr>
        <w:t>经济增长</w:t>
      </w:r>
      <w:r w:rsidR="00261860" w:rsidRPr="00261860">
        <w:rPr>
          <w:b/>
          <w:color w:val="000000" w:themeColor="text1"/>
          <w:szCs w:val="21"/>
        </w:rPr>
        <w:t>2</w:t>
      </w:r>
      <w:r w:rsidR="00261860" w:rsidRPr="00261860">
        <w:rPr>
          <w:rFonts w:hint="eastAsia"/>
          <w:b/>
          <w:color w:val="000000" w:themeColor="text1"/>
          <w:szCs w:val="21"/>
        </w:rPr>
        <w:t>、</w:t>
      </w:r>
      <w:r w:rsidRPr="00261860">
        <w:rPr>
          <w:b/>
          <w:color w:val="000000" w:themeColor="text1"/>
          <w:szCs w:val="21"/>
        </w:rPr>
        <w:t>稳态</w:t>
      </w:r>
      <w:r w:rsidR="00261860" w:rsidRPr="00261860">
        <w:rPr>
          <w:rFonts w:hint="eastAsia"/>
          <w:b/>
          <w:color w:val="000000" w:themeColor="text1"/>
          <w:szCs w:val="21"/>
        </w:rPr>
        <w:t>3</w:t>
      </w:r>
      <w:r w:rsidR="00261860" w:rsidRPr="00261860">
        <w:rPr>
          <w:rFonts w:hint="eastAsia"/>
          <w:b/>
          <w:color w:val="000000" w:themeColor="text1"/>
          <w:szCs w:val="21"/>
        </w:rPr>
        <w:t>、</w:t>
      </w:r>
      <w:r w:rsidR="00043617" w:rsidRPr="00261860">
        <w:rPr>
          <w:b/>
          <w:color w:val="000000" w:themeColor="text1"/>
          <w:szCs w:val="21"/>
        </w:rPr>
        <w:t>人力资本</w:t>
      </w:r>
      <w:r w:rsidR="00261860">
        <w:rPr>
          <w:b/>
          <w:bCs/>
          <w:color w:val="000000" w:themeColor="text1"/>
          <w:szCs w:val="21"/>
        </w:rPr>
        <w:t>4</w:t>
      </w:r>
      <w:r w:rsidR="00261860">
        <w:rPr>
          <w:rFonts w:hint="eastAsia"/>
          <w:b/>
          <w:bCs/>
          <w:color w:val="000000" w:themeColor="text1"/>
          <w:szCs w:val="21"/>
        </w:rPr>
        <w:t>、</w:t>
      </w:r>
      <w:r w:rsidR="00043617" w:rsidRPr="00261860">
        <w:rPr>
          <w:b/>
          <w:bCs/>
          <w:color w:val="000000" w:themeColor="text1"/>
          <w:szCs w:val="21"/>
        </w:rPr>
        <w:t>经济周期</w:t>
      </w:r>
      <w:r w:rsidR="00261860">
        <w:rPr>
          <w:b/>
          <w:bCs/>
          <w:color w:val="000000" w:themeColor="text1"/>
          <w:szCs w:val="21"/>
        </w:rPr>
        <w:t>5</w:t>
      </w:r>
      <w:r w:rsidR="00261860">
        <w:rPr>
          <w:rFonts w:hint="eastAsia"/>
          <w:b/>
          <w:bCs/>
          <w:color w:val="000000" w:themeColor="text1"/>
          <w:szCs w:val="21"/>
        </w:rPr>
        <w:t>、</w:t>
      </w:r>
      <w:r w:rsidR="00043617" w:rsidRPr="00261860">
        <w:rPr>
          <w:b/>
          <w:bCs/>
          <w:color w:val="000000" w:themeColor="text1"/>
          <w:szCs w:val="21"/>
        </w:rPr>
        <w:t>索洛剩余</w:t>
      </w:r>
    </w:p>
    <w:p w:rsidR="00043617" w:rsidRPr="00261860" w:rsidRDefault="00043617" w:rsidP="00261860">
      <w:pPr>
        <w:spacing w:line="300" w:lineRule="auto"/>
        <w:rPr>
          <w:b/>
          <w:color w:val="000000" w:themeColor="text1"/>
          <w:szCs w:val="21"/>
        </w:rPr>
      </w:pPr>
    </w:p>
    <w:p w:rsidR="004A6413" w:rsidRPr="00261860" w:rsidRDefault="004A6413" w:rsidP="00261860">
      <w:pPr>
        <w:spacing w:line="300" w:lineRule="auto"/>
        <w:rPr>
          <w:b/>
          <w:bCs/>
          <w:color w:val="000000" w:themeColor="text1"/>
          <w:szCs w:val="21"/>
        </w:rPr>
      </w:pPr>
      <w:r w:rsidRPr="00261860">
        <w:rPr>
          <w:b/>
          <w:bCs/>
          <w:color w:val="000000" w:themeColor="text1"/>
          <w:szCs w:val="21"/>
        </w:rPr>
        <w:t>二、选择题</w:t>
      </w:r>
      <w:r w:rsidR="000C5187">
        <w:rPr>
          <w:rFonts w:hint="eastAsia"/>
          <w:b/>
          <w:bCs/>
          <w:color w:val="000000" w:themeColor="text1"/>
          <w:szCs w:val="21"/>
        </w:rPr>
        <w:t>（单选）</w:t>
      </w:r>
    </w:p>
    <w:p w:rsidR="004A6413" w:rsidRPr="00261860" w:rsidRDefault="004A6413" w:rsidP="00261860">
      <w:pPr>
        <w:numPr>
          <w:ilvl w:val="0"/>
          <w:numId w:val="10"/>
        </w:numPr>
        <w:spacing w:line="300" w:lineRule="auto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经济增长的标志是（</w:t>
      </w:r>
      <w:r w:rsidR="00261860">
        <w:rPr>
          <w:rFonts w:hint="eastAsia"/>
          <w:color w:val="000000" w:themeColor="text1"/>
          <w:szCs w:val="21"/>
        </w:rPr>
        <w:t xml:space="preserve">  </w:t>
      </w:r>
      <w:r w:rsidRPr="00261860">
        <w:rPr>
          <w:color w:val="000000" w:themeColor="text1"/>
          <w:szCs w:val="21"/>
        </w:rPr>
        <w:t>）</w:t>
      </w:r>
    </w:p>
    <w:p w:rsidR="004A6413" w:rsidRPr="00261860" w:rsidRDefault="004A6413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Ａ、失业率下降；</w:t>
      </w:r>
      <w:r w:rsidRPr="00261860">
        <w:rPr>
          <w:color w:val="000000" w:themeColor="text1"/>
          <w:szCs w:val="21"/>
        </w:rPr>
        <w:t xml:space="preserve">                </w:t>
      </w:r>
      <w:r w:rsidRPr="00261860">
        <w:rPr>
          <w:color w:val="000000" w:themeColor="text1"/>
          <w:szCs w:val="21"/>
        </w:rPr>
        <w:t>Ｂ、先进技术的广泛应用；</w:t>
      </w:r>
    </w:p>
    <w:p w:rsidR="004A6413" w:rsidRPr="00261860" w:rsidRDefault="004A6413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Ｃ、社会生产能力的不断提高；</w:t>
      </w:r>
      <w:r w:rsidRPr="00261860">
        <w:rPr>
          <w:color w:val="000000" w:themeColor="text1"/>
          <w:szCs w:val="21"/>
        </w:rPr>
        <w:t xml:space="preserve">    </w:t>
      </w:r>
      <w:r w:rsidRPr="00261860">
        <w:rPr>
          <w:color w:val="000000" w:themeColor="text1"/>
          <w:szCs w:val="21"/>
        </w:rPr>
        <w:t>Ｄ、城市化速度加快。</w:t>
      </w:r>
    </w:p>
    <w:p w:rsidR="004A6413" w:rsidRPr="00261860" w:rsidRDefault="004A6413" w:rsidP="00261860">
      <w:pPr>
        <w:numPr>
          <w:ilvl w:val="0"/>
          <w:numId w:val="10"/>
        </w:numPr>
        <w:spacing w:line="300" w:lineRule="auto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为提高经济增长率，可采取的措施是（</w:t>
      </w:r>
      <w:r w:rsidR="00261860">
        <w:rPr>
          <w:rFonts w:hint="eastAsia"/>
          <w:color w:val="000000" w:themeColor="text1"/>
          <w:szCs w:val="21"/>
        </w:rPr>
        <w:t xml:space="preserve">  </w:t>
      </w:r>
      <w:r w:rsidRPr="00261860">
        <w:rPr>
          <w:color w:val="000000" w:themeColor="text1"/>
          <w:szCs w:val="21"/>
        </w:rPr>
        <w:t>）</w:t>
      </w:r>
    </w:p>
    <w:p w:rsidR="004A6413" w:rsidRPr="00261860" w:rsidRDefault="004A6413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Ａ、加强政府的宏观调控；</w:t>
      </w:r>
      <w:r w:rsidRPr="00261860">
        <w:rPr>
          <w:color w:val="000000" w:themeColor="text1"/>
          <w:szCs w:val="21"/>
        </w:rPr>
        <w:t xml:space="preserve">        </w:t>
      </w:r>
      <w:r w:rsidRPr="00261860">
        <w:rPr>
          <w:color w:val="000000" w:themeColor="text1"/>
          <w:szCs w:val="21"/>
        </w:rPr>
        <w:t>Ｂ、刺激消费水平；</w:t>
      </w:r>
    </w:p>
    <w:p w:rsidR="004A6413" w:rsidRPr="00261860" w:rsidRDefault="004A6413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Ｃ、减少工作时间；</w:t>
      </w:r>
      <w:r w:rsidRPr="00261860">
        <w:rPr>
          <w:color w:val="000000" w:themeColor="text1"/>
          <w:szCs w:val="21"/>
        </w:rPr>
        <w:t xml:space="preserve">              </w:t>
      </w:r>
      <w:r w:rsidRPr="00261860">
        <w:rPr>
          <w:color w:val="000000" w:themeColor="text1"/>
          <w:szCs w:val="21"/>
        </w:rPr>
        <w:t>Ｄ、推广基础科学和应用科学的研究成果。</w:t>
      </w:r>
    </w:p>
    <w:p w:rsidR="004A6413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3</w:t>
      </w:r>
      <w:r w:rsidR="004A6413" w:rsidRPr="00261860">
        <w:rPr>
          <w:color w:val="000000" w:themeColor="text1"/>
          <w:szCs w:val="21"/>
        </w:rPr>
        <w:t>、从谷底扩张至经济增长的正常水平称为（</w:t>
      </w:r>
      <w:r w:rsidR="00261860">
        <w:rPr>
          <w:rFonts w:hint="eastAsia"/>
          <w:color w:val="000000" w:themeColor="text1"/>
          <w:szCs w:val="21"/>
        </w:rPr>
        <w:t xml:space="preserve"> 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4A6413" w:rsidP="00261860">
      <w:pPr>
        <w:spacing w:line="300" w:lineRule="auto"/>
        <w:ind w:left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Ａ、繁荣；</w:t>
      </w:r>
      <w:r w:rsidRPr="00261860">
        <w:rPr>
          <w:color w:val="000000" w:themeColor="text1"/>
          <w:szCs w:val="21"/>
        </w:rPr>
        <w:t xml:space="preserve">    </w:t>
      </w:r>
      <w:r w:rsidRPr="00261860">
        <w:rPr>
          <w:color w:val="000000" w:themeColor="text1"/>
          <w:szCs w:val="21"/>
        </w:rPr>
        <w:t>Ｂ、衰退；</w:t>
      </w:r>
      <w:r w:rsidRPr="00261860">
        <w:rPr>
          <w:color w:val="000000" w:themeColor="text1"/>
          <w:szCs w:val="21"/>
        </w:rPr>
        <w:t xml:space="preserve">    </w:t>
      </w:r>
      <w:r w:rsidRPr="00261860">
        <w:rPr>
          <w:color w:val="000000" w:themeColor="text1"/>
          <w:szCs w:val="21"/>
        </w:rPr>
        <w:t>Ｃ、危机；</w:t>
      </w:r>
      <w:r w:rsidRPr="00261860">
        <w:rPr>
          <w:color w:val="000000" w:themeColor="text1"/>
          <w:szCs w:val="21"/>
        </w:rPr>
        <w:t xml:space="preserve">    </w:t>
      </w:r>
      <w:r w:rsidRPr="00261860">
        <w:rPr>
          <w:color w:val="000000" w:themeColor="text1"/>
          <w:szCs w:val="21"/>
        </w:rPr>
        <w:t>Ｄ、复苏。</w:t>
      </w:r>
    </w:p>
    <w:p w:rsidR="004A6413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4</w:t>
      </w:r>
      <w:r w:rsidR="00261860">
        <w:rPr>
          <w:rFonts w:hint="eastAsia"/>
          <w:b/>
          <w:color w:val="000000" w:themeColor="text1"/>
          <w:szCs w:val="21"/>
        </w:rPr>
        <w:t>、</w:t>
      </w:r>
      <w:r w:rsidR="004A6413" w:rsidRPr="00261860">
        <w:rPr>
          <w:color w:val="000000" w:themeColor="text1"/>
          <w:szCs w:val="21"/>
        </w:rPr>
        <w:t>如果国民收入在某个时期趋于下降，则（</w:t>
      </w:r>
      <w:r w:rsidR="00261860">
        <w:rPr>
          <w:rFonts w:hint="eastAsia"/>
          <w:color w:val="000000" w:themeColor="text1"/>
          <w:szCs w:val="21"/>
        </w:rPr>
        <w:t xml:space="preserve"> 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4A6413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Ａ、净投资大于零；</w:t>
      </w:r>
      <w:r w:rsidRPr="00261860">
        <w:rPr>
          <w:color w:val="000000" w:themeColor="text1"/>
          <w:szCs w:val="21"/>
        </w:rPr>
        <w:t xml:space="preserve">          </w:t>
      </w:r>
      <w:r w:rsidRPr="00261860">
        <w:rPr>
          <w:color w:val="000000" w:themeColor="text1"/>
          <w:szCs w:val="21"/>
        </w:rPr>
        <w:t>Ｂ、净投资小于零；</w:t>
      </w:r>
    </w:p>
    <w:p w:rsidR="004A6413" w:rsidRPr="00261860" w:rsidRDefault="004A6413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Ｃ、总投资大于零；</w:t>
      </w:r>
      <w:r w:rsidRPr="00261860">
        <w:rPr>
          <w:color w:val="000000" w:themeColor="text1"/>
          <w:szCs w:val="21"/>
        </w:rPr>
        <w:t xml:space="preserve">          </w:t>
      </w:r>
      <w:r w:rsidRPr="00261860">
        <w:rPr>
          <w:color w:val="000000" w:themeColor="text1"/>
          <w:szCs w:val="21"/>
        </w:rPr>
        <w:t>Ｄ、总投资小于零。</w:t>
      </w:r>
    </w:p>
    <w:p w:rsidR="004A6413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5</w:t>
      </w:r>
      <w:r w:rsidR="00261860">
        <w:rPr>
          <w:rFonts w:hint="eastAsia"/>
          <w:color w:val="000000" w:themeColor="text1"/>
          <w:szCs w:val="21"/>
        </w:rPr>
        <w:t>、</w:t>
      </w:r>
      <w:r w:rsidR="004A6413" w:rsidRPr="00261860">
        <w:rPr>
          <w:color w:val="000000" w:themeColor="text1"/>
          <w:szCs w:val="21"/>
        </w:rPr>
        <w:t>根据经济统计资料，经济周期性波动最大的一般是（</w:t>
      </w:r>
      <w:r w:rsidR="00261860">
        <w:rPr>
          <w:rFonts w:hint="eastAsia"/>
          <w:color w:val="000000" w:themeColor="text1"/>
          <w:szCs w:val="21"/>
        </w:rPr>
        <w:t xml:space="preserve"> 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4A6413" w:rsidP="00261860">
      <w:pPr>
        <w:spacing w:line="300" w:lineRule="auto"/>
        <w:ind w:left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Ａ、资本品的生产；</w:t>
      </w:r>
      <w:r w:rsidRPr="00261860">
        <w:rPr>
          <w:color w:val="000000" w:themeColor="text1"/>
          <w:szCs w:val="21"/>
        </w:rPr>
        <w:t xml:space="preserve">          </w:t>
      </w:r>
      <w:r w:rsidRPr="00261860">
        <w:rPr>
          <w:color w:val="000000" w:themeColor="text1"/>
          <w:szCs w:val="21"/>
        </w:rPr>
        <w:t>Ｂ、农产品的生产；</w:t>
      </w:r>
    </w:p>
    <w:p w:rsidR="004A6413" w:rsidRPr="00261860" w:rsidRDefault="004A6413" w:rsidP="00261860">
      <w:pPr>
        <w:spacing w:line="300" w:lineRule="auto"/>
        <w:ind w:left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Ｃ、日用消费品的生产；</w:t>
      </w:r>
      <w:r w:rsidRPr="00261860">
        <w:rPr>
          <w:color w:val="000000" w:themeColor="text1"/>
          <w:szCs w:val="21"/>
        </w:rPr>
        <w:t xml:space="preserve">      </w:t>
      </w:r>
      <w:r w:rsidRPr="00261860">
        <w:rPr>
          <w:color w:val="000000" w:themeColor="text1"/>
          <w:szCs w:val="21"/>
        </w:rPr>
        <w:t>Ｄ、没有一定的规律。</w:t>
      </w:r>
    </w:p>
    <w:p w:rsidR="00D14965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="00D14965" w:rsidRPr="00261860">
        <w:rPr>
          <w:color w:val="000000" w:themeColor="text1"/>
          <w:szCs w:val="21"/>
        </w:rPr>
        <w:t>、导致经济波动的投资主要是（</w:t>
      </w:r>
      <w:r w:rsidR="00FB0773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>）。</w:t>
      </w:r>
    </w:p>
    <w:p w:rsidR="00D14965" w:rsidRPr="00261860" w:rsidRDefault="00D14965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、存货投资</w:t>
      </w:r>
      <w:r w:rsidRPr="00261860">
        <w:rPr>
          <w:color w:val="000000" w:themeColor="text1"/>
          <w:szCs w:val="21"/>
        </w:rPr>
        <w:t xml:space="preserve">                      B</w:t>
      </w:r>
      <w:r w:rsidRPr="00261860">
        <w:rPr>
          <w:color w:val="000000" w:themeColor="text1"/>
          <w:szCs w:val="21"/>
        </w:rPr>
        <w:t>、重置投资</w:t>
      </w:r>
      <w:r w:rsidRPr="00261860">
        <w:rPr>
          <w:color w:val="000000" w:themeColor="text1"/>
          <w:szCs w:val="21"/>
        </w:rPr>
        <w:t xml:space="preserve">    </w:t>
      </w:r>
    </w:p>
    <w:p w:rsidR="00D14965" w:rsidRPr="00261860" w:rsidRDefault="00D14965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C</w:t>
      </w:r>
      <w:r w:rsidRPr="00261860">
        <w:rPr>
          <w:color w:val="000000" w:themeColor="text1"/>
          <w:szCs w:val="21"/>
        </w:rPr>
        <w:t>、意愿投资</w:t>
      </w:r>
      <w:r w:rsidRPr="00261860">
        <w:rPr>
          <w:color w:val="000000" w:themeColor="text1"/>
          <w:szCs w:val="21"/>
        </w:rPr>
        <w:t xml:space="preserve">                      D</w:t>
      </w:r>
      <w:r w:rsidRPr="00261860">
        <w:rPr>
          <w:color w:val="000000" w:themeColor="text1"/>
          <w:szCs w:val="21"/>
        </w:rPr>
        <w:t>、固定资产投资</w:t>
      </w:r>
    </w:p>
    <w:p w:rsidR="00D14965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="00D14965" w:rsidRPr="00261860">
        <w:rPr>
          <w:color w:val="000000" w:themeColor="text1"/>
          <w:szCs w:val="21"/>
        </w:rPr>
        <w:t>、如果一段时间内国民收入保持稳定，那么总投资将（</w:t>
      </w:r>
      <w:r w:rsidR="00FB0773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>）。</w:t>
      </w:r>
    </w:p>
    <w:p w:rsidR="00D14965" w:rsidRPr="00261860" w:rsidRDefault="00D14965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、保持稳定</w:t>
      </w:r>
      <w:r w:rsidRPr="00261860">
        <w:rPr>
          <w:color w:val="000000" w:themeColor="text1"/>
          <w:szCs w:val="21"/>
        </w:rPr>
        <w:t xml:space="preserve">         B</w:t>
      </w:r>
      <w:r w:rsidRPr="00261860">
        <w:rPr>
          <w:color w:val="000000" w:themeColor="text1"/>
          <w:szCs w:val="21"/>
        </w:rPr>
        <w:t>、减少</w:t>
      </w:r>
      <w:r w:rsidRPr="00261860">
        <w:rPr>
          <w:color w:val="000000" w:themeColor="text1"/>
          <w:szCs w:val="21"/>
        </w:rPr>
        <w:t xml:space="preserve">          C</w:t>
      </w:r>
      <w:r w:rsidRPr="00261860">
        <w:rPr>
          <w:color w:val="000000" w:themeColor="text1"/>
          <w:szCs w:val="21"/>
        </w:rPr>
        <w:t>、增加</w:t>
      </w:r>
      <w:r w:rsidRPr="00261860">
        <w:rPr>
          <w:color w:val="000000" w:themeColor="text1"/>
          <w:szCs w:val="21"/>
        </w:rPr>
        <w:t xml:space="preserve">          D</w:t>
      </w:r>
      <w:r w:rsidRPr="00261860">
        <w:rPr>
          <w:color w:val="000000" w:themeColor="text1"/>
          <w:szCs w:val="21"/>
        </w:rPr>
        <w:t>、不能确定</w:t>
      </w:r>
    </w:p>
    <w:p w:rsidR="00D14965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8</w:t>
      </w:r>
      <w:r w:rsidR="00D14965" w:rsidRPr="00261860">
        <w:rPr>
          <w:color w:val="000000" w:themeColor="text1"/>
          <w:szCs w:val="21"/>
        </w:rPr>
        <w:t>、其他条件不变，如果某一时期内国民收人增加，则净投资肯定（</w:t>
      </w:r>
      <w:r w:rsidR="00FB0773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>）。</w:t>
      </w:r>
    </w:p>
    <w:p w:rsidR="00D14965" w:rsidRPr="00261860" w:rsidRDefault="00D14965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、持续增加</w:t>
      </w:r>
      <w:r w:rsidRPr="00261860">
        <w:rPr>
          <w:color w:val="000000" w:themeColor="text1"/>
          <w:szCs w:val="21"/>
        </w:rPr>
        <w:t xml:space="preserve">          B</w:t>
      </w:r>
      <w:r w:rsidRPr="00261860">
        <w:rPr>
          <w:color w:val="000000" w:themeColor="text1"/>
          <w:szCs w:val="21"/>
        </w:rPr>
        <w:t>、持续减少</w:t>
      </w:r>
      <w:r w:rsidRPr="00261860">
        <w:rPr>
          <w:color w:val="000000" w:themeColor="text1"/>
          <w:szCs w:val="21"/>
        </w:rPr>
        <w:t xml:space="preserve">        C</w:t>
      </w:r>
      <w:r w:rsidRPr="00261860">
        <w:rPr>
          <w:color w:val="000000" w:themeColor="text1"/>
          <w:szCs w:val="21"/>
        </w:rPr>
        <w:t>、大于零</w:t>
      </w:r>
      <w:r w:rsidRPr="00261860">
        <w:rPr>
          <w:color w:val="000000" w:themeColor="text1"/>
          <w:szCs w:val="21"/>
        </w:rPr>
        <w:t xml:space="preserve">         D</w:t>
      </w:r>
      <w:r w:rsidRPr="00261860">
        <w:rPr>
          <w:color w:val="000000" w:themeColor="text1"/>
          <w:szCs w:val="21"/>
        </w:rPr>
        <w:t>、小于零</w:t>
      </w:r>
    </w:p>
    <w:p w:rsidR="00D14965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9</w:t>
      </w:r>
      <w:r w:rsidR="00D14965" w:rsidRPr="00261860">
        <w:rPr>
          <w:color w:val="000000" w:themeColor="text1"/>
          <w:szCs w:val="21"/>
        </w:rPr>
        <w:t>、在新古典增长模型中，人均产出增长是由于（</w:t>
      </w:r>
      <w:r w:rsidR="00FB0773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>）。</w:t>
      </w:r>
    </w:p>
    <w:p w:rsidR="00D14965" w:rsidRPr="00261860" w:rsidRDefault="00D14965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、技术进步</w:t>
      </w:r>
      <w:r w:rsidRPr="00261860">
        <w:rPr>
          <w:color w:val="000000" w:themeColor="text1"/>
          <w:szCs w:val="21"/>
        </w:rPr>
        <w:t xml:space="preserve">                    B</w:t>
      </w:r>
      <w:r w:rsidRPr="00261860">
        <w:rPr>
          <w:color w:val="000000" w:themeColor="text1"/>
          <w:szCs w:val="21"/>
        </w:rPr>
        <w:t>、高储蓄率</w:t>
      </w:r>
      <w:r w:rsidRPr="00261860">
        <w:rPr>
          <w:color w:val="000000" w:themeColor="text1"/>
          <w:szCs w:val="21"/>
        </w:rPr>
        <w:t xml:space="preserve">   </w:t>
      </w:r>
    </w:p>
    <w:p w:rsidR="00D14965" w:rsidRPr="00261860" w:rsidRDefault="00D14965" w:rsidP="00261860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C</w:t>
      </w:r>
      <w:r w:rsidRPr="00261860">
        <w:rPr>
          <w:color w:val="000000" w:themeColor="text1"/>
          <w:szCs w:val="21"/>
        </w:rPr>
        <w:t>、高人口增长率</w:t>
      </w:r>
      <w:r w:rsidRPr="00261860">
        <w:rPr>
          <w:color w:val="000000" w:themeColor="text1"/>
          <w:szCs w:val="21"/>
        </w:rPr>
        <w:t xml:space="preserve">                D</w:t>
      </w:r>
      <w:r w:rsidRPr="00261860">
        <w:rPr>
          <w:color w:val="000000" w:themeColor="text1"/>
          <w:szCs w:val="21"/>
        </w:rPr>
        <w:t>、以上说法都正确</w:t>
      </w:r>
    </w:p>
    <w:p w:rsidR="00D14965" w:rsidRPr="00261860" w:rsidRDefault="00D14965" w:rsidP="00261860">
      <w:pPr>
        <w:spacing w:line="300" w:lineRule="auto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1</w:t>
      </w:r>
      <w:r w:rsidR="000C5187">
        <w:rPr>
          <w:color w:val="000000" w:themeColor="text1"/>
          <w:szCs w:val="21"/>
        </w:rPr>
        <w:t>0</w:t>
      </w:r>
      <w:r w:rsidRPr="00261860">
        <w:rPr>
          <w:color w:val="000000" w:themeColor="text1"/>
          <w:szCs w:val="21"/>
        </w:rPr>
        <w:t>、经济周期理论主要研究（</w:t>
      </w:r>
      <w:r w:rsidR="00FB0773">
        <w:rPr>
          <w:color w:val="000000" w:themeColor="text1"/>
          <w:szCs w:val="21"/>
        </w:rPr>
        <w:t xml:space="preserve"> </w:t>
      </w:r>
      <w:r w:rsidRPr="00261860">
        <w:rPr>
          <w:color w:val="000000" w:themeColor="text1"/>
          <w:szCs w:val="21"/>
        </w:rPr>
        <w:t xml:space="preserve"> </w:t>
      </w:r>
      <w:r w:rsidRPr="00261860">
        <w:rPr>
          <w:color w:val="000000" w:themeColor="text1"/>
          <w:szCs w:val="21"/>
        </w:rPr>
        <w:t>）。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、投资对潜在的产出水平的影响</w:t>
      </w:r>
      <w:r w:rsidRPr="00261860">
        <w:rPr>
          <w:color w:val="000000" w:themeColor="text1"/>
          <w:szCs w:val="21"/>
        </w:rPr>
        <w:t xml:space="preserve">         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B</w:t>
      </w:r>
      <w:r w:rsidRPr="00261860">
        <w:rPr>
          <w:color w:val="000000" w:themeColor="text1"/>
          <w:szCs w:val="21"/>
        </w:rPr>
        <w:t>、投资在短期内对总需求的影响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C</w:t>
      </w:r>
      <w:r w:rsidRPr="00261860">
        <w:rPr>
          <w:color w:val="000000" w:themeColor="text1"/>
          <w:szCs w:val="21"/>
        </w:rPr>
        <w:t>、实际产出围绕潜在产出周期性的波动</w:t>
      </w:r>
      <w:r w:rsidRPr="00261860">
        <w:rPr>
          <w:color w:val="000000" w:themeColor="text1"/>
          <w:szCs w:val="21"/>
        </w:rPr>
        <w:t xml:space="preserve">   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D</w:t>
      </w:r>
      <w:r w:rsidRPr="00261860">
        <w:rPr>
          <w:color w:val="000000" w:themeColor="text1"/>
          <w:szCs w:val="21"/>
        </w:rPr>
        <w:t>、某段时期结构性失业的减少</w:t>
      </w:r>
    </w:p>
    <w:p w:rsidR="00D14965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11</w:t>
      </w:r>
      <w:r w:rsidR="00D14965" w:rsidRPr="00261860">
        <w:rPr>
          <w:color w:val="000000" w:themeColor="text1"/>
          <w:szCs w:val="21"/>
        </w:rPr>
        <w:t>、根据新古典增长模型</w:t>
      </w:r>
      <w:r w:rsidR="00A11352">
        <w:rPr>
          <w:rFonts w:hint="eastAsia"/>
          <w:color w:val="000000" w:themeColor="text1"/>
          <w:szCs w:val="21"/>
        </w:rPr>
        <w:t>（索洛模型）</w:t>
      </w:r>
      <w:r w:rsidR="00D14965" w:rsidRPr="00261860">
        <w:rPr>
          <w:color w:val="000000" w:themeColor="text1"/>
          <w:szCs w:val="21"/>
        </w:rPr>
        <w:t>，在没有人口增长和没有技术进步的稳定状态下，（</w:t>
      </w:r>
      <w:r w:rsidR="00FB0773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>）。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、人均的资本量在一段时间内保持不变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B</w:t>
      </w:r>
      <w:r w:rsidRPr="00261860">
        <w:rPr>
          <w:color w:val="000000" w:themeColor="text1"/>
          <w:szCs w:val="21"/>
        </w:rPr>
        <w:t>、人均的投资等于人均资本的折旧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C</w:t>
      </w:r>
      <w:r w:rsidRPr="00261860">
        <w:rPr>
          <w:color w:val="000000" w:themeColor="text1"/>
          <w:szCs w:val="21"/>
        </w:rPr>
        <w:t>、人均储蓄等于人均资本的折旧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D</w:t>
      </w:r>
      <w:r w:rsidRPr="00261860">
        <w:rPr>
          <w:color w:val="000000" w:themeColor="text1"/>
          <w:szCs w:val="21"/>
        </w:rPr>
        <w:t>、以上说法都对</w:t>
      </w:r>
    </w:p>
    <w:p w:rsidR="00D14965" w:rsidRPr="00261860" w:rsidRDefault="000C5187" w:rsidP="00261860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12</w:t>
      </w:r>
      <w:r w:rsidR="00D14965" w:rsidRPr="00261860">
        <w:rPr>
          <w:color w:val="000000" w:themeColor="text1"/>
          <w:szCs w:val="21"/>
        </w:rPr>
        <w:t>、根据新古典增长模型</w:t>
      </w:r>
      <w:r w:rsidR="00A11352">
        <w:rPr>
          <w:rFonts w:hint="eastAsia"/>
          <w:color w:val="000000" w:themeColor="text1"/>
          <w:szCs w:val="21"/>
        </w:rPr>
        <w:t>（索洛模型）</w:t>
      </w:r>
      <w:r w:rsidR="00D14965" w:rsidRPr="00261860">
        <w:rPr>
          <w:color w:val="000000" w:themeColor="text1"/>
          <w:szCs w:val="21"/>
        </w:rPr>
        <w:t>，人口增长率的上升将（</w:t>
      </w:r>
      <w:r w:rsidR="00FB0773">
        <w:rPr>
          <w:color w:val="000000" w:themeColor="text1"/>
          <w:szCs w:val="21"/>
        </w:rPr>
        <w:t xml:space="preserve"> </w:t>
      </w:r>
      <w:r w:rsidR="00D14965" w:rsidRPr="00261860">
        <w:rPr>
          <w:color w:val="000000" w:themeColor="text1"/>
          <w:szCs w:val="21"/>
        </w:rPr>
        <w:t xml:space="preserve">  </w:t>
      </w:r>
      <w:r w:rsidR="00D14965" w:rsidRPr="00261860">
        <w:rPr>
          <w:color w:val="000000" w:themeColor="text1"/>
          <w:szCs w:val="21"/>
        </w:rPr>
        <w:t>）。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、提高人均资本的稳态水平</w:t>
      </w:r>
      <w:r w:rsidRPr="00261860">
        <w:rPr>
          <w:color w:val="000000" w:themeColor="text1"/>
          <w:szCs w:val="21"/>
        </w:rPr>
        <w:t xml:space="preserve">              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B</w:t>
      </w:r>
      <w:r w:rsidRPr="00261860">
        <w:rPr>
          <w:color w:val="000000" w:themeColor="text1"/>
          <w:szCs w:val="21"/>
        </w:rPr>
        <w:t>、降低人均资本的稳态水平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C</w:t>
      </w:r>
      <w:r w:rsidRPr="00261860">
        <w:rPr>
          <w:color w:val="000000" w:themeColor="text1"/>
          <w:szCs w:val="21"/>
        </w:rPr>
        <w:t>、对人均资本的稳态水平没有影响</w:t>
      </w:r>
      <w:r w:rsidRPr="00261860">
        <w:rPr>
          <w:color w:val="000000" w:themeColor="text1"/>
          <w:szCs w:val="21"/>
        </w:rPr>
        <w:t xml:space="preserve">            </w:t>
      </w:r>
    </w:p>
    <w:p w:rsidR="00D14965" w:rsidRPr="00261860" w:rsidRDefault="00D14965" w:rsidP="00261860">
      <w:pPr>
        <w:spacing w:line="300" w:lineRule="auto"/>
        <w:ind w:firstLineChars="184" w:firstLine="386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D</w:t>
      </w:r>
      <w:r w:rsidRPr="00261860">
        <w:rPr>
          <w:color w:val="000000" w:themeColor="text1"/>
          <w:szCs w:val="21"/>
        </w:rPr>
        <w:t>、以上说法都不对</w:t>
      </w:r>
    </w:p>
    <w:p w:rsidR="00261860" w:rsidRPr="00A11352" w:rsidRDefault="000C5187" w:rsidP="00A11352">
      <w:pPr>
        <w:tabs>
          <w:tab w:val="left" w:pos="720"/>
        </w:tabs>
        <w:autoSpaceDE w:val="0"/>
        <w:autoSpaceDN w:val="0"/>
        <w:adjustRightInd w:val="0"/>
        <w:spacing w:line="300" w:lineRule="auto"/>
        <w:rPr>
          <w:color w:val="000000" w:themeColor="text1"/>
          <w:szCs w:val="21"/>
          <w:lang w:val="zh-CN"/>
        </w:rPr>
      </w:pPr>
      <w:r>
        <w:rPr>
          <w:color w:val="000000" w:themeColor="text1"/>
          <w:szCs w:val="21"/>
          <w:lang w:val="zh-CN"/>
        </w:rPr>
        <w:t>13</w:t>
      </w:r>
      <w:r w:rsidR="00A11352">
        <w:rPr>
          <w:rFonts w:hint="eastAsia"/>
          <w:color w:val="000000" w:themeColor="text1"/>
          <w:szCs w:val="21"/>
          <w:lang w:val="zh-CN"/>
        </w:rPr>
        <w:t>、</w:t>
      </w:r>
      <w:r w:rsidR="00261860" w:rsidRPr="00A11352">
        <w:rPr>
          <w:color w:val="000000" w:themeColor="text1"/>
          <w:szCs w:val="21"/>
          <w:lang w:val="zh-CN"/>
        </w:rPr>
        <w:t>新古典经济增长模型的资本黄金律意味着</w:t>
      </w:r>
      <w:r w:rsidR="00FB0773">
        <w:rPr>
          <w:color w:val="000000" w:themeColor="text1"/>
          <w:szCs w:val="21"/>
          <w:lang w:val="zh-CN"/>
        </w:rPr>
        <w:t xml:space="preserve">( </w:t>
      </w:r>
      <w:r w:rsidR="00261860" w:rsidRPr="00A11352">
        <w:rPr>
          <w:color w:val="000000" w:themeColor="text1"/>
          <w:szCs w:val="21"/>
          <w:lang w:val="zh-CN"/>
        </w:rPr>
        <w:t xml:space="preserve"> )</w:t>
      </w:r>
      <w:r w:rsidR="00261860" w:rsidRPr="00A11352">
        <w:rPr>
          <w:color w:val="000000" w:themeColor="text1"/>
          <w:szCs w:val="21"/>
          <w:lang w:val="zh-CN"/>
        </w:rPr>
        <w:t>。</w:t>
      </w:r>
    </w:p>
    <w:p w:rsidR="00261860" w:rsidRPr="00A11352" w:rsidRDefault="00261860" w:rsidP="00A11352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A</w:t>
      </w:r>
      <w:r w:rsidR="00A11352"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稳态总产出增长率等于人口增长律与资本折旧率之和</w:t>
      </w:r>
    </w:p>
    <w:p w:rsidR="00261860" w:rsidRPr="00A11352" w:rsidRDefault="00261860" w:rsidP="00A11352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B</w:t>
      </w:r>
      <w:r w:rsidR="00A11352"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储蓄率等于人口增长率</w:t>
      </w:r>
    </w:p>
    <w:p w:rsidR="00261860" w:rsidRPr="00A11352" w:rsidRDefault="00261860" w:rsidP="00A11352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C</w:t>
      </w:r>
      <w:r w:rsidR="00A11352"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稳态的人均资本存量对应人均消费的最大化</w:t>
      </w:r>
    </w:p>
    <w:p w:rsidR="004A6413" w:rsidRPr="00A11352" w:rsidRDefault="00261860" w:rsidP="00A11352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D</w:t>
      </w:r>
      <w:r w:rsidR="00A11352"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储蓄率保证稳态人均收入的最大化</w:t>
      </w:r>
    </w:p>
    <w:p w:rsidR="005713A6" w:rsidRDefault="005713A6" w:rsidP="00261860">
      <w:pPr>
        <w:spacing w:line="300" w:lineRule="auto"/>
        <w:rPr>
          <w:b/>
          <w:color w:val="000000" w:themeColor="text1"/>
          <w:szCs w:val="21"/>
        </w:rPr>
      </w:pPr>
    </w:p>
    <w:p w:rsidR="004A6413" w:rsidRPr="00261860" w:rsidRDefault="004A6413" w:rsidP="00261860">
      <w:pPr>
        <w:spacing w:line="300" w:lineRule="auto"/>
        <w:rPr>
          <w:b/>
          <w:color w:val="000000" w:themeColor="text1"/>
          <w:szCs w:val="21"/>
        </w:rPr>
      </w:pPr>
      <w:r w:rsidRPr="00261860">
        <w:rPr>
          <w:b/>
          <w:color w:val="000000" w:themeColor="text1"/>
          <w:szCs w:val="21"/>
        </w:rPr>
        <w:t>三、判断题</w:t>
      </w:r>
    </w:p>
    <w:p w:rsidR="004A6413" w:rsidRPr="00261860" w:rsidRDefault="00A11352" w:rsidP="00A11352">
      <w:pPr>
        <w:spacing w:line="300" w:lineRule="auto"/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、</w:t>
      </w:r>
      <w:r w:rsidR="00FB0773">
        <w:rPr>
          <w:color w:val="000000" w:themeColor="text1"/>
          <w:szCs w:val="21"/>
        </w:rPr>
        <w:t>经济增长的充分条件是技术进步。（</w:t>
      </w:r>
      <w:r w:rsidR="00FB0773">
        <w:rPr>
          <w:rFonts w:hint="eastAsia"/>
          <w:color w:val="000000" w:themeColor="text1"/>
          <w:szCs w:val="21"/>
        </w:rPr>
        <w:t xml:space="preserve">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A11352" w:rsidP="00A11352">
      <w:pPr>
        <w:spacing w:line="300" w:lineRule="auto"/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、</w:t>
      </w:r>
      <w:r w:rsidR="00FB0773">
        <w:rPr>
          <w:color w:val="000000" w:themeColor="text1"/>
          <w:szCs w:val="21"/>
        </w:rPr>
        <w:t>只要有技术进步，经济就可以实现持续增长。（</w:t>
      </w:r>
      <w:r w:rsidR="00FB0773">
        <w:rPr>
          <w:rFonts w:hint="eastAsia"/>
          <w:color w:val="000000" w:themeColor="text1"/>
          <w:szCs w:val="21"/>
        </w:rPr>
        <w:t xml:space="preserve">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A11352" w:rsidP="00A11352">
      <w:pPr>
        <w:spacing w:line="300" w:lineRule="auto"/>
        <w:ind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、</w:t>
      </w:r>
      <w:r w:rsidR="004A6413" w:rsidRPr="00261860">
        <w:rPr>
          <w:color w:val="000000" w:themeColor="text1"/>
          <w:szCs w:val="21"/>
        </w:rPr>
        <w:t>新古</w:t>
      </w:r>
      <w:r w:rsidR="00FB0773">
        <w:rPr>
          <w:color w:val="000000" w:themeColor="text1"/>
          <w:szCs w:val="21"/>
        </w:rPr>
        <w:t>典模型认为，在长期中实现均衡增长的条件是储蓄全部转化为投资。（</w:t>
      </w:r>
      <w:r w:rsidR="00FB0773">
        <w:rPr>
          <w:rFonts w:hint="eastAsia"/>
          <w:color w:val="000000" w:themeColor="text1"/>
          <w:szCs w:val="21"/>
        </w:rPr>
        <w:t xml:space="preserve">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A11352" w:rsidP="00A11352">
      <w:pPr>
        <w:spacing w:line="300" w:lineRule="auto"/>
        <w:ind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、</w:t>
      </w:r>
      <w:r w:rsidR="00FB0773">
        <w:rPr>
          <w:color w:val="000000" w:themeColor="text1"/>
          <w:szCs w:val="21"/>
        </w:rPr>
        <w:t>新古典模型认为，资本－劳动比率的改变是通过价格的调节进行的。（</w:t>
      </w:r>
      <w:r w:rsidR="00FB0773">
        <w:rPr>
          <w:rFonts w:hint="eastAsia"/>
          <w:color w:val="000000" w:themeColor="text1"/>
          <w:szCs w:val="21"/>
        </w:rPr>
        <w:t xml:space="preserve">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A11352" w:rsidP="00A11352">
      <w:pPr>
        <w:spacing w:line="300" w:lineRule="auto"/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、</w:t>
      </w:r>
      <w:r w:rsidR="00FB0773">
        <w:rPr>
          <w:color w:val="000000" w:themeColor="text1"/>
          <w:szCs w:val="21"/>
        </w:rPr>
        <w:t>在经济增长中起最大作用的因素是资本。（</w:t>
      </w:r>
      <w:r w:rsidR="00FB0773">
        <w:rPr>
          <w:color w:val="000000" w:themeColor="text1"/>
          <w:szCs w:val="21"/>
        </w:rPr>
        <w:t xml:space="preserve">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A11352" w:rsidP="00A11352">
      <w:pPr>
        <w:spacing w:line="300" w:lineRule="auto"/>
        <w:ind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、</w:t>
      </w:r>
      <w:r w:rsidR="004A6413" w:rsidRPr="00261860">
        <w:rPr>
          <w:color w:val="000000" w:themeColor="text1"/>
          <w:szCs w:val="21"/>
        </w:rPr>
        <w:t>当某一经济社会处于经济周期的扩张阶段时，总需求逐渐</w:t>
      </w:r>
      <w:r w:rsidR="00FB0773">
        <w:rPr>
          <w:color w:val="000000" w:themeColor="text1"/>
          <w:szCs w:val="21"/>
        </w:rPr>
        <w:t>增长但没有超过总供给。（</w:t>
      </w:r>
      <w:r w:rsidR="00FB0773">
        <w:rPr>
          <w:color w:val="000000" w:themeColor="text1"/>
          <w:szCs w:val="21"/>
        </w:rPr>
        <w:t xml:space="preserve">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A11352" w:rsidP="00A11352">
      <w:pPr>
        <w:spacing w:line="300" w:lineRule="auto"/>
        <w:ind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>
        <w:rPr>
          <w:rFonts w:hint="eastAsia"/>
          <w:color w:val="000000" w:themeColor="text1"/>
          <w:szCs w:val="21"/>
        </w:rPr>
        <w:t>、</w:t>
      </w:r>
      <w:r w:rsidR="00FB0773">
        <w:rPr>
          <w:color w:val="000000" w:themeColor="text1"/>
          <w:szCs w:val="21"/>
        </w:rPr>
        <w:t>经济周期的四个阶段依次是繁荣、衰退、萧条、复苏。（</w:t>
      </w:r>
      <w:r w:rsidR="00FB0773">
        <w:rPr>
          <w:color w:val="000000" w:themeColor="text1"/>
          <w:szCs w:val="21"/>
        </w:rPr>
        <w:t xml:space="preserve"> </w:t>
      </w:r>
      <w:r w:rsidR="004A6413" w:rsidRPr="00261860">
        <w:rPr>
          <w:color w:val="000000" w:themeColor="text1"/>
          <w:szCs w:val="21"/>
        </w:rPr>
        <w:t>）</w:t>
      </w:r>
    </w:p>
    <w:p w:rsidR="004A6413" w:rsidRPr="00261860" w:rsidRDefault="004A6413" w:rsidP="00261860">
      <w:pPr>
        <w:spacing w:line="300" w:lineRule="auto"/>
        <w:rPr>
          <w:b/>
          <w:color w:val="000000" w:themeColor="text1"/>
          <w:szCs w:val="21"/>
        </w:rPr>
      </w:pPr>
    </w:p>
    <w:p w:rsidR="004A6413" w:rsidRPr="00261860" w:rsidRDefault="004A6413" w:rsidP="00261860">
      <w:pPr>
        <w:spacing w:line="300" w:lineRule="auto"/>
        <w:rPr>
          <w:b/>
          <w:color w:val="000000" w:themeColor="text1"/>
          <w:szCs w:val="21"/>
        </w:rPr>
      </w:pPr>
      <w:r w:rsidRPr="00261860">
        <w:rPr>
          <w:b/>
          <w:color w:val="000000" w:themeColor="text1"/>
          <w:szCs w:val="21"/>
        </w:rPr>
        <w:t>四</w:t>
      </w:r>
      <w:bookmarkStart w:id="0" w:name="_Toc231102924"/>
      <w:r w:rsidRPr="00261860">
        <w:rPr>
          <w:b/>
          <w:color w:val="000000" w:themeColor="text1"/>
          <w:szCs w:val="21"/>
        </w:rPr>
        <w:t>、</w:t>
      </w:r>
      <w:bookmarkEnd w:id="0"/>
      <w:r w:rsidRPr="00261860">
        <w:rPr>
          <w:b/>
          <w:color w:val="000000" w:themeColor="text1"/>
          <w:szCs w:val="21"/>
        </w:rPr>
        <w:t>简答题</w:t>
      </w:r>
    </w:p>
    <w:p w:rsidR="00D14965" w:rsidRPr="00FB0773" w:rsidRDefault="000C5187" w:rsidP="00FB0773">
      <w:pPr>
        <w:autoSpaceDE w:val="0"/>
        <w:autoSpaceDN w:val="0"/>
        <w:adjustRightInd w:val="0"/>
        <w:spacing w:line="300" w:lineRule="auto"/>
        <w:jc w:val="left"/>
        <w:rPr>
          <w:rFonts w:hint="eastAsia"/>
          <w:b/>
          <w:bCs/>
          <w:color w:val="000000" w:themeColor="text1"/>
          <w:kern w:val="0"/>
          <w:szCs w:val="21"/>
        </w:rPr>
      </w:pPr>
      <w:r>
        <w:rPr>
          <w:b/>
          <w:bCs/>
          <w:color w:val="000000" w:themeColor="text1"/>
          <w:kern w:val="0"/>
          <w:szCs w:val="21"/>
        </w:rPr>
        <w:t>1</w:t>
      </w:r>
      <w:r w:rsidR="00D14965" w:rsidRPr="00A11352">
        <w:rPr>
          <w:b/>
          <w:bCs/>
          <w:color w:val="000000" w:themeColor="text1"/>
          <w:kern w:val="0"/>
          <w:szCs w:val="21"/>
        </w:rPr>
        <w:t>、</w:t>
      </w:r>
      <w:r w:rsidR="00A11352">
        <w:rPr>
          <w:rFonts w:hint="eastAsia"/>
          <w:b/>
          <w:bCs/>
          <w:color w:val="000000" w:themeColor="text1"/>
          <w:kern w:val="0"/>
          <w:szCs w:val="21"/>
        </w:rPr>
        <w:t>给出</w:t>
      </w:r>
      <w:r w:rsidR="00D14965" w:rsidRPr="00A11352">
        <w:rPr>
          <w:b/>
          <w:bCs/>
          <w:color w:val="000000" w:themeColor="text1"/>
          <w:kern w:val="0"/>
          <w:szCs w:val="21"/>
        </w:rPr>
        <w:t>新古典增长模型</w:t>
      </w:r>
      <w:r w:rsidR="00A11352">
        <w:rPr>
          <w:rFonts w:hint="eastAsia"/>
          <w:b/>
          <w:bCs/>
          <w:color w:val="000000" w:themeColor="text1"/>
          <w:kern w:val="0"/>
          <w:szCs w:val="21"/>
        </w:rPr>
        <w:t>（索洛模型）</w:t>
      </w:r>
      <w:r w:rsidR="00D14965" w:rsidRPr="00A11352">
        <w:rPr>
          <w:b/>
          <w:bCs/>
          <w:color w:val="000000" w:themeColor="text1"/>
          <w:kern w:val="0"/>
          <w:szCs w:val="21"/>
        </w:rPr>
        <w:t>的</w:t>
      </w:r>
      <w:r w:rsidR="00A11352">
        <w:rPr>
          <w:rFonts w:hint="eastAsia"/>
          <w:b/>
          <w:bCs/>
          <w:color w:val="000000" w:themeColor="text1"/>
          <w:kern w:val="0"/>
          <w:szCs w:val="21"/>
        </w:rPr>
        <w:t>资本积累方程</w:t>
      </w:r>
      <w:r w:rsidR="00D14965" w:rsidRPr="00A11352">
        <w:rPr>
          <w:b/>
          <w:bCs/>
          <w:color w:val="000000" w:themeColor="text1"/>
          <w:kern w:val="0"/>
          <w:szCs w:val="21"/>
        </w:rPr>
        <w:t>？它有什么涵义？</w:t>
      </w:r>
    </w:p>
    <w:p w:rsidR="00043617" w:rsidRPr="00261860" w:rsidRDefault="000C5187" w:rsidP="00261860">
      <w:pPr>
        <w:spacing w:line="300" w:lineRule="auto"/>
        <w:rPr>
          <w:rFonts w:hint="eastAsia"/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2</w:t>
      </w:r>
      <w:r w:rsidR="00A11352" w:rsidRPr="00A11352">
        <w:rPr>
          <w:rFonts w:hint="eastAsia"/>
          <w:b/>
          <w:color w:val="000000" w:themeColor="text1"/>
          <w:szCs w:val="21"/>
        </w:rPr>
        <w:t>、</w:t>
      </w:r>
      <w:r w:rsidR="00D14965" w:rsidRPr="00A11352">
        <w:rPr>
          <w:b/>
          <w:color w:val="000000" w:themeColor="text1"/>
          <w:szCs w:val="21"/>
        </w:rPr>
        <w:t>试述经济周期四个阶段的主要特征。</w:t>
      </w:r>
    </w:p>
    <w:p w:rsidR="00043617" w:rsidRPr="00261860" w:rsidRDefault="00A11352" w:rsidP="00A11352">
      <w:pPr>
        <w:spacing w:line="300" w:lineRule="auto"/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3</w:t>
      </w:r>
      <w:r>
        <w:rPr>
          <w:rFonts w:hint="eastAsia"/>
          <w:b/>
          <w:bCs/>
          <w:color w:val="000000" w:themeColor="text1"/>
          <w:szCs w:val="21"/>
        </w:rPr>
        <w:t>、</w:t>
      </w:r>
      <w:r w:rsidR="00043617" w:rsidRPr="00261860">
        <w:rPr>
          <w:b/>
          <w:bCs/>
          <w:color w:val="000000" w:themeColor="text1"/>
          <w:szCs w:val="21"/>
        </w:rPr>
        <w:t>简述罗默与卢卡斯新经济增长理论的基本内容。</w:t>
      </w:r>
    </w:p>
    <w:p w:rsidR="00FB0773" w:rsidRDefault="00FB0773" w:rsidP="000C5187">
      <w:pPr>
        <w:spacing w:line="300" w:lineRule="auto"/>
        <w:rPr>
          <w:b/>
          <w:color w:val="000000" w:themeColor="text1"/>
          <w:szCs w:val="21"/>
        </w:rPr>
      </w:pPr>
    </w:p>
    <w:p w:rsidR="005713A6" w:rsidRPr="000C5187" w:rsidRDefault="00FB0773" w:rsidP="000C5187">
      <w:pPr>
        <w:spacing w:line="300" w:lineRule="auto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五</w:t>
      </w:r>
      <w:r w:rsidR="004A6413" w:rsidRPr="00261860">
        <w:rPr>
          <w:b/>
          <w:color w:val="000000" w:themeColor="text1"/>
          <w:szCs w:val="21"/>
        </w:rPr>
        <w:t>、计算题</w:t>
      </w:r>
    </w:p>
    <w:p w:rsidR="00711B28" w:rsidRPr="00261860" w:rsidRDefault="000C5187" w:rsidP="000C5187">
      <w:pPr>
        <w:spacing w:line="300" w:lineRule="auto"/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1</w:t>
      </w:r>
      <w:r w:rsidR="005713A6">
        <w:rPr>
          <w:rFonts w:hint="eastAsia"/>
          <w:b/>
          <w:bCs/>
          <w:color w:val="000000" w:themeColor="text1"/>
          <w:szCs w:val="21"/>
        </w:rPr>
        <w:t>、</w:t>
      </w:r>
      <w:r w:rsidR="00711B28" w:rsidRPr="00261860">
        <w:rPr>
          <w:b/>
          <w:bCs/>
          <w:color w:val="000000" w:themeColor="text1"/>
          <w:szCs w:val="21"/>
        </w:rPr>
        <w:t>在新古典增长模型中，集约化生产函数为</w:t>
      </w:r>
      <w:r w:rsidR="00711B28" w:rsidRPr="00261860">
        <w:rPr>
          <w:b/>
          <w:bCs/>
          <w:color w:val="000000" w:themeColor="text1"/>
          <w:szCs w:val="21"/>
        </w:rPr>
        <w:t>y=f</w:t>
      </w:r>
      <w:r w:rsidR="00711B28" w:rsidRPr="00261860">
        <w:rPr>
          <w:b/>
          <w:bCs/>
          <w:color w:val="000000" w:themeColor="text1"/>
          <w:szCs w:val="21"/>
        </w:rPr>
        <w:t>（</w:t>
      </w:r>
      <w:r w:rsidR="00711B28" w:rsidRPr="00261860">
        <w:rPr>
          <w:b/>
          <w:bCs/>
          <w:color w:val="000000" w:themeColor="text1"/>
          <w:szCs w:val="21"/>
        </w:rPr>
        <w:t>k</w:t>
      </w:r>
      <w:r w:rsidR="00711B28" w:rsidRPr="00261860">
        <w:rPr>
          <w:b/>
          <w:bCs/>
          <w:color w:val="000000" w:themeColor="text1"/>
          <w:szCs w:val="21"/>
        </w:rPr>
        <w:t>）</w:t>
      </w:r>
      <w:r w:rsidR="00711B28" w:rsidRPr="00261860">
        <w:rPr>
          <w:b/>
          <w:bCs/>
          <w:color w:val="000000" w:themeColor="text1"/>
          <w:szCs w:val="21"/>
        </w:rPr>
        <w:t>=2k</w:t>
      </w:r>
      <w:r w:rsidR="00711B28" w:rsidRPr="00261860">
        <w:rPr>
          <w:b/>
          <w:bCs/>
          <w:color w:val="000000" w:themeColor="text1"/>
          <w:szCs w:val="21"/>
        </w:rPr>
        <w:t>－</w:t>
      </w:r>
      <w:r w:rsidR="00711B28" w:rsidRPr="00261860">
        <w:rPr>
          <w:b/>
          <w:bCs/>
          <w:color w:val="000000" w:themeColor="text1"/>
          <w:szCs w:val="21"/>
        </w:rPr>
        <w:t>0.5k</w:t>
      </w:r>
      <w:r w:rsidR="00711B28" w:rsidRPr="00261860">
        <w:rPr>
          <w:b/>
          <w:bCs/>
          <w:color w:val="000000" w:themeColor="text1"/>
          <w:szCs w:val="21"/>
          <w:vertAlign w:val="superscript"/>
        </w:rPr>
        <w:t>2</w:t>
      </w:r>
      <w:r w:rsidR="00711B28" w:rsidRPr="00261860">
        <w:rPr>
          <w:b/>
          <w:bCs/>
          <w:color w:val="000000" w:themeColor="text1"/>
          <w:szCs w:val="21"/>
        </w:rPr>
        <w:t>，人均储蓄率为</w:t>
      </w:r>
      <w:r w:rsidR="00711B28" w:rsidRPr="00261860">
        <w:rPr>
          <w:b/>
          <w:bCs/>
          <w:color w:val="000000" w:themeColor="text1"/>
          <w:szCs w:val="21"/>
        </w:rPr>
        <w:t>0.3</w:t>
      </w:r>
      <w:r w:rsidR="00711B28" w:rsidRPr="00261860">
        <w:rPr>
          <w:b/>
          <w:bCs/>
          <w:color w:val="000000" w:themeColor="text1"/>
          <w:szCs w:val="21"/>
        </w:rPr>
        <w:t>，设人口增长率为</w:t>
      </w:r>
      <w:r w:rsidR="00711B28" w:rsidRPr="00261860">
        <w:rPr>
          <w:b/>
          <w:bCs/>
          <w:color w:val="000000" w:themeColor="text1"/>
          <w:szCs w:val="21"/>
        </w:rPr>
        <w:t>3%</w:t>
      </w:r>
      <w:r w:rsidR="00711B28" w:rsidRPr="00261860">
        <w:rPr>
          <w:b/>
          <w:bCs/>
          <w:color w:val="000000" w:themeColor="text1"/>
          <w:szCs w:val="21"/>
        </w:rPr>
        <w:t>，求：</w:t>
      </w:r>
    </w:p>
    <w:p w:rsidR="00FB0773" w:rsidRPr="00FB0773" w:rsidRDefault="00711B28" w:rsidP="00FB0773">
      <w:pPr>
        <w:spacing w:line="300" w:lineRule="auto"/>
        <w:ind w:firstLineChars="200" w:firstLine="422"/>
        <w:rPr>
          <w:rFonts w:hint="eastAsia"/>
          <w:b/>
          <w:bCs/>
          <w:color w:val="000000" w:themeColor="text1"/>
          <w:szCs w:val="21"/>
        </w:rPr>
      </w:pPr>
      <w:r w:rsidRPr="00261860">
        <w:rPr>
          <w:b/>
          <w:bCs/>
          <w:color w:val="000000" w:themeColor="text1"/>
          <w:szCs w:val="21"/>
        </w:rPr>
        <w:t>（</w:t>
      </w:r>
      <w:r w:rsidRPr="00261860">
        <w:rPr>
          <w:b/>
          <w:bCs/>
          <w:color w:val="000000" w:themeColor="text1"/>
          <w:szCs w:val="21"/>
        </w:rPr>
        <w:t>1</w:t>
      </w:r>
      <w:r w:rsidRPr="00261860">
        <w:rPr>
          <w:b/>
          <w:bCs/>
          <w:color w:val="000000" w:themeColor="text1"/>
          <w:szCs w:val="21"/>
        </w:rPr>
        <w:t>）使经济均衡增长的</w:t>
      </w:r>
      <w:r w:rsidRPr="00261860">
        <w:rPr>
          <w:b/>
          <w:bCs/>
          <w:color w:val="000000" w:themeColor="text1"/>
          <w:szCs w:val="21"/>
        </w:rPr>
        <w:t>k</w:t>
      </w:r>
      <w:r w:rsidRPr="00261860">
        <w:rPr>
          <w:b/>
          <w:bCs/>
          <w:color w:val="000000" w:themeColor="text1"/>
          <w:szCs w:val="21"/>
        </w:rPr>
        <w:t>值；（</w:t>
      </w:r>
      <w:r w:rsidRPr="00261860">
        <w:rPr>
          <w:b/>
          <w:bCs/>
          <w:color w:val="000000" w:themeColor="text1"/>
          <w:szCs w:val="21"/>
        </w:rPr>
        <w:t>2</w:t>
      </w:r>
      <w:r w:rsidRPr="00261860">
        <w:rPr>
          <w:b/>
          <w:bCs/>
          <w:color w:val="000000" w:themeColor="text1"/>
          <w:szCs w:val="21"/>
        </w:rPr>
        <w:t>）黄金分割律所要求的人均资本量。</w:t>
      </w:r>
      <w:bookmarkStart w:id="1" w:name="_GoBack"/>
      <w:bookmarkEnd w:id="1"/>
    </w:p>
    <w:p w:rsidR="00836BB2" w:rsidRPr="00261860" w:rsidRDefault="000C5187" w:rsidP="005713A6">
      <w:pPr>
        <w:spacing w:line="300" w:lineRule="auto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lastRenderedPageBreak/>
        <w:t>2</w:t>
      </w:r>
      <w:r w:rsidR="005713A6">
        <w:rPr>
          <w:rFonts w:hint="eastAsia"/>
          <w:b/>
          <w:color w:val="000000" w:themeColor="text1"/>
          <w:szCs w:val="21"/>
        </w:rPr>
        <w:t>、</w:t>
      </w:r>
      <w:r w:rsidR="00836BB2" w:rsidRPr="00261860">
        <w:rPr>
          <w:b/>
          <w:color w:val="000000" w:themeColor="text1"/>
          <w:szCs w:val="21"/>
        </w:rPr>
        <w:t>有以下生产函数的索洛增长模型描述了一个经济：</w:t>
      </w:r>
      <w:r w:rsidR="00836BB2" w:rsidRPr="00261860">
        <w:rPr>
          <w:b/>
          <w:color w:val="000000" w:themeColor="text1"/>
          <w:szCs w:val="21"/>
        </w:rPr>
        <w:t>y=</w:t>
      </w:r>
      <w:r w:rsidR="00836BB2" w:rsidRPr="00261860">
        <w:rPr>
          <w:b/>
          <w:color w:val="000000" w:themeColor="text1"/>
          <w:position w:val="-8"/>
          <w:szCs w:val="21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9" o:spid="_x0000_i1032" type="#_x0000_t75" style="width:18.75pt;height:18pt;mso-wrap-style:square;mso-position-horizontal-relative:page;mso-position-vertical-relative:page" o:ole="">
            <v:imagedata r:id="rId7" o:title=""/>
          </v:shape>
          <o:OLEObject Type="Embed" ProgID="Equation.3" ShapeID="Picture 179" DrawAspect="Content" ObjectID="_1572592024" r:id="rId8"/>
        </w:object>
      </w:r>
    </w:p>
    <w:p w:rsidR="00836BB2" w:rsidRPr="00261860" w:rsidRDefault="00836BB2" w:rsidP="00261860">
      <w:pPr>
        <w:spacing w:line="300" w:lineRule="auto"/>
        <w:ind w:firstLineChars="200" w:firstLine="422"/>
        <w:rPr>
          <w:b/>
          <w:color w:val="000000" w:themeColor="text1"/>
          <w:szCs w:val="21"/>
        </w:rPr>
      </w:pPr>
      <w:r w:rsidRPr="00261860">
        <w:rPr>
          <w:b/>
          <w:color w:val="000000" w:themeColor="text1"/>
          <w:szCs w:val="21"/>
        </w:rPr>
        <w:t>（</w:t>
      </w:r>
      <w:r w:rsidRPr="00261860">
        <w:rPr>
          <w:b/>
          <w:color w:val="000000" w:themeColor="text1"/>
          <w:szCs w:val="21"/>
        </w:rPr>
        <w:t>1</w:t>
      </w:r>
      <w:r w:rsidRPr="00261860">
        <w:rPr>
          <w:b/>
          <w:color w:val="000000" w:themeColor="text1"/>
          <w:szCs w:val="21"/>
        </w:rPr>
        <w:t>）解出</w:t>
      </w:r>
      <w:r w:rsidRPr="00261860">
        <w:rPr>
          <w:b/>
          <w:color w:val="000000" w:themeColor="text1"/>
          <w:szCs w:val="21"/>
        </w:rPr>
        <w:t>y</w:t>
      </w:r>
      <w:r w:rsidRPr="00261860">
        <w:rPr>
          <w:b/>
          <w:color w:val="000000" w:themeColor="text1"/>
          <w:szCs w:val="21"/>
        </w:rPr>
        <w:t>作为</w:t>
      </w:r>
      <w:r w:rsidRPr="00261860">
        <w:rPr>
          <w:b/>
          <w:color w:val="000000" w:themeColor="text1"/>
          <w:szCs w:val="21"/>
        </w:rPr>
        <w:t>s</w:t>
      </w:r>
      <w:r w:rsidRPr="00261860">
        <w:rPr>
          <w:b/>
          <w:color w:val="000000" w:themeColor="text1"/>
          <w:szCs w:val="21"/>
        </w:rPr>
        <w:t>，</w:t>
      </w:r>
      <w:r w:rsidRPr="00261860">
        <w:rPr>
          <w:b/>
          <w:color w:val="000000" w:themeColor="text1"/>
          <w:szCs w:val="21"/>
        </w:rPr>
        <w:t>n</w:t>
      </w:r>
      <w:r w:rsidRPr="00261860">
        <w:rPr>
          <w:b/>
          <w:color w:val="000000" w:themeColor="text1"/>
          <w:szCs w:val="21"/>
        </w:rPr>
        <w:t>，</w:t>
      </w:r>
      <w:r w:rsidRPr="00261860">
        <w:rPr>
          <w:b/>
          <w:color w:val="000000" w:themeColor="text1"/>
          <w:szCs w:val="21"/>
        </w:rPr>
        <w:t>g</w:t>
      </w:r>
      <w:r w:rsidRPr="00261860">
        <w:rPr>
          <w:b/>
          <w:color w:val="000000" w:themeColor="text1"/>
          <w:szCs w:val="21"/>
        </w:rPr>
        <w:t>和</w:t>
      </w:r>
      <w:r w:rsidRPr="00261860">
        <w:rPr>
          <w:b/>
          <w:color w:val="000000" w:themeColor="text1"/>
          <w:szCs w:val="21"/>
        </w:rPr>
        <w:t>δ</w:t>
      </w:r>
      <w:r w:rsidRPr="00261860">
        <w:rPr>
          <w:b/>
          <w:color w:val="000000" w:themeColor="text1"/>
          <w:szCs w:val="21"/>
        </w:rPr>
        <w:t>的函数时，达到稳定状态时的值。</w:t>
      </w:r>
    </w:p>
    <w:p w:rsidR="00836BB2" w:rsidRPr="00261860" w:rsidRDefault="00836BB2" w:rsidP="00261860">
      <w:pPr>
        <w:spacing w:line="300" w:lineRule="auto"/>
        <w:ind w:firstLineChars="200" w:firstLine="422"/>
        <w:rPr>
          <w:b/>
          <w:color w:val="000000" w:themeColor="text1"/>
          <w:szCs w:val="21"/>
        </w:rPr>
      </w:pPr>
      <w:r w:rsidRPr="00261860">
        <w:rPr>
          <w:b/>
          <w:color w:val="000000" w:themeColor="text1"/>
          <w:szCs w:val="21"/>
        </w:rPr>
        <w:t>（</w:t>
      </w:r>
      <w:r w:rsidRPr="00261860">
        <w:rPr>
          <w:b/>
          <w:color w:val="000000" w:themeColor="text1"/>
          <w:szCs w:val="21"/>
        </w:rPr>
        <w:t>2</w:t>
      </w:r>
      <w:r w:rsidRPr="00261860">
        <w:rPr>
          <w:b/>
          <w:color w:val="000000" w:themeColor="text1"/>
          <w:szCs w:val="21"/>
        </w:rPr>
        <w:t>）假设一个发达国家的储蓄率为</w:t>
      </w:r>
      <w:r w:rsidRPr="00261860">
        <w:rPr>
          <w:b/>
          <w:color w:val="000000" w:themeColor="text1"/>
          <w:szCs w:val="21"/>
        </w:rPr>
        <w:t>28%</w:t>
      </w:r>
      <w:r w:rsidRPr="00261860">
        <w:rPr>
          <w:b/>
          <w:color w:val="000000" w:themeColor="text1"/>
          <w:szCs w:val="21"/>
        </w:rPr>
        <w:t>，人口增长率为每年</w:t>
      </w:r>
      <w:r w:rsidRPr="00261860">
        <w:rPr>
          <w:b/>
          <w:color w:val="000000" w:themeColor="text1"/>
          <w:szCs w:val="21"/>
        </w:rPr>
        <w:t>1%</w:t>
      </w:r>
      <w:r w:rsidRPr="00261860">
        <w:rPr>
          <w:b/>
          <w:color w:val="000000" w:themeColor="text1"/>
          <w:szCs w:val="21"/>
        </w:rPr>
        <w:t>；一个不发达国家储蓄率为</w:t>
      </w:r>
      <w:r w:rsidRPr="00261860">
        <w:rPr>
          <w:b/>
          <w:color w:val="000000" w:themeColor="text1"/>
          <w:szCs w:val="21"/>
        </w:rPr>
        <w:t>10%</w:t>
      </w:r>
      <w:r w:rsidRPr="00261860">
        <w:rPr>
          <w:b/>
          <w:color w:val="000000" w:themeColor="text1"/>
          <w:szCs w:val="21"/>
        </w:rPr>
        <w:t>，人口增长率为每年</w:t>
      </w:r>
      <w:r w:rsidRPr="00261860">
        <w:rPr>
          <w:b/>
          <w:color w:val="000000" w:themeColor="text1"/>
          <w:szCs w:val="21"/>
        </w:rPr>
        <w:t>4%</w:t>
      </w:r>
      <w:r w:rsidRPr="00261860">
        <w:rPr>
          <w:b/>
          <w:color w:val="000000" w:themeColor="text1"/>
          <w:szCs w:val="21"/>
        </w:rPr>
        <w:t>。而在这两个国家中，</w:t>
      </w:r>
      <w:r w:rsidRPr="00261860">
        <w:rPr>
          <w:b/>
          <w:color w:val="000000" w:themeColor="text1"/>
          <w:szCs w:val="21"/>
        </w:rPr>
        <w:t>g=0.02</w:t>
      </w:r>
      <w:r w:rsidRPr="00261860">
        <w:rPr>
          <w:b/>
          <w:color w:val="000000" w:themeColor="text1"/>
          <w:szCs w:val="21"/>
        </w:rPr>
        <w:t>，</w:t>
      </w:r>
      <w:r w:rsidRPr="00261860">
        <w:rPr>
          <w:b/>
          <w:color w:val="000000" w:themeColor="text1"/>
          <w:szCs w:val="21"/>
        </w:rPr>
        <w:t>δ=0.04</w:t>
      </w:r>
      <w:r w:rsidRPr="00261860">
        <w:rPr>
          <w:b/>
          <w:color w:val="000000" w:themeColor="text1"/>
          <w:szCs w:val="21"/>
        </w:rPr>
        <w:t>。求出每个国家稳定状态的</w:t>
      </w:r>
      <w:r w:rsidRPr="00261860">
        <w:rPr>
          <w:b/>
          <w:color w:val="000000" w:themeColor="text1"/>
          <w:szCs w:val="21"/>
        </w:rPr>
        <w:t>y</w:t>
      </w:r>
      <w:r w:rsidRPr="00261860">
        <w:rPr>
          <w:b/>
          <w:color w:val="000000" w:themeColor="text1"/>
          <w:szCs w:val="21"/>
        </w:rPr>
        <w:t>值。</w:t>
      </w:r>
    </w:p>
    <w:p w:rsidR="00836BB2" w:rsidRPr="00261860" w:rsidRDefault="00836BB2" w:rsidP="00FB0773">
      <w:pPr>
        <w:spacing w:line="300" w:lineRule="auto"/>
        <w:ind w:firstLineChars="200" w:firstLine="422"/>
        <w:rPr>
          <w:color w:val="000000" w:themeColor="text1"/>
          <w:szCs w:val="21"/>
        </w:rPr>
      </w:pPr>
      <w:r w:rsidRPr="00261860">
        <w:rPr>
          <w:b/>
          <w:color w:val="000000" w:themeColor="text1"/>
          <w:szCs w:val="21"/>
        </w:rPr>
        <w:t>（</w:t>
      </w:r>
      <w:r w:rsidRPr="00261860">
        <w:rPr>
          <w:b/>
          <w:color w:val="000000" w:themeColor="text1"/>
          <w:szCs w:val="21"/>
        </w:rPr>
        <w:t>3</w:t>
      </w:r>
      <w:r w:rsidRPr="00261860">
        <w:rPr>
          <w:b/>
          <w:color w:val="000000" w:themeColor="text1"/>
          <w:szCs w:val="21"/>
        </w:rPr>
        <w:t>）不发达国家为了提高自己的收入水平应该采取什么政策？</w:t>
      </w:r>
    </w:p>
    <w:p w:rsidR="00836BB2" w:rsidRPr="00261860" w:rsidRDefault="00836BB2" w:rsidP="00261860">
      <w:pPr>
        <w:spacing w:line="300" w:lineRule="auto"/>
        <w:rPr>
          <w:b/>
          <w:color w:val="000000" w:themeColor="text1"/>
          <w:szCs w:val="21"/>
        </w:rPr>
      </w:pPr>
    </w:p>
    <w:sectPr w:rsidR="00836BB2" w:rsidRPr="00261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5F7" w:rsidRDefault="008A55F7" w:rsidP="00A8405F">
      <w:r>
        <w:separator/>
      </w:r>
    </w:p>
  </w:endnote>
  <w:endnote w:type="continuationSeparator" w:id="0">
    <w:p w:rsidR="008A55F7" w:rsidRDefault="008A55F7" w:rsidP="00A8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5F7" w:rsidRDefault="008A55F7" w:rsidP="00A8405F">
      <w:r>
        <w:separator/>
      </w:r>
    </w:p>
  </w:footnote>
  <w:footnote w:type="continuationSeparator" w:id="0">
    <w:p w:rsidR="008A55F7" w:rsidRDefault="008A55F7" w:rsidP="00A8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0000006"/>
    <w:multiLevelType w:val="singleLevel"/>
    <w:tmpl w:val="35FA3098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2" w15:restartNumberingAfterBreak="0">
    <w:nsid w:val="00000010"/>
    <w:multiLevelType w:val="singleLevel"/>
    <w:tmpl w:val="00000010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00000011"/>
    <w:multiLevelType w:val="singleLevel"/>
    <w:tmpl w:val="0780FDB0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4" w15:restartNumberingAfterBreak="0">
    <w:nsid w:val="00000015"/>
    <w:multiLevelType w:val="singleLevel"/>
    <w:tmpl w:val="00000015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" w15:restartNumberingAfterBreak="0">
    <w:nsid w:val="00000017"/>
    <w:multiLevelType w:val="singleLevel"/>
    <w:tmpl w:val="0000001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6" w15:restartNumberingAfterBreak="0">
    <w:nsid w:val="00000020"/>
    <w:multiLevelType w:val="singleLevel"/>
    <w:tmpl w:val="00000020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7" w15:restartNumberingAfterBreak="0">
    <w:nsid w:val="00000022"/>
    <w:multiLevelType w:val="singleLevel"/>
    <w:tmpl w:val="00000022"/>
    <w:lvl w:ilvl="0">
      <w:start w:val="1"/>
      <w:numFmt w:val="decimalFullWidth"/>
      <w:lvlText w:val="（%1）"/>
      <w:lvlJc w:val="left"/>
      <w:pPr>
        <w:tabs>
          <w:tab w:val="num" w:pos="1260"/>
        </w:tabs>
        <w:ind w:left="1260" w:hanging="630"/>
      </w:pPr>
      <w:rPr>
        <w:rFonts w:hint="eastAsia"/>
      </w:rPr>
    </w:lvl>
  </w:abstractNum>
  <w:abstractNum w:abstractNumId="8" w15:restartNumberingAfterBreak="0">
    <w:nsid w:val="0000002B"/>
    <w:multiLevelType w:val="singleLevel"/>
    <w:tmpl w:val="0000002B"/>
    <w:lvl w:ilvl="0">
      <w:start w:val="1"/>
      <w:numFmt w:val="decimalFullWidth"/>
      <w:lvlText w:val="%1、"/>
      <w:lvlJc w:val="left"/>
      <w:pPr>
        <w:tabs>
          <w:tab w:val="num" w:pos="562"/>
        </w:tabs>
        <w:ind w:left="562" w:hanging="420"/>
      </w:pPr>
      <w:rPr>
        <w:rFonts w:hint="eastAsia"/>
      </w:rPr>
    </w:lvl>
  </w:abstractNum>
  <w:abstractNum w:abstractNumId="9" w15:restartNumberingAfterBreak="0">
    <w:nsid w:val="0000002C"/>
    <w:multiLevelType w:val="singleLevel"/>
    <w:tmpl w:val="0000002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0" w15:restartNumberingAfterBreak="0">
    <w:nsid w:val="0000002F"/>
    <w:multiLevelType w:val="singleLevel"/>
    <w:tmpl w:val="0000002F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1" w15:restartNumberingAfterBreak="0">
    <w:nsid w:val="00000034"/>
    <w:multiLevelType w:val="singleLevel"/>
    <w:tmpl w:val="00000034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2" w15:restartNumberingAfterBreak="0">
    <w:nsid w:val="00000036"/>
    <w:multiLevelType w:val="singleLevel"/>
    <w:tmpl w:val="00000036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0000003C"/>
    <w:multiLevelType w:val="singleLevel"/>
    <w:tmpl w:val="0000003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4" w15:restartNumberingAfterBreak="0">
    <w:nsid w:val="00000041"/>
    <w:multiLevelType w:val="singleLevel"/>
    <w:tmpl w:val="00000041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5" w15:restartNumberingAfterBreak="0">
    <w:nsid w:val="0000004D"/>
    <w:multiLevelType w:val="singleLevel"/>
    <w:tmpl w:val="0000004D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6" w15:restartNumberingAfterBreak="0">
    <w:nsid w:val="452F62DA"/>
    <w:multiLevelType w:val="hybridMultilevel"/>
    <w:tmpl w:val="5538955E"/>
    <w:lvl w:ilvl="0" w:tplc="DD38314A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DA6DC1"/>
    <w:multiLevelType w:val="hybridMultilevel"/>
    <w:tmpl w:val="9BEE6922"/>
    <w:lvl w:ilvl="0" w:tplc="74EAA904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2931CF"/>
    <w:multiLevelType w:val="hybridMultilevel"/>
    <w:tmpl w:val="1596A262"/>
    <w:lvl w:ilvl="0" w:tplc="027E0892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14A4423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14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9"/>
  </w:num>
  <w:num w:numId="16">
    <w:abstractNumId w:val="0"/>
  </w:num>
  <w:num w:numId="17">
    <w:abstractNumId w:val="16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A8"/>
    <w:rsid w:val="00034D2A"/>
    <w:rsid w:val="00043617"/>
    <w:rsid w:val="000B25FC"/>
    <w:rsid w:val="000C5187"/>
    <w:rsid w:val="00261860"/>
    <w:rsid w:val="003168A8"/>
    <w:rsid w:val="004A6413"/>
    <w:rsid w:val="004B5035"/>
    <w:rsid w:val="005628FC"/>
    <w:rsid w:val="005713A6"/>
    <w:rsid w:val="006C1FFD"/>
    <w:rsid w:val="006D2380"/>
    <w:rsid w:val="00711B28"/>
    <w:rsid w:val="00804DA9"/>
    <w:rsid w:val="00811C92"/>
    <w:rsid w:val="00836BB2"/>
    <w:rsid w:val="008A55F7"/>
    <w:rsid w:val="008F7E32"/>
    <w:rsid w:val="00A11352"/>
    <w:rsid w:val="00A8405F"/>
    <w:rsid w:val="00D020B9"/>
    <w:rsid w:val="00D14965"/>
    <w:rsid w:val="00E139EA"/>
    <w:rsid w:val="00FB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90401"/>
  <w15:chartTrackingRefBased/>
  <w15:docId w15:val="{A31DFFD7-EB7D-43F5-81C2-AD64FEB4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05F"/>
    <w:rPr>
      <w:sz w:val="18"/>
      <w:szCs w:val="18"/>
    </w:rPr>
  </w:style>
  <w:style w:type="paragraph" w:styleId="a7">
    <w:name w:val="List Paragraph"/>
    <w:basedOn w:val="a"/>
    <w:uiPriority w:val="34"/>
    <w:qFormat/>
    <w:rsid w:val="004A6413"/>
    <w:pPr>
      <w:ind w:firstLineChars="200" w:firstLine="420"/>
    </w:pPr>
  </w:style>
  <w:style w:type="paragraph" w:styleId="3">
    <w:name w:val="Body Text Indent 3"/>
    <w:basedOn w:val="a"/>
    <w:link w:val="30"/>
    <w:rsid w:val="00836BB2"/>
    <w:pPr>
      <w:ind w:firstLineChars="100" w:firstLine="211"/>
    </w:pPr>
    <w:rPr>
      <w:b/>
      <w:bCs/>
      <w:szCs w:val="24"/>
    </w:rPr>
  </w:style>
  <w:style w:type="character" w:customStyle="1" w:styleId="30">
    <w:name w:val="正文文本缩进 3 字符"/>
    <w:basedOn w:val="a0"/>
    <w:link w:val="3"/>
    <w:rsid w:val="00836BB2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tibiao chen</dc:creator>
  <cp:keywords/>
  <dc:description/>
  <cp:lastModifiedBy>yr</cp:lastModifiedBy>
  <cp:revision>11</cp:revision>
  <dcterms:created xsi:type="dcterms:W3CDTF">2017-11-11T02:54:00Z</dcterms:created>
  <dcterms:modified xsi:type="dcterms:W3CDTF">2017-11-19T02:20:00Z</dcterms:modified>
</cp:coreProperties>
</file>