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1B" w:rsidRPr="008432D9" w:rsidRDefault="0072331B" w:rsidP="008432D9">
      <w:pPr>
        <w:spacing w:line="264" w:lineRule="auto"/>
        <w:jc w:val="center"/>
        <w:rPr>
          <w:rFonts w:ascii="宋体" w:hAnsi="宋体"/>
          <w:b/>
          <w:bCs/>
          <w:color w:val="000000" w:themeColor="text1"/>
          <w:sz w:val="32"/>
          <w:szCs w:val="32"/>
        </w:rPr>
      </w:pPr>
      <w:r w:rsidRPr="008432D9">
        <w:rPr>
          <w:rFonts w:ascii="宋体" w:hAnsi="宋体"/>
          <w:b/>
          <w:bCs/>
          <w:color w:val="000000" w:themeColor="text1"/>
          <w:sz w:val="32"/>
          <w:szCs w:val="32"/>
        </w:rPr>
        <w:t>宏观经济学第</w:t>
      </w:r>
      <w:r w:rsidRPr="008432D9">
        <w:rPr>
          <w:rFonts w:ascii="宋体" w:hAnsi="宋体" w:hint="eastAsia"/>
          <w:b/>
          <w:bCs/>
          <w:color w:val="000000" w:themeColor="text1"/>
          <w:sz w:val="32"/>
          <w:szCs w:val="32"/>
        </w:rPr>
        <w:t>六</w:t>
      </w:r>
      <w:r w:rsidR="00030432">
        <w:rPr>
          <w:rFonts w:ascii="宋体" w:hAnsi="宋体"/>
          <w:b/>
          <w:bCs/>
          <w:color w:val="000000" w:themeColor="text1"/>
          <w:sz w:val="32"/>
          <w:szCs w:val="32"/>
        </w:rPr>
        <w:t>次作业</w:t>
      </w:r>
    </w:p>
    <w:p w:rsidR="0072331B" w:rsidRPr="008432D9" w:rsidRDefault="0072331B" w:rsidP="008432D9">
      <w:pPr>
        <w:spacing w:line="264" w:lineRule="auto"/>
        <w:jc w:val="center"/>
        <w:rPr>
          <w:rFonts w:ascii="宋体" w:hAnsi="宋体"/>
          <w:b/>
          <w:color w:val="000000"/>
          <w:szCs w:val="21"/>
        </w:rPr>
      </w:pPr>
      <w:r w:rsidRPr="008432D9">
        <w:rPr>
          <w:rFonts w:ascii="宋体" w:hAnsi="宋体"/>
          <w:b/>
          <w:bCs/>
          <w:color w:val="000000" w:themeColor="text1"/>
          <w:szCs w:val="21"/>
        </w:rPr>
        <w:t>总需求</w:t>
      </w:r>
      <w:r w:rsidRPr="008432D9">
        <w:rPr>
          <w:rFonts w:ascii="宋体" w:hAnsi="宋体" w:hint="eastAsia"/>
          <w:b/>
          <w:bCs/>
          <w:color w:val="000000" w:themeColor="text1"/>
          <w:szCs w:val="21"/>
        </w:rPr>
        <w:t>总供给模型（AD-AS模型）</w:t>
      </w:r>
    </w:p>
    <w:p w:rsidR="005B09CF" w:rsidRPr="008432D9" w:rsidRDefault="005B09CF" w:rsidP="008432D9">
      <w:pPr>
        <w:spacing w:line="264" w:lineRule="auto"/>
        <w:rPr>
          <w:rFonts w:ascii="宋体" w:hAnsi="宋体"/>
          <w:b/>
          <w:bCs/>
          <w:szCs w:val="21"/>
        </w:rPr>
      </w:pPr>
      <w:r w:rsidRPr="008432D9">
        <w:rPr>
          <w:rFonts w:ascii="宋体" w:hAnsi="宋体" w:hint="eastAsia"/>
          <w:b/>
          <w:bCs/>
          <w:szCs w:val="21"/>
        </w:rPr>
        <w:t>一、名词解释</w:t>
      </w:r>
      <w:r w:rsidR="0090024A">
        <w:rPr>
          <w:rFonts w:ascii="宋体" w:hAnsi="宋体" w:hint="eastAsia"/>
          <w:b/>
          <w:bCs/>
          <w:szCs w:val="21"/>
        </w:rPr>
        <w:t>（了解</w:t>
      </w:r>
      <w:r w:rsidR="0090024A">
        <w:rPr>
          <w:rFonts w:ascii="宋体" w:hAnsi="宋体"/>
          <w:b/>
          <w:bCs/>
          <w:szCs w:val="21"/>
        </w:rPr>
        <w:t>概念</w:t>
      </w:r>
      <w:r w:rsidR="0090024A">
        <w:rPr>
          <w:rFonts w:ascii="宋体" w:hAnsi="宋体" w:hint="eastAsia"/>
          <w:b/>
          <w:bCs/>
          <w:szCs w:val="21"/>
        </w:rPr>
        <w:t>）</w:t>
      </w:r>
    </w:p>
    <w:p w:rsidR="005B09CF" w:rsidRPr="00030432" w:rsidRDefault="005B09CF" w:rsidP="00030432">
      <w:pPr>
        <w:spacing w:line="264" w:lineRule="auto"/>
        <w:rPr>
          <w:rFonts w:ascii="宋体" w:hAnsi="宋体"/>
          <w:szCs w:val="21"/>
        </w:rPr>
      </w:pPr>
      <w:r w:rsidRPr="008432D9">
        <w:rPr>
          <w:rFonts w:ascii="宋体" w:hAnsi="宋体" w:hint="eastAsia"/>
          <w:szCs w:val="21"/>
        </w:rPr>
        <w:t xml:space="preserve">    </w:t>
      </w:r>
      <w:r w:rsidRPr="008432D9">
        <w:rPr>
          <w:rFonts w:ascii="宋体" w:hAnsi="宋体" w:hint="eastAsia"/>
          <w:b/>
          <w:szCs w:val="21"/>
        </w:rPr>
        <w:t>1</w:t>
      </w:r>
      <w:r w:rsidR="00E94F2D">
        <w:rPr>
          <w:rFonts w:ascii="宋体" w:hAnsi="宋体" w:hint="eastAsia"/>
          <w:b/>
          <w:szCs w:val="21"/>
        </w:rPr>
        <w:t>、</w:t>
      </w:r>
      <w:r w:rsidRPr="008432D9">
        <w:rPr>
          <w:rFonts w:ascii="宋体" w:hAnsi="宋体" w:hint="eastAsia"/>
          <w:b/>
          <w:szCs w:val="21"/>
        </w:rPr>
        <w:t>总需求2</w:t>
      </w:r>
      <w:r w:rsidR="00E94F2D">
        <w:rPr>
          <w:rFonts w:ascii="宋体" w:hAnsi="宋体" w:hint="eastAsia"/>
          <w:b/>
          <w:szCs w:val="21"/>
        </w:rPr>
        <w:t>、</w:t>
      </w:r>
      <w:r w:rsidRPr="008432D9">
        <w:rPr>
          <w:rFonts w:ascii="宋体" w:hAnsi="宋体" w:hint="eastAsia"/>
          <w:b/>
          <w:szCs w:val="21"/>
        </w:rPr>
        <w:t>总需求函数3</w:t>
      </w:r>
      <w:r w:rsidR="00E94F2D">
        <w:rPr>
          <w:rFonts w:ascii="宋体" w:hAnsi="宋体" w:hint="eastAsia"/>
          <w:b/>
          <w:szCs w:val="21"/>
        </w:rPr>
        <w:t>、</w:t>
      </w:r>
      <w:r w:rsidRPr="008432D9">
        <w:rPr>
          <w:rFonts w:ascii="宋体" w:hAnsi="宋体" w:hint="eastAsia"/>
          <w:b/>
          <w:szCs w:val="21"/>
        </w:rPr>
        <w:t>总供给4</w:t>
      </w:r>
      <w:r w:rsidR="00E94F2D">
        <w:rPr>
          <w:rFonts w:ascii="宋体" w:hAnsi="宋体" w:hint="eastAsia"/>
          <w:b/>
          <w:szCs w:val="21"/>
        </w:rPr>
        <w:t>、</w:t>
      </w:r>
      <w:r w:rsidRPr="008432D9">
        <w:rPr>
          <w:rFonts w:ascii="宋体" w:hAnsi="宋体" w:hint="eastAsia"/>
          <w:b/>
          <w:szCs w:val="21"/>
        </w:rPr>
        <w:t>总供给函数5</w:t>
      </w:r>
      <w:r w:rsidR="00E94F2D">
        <w:rPr>
          <w:rFonts w:ascii="宋体" w:hAnsi="宋体" w:hint="eastAsia"/>
          <w:b/>
          <w:szCs w:val="21"/>
        </w:rPr>
        <w:t>、</w:t>
      </w:r>
      <w:r w:rsidRPr="008432D9">
        <w:rPr>
          <w:rFonts w:ascii="宋体" w:hAnsi="宋体" w:hint="eastAsia"/>
          <w:b/>
          <w:szCs w:val="21"/>
        </w:rPr>
        <w:t>利率效应</w:t>
      </w:r>
      <w:r w:rsidR="00030432">
        <w:rPr>
          <w:rFonts w:ascii="宋体" w:hAnsi="宋体" w:hint="eastAsia"/>
          <w:szCs w:val="21"/>
        </w:rPr>
        <w:t xml:space="preserve"> </w:t>
      </w:r>
      <w:r w:rsidRPr="008432D9">
        <w:rPr>
          <w:rFonts w:ascii="宋体" w:hAnsi="宋体" w:hint="eastAsia"/>
          <w:b/>
          <w:szCs w:val="21"/>
        </w:rPr>
        <w:t>6</w:t>
      </w:r>
      <w:r w:rsidR="00E94F2D">
        <w:rPr>
          <w:rFonts w:ascii="宋体" w:hAnsi="宋体" w:hint="eastAsia"/>
          <w:b/>
          <w:szCs w:val="21"/>
        </w:rPr>
        <w:t>、</w:t>
      </w:r>
      <w:r w:rsidRPr="008432D9">
        <w:rPr>
          <w:rFonts w:ascii="宋体" w:hAnsi="宋体" w:hint="eastAsia"/>
          <w:b/>
          <w:szCs w:val="21"/>
        </w:rPr>
        <w:t>实际余额效应</w:t>
      </w:r>
      <w:r w:rsidR="008432D9" w:rsidRPr="008432D9">
        <w:rPr>
          <w:rFonts w:ascii="宋体" w:hAnsi="宋体" w:hint="eastAsia"/>
          <w:b/>
          <w:szCs w:val="21"/>
        </w:rPr>
        <w:t>（财富效应）</w:t>
      </w:r>
      <w:r w:rsidRPr="008432D9">
        <w:rPr>
          <w:rFonts w:ascii="宋体" w:hAnsi="宋体" w:hint="eastAsia"/>
          <w:b/>
          <w:szCs w:val="21"/>
        </w:rPr>
        <w:t>7</w:t>
      </w:r>
      <w:r w:rsidR="00E94F2D">
        <w:rPr>
          <w:rFonts w:ascii="宋体" w:hAnsi="宋体" w:hint="eastAsia"/>
          <w:b/>
          <w:szCs w:val="21"/>
        </w:rPr>
        <w:t>、</w:t>
      </w:r>
      <w:r w:rsidRPr="008432D9">
        <w:rPr>
          <w:rFonts w:ascii="宋体" w:hAnsi="宋体" w:hint="eastAsia"/>
          <w:b/>
          <w:szCs w:val="21"/>
        </w:rPr>
        <w:t>潜在就业量8</w:t>
      </w:r>
      <w:r w:rsidR="00E94F2D">
        <w:rPr>
          <w:rFonts w:ascii="宋体" w:hAnsi="宋体" w:hint="eastAsia"/>
          <w:b/>
          <w:szCs w:val="21"/>
        </w:rPr>
        <w:t>、</w:t>
      </w:r>
      <w:r w:rsidRPr="008432D9">
        <w:rPr>
          <w:rFonts w:ascii="宋体" w:hAnsi="宋体" w:hint="eastAsia"/>
          <w:b/>
          <w:szCs w:val="21"/>
        </w:rPr>
        <w:t>潜在产量9</w:t>
      </w:r>
      <w:r w:rsidR="00E94F2D">
        <w:rPr>
          <w:rFonts w:ascii="宋体" w:hAnsi="宋体" w:hint="eastAsia"/>
          <w:b/>
          <w:szCs w:val="21"/>
        </w:rPr>
        <w:t>、</w:t>
      </w:r>
      <w:r w:rsidRPr="008432D9">
        <w:rPr>
          <w:rFonts w:ascii="宋体" w:hAnsi="宋体" w:hint="eastAsia"/>
          <w:b/>
          <w:szCs w:val="21"/>
        </w:rPr>
        <w:t>长期总供给曲线10</w:t>
      </w:r>
      <w:r w:rsidR="00E94F2D">
        <w:rPr>
          <w:rFonts w:ascii="宋体" w:hAnsi="宋体" w:hint="eastAsia"/>
          <w:b/>
          <w:szCs w:val="21"/>
        </w:rPr>
        <w:t>、</w:t>
      </w:r>
      <w:r w:rsidRPr="008432D9">
        <w:rPr>
          <w:rFonts w:ascii="宋体" w:hAnsi="宋体" w:hint="eastAsia"/>
          <w:b/>
          <w:szCs w:val="21"/>
        </w:rPr>
        <w:t>衰退性缺口11</w:t>
      </w:r>
      <w:r w:rsidR="00E94F2D">
        <w:rPr>
          <w:rFonts w:ascii="宋体" w:hAnsi="宋体" w:hint="eastAsia"/>
          <w:b/>
          <w:szCs w:val="21"/>
        </w:rPr>
        <w:t>、</w:t>
      </w:r>
      <w:r w:rsidRPr="008432D9">
        <w:rPr>
          <w:rFonts w:ascii="宋体" w:hAnsi="宋体" w:hint="eastAsia"/>
          <w:b/>
          <w:szCs w:val="21"/>
        </w:rPr>
        <w:t>膨胀性缺口</w:t>
      </w:r>
    </w:p>
    <w:p w:rsidR="0072331B" w:rsidRPr="008432D9" w:rsidRDefault="00005BEC" w:rsidP="008432D9">
      <w:pPr>
        <w:spacing w:line="264" w:lineRule="auto"/>
        <w:rPr>
          <w:rFonts w:ascii="宋体" w:hAnsi="宋体"/>
          <w:b/>
          <w:color w:val="000000"/>
          <w:szCs w:val="21"/>
        </w:rPr>
      </w:pPr>
      <w:r w:rsidRPr="008432D9">
        <w:rPr>
          <w:rFonts w:ascii="宋体" w:hAnsi="宋体" w:hint="eastAsia"/>
          <w:b/>
          <w:color w:val="000000"/>
          <w:szCs w:val="21"/>
        </w:rPr>
        <w:t>二</w:t>
      </w:r>
      <w:r w:rsidR="0072331B" w:rsidRPr="008432D9">
        <w:rPr>
          <w:rFonts w:ascii="宋体" w:hAnsi="宋体" w:hint="eastAsia"/>
          <w:b/>
          <w:color w:val="000000"/>
          <w:szCs w:val="21"/>
        </w:rPr>
        <w:t>、选择题</w:t>
      </w:r>
    </w:p>
    <w:p w:rsidR="0072331B" w:rsidRPr="008432D9" w:rsidRDefault="0072331B" w:rsidP="008432D9">
      <w:pPr>
        <w:spacing w:line="264" w:lineRule="auto"/>
        <w:rPr>
          <w:rFonts w:ascii="宋体" w:hAnsi="宋体"/>
          <w:color w:val="000000"/>
          <w:szCs w:val="21"/>
        </w:rPr>
      </w:pPr>
      <w:r w:rsidRPr="008432D9">
        <w:rPr>
          <w:rFonts w:ascii="宋体" w:hAnsi="宋体" w:hint="eastAsia"/>
          <w:color w:val="000000"/>
          <w:szCs w:val="21"/>
        </w:rPr>
        <w:t>1、总需求曲线向右下方倾斜是因为（</w:t>
      </w:r>
      <w:r w:rsidR="009E2686" w:rsidRPr="008432D9">
        <w:rPr>
          <w:rFonts w:ascii="宋体" w:hAnsi="宋体" w:hint="eastAsia"/>
          <w:color w:val="000000"/>
          <w:szCs w:val="21"/>
        </w:rPr>
        <w:t xml:space="preserve"> </w:t>
      </w:r>
      <w:r w:rsidR="009E2686" w:rsidRPr="008432D9">
        <w:rPr>
          <w:rFonts w:ascii="宋体" w:hAnsi="宋体"/>
          <w:color w:val="000000"/>
          <w:szCs w:val="21"/>
        </w:rPr>
        <w:t xml:space="preserve"> </w:t>
      </w:r>
      <w:r w:rsidRPr="008432D9">
        <w:rPr>
          <w:rFonts w:ascii="宋体" w:hAnsi="宋体" w:hint="eastAsia"/>
          <w:color w:val="000000"/>
          <w:szCs w:val="21"/>
        </w:rPr>
        <w:t>）。</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A、价格水平上升时，实际货币供给会减少    B、价格水平上升时，投资会减少</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C、价格水平上升时，净出口会减少          D、以上几个因素都是</w:t>
      </w:r>
    </w:p>
    <w:p w:rsidR="0072331B" w:rsidRPr="008432D9" w:rsidRDefault="0072331B" w:rsidP="008432D9">
      <w:pPr>
        <w:spacing w:line="264" w:lineRule="auto"/>
        <w:rPr>
          <w:rFonts w:ascii="宋体" w:hAnsi="宋体"/>
          <w:color w:val="000000"/>
          <w:szCs w:val="21"/>
        </w:rPr>
      </w:pPr>
      <w:r w:rsidRPr="008432D9">
        <w:rPr>
          <w:rFonts w:ascii="宋体" w:hAnsi="宋体" w:hint="eastAsia"/>
          <w:szCs w:val="21"/>
        </w:rPr>
        <w:t>2、</w:t>
      </w:r>
      <w:r w:rsidRPr="008432D9">
        <w:rPr>
          <w:rFonts w:ascii="宋体" w:hAnsi="宋体" w:hint="eastAsia"/>
          <w:color w:val="000000"/>
          <w:szCs w:val="21"/>
        </w:rPr>
        <w:t>总供给曲线向左上方移动的原因是（</w:t>
      </w:r>
      <w:r w:rsidR="000D7C93">
        <w:rPr>
          <w:rFonts w:ascii="宋体" w:hAnsi="宋体" w:hint="eastAsia"/>
          <w:color w:val="000000"/>
          <w:szCs w:val="21"/>
        </w:rPr>
        <w:t xml:space="preserve"> </w:t>
      </w:r>
      <w:r w:rsidRPr="008432D9">
        <w:rPr>
          <w:rFonts w:ascii="宋体" w:hAnsi="宋体" w:hint="eastAsia"/>
          <w:color w:val="000000"/>
          <w:szCs w:val="21"/>
        </w:rPr>
        <w:t xml:space="preserve">   ）。</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A、工资提高    B、价格水平提高</w:t>
      </w:r>
      <w:r w:rsidR="008432D9">
        <w:rPr>
          <w:rFonts w:ascii="宋体" w:hAnsi="宋体" w:hint="eastAsia"/>
          <w:color w:val="000000"/>
          <w:szCs w:val="21"/>
        </w:rPr>
        <w:t xml:space="preserve">     </w:t>
      </w:r>
      <w:r w:rsidRPr="008432D9">
        <w:rPr>
          <w:rFonts w:ascii="宋体" w:hAnsi="宋体" w:hint="eastAsia"/>
          <w:color w:val="000000"/>
          <w:szCs w:val="21"/>
        </w:rPr>
        <w:t>C、技术进步     D、需求增加</w:t>
      </w:r>
    </w:p>
    <w:p w:rsidR="00B466CD" w:rsidRPr="008432D9" w:rsidRDefault="008432D9" w:rsidP="008432D9">
      <w:pPr>
        <w:spacing w:line="264" w:lineRule="auto"/>
        <w:rPr>
          <w:rFonts w:ascii="宋体" w:hAnsi="宋体"/>
          <w:szCs w:val="21"/>
        </w:rPr>
      </w:pPr>
      <w:r>
        <w:rPr>
          <w:rFonts w:ascii="宋体" w:hAnsi="宋体"/>
          <w:szCs w:val="21"/>
        </w:rPr>
        <w:t>3</w:t>
      </w:r>
      <w:r>
        <w:rPr>
          <w:rFonts w:ascii="宋体" w:hAnsi="宋体" w:hint="eastAsia"/>
          <w:szCs w:val="21"/>
        </w:rPr>
        <w:t>、</w:t>
      </w:r>
      <w:r w:rsidR="00B466CD" w:rsidRPr="008432D9">
        <w:rPr>
          <w:rFonts w:ascii="宋体" w:hAnsi="宋体" w:hint="eastAsia"/>
          <w:szCs w:val="21"/>
        </w:rPr>
        <w:t>价格水平下降时下列说法正确的是（   ）。</w:t>
      </w:r>
    </w:p>
    <w:p w:rsidR="00B466CD" w:rsidRPr="008432D9" w:rsidRDefault="00B466CD"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实际货币供给减少并使LM曲线右移</w:t>
      </w:r>
      <w:r w:rsidR="008432D9">
        <w:rPr>
          <w:rFonts w:ascii="宋体" w:hAnsi="宋体" w:hint="eastAsia"/>
          <w:szCs w:val="21"/>
        </w:rPr>
        <w:t xml:space="preserve"> </w:t>
      </w:r>
      <w:r w:rsidRPr="008432D9">
        <w:rPr>
          <w:rFonts w:ascii="宋体" w:hAnsi="宋体" w:hint="eastAsia"/>
          <w:szCs w:val="21"/>
        </w:rPr>
        <w:t xml:space="preserve">  B</w:t>
      </w:r>
      <w:r w:rsidR="00E94F2D">
        <w:rPr>
          <w:rFonts w:ascii="宋体" w:hAnsi="宋体" w:hint="eastAsia"/>
          <w:szCs w:val="21"/>
        </w:rPr>
        <w:t>、</w:t>
      </w:r>
      <w:r w:rsidR="000D7C93">
        <w:rPr>
          <w:rFonts w:ascii="宋体" w:hAnsi="宋体" w:hint="eastAsia"/>
          <w:szCs w:val="21"/>
        </w:rPr>
        <w:t>实际货币供给减少并</w:t>
      </w:r>
      <w:r w:rsidRPr="008432D9">
        <w:rPr>
          <w:rFonts w:ascii="宋体" w:hAnsi="宋体" w:hint="eastAsia"/>
          <w:szCs w:val="21"/>
        </w:rPr>
        <w:t>使LM曲线左移</w:t>
      </w:r>
    </w:p>
    <w:p w:rsidR="00B466CD" w:rsidRPr="008432D9" w:rsidRDefault="00B466CD"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C</w:t>
      </w:r>
      <w:r w:rsidR="00E94F2D">
        <w:rPr>
          <w:rFonts w:ascii="宋体" w:hAnsi="宋体" w:hint="eastAsia"/>
          <w:szCs w:val="21"/>
        </w:rPr>
        <w:t>、</w:t>
      </w:r>
      <w:r w:rsidRPr="008432D9">
        <w:rPr>
          <w:rFonts w:ascii="宋体" w:hAnsi="宋体" w:hint="eastAsia"/>
          <w:szCs w:val="21"/>
        </w:rPr>
        <w:t>实际货币供给增加并使LM曲线右移  D</w:t>
      </w:r>
      <w:r w:rsidR="00E94F2D">
        <w:rPr>
          <w:rFonts w:ascii="宋体" w:hAnsi="宋体" w:hint="eastAsia"/>
          <w:szCs w:val="21"/>
        </w:rPr>
        <w:t>、</w:t>
      </w:r>
      <w:r w:rsidRPr="008432D9">
        <w:rPr>
          <w:rFonts w:ascii="宋体" w:hAnsi="宋体" w:hint="eastAsia"/>
          <w:szCs w:val="21"/>
        </w:rPr>
        <w:t>实际货币供给增加并使LM曲线左移</w:t>
      </w:r>
    </w:p>
    <w:p w:rsidR="00B466CD" w:rsidRPr="008432D9" w:rsidRDefault="008432D9" w:rsidP="008432D9">
      <w:pPr>
        <w:spacing w:line="264" w:lineRule="auto"/>
        <w:rPr>
          <w:rFonts w:ascii="宋体" w:hAnsi="宋体"/>
          <w:szCs w:val="21"/>
        </w:rPr>
      </w:pPr>
      <w:r>
        <w:rPr>
          <w:rFonts w:ascii="宋体" w:hAnsi="宋体"/>
          <w:szCs w:val="21"/>
        </w:rPr>
        <w:t>4</w:t>
      </w:r>
      <w:r>
        <w:rPr>
          <w:rFonts w:ascii="宋体" w:hAnsi="宋体" w:hint="eastAsia"/>
          <w:szCs w:val="21"/>
        </w:rPr>
        <w:t>、</w:t>
      </w:r>
      <w:r w:rsidR="00B466CD" w:rsidRPr="008432D9">
        <w:rPr>
          <w:rFonts w:ascii="宋体" w:hAnsi="宋体" w:hint="eastAsia"/>
          <w:szCs w:val="21"/>
        </w:rPr>
        <w:t>下列（    ）观点是正确的。</w:t>
      </w:r>
    </w:p>
    <w:p w:rsidR="00B466CD" w:rsidRPr="008432D9" w:rsidRDefault="00B466CD"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当价格水平的上升幅度小于名义货币供给的增长时，实际货币供给减少</w:t>
      </w:r>
    </w:p>
    <w:p w:rsidR="00B466CD" w:rsidRPr="008432D9" w:rsidRDefault="00B466CD"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B</w:t>
      </w:r>
      <w:r w:rsidR="00E94F2D">
        <w:rPr>
          <w:rFonts w:ascii="宋体" w:hAnsi="宋体" w:hint="eastAsia"/>
          <w:szCs w:val="21"/>
        </w:rPr>
        <w:t>、</w:t>
      </w:r>
      <w:r w:rsidRPr="008432D9">
        <w:rPr>
          <w:rFonts w:ascii="宋体" w:hAnsi="宋体" w:hint="eastAsia"/>
          <w:szCs w:val="21"/>
        </w:rPr>
        <w:t>当名义货币供给的增长大于价格水平的上升时，实际货币供给增加</w:t>
      </w:r>
    </w:p>
    <w:p w:rsidR="00B466CD" w:rsidRPr="008432D9" w:rsidRDefault="00B466CD"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C</w:t>
      </w:r>
      <w:r w:rsidR="00E94F2D">
        <w:rPr>
          <w:rFonts w:ascii="宋体" w:hAnsi="宋体" w:hint="eastAsia"/>
          <w:szCs w:val="21"/>
        </w:rPr>
        <w:t>、</w:t>
      </w:r>
      <w:r w:rsidRPr="008432D9">
        <w:rPr>
          <w:rFonts w:ascii="宋体" w:hAnsi="宋体" w:hint="eastAsia"/>
          <w:szCs w:val="21"/>
        </w:rPr>
        <w:t>在其他条件不变的情况下，价格水平下降，实际货币供给减少</w:t>
      </w:r>
    </w:p>
    <w:p w:rsidR="00B466CD" w:rsidRPr="008432D9" w:rsidRDefault="00B466CD" w:rsidP="008432D9">
      <w:pPr>
        <w:spacing w:line="264" w:lineRule="auto"/>
        <w:rPr>
          <w:rFonts w:ascii="宋体" w:hAnsi="宋体"/>
          <w:color w:val="000000"/>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D</w:t>
      </w:r>
      <w:r w:rsidR="00E94F2D">
        <w:rPr>
          <w:rFonts w:ascii="宋体" w:hAnsi="宋体" w:hint="eastAsia"/>
          <w:szCs w:val="21"/>
        </w:rPr>
        <w:t>、</w:t>
      </w:r>
      <w:r w:rsidRPr="008432D9">
        <w:rPr>
          <w:rFonts w:ascii="宋体" w:hAnsi="宋体" w:hint="eastAsia"/>
          <w:szCs w:val="21"/>
        </w:rPr>
        <w:t>在其他条件不变的情况下，价格水平下降，实际货币供给减少</w:t>
      </w:r>
    </w:p>
    <w:p w:rsidR="0072331B" w:rsidRPr="008432D9" w:rsidRDefault="0090024A" w:rsidP="008432D9">
      <w:pPr>
        <w:spacing w:line="264" w:lineRule="auto"/>
        <w:rPr>
          <w:rFonts w:ascii="宋体" w:hAnsi="宋体"/>
          <w:color w:val="000000"/>
          <w:szCs w:val="21"/>
        </w:rPr>
      </w:pPr>
      <w:r>
        <w:rPr>
          <w:rFonts w:ascii="宋体" w:hAnsi="宋体"/>
          <w:color w:val="000000"/>
          <w:szCs w:val="21"/>
        </w:rPr>
        <w:t>5</w:t>
      </w:r>
      <w:r w:rsidR="0072331B" w:rsidRPr="008432D9">
        <w:rPr>
          <w:rFonts w:ascii="宋体" w:hAnsi="宋体" w:hint="eastAsia"/>
          <w:color w:val="000000"/>
          <w:szCs w:val="21"/>
        </w:rPr>
        <w:t>、其它条件不变时，总需求曲线将因（</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A、政府支出减少产生右移</w:t>
      </w:r>
      <w:r w:rsidR="008432D9">
        <w:rPr>
          <w:rFonts w:ascii="宋体" w:hAnsi="宋体" w:hint="eastAsia"/>
          <w:color w:val="000000"/>
          <w:szCs w:val="21"/>
        </w:rPr>
        <w:t xml:space="preserve">   </w:t>
      </w:r>
      <w:r w:rsidRPr="008432D9">
        <w:rPr>
          <w:rFonts w:ascii="宋体" w:hAnsi="宋体" w:hint="eastAsia"/>
          <w:color w:val="000000"/>
          <w:szCs w:val="21"/>
        </w:rPr>
        <w:t>B、价格水平上升产生左移</w:t>
      </w:r>
    </w:p>
    <w:p w:rsidR="004E3C23"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C、税收减少产生左移</w:t>
      </w:r>
      <w:r w:rsidR="008432D9">
        <w:rPr>
          <w:rFonts w:ascii="宋体" w:hAnsi="宋体" w:hint="eastAsia"/>
          <w:color w:val="000000"/>
          <w:szCs w:val="21"/>
        </w:rPr>
        <w:t xml:space="preserve">       </w:t>
      </w:r>
      <w:r w:rsidRPr="008432D9">
        <w:rPr>
          <w:rFonts w:ascii="宋体" w:hAnsi="宋体" w:hint="eastAsia"/>
          <w:color w:val="000000"/>
          <w:szCs w:val="21"/>
        </w:rPr>
        <w:t>D、名义货币供给增加时产生右移</w:t>
      </w:r>
    </w:p>
    <w:p w:rsidR="004E3C23" w:rsidRPr="008432D9" w:rsidRDefault="0090024A" w:rsidP="008432D9">
      <w:pPr>
        <w:spacing w:line="264" w:lineRule="auto"/>
        <w:rPr>
          <w:rFonts w:ascii="宋体" w:hAnsi="宋体"/>
          <w:szCs w:val="21"/>
        </w:rPr>
      </w:pPr>
      <w:r>
        <w:rPr>
          <w:rFonts w:ascii="宋体" w:hAnsi="宋体"/>
          <w:szCs w:val="21"/>
        </w:rPr>
        <w:t>6</w:t>
      </w:r>
      <w:r w:rsidR="00FA2C68">
        <w:rPr>
          <w:rFonts w:ascii="宋体" w:hAnsi="宋体" w:hint="eastAsia"/>
          <w:szCs w:val="21"/>
        </w:rPr>
        <w:t>、</w:t>
      </w:r>
      <w:r w:rsidR="004E3C23" w:rsidRPr="008432D9">
        <w:rPr>
          <w:rFonts w:ascii="宋体" w:hAnsi="宋体" w:hint="eastAsia"/>
          <w:szCs w:val="21"/>
        </w:rPr>
        <w:t>当（    ）时，总需求曲线更陡峭。</w:t>
      </w:r>
    </w:p>
    <w:p w:rsidR="004E3C23" w:rsidRPr="008432D9" w:rsidRDefault="004E3C23"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投资支出对利率变化较不敏感       B</w:t>
      </w:r>
      <w:r w:rsidR="00E94F2D">
        <w:rPr>
          <w:rFonts w:ascii="宋体" w:hAnsi="宋体" w:hint="eastAsia"/>
          <w:szCs w:val="21"/>
        </w:rPr>
        <w:t>、</w:t>
      </w:r>
      <w:r w:rsidRPr="008432D9">
        <w:rPr>
          <w:rFonts w:ascii="宋体" w:hAnsi="宋体" w:hint="eastAsia"/>
          <w:szCs w:val="21"/>
        </w:rPr>
        <w:t>支出乘数较大</w:t>
      </w:r>
    </w:p>
    <w:p w:rsidR="004E3C23" w:rsidRPr="008432D9" w:rsidRDefault="004E3C23" w:rsidP="00FA2C68">
      <w:pPr>
        <w:spacing w:line="264" w:lineRule="auto"/>
        <w:rPr>
          <w:rFonts w:ascii="宋体" w:hAnsi="宋体"/>
          <w:color w:val="000000"/>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C</w:t>
      </w:r>
      <w:r w:rsidR="00E94F2D">
        <w:rPr>
          <w:rFonts w:ascii="宋体" w:hAnsi="宋体" w:hint="eastAsia"/>
          <w:szCs w:val="21"/>
        </w:rPr>
        <w:t>、</w:t>
      </w:r>
      <w:r w:rsidRPr="008432D9">
        <w:rPr>
          <w:rFonts w:ascii="宋体" w:hAnsi="宋体" w:hint="eastAsia"/>
          <w:szCs w:val="21"/>
        </w:rPr>
        <w:t>货币需求对利率变化较敏感         D</w:t>
      </w:r>
      <w:r w:rsidR="00E94F2D">
        <w:rPr>
          <w:rFonts w:ascii="宋体" w:hAnsi="宋体" w:hint="eastAsia"/>
          <w:szCs w:val="21"/>
        </w:rPr>
        <w:t>、</w:t>
      </w:r>
      <w:r w:rsidRPr="008432D9">
        <w:rPr>
          <w:rFonts w:ascii="宋体" w:hAnsi="宋体" w:hint="eastAsia"/>
          <w:szCs w:val="21"/>
        </w:rPr>
        <w:t>货币供给量较大</w:t>
      </w:r>
    </w:p>
    <w:p w:rsidR="0072331B" w:rsidRPr="008432D9" w:rsidRDefault="0090024A" w:rsidP="008432D9">
      <w:pPr>
        <w:spacing w:line="264" w:lineRule="auto"/>
        <w:rPr>
          <w:rFonts w:ascii="宋体" w:hAnsi="宋体"/>
          <w:color w:val="000000"/>
          <w:szCs w:val="21"/>
        </w:rPr>
      </w:pPr>
      <w:r>
        <w:rPr>
          <w:rFonts w:ascii="宋体" w:hAnsi="宋体"/>
          <w:color w:val="000000"/>
          <w:szCs w:val="21"/>
        </w:rPr>
        <w:t>7</w:t>
      </w:r>
      <w:r w:rsidR="0072331B" w:rsidRPr="008432D9">
        <w:rPr>
          <w:rFonts w:ascii="宋体" w:hAnsi="宋体" w:hint="eastAsia"/>
          <w:color w:val="000000"/>
          <w:szCs w:val="21"/>
        </w:rPr>
        <w:t>、总供给曲线在宏观经济分析中是非常重要的，因为它（</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A、连接了货币需求与劳动力市场    B、连接了利率与商品市场</w:t>
      </w:r>
    </w:p>
    <w:p w:rsidR="0072331B" w:rsidRPr="008432D9" w:rsidRDefault="0072331B" w:rsidP="00FA2C68">
      <w:pPr>
        <w:spacing w:line="264" w:lineRule="auto"/>
        <w:ind w:firstLineChars="200" w:firstLine="420"/>
        <w:rPr>
          <w:rFonts w:ascii="宋体" w:hAnsi="宋体"/>
          <w:color w:val="000000"/>
          <w:szCs w:val="21"/>
        </w:rPr>
      </w:pPr>
      <w:r w:rsidRPr="008432D9">
        <w:rPr>
          <w:rFonts w:ascii="宋体" w:hAnsi="宋体" w:hint="eastAsia"/>
          <w:color w:val="000000"/>
          <w:szCs w:val="21"/>
        </w:rPr>
        <w:t>C、连接了商品市场与劳动力市场    D、连接了宏观经济需求与价格水平</w:t>
      </w:r>
    </w:p>
    <w:p w:rsidR="008432D9" w:rsidRPr="008432D9" w:rsidRDefault="0090024A" w:rsidP="008432D9">
      <w:pPr>
        <w:spacing w:line="264" w:lineRule="auto"/>
        <w:rPr>
          <w:rFonts w:ascii="宋体" w:hAnsi="宋体"/>
          <w:szCs w:val="21"/>
        </w:rPr>
      </w:pPr>
      <w:r>
        <w:rPr>
          <w:rFonts w:ascii="宋体" w:hAnsi="宋体"/>
          <w:szCs w:val="21"/>
        </w:rPr>
        <w:t>8</w:t>
      </w:r>
      <w:r w:rsidR="00FA2C68">
        <w:rPr>
          <w:rFonts w:ascii="宋体" w:hAnsi="宋体" w:hint="eastAsia"/>
          <w:szCs w:val="21"/>
        </w:rPr>
        <w:t>、</w:t>
      </w:r>
      <w:r w:rsidR="008432D9" w:rsidRPr="008432D9">
        <w:rPr>
          <w:rFonts w:ascii="宋体" w:hAnsi="宋体" w:hint="eastAsia"/>
          <w:szCs w:val="21"/>
        </w:rPr>
        <w:t>当（    ），古典总供给曲线存在。</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A</w:t>
      </w:r>
      <w:r w:rsidR="00E94F2D">
        <w:rPr>
          <w:rFonts w:ascii="宋体" w:hAnsi="宋体" w:hint="eastAsia"/>
          <w:szCs w:val="21"/>
        </w:rPr>
        <w:t>、</w:t>
      </w:r>
      <w:r w:rsidRPr="008432D9">
        <w:rPr>
          <w:rFonts w:ascii="宋体" w:hAnsi="宋体" w:hint="eastAsia"/>
          <w:szCs w:val="21"/>
        </w:rPr>
        <w:t>产出水平是由劳动力供给等于劳动力需求的就业水平决定时</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B</w:t>
      </w:r>
      <w:r w:rsidR="00E94F2D">
        <w:rPr>
          <w:rFonts w:ascii="宋体" w:hAnsi="宋体" w:hint="eastAsia"/>
          <w:szCs w:val="21"/>
        </w:rPr>
        <w:t>、</w:t>
      </w:r>
      <w:r w:rsidRPr="008432D9">
        <w:rPr>
          <w:rFonts w:ascii="宋体" w:hAnsi="宋体" w:hint="eastAsia"/>
          <w:szCs w:val="21"/>
        </w:rPr>
        <w:t>劳动力市场的均衡不受劳动力供给曲线移动的影响</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C</w:t>
      </w:r>
      <w:r w:rsidR="00E94F2D">
        <w:rPr>
          <w:rFonts w:ascii="宋体" w:hAnsi="宋体" w:hint="eastAsia"/>
          <w:szCs w:val="21"/>
        </w:rPr>
        <w:t>、</w:t>
      </w:r>
      <w:r w:rsidRPr="008432D9">
        <w:rPr>
          <w:rFonts w:ascii="宋体" w:hAnsi="宋体" w:hint="eastAsia"/>
          <w:szCs w:val="21"/>
        </w:rPr>
        <w:t>劳动力需求和劳动力供给立即对价格水平的变化做出调整时</w:t>
      </w:r>
    </w:p>
    <w:p w:rsidR="008432D9" w:rsidRPr="008432D9" w:rsidRDefault="008432D9" w:rsidP="00FA2C68">
      <w:pPr>
        <w:spacing w:line="264" w:lineRule="auto"/>
        <w:rPr>
          <w:rFonts w:ascii="宋体" w:hAnsi="宋体"/>
          <w:color w:val="000000"/>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D</w:t>
      </w:r>
      <w:r w:rsidR="00E94F2D">
        <w:rPr>
          <w:rFonts w:ascii="宋体" w:hAnsi="宋体" w:hint="eastAsia"/>
          <w:szCs w:val="21"/>
        </w:rPr>
        <w:t>、</w:t>
      </w:r>
      <w:r w:rsidRPr="008432D9">
        <w:rPr>
          <w:rFonts w:ascii="宋体" w:hAnsi="宋体" w:hint="eastAsia"/>
          <w:szCs w:val="21"/>
        </w:rPr>
        <w:t>劳动力市场的均衡不受劳动力需求曲线移动的影响时</w:t>
      </w:r>
    </w:p>
    <w:p w:rsidR="008432D9" w:rsidRPr="008432D9" w:rsidRDefault="0090024A" w:rsidP="008432D9">
      <w:pPr>
        <w:spacing w:line="264" w:lineRule="auto"/>
        <w:rPr>
          <w:rFonts w:ascii="宋体" w:hAnsi="宋体"/>
          <w:szCs w:val="21"/>
        </w:rPr>
      </w:pPr>
      <w:r>
        <w:rPr>
          <w:rFonts w:ascii="宋体" w:hAnsi="宋体"/>
          <w:szCs w:val="21"/>
        </w:rPr>
        <w:t>9</w:t>
      </w:r>
      <w:r w:rsidR="00FA2C68">
        <w:rPr>
          <w:rFonts w:ascii="宋体" w:hAnsi="宋体" w:hint="eastAsia"/>
          <w:szCs w:val="21"/>
        </w:rPr>
        <w:t>、</w:t>
      </w:r>
      <w:r w:rsidR="008432D9" w:rsidRPr="008432D9">
        <w:rPr>
          <w:rFonts w:ascii="宋体" w:hAnsi="宋体" w:hint="eastAsia"/>
          <w:szCs w:val="21"/>
        </w:rPr>
        <w:t>短期劳动力供给函数（    ）。</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由于不断增加的劳动负效用而呈正斜率  B</w:t>
      </w:r>
      <w:r w:rsidR="00E94F2D">
        <w:rPr>
          <w:rFonts w:ascii="宋体" w:hAnsi="宋体" w:hint="eastAsia"/>
          <w:szCs w:val="21"/>
        </w:rPr>
        <w:t>、</w:t>
      </w:r>
      <w:r w:rsidRPr="008432D9">
        <w:rPr>
          <w:rFonts w:ascii="宋体" w:hAnsi="宋体" w:hint="eastAsia"/>
          <w:szCs w:val="21"/>
        </w:rPr>
        <w:t>由于不断减少的劳动负效用而呈负斜率</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C</w:t>
      </w:r>
      <w:r w:rsidR="00E94F2D">
        <w:rPr>
          <w:rFonts w:ascii="宋体" w:hAnsi="宋体" w:hint="eastAsia"/>
          <w:szCs w:val="21"/>
        </w:rPr>
        <w:t>、</w:t>
      </w:r>
      <w:r w:rsidRPr="008432D9">
        <w:rPr>
          <w:rFonts w:ascii="宋体" w:hAnsi="宋体" w:hint="eastAsia"/>
          <w:szCs w:val="21"/>
        </w:rPr>
        <w:t>由于不断减少的闲暇负效用而呈正斜率  D</w:t>
      </w:r>
      <w:r w:rsidR="00E94F2D">
        <w:rPr>
          <w:rFonts w:ascii="宋体" w:hAnsi="宋体" w:hint="eastAsia"/>
          <w:szCs w:val="21"/>
        </w:rPr>
        <w:t>、</w:t>
      </w:r>
      <w:r w:rsidRPr="008432D9">
        <w:rPr>
          <w:rFonts w:ascii="宋体" w:hAnsi="宋体" w:hint="eastAsia"/>
          <w:szCs w:val="21"/>
        </w:rPr>
        <w:t>由于不断增加的闲暇负效用而呈负斜率。</w:t>
      </w:r>
    </w:p>
    <w:p w:rsidR="008432D9" w:rsidRPr="008432D9" w:rsidRDefault="0090024A" w:rsidP="008432D9">
      <w:pPr>
        <w:spacing w:line="264" w:lineRule="auto"/>
        <w:rPr>
          <w:rFonts w:ascii="宋体" w:hAnsi="宋体"/>
          <w:szCs w:val="21"/>
        </w:rPr>
      </w:pPr>
      <w:r>
        <w:rPr>
          <w:rFonts w:ascii="宋体" w:hAnsi="宋体"/>
          <w:szCs w:val="21"/>
        </w:rPr>
        <w:t>10</w:t>
      </w:r>
      <w:r w:rsidR="00FA2C68">
        <w:rPr>
          <w:rFonts w:ascii="宋体" w:hAnsi="宋体" w:hint="eastAsia"/>
          <w:szCs w:val="21"/>
        </w:rPr>
        <w:t>、</w:t>
      </w:r>
      <w:r w:rsidR="008432D9" w:rsidRPr="008432D9">
        <w:rPr>
          <w:rFonts w:ascii="宋体" w:hAnsi="宋体" w:hint="eastAsia"/>
          <w:szCs w:val="21"/>
        </w:rPr>
        <w:t>在既定的劳动需求函数中（    ）。</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产品价格上升时，劳动需求减少</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B</w:t>
      </w:r>
      <w:r w:rsidR="00E94F2D">
        <w:rPr>
          <w:rFonts w:ascii="宋体" w:hAnsi="宋体" w:hint="eastAsia"/>
          <w:szCs w:val="21"/>
        </w:rPr>
        <w:t>、</w:t>
      </w:r>
      <w:r w:rsidRPr="008432D9">
        <w:rPr>
          <w:rFonts w:ascii="宋体" w:hAnsi="宋体" w:hint="eastAsia"/>
          <w:szCs w:val="21"/>
        </w:rPr>
        <w:t>产品价格上升时，劳动需求增加</w:t>
      </w:r>
    </w:p>
    <w:p w:rsidR="008432D9" w:rsidRPr="008432D9" w:rsidRDefault="008432D9" w:rsidP="008432D9">
      <w:pPr>
        <w:spacing w:line="264" w:lineRule="auto"/>
        <w:rPr>
          <w:rFonts w:ascii="宋体" w:hAnsi="宋体"/>
          <w:szCs w:val="21"/>
        </w:rPr>
      </w:pPr>
      <w:r w:rsidRPr="008432D9">
        <w:rPr>
          <w:rFonts w:ascii="宋体" w:hAnsi="宋体" w:hint="eastAsia"/>
          <w:szCs w:val="21"/>
        </w:rPr>
        <w:lastRenderedPageBreak/>
        <w:t xml:space="preserve">  </w:t>
      </w:r>
      <w:r w:rsidR="00FA2C68">
        <w:rPr>
          <w:rFonts w:ascii="宋体" w:hAnsi="宋体"/>
          <w:szCs w:val="21"/>
        </w:rPr>
        <w:t xml:space="preserve"> </w:t>
      </w:r>
      <w:r w:rsidRPr="008432D9">
        <w:rPr>
          <w:rFonts w:ascii="宋体" w:hAnsi="宋体" w:hint="eastAsia"/>
          <w:szCs w:val="21"/>
        </w:rPr>
        <w:t>C</w:t>
      </w:r>
      <w:r w:rsidR="00E94F2D">
        <w:rPr>
          <w:rFonts w:ascii="宋体" w:hAnsi="宋体" w:hint="eastAsia"/>
          <w:szCs w:val="21"/>
        </w:rPr>
        <w:t>、</w:t>
      </w:r>
      <w:r w:rsidRPr="008432D9">
        <w:rPr>
          <w:rFonts w:ascii="宋体" w:hAnsi="宋体" w:hint="eastAsia"/>
          <w:szCs w:val="21"/>
        </w:rPr>
        <w:t>价格水平和名义工资同比例增加时，劳动需求增加</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D</w:t>
      </w:r>
      <w:r w:rsidR="00E94F2D">
        <w:rPr>
          <w:rFonts w:ascii="宋体" w:hAnsi="宋体" w:hint="eastAsia"/>
          <w:szCs w:val="21"/>
        </w:rPr>
        <w:t>、</w:t>
      </w:r>
      <w:r w:rsidRPr="008432D9">
        <w:rPr>
          <w:rFonts w:ascii="宋体" w:hAnsi="宋体" w:hint="eastAsia"/>
          <w:szCs w:val="21"/>
        </w:rPr>
        <w:t>价格水平和名义工资同比例增加时，劳动需求减少</w:t>
      </w:r>
    </w:p>
    <w:p w:rsidR="008432D9" w:rsidRPr="008432D9" w:rsidRDefault="0090024A" w:rsidP="00FA2C68">
      <w:pPr>
        <w:spacing w:line="264" w:lineRule="auto"/>
        <w:ind w:left="210" w:hangingChars="100" w:hanging="210"/>
        <w:rPr>
          <w:rFonts w:ascii="宋体" w:hAnsi="宋体"/>
          <w:szCs w:val="21"/>
        </w:rPr>
      </w:pPr>
      <w:r>
        <w:rPr>
          <w:rFonts w:ascii="宋体" w:hAnsi="宋体"/>
          <w:szCs w:val="21"/>
        </w:rPr>
        <w:t>11</w:t>
      </w:r>
      <w:r w:rsidR="00FA2C68">
        <w:rPr>
          <w:rFonts w:ascii="宋体" w:hAnsi="宋体" w:hint="eastAsia"/>
          <w:szCs w:val="21"/>
        </w:rPr>
        <w:t>、</w:t>
      </w:r>
      <w:r w:rsidR="008432D9" w:rsidRPr="008432D9">
        <w:rPr>
          <w:rFonts w:ascii="宋体" w:hAnsi="宋体" w:hint="eastAsia"/>
          <w:szCs w:val="21"/>
        </w:rPr>
        <w:t>当劳动力的边际产出函数是798－4N，（N是使用劳动的数量），产品的价格水平是1美元，每单位劳动的成本是2美元时，劳动力的需求量是（    ）。</w:t>
      </w:r>
    </w:p>
    <w:p w:rsidR="008432D9" w:rsidRPr="008432D9" w:rsidRDefault="008432D9" w:rsidP="00FA2C68">
      <w:pPr>
        <w:spacing w:line="264" w:lineRule="auto"/>
        <w:ind w:firstLineChars="100" w:firstLine="210"/>
        <w:rPr>
          <w:rFonts w:ascii="宋体" w:hAnsi="宋体"/>
          <w:szCs w:val="21"/>
        </w:rPr>
      </w:pP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20单位     B</w:t>
      </w:r>
      <w:r w:rsidR="00E94F2D">
        <w:rPr>
          <w:rFonts w:ascii="宋体" w:hAnsi="宋体" w:hint="eastAsia"/>
          <w:szCs w:val="21"/>
        </w:rPr>
        <w:t>、</w:t>
      </w:r>
      <w:r w:rsidRPr="008432D9">
        <w:rPr>
          <w:rFonts w:ascii="宋体" w:hAnsi="宋体" w:hint="eastAsia"/>
          <w:szCs w:val="21"/>
        </w:rPr>
        <w:t>400单位        C</w:t>
      </w:r>
      <w:r w:rsidR="00E94F2D">
        <w:rPr>
          <w:rFonts w:ascii="宋体" w:hAnsi="宋体" w:hint="eastAsia"/>
          <w:szCs w:val="21"/>
        </w:rPr>
        <w:t>、</w:t>
      </w:r>
      <w:r w:rsidRPr="008432D9">
        <w:rPr>
          <w:rFonts w:ascii="宋体" w:hAnsi="宋体" w:hint="eastAsia"/>
          <w:szCs w:val="21"/>
        </w:rPr>
        <w:t>200单位       D</w:t>
      </w:r>
      <w:r w:rsidR="00E94F2D">
        <w:rPr>
          <w:rFonts w:ascii="宋体" w:hAnsi="宋体" w:hint="eastAsia"/>
          <w:szCs w:val="21"/>
        </w:rPr>
        <w:t>、</w:t>
      </w:r>
      <w:r w:rsidRPr="008432D9">
        <w:rPr>
          <w:rFonts w:ascii="宋体" w:hAnsi="宋体" w:hint="eastAsia"/>
          <w:szCs w:val="21"/>
        </w:rPr>
        <w:t>80单位</w:t>
      </w:r>
    </w:p>
    <w:p w:rsidR="008432D9" w:rsidRPr="008432D9" w:rsidRDefault="0090024A" w:rsidP="008432D9">
      <w:pPr>
        <w:spacing w:line="264" w:lineRule="auto"/>
        <w:rPr>
          <w:rFonts w:ascii="宋体" w:hAnsi="宋体"/>
          <w:szCs w:val="21"/>
        </w:rPr>
      </w:pPr>
      <w:r>
        <w:rPr>
          <w:rFonts w:ascii="宋体" w:hAnsi="宋体"/>
          <w:szCs w:val="21"/>
        </w:rPr>
        <w:t>12</w:t>
      </w:r>
      <w:r w:rsidR="00FA2C68">
        <w:rPr>
          <w:rFonts w:ascii="宋体" w:hAnsi="宋体" w:hint="eastAsia"/>
          <w:szCs w:val="21"/>
        </w:rPr>
        <w:t>、</w:t>
      </w:r>
      <w:r w:rsidR="008432D9" w:rsidRPr="008432D9">
        <w:rPr>
          <w:rFonts w:ascii="宋体" w:hAnsi="宋体" w:hint="eastAsia"/>
          <w:szCs w:val="21"/>
        </w:rPr>
        <w:t>下列说法正确的是（    ）。</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A</w:t>
      </w:r>
      <w:r w:rsidR="00E94F2D">
        <w:rPr>
          <w:rFonts w:ascii="宋体" w:hAnsi="宋体" w:hint="eastAsia"/>
          <w:szCs w:val="21"/>
        </w:rPr>
        <w:t>、</w:t>
      </w:r>
      <w:r w:rsidRPr="008432D9">
        <w:rPr>
          <w:rFonts w:ascii="宋体" w:hAnsi="宋体" w:hint="eastAsia"/>
          <w:szCs w:val="21"/>
        </w:rPr>
        <w:t>物价水平与货币工资率同水平上升，潜在GDP不变，经济沿着短期总供给曲线移动</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B</w:t>
      </w:r>
      <w:r w:rsidR="00E94F2D">
        <w:rPr>
          <w:rFonts w:ascii="宋体" w:hAnsi="宋体" w:hint="eastAsia"/>
          <w:szCs w:val="21"/>
        </w:rPr>
        <w:t>、</w:t>
      </w:r>
      <w:r w:rsidRPr="008432D9">
        <w:rPr>
          <w:rFonts w:ascii="宋体" w:hAnsi="宋体" w:hint="eastAsia"/>
          <w:szCs w:val="21"/>
        </w:rPr>
        <w:t>货币工资率上升，潜在GDP不变，短期总供给曲线向左发生移动</w:t>
      </w:r>
    </w:p>
    <w:p w:rsidR="008432D9" w:rsidRPr="008432D9" w:rsidRDefault="008432D9" w:rsidP="008432D9">
      <w:pPr>
        <w:spacing w:line="264" w:lineRule="auto"/>
        <w:rPr>
          <w:rFonts w:ascii="宋体" w:hAnsi="宋体"/>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C</w:t>
      </w:r>
      <w:r w:rsidR="00E94F2D">
        <w:rPr>
          <w:rFonts w:ascii="宋体" w:hAnsi="宋体" w:hint="eastAsia"/>
          <w:szCs w:val="21"/>
        </w:rPr>
        <w:t>、</w:t>
      </w:r>
      <w:r w:rsidRPr="008432D9">
        <w:rPr>
          <w:rFonts w:ascii="宋体" w:hAnsi="宋体" w:hint="eastAsia"/>
          <w:szCs w:val="21"/>
        </w:rPr>
        <w:t>物价水平上升，而货币工资率不变，实际GDP增长，经济沿着长期总供给曲线移动</w:t>
      </w:r>
    </w:p>
    <w:p w:rsidR="008432D9" w:rsidRPr="008432D9" w:rsidRDefault="008432D9" w:rsidP="00FA2C68">
      <w:pPr>
        <w:spacing w:line="264" w:lineRule="auto"/>
        <w:rPr>
          <w:rFonts w:ascii="宋体" w:hAnsi="宋体"/>
          <w:color w:val="000000"/>
          <w:szCs w:val="21"/>
        </w:rPr>
      </w:pPr>
      <w:r w:rsidRPr="008432D9">
        <w:rPr>
          <w:rFonts w:ascii="宋体" w:hAnsi="宋体" w:hint="eastAsia"/>
          <w:szCs w:val="21"/>
        </w:rPr>
        <w:t xml:space="preserve"> </w:t>
      </w:r>
      <w:r w:rsidR="00FA2C68">
        <w:rPr>
          <w:rFonts w:ascii="宋体" w:hAnsi="宋体"/>
          <w:szCs w:val="21"/>
        </w:rPr>
        <w:t xml:space="preserve"> </w:t>
      </w:r>
      <w:r w:rsidRPr="008432D9">
        <w:rPr>
          <w:rFonts w:ascii="宋体" w:hAnsi="宋体" w:hint="eastAsia"/>
          <w:szCs w:val="21"/>
        </w:rPr>
        <w:t xml:space="preserve"> D</w:t>
      </w:r>
      <w:r w:rsidR="00E94F2D">
        <w:rPr>
          <w:rFonts w:ascii="宋体" w:hAnsi="宋体" w:hint="eastAsia"/>
          <w:szCs w:val="21"/>
        </w:rPr>
        <w:t>、</w:t>
      </w:r>
      <w:r w:rsidRPr="008432D9">
        <w:rPr>
          <w:rFonts w:ascii="宋体" w:hAnsi="宋体" w:hint="eastAsia"/>
          <w:szCs w:val="21"/>
        </w:rPr>
        <w:t>货币工资率上升，潜在GDP减少，长期总供给曲线发生移动</w:t>
      </w:r>
    </w:p>
    <w:p w:rsidR="0072331B" w:rsidRPr="008432D9" w:rsidRDefault="0090024A" w:rsidP="008432D9">
      <w:pPr>
        <w:spacing w:line="264" w:lineRule="auto"/>
        <w:rPr>
          <w:rFonts w:ascii="宋体" w:hAnsi="宋体"/>
          <w:color w:val="000000"/>
          <w:szCs w:val="21"/>
        </w:rPr>
      </w:pPr>
      <w:r>
        <w:rPr>
          <w:rFonts w:ascii="宋体" w:hAnsi="宋体"/>
          <w:color w:val="000000"/>
          <w:szCs w:val="21"/>
        </w:rPr>
        <w:t>1</w:t>
      </w:r>
      <w:r w:rsidR="00FA2C68">
        <w:rPr>
          <w:rFonts w:ascii="宋体" w:hAnsi="宋体"/>
          <w:color w:val="000000"/>
          <w:szCs w:val="21"/>
        </w:rPr>
        <w:t>3</w:t>
      </w:r>
      <w:r w:rsidR="0072331B" w:rsidRPr="008432D9">
        <w:rPr>
          <w:rFonts w:ascii="宋体" w:hAnsi="宋体" w:hint="eastAsia"/>
          <w:color w:val="000000"/>
          <w:szCs w:val="21"/>
        </w:rPr>
        <w:t>、</w:t>
      </w:r>
      <w:proofErr w:type="gramStart"/>
      <w:r w:rsidR="0072331B" w:rsidRPr="008432D9">
        <w:rPr>
          <w:rFonts w:ascii="宋体" w:hAnsi="宋体" w:hint="eastAsia"/>
          <w:color w:val="000000"/>
          <w:szCs w:val="21"/>
        </w:rPr>
        <w:t>凯</w:t>
      </w:r>
      <w:proofErr w:type="gramEnd"/>
      <w:r w:rsidR="0072331B" w:rsidRPr="008432D9">
        <w:rPr>
          <w:rFonts w:ascii="宋体" w:hAnsi="宋体" w:hint="eastAsia"/>
          <w:color w:val="000000"/>
          <w:szCs w:val="21"/>
        </w:rPr>
        <w:t>恩斯理论认为，在非充分就业状态，增加劳动需求将使（</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 xml:space="preserve">A、实际工资上升           B、名义工资上升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C、名义工资下降           D、实际工资不变</w:t>
      </w:r>
    </w:p>
    <w:p w:rsidR="0072331B" w:rsidRPr="008432D9" w:rsidRDefault="0090024A" w:rsidP="008432D9">
      <w:pPr>
        <w:spacing w:line="264" w:lineRule="auto"/>
        <w:rPr>
          <w:rFonts w:ascii="宋体" w:hAnsi="宋体"/>
          <w:color w:val="000000"/>
          <w:szCs w:val="21"/>
        </w:rPr>
      </w:pPr>
      <w:r>
        <w:rPr>
          <w:rFonts w:ascii="宋体" w:hAnsi="宋体"/>
          <w:color w:val="000000"/>
          <w:szCs w:val="21"/>
        </w:rPr>
        <w:t>1</w:t>
      </w:r>
      <w:r w:rsidR="00FA2C68">
        <w:rPr>
          <w:rFonts w:ascii="宋体" w:hAnsi="宋体"/>
          <w:color w:val="000000"/>
          <w:szCs w:val="21"/>
        </w:rPr>
        <w:t>4</w:t>
      </w:r>
      <w:r w:rsidR="0072331B" w:rsidRPr="008432D9">
        <w:rPr>
          <w:rFonts w:ascii="宋体" w:hAnsi="宋体" w:hint="eastAsia"/>
          <w:color w:val="000000"/>
          <w:szCs w:val="21"/>
        </w:rPr>
        <w:t>、扩张性宏观经济政策的产出效应最大时，总供给曲线是（</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A、水平线           B、垂直线         C、向右上方倾斜     D、不确定的</w:t>
      </w:r>
    </w:p>
    <w:p w:rsidR="0072331B" w:rsidRPr="008432D9" w:rsidRDefault="0090024A" w:rsidP="008432D9">
      <w:pPr>
        <w:spacing w:line="264" w:lineRule="auto"/>
        <w:rPr>
          <w:rFonts w:ascii="宋体" w:hAnsi="宋体"/>
          <w:color w:val="000000"/>
          <w:szCs w:val="21"/>
        </w:rPr>
      </w:pPr>
      <w:r>
        <w:rPr>
          <w:rFonts w:ascii="宋体" w:hAnsi="宋体"/>
          <w:color w:val="000000"/>
          <w:szCs w:val="21"/>
        </w:rPr>
        <w:t>1</w:t>
      </w:r>
      <w:r w:rsidR="00FA2C68">
        <w:rPr>
          <w:rFonts w:ascii="宋体" w:hAnsi="宋体"/>
          <w:color w:val="000000"/>
          <w:szCs w:val="21"/>
        </w:rPr>
        <w:t>5</w:t>
      </w:r>
      <w:r w:rsidR="0072331B" w:rsidRPr="008432D9">
        <w:rPr>
          <w:rFonts w:ascii="宋体" w:hAnsi="宋体" w:hint="eastAsia"/>
          <w:color w:val="000000"/>
          <w:szCs w:val="21"/>
        </w:rPr>
        <w:t>、在萧条状态，总供给曲线一般呈（</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）形状。</w:t>
      </w:r>
    </w:p>
    <w:p w:rsidR="008432D9"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A、垂直             B、水平           C、向右上方倾斜     D、不能确定</w:t>
      </w:r>
    </w:p>
    <w:p w:rsidR="0072331B" w:rsidRPr="008432D9" w:rsidRDefault="0090024A" w:rsidP="008432D9">
      <w:pPr>
        <w:spacing w:line="264" w:lineRule="auto"/>
        <w:rPr>
          <w:rFonts w:ascii="宋体" w:hAnsi="宋体"/>
          <w:color w:val="000000"/>
          <w:szCs w:val="21"/>
        </w:rPr>
      </w:pPr>
      <w:r>
        <w:rPr>
          <w:rFonts w:ascii="宋体" w:hAnsi="宋体"/>
          <w:color w:val="000000"/>
          <w:szCs w:val="21"/>
        </w:rPr>
        <w:t>16</w:t>
      </w:r>
      <w:r w:rsidR="0072331B" w:rsidRPr="008432D9">
        <w:rPr>
          <w:rFonts w:ascii="宋体" w:hAnsi="宋体" w:hint="eastAsia"/>
          <w:color w:val="000000"/>
          <w:szCs w:val="21"/>
        </w:rPr>
        <w:t>、短期总供给曲线向右上方倾斜的理论依据是（</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A、工资粘性理论  B、劳动力市场出清理论 C、货币理论   D、投资理论</w:t>
      </w:r>
    </w:p>
    <w:p w:rsidR="0072331B" w:rsidRPr="008432D9" w:rsidRDefault="0090024A" w:rsidP="008432D9">
      <w:pPr>
        <w:spacing w:line="264" w:lineRule="auto"/>
        <w:rPr>
          <w:rFonts w:ascii="宋体" w:hAnsi="宋体"/>
          <w:color w:val="000000"/>
          <w:szCs w:val="21"/>
        </w:rPr>
      </w:pPr>
      <w:r>
        <w:rPr>
          <w:rFonts w:ascii="宋体" w:hAnsi="宋体"/>
          <w:color w:val="000000"/>
          <w:szCs w:val="21"/>
        </w:rPr>
        <w:t>17</w:t>
      </w:r>
      <w:r w:rsidR="0072331B" w:rsidRPr="008432D9">
        <w:rPr>
          <w:rFonts w:ascii="宋体" w:hAnsi="宋体" w:hint="eastAsia"/>
          <w:color w:val="000000"/>
          <w:szCs w:val="21"/>
        </w:rPr>
        <w:t>、扩张性货币政策将使（</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A、总需求曲线向右移动          B、总供给曲线向左移动</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C、总需求曲线向左移动          D、总供给曲线向右移动</w:t>
      </w:r>
    </w:p>
    <w:p w:rsidR="0072331B" w:rsidRPr="008432D9" w:rsidRDefault="0090024A" w:rsidP="008432D9">
      <w:pPr>
        <w:spacing w:line="264" w:lineRule="auto"/>
        <w:rPr>
          <w:rFonts w:ascii="宋体" w:hAnsi="宋体"/>
          <w:color w:val="000000"/>
          <w:szCs w:val="21"/>
        </w:rPr>
      </w:pPr>
      <w:r>
        <w:rPr>
          <w:rFonts w:ascii="宋体" w:hAnsi="宋体"/>
          <w:color w:val="000000"/>
          <w:szCs w:val="21"/>
        </w:rPr>
        <w:t>18</w:t>
      </w:r>
      <w:r w:rsidR="0072331B" w:rsidRPr="008432D9">
        <w:rPr>
          <w:rFonts w:ascii="宋体" w:hAnsi="宋体" w:hint="eastAsia"/>
          <w:color w:val="000000"/>
          <w:szCs w:val="21"/>
        </w:rPr>
        <w:t>、扩张性财政政策将使（</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A、总需求曲线向右移动          B、总供给曲线向左移动</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C、总需求曲线向左移动          D、总供给曲线向右移动</w:t>
      </w:r>
    </w:p>
    <w:p w:rsidR="0072331B" w:rsidRPr="008432D9" w:rsidRDefault="0090024A" w:rsidP="008432D9">
      <w:pPr>
        <w:spacing w:line="264" w:lineRule="auto"/>
        <w:rPr>
          <w:rFonts w:ascii="宋体" w:hAnsi="宋体"/>
          <w:color w:val="000000"/>
          <w:szCs w:val="21"/>
        </w:rPr>
      </w:pPr>
      <w:r>
        <w:rPr>
          <w:rFonts w:ascii="宋体" w:hAnsi="宋体"/>
          <w:color w:val="000000"/>
          <w:szCs w:val="21"/>
        </w:rPr>
        <w:t>19</w:t>
      </w:r>
      <w:r w:rsidR="0072331B" w:rsidRPr="008432D9">
        <w:rPr>
          <w:rFonts w:ascii="宋体" w:hAnsi="宋体" w:hint="eastAsia"/>
          <w:color w:val="000000"/>
          <w:szCs w:val="21"/>
        </w:rPr>
        <w:t>、若价格水平下降，则总需求（</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 增加；      B、 减少；     C、 不变；      D、难以确定。</w:t>
      </w:r>
    </w:p>
    <w:p w:rsidR="0072331B" w:rsidRPr="008432D9" w:rsidRDefault="0090024A" w:rsidP="008432D9">
      <w:pPr>
        <w:spacing w:line="264" w:lineRule="auto"/>
        <w:rPr>
          <w:rFonts w:ascii="宋体" w:hAnsi="宋体"/>
          <w:color w:val="000000"/>
          <w:szCs w:val="21"/>
        </w:rPr>
      </w:pPr>
      <w:r>
        <w:rPr>
          <w:rFonts w:ascii="宋体" w:hAnsi="宋体"/>
          <w:color w:val="000000"/>
          <w:szCs w:val="21"/>
        </w:rPr>
        <w:t>20</w:t>
      </w:r>
      <w:r w:rsidR="0072331B" w:rsidRPr="008432D9">
        <w:rPr>
          <w:rFonts w:ascii="宋体" w:hAnsi="宋体" w:hint="eastAsia"/>
          <w:color w:val="000000"/>
          <w:szCs w:val="21"/>
        </w:rPr>
        <w:t>、在水平总供给曲线区域，决定产出增加的主导力量是（</w:t>
      </w:r>
      <w:r w:rsidR="000D7C93">
        <w:rPr>
          <w:rFonts w:ascii="宋体" w:hAnsi="宋体" w:hint="eastAsia"/>
          <w:color w:val="000000"/>
          <w:szCs w:val="21"/>
        </w:rPr>
        <w:t xml:space="preserve">  </w:t>
      </w:r>
      <w:r w:rsidR="0072331B" w:rsidRPr="008432D9">
        <w:rPr>
          <w:rFonts w:ascii="宋体" w:hAnsi="宋体" w:hint="eastAsia"/>
          <w:color w:val="000000"/>
          <w:szCs w:val="21"/>
        </w:rPr>
        <w:t xml:space="preserve">   ）。</w:t>
      </w:r>
    </w:p>
    <w:p w:rsidR="0072331B" w:rsidRPr="008432D9" w:rsidRDefault="0072331B" w:rsidP="008432D9">
      <w:pPr>
        <w:spacing w:line="264" w:lineRule="auto"/>
        <w:ind w:leftChars="229" w:left="481"/>
        <w:rPr>
          <w:rFonts w:ascii="宋体" w:hAnsi="宋体"/>
          <w:color w:val="000000"/>
          <w:szCs w:val="21"/>
        </w:rPr>
      </w:pPr>
      <w:r w:rsidRPr="008432D9">
        <w:rPr>
          <w:rFonts w:ascii="宋体" w:hAnsi="宋体" w:hint="eastAsia"/>
          <w:color w:val="000000"/>
          <w:szCs w:val="21"/>
        </w:rPr>
        <w:t>A、供给；          B、需求；         C、工资；          D、技术。</w:t>
      </w:r>
    </w:p>
    <w:p w:rsidR="005B09CF" w:rsidRPr="008432D9" w:rsidRDefault="00005BEC" w:rsidP="008432D9">
      <w:pPr>
        <w:spacing w:line="264" w:lineRule="auto"/>
        <w:rPr>
          <w:rFonts w:ascii="宋体" w:hAnsi="宋体"/>
          <w:b/>
          <w:bCs/>
          <w:szCs w:val="21"/>
        </w:rPr>
      </w:pPr>
      <w:r w:rsidRPr="008432D9">
        <w:rPr>
          <w:rFonts w:ascii="宋体" w:hAnsi="宋体" w:hint="eastAsia"/>
          <w:b/>
          <w:bCs/>
          <w:szCs w:val="21"/>
        </w:rPr>
        <w:t>三、</w:t>
      </w:r>
      <w:r w:rsidR="005B09CF" w:rsidRPr="008432D9">
        <w:rPr>
          <w:rFonts w:ascii="宋体" w:hAnsi="宋体" w:hint="eastAsia"/>
          <w:b/>
          <w:bCs/>
          <w:szCs w:val="21"/>
        </w:rPr>
        <w:t>判断题</w:t>
      </w:r>
    </w:p>
    <w:p w:rsidR="005B09CF" w:rsidRPr="008432D9" w:rsidRDefault="005B09CF" w:rsidP="0090024A">
      <w:pPr>
        <w:spacing w:line="264" w:lineRule="auto"/>
        <w:rPr>
          <w:rFonts w:ascii="宋体" w:hAnsi="宋体"/>
          <w:szCs w:val="21"/>
        </w:rPr>
      </w:pPr>
      <w:r w:rsidRPr="008432D9">
        <w:rPr>
          <w:rFonts w:ascii="宋体" w:hAnsi="宋体" w:hint="eastAsia"/>
          <w:szCs w:val="21"/>
        </w:rPr>
        <w:t>1</w:t>
      </w:r>
      <w:r w:rsidR="00E94F2D">
        <w:rPr>
          <w:rFonts w:ascii="宋体" w:hAnsi="宋体" w:hint="eastAsia"/>
          <w:szCs w:val="21"/>
        </w:rPr>
        <w:t>、</w:t>
      </w:r>
      <w:r w:rsidRPr="008432D9">
        <w:rPr>
          <w:rFonts w:ascii="宋体" w:hAnsi="宋体" w:hint="eastAsia"/>
          <w:szCs w:val="21"/>
        </w:rPr>
        <w:t>总供给一总需求模型是决定实际GDP和物价水平（GDP平减指数）之间关系的模型。(    )</w:t>
      </w:r>
    </w:p>
    <w:p w:rsidR="005B09CF" w:rsidRPr="008432D9" w:rsidRDefault="0090024A" w:rsidP="008432D9">
      <w:pPr>
        <w:spacing w:line="264" w:lineRule="auto"/>
        <w:rPr>
          <w:rFonts w:ascii="宋体" w:hAnsi="宋体"/>
          <w:szCs w:val="21"/>
        </w:rPr>
      </w:pPr>
      <w:r>
        <w:rPr>
          <w:rFonts w:ascii="宋体" w:hAnsi="宋体" w:hint="eastAsia"/>
          <w:szCs w:val="21"/>
        </w:rPr>
        <w:t>2</w:t>
      </w:r>
      <w:r w:rsidR="00E94F2D">
        <w:rPr>
          <w:rFonts w:ascii="宋体" w:hAnsi="宋体" w:hint="eastAsia"/>
          <w:szCs w:val="21"/>
        </w:rPr>
        <w:t>、</w:t>
      </w:r>
      <w:r w:rsidR="005B09CF" w:rsidRPr="008432D9">
        <w:rPr>
          <w:rFonts w:ascii="宋体" w:hAnsi="宋体" w:hint="eastAsia"/>
          <w:szCs w:val="21"/>
        </w:rPr>
        <w:t>预期未来收入的上升能够带来总需求的增加。(    )</w:t>
      </w:r>
    </w:p>
    <w:p w:rsidR="005B09CF" w:rsidRPr="008432D9" w:rsidRDefault="0090024A" w:rsidP="008432D9">
      <w:pPr>
        <w:spacing w:line="264" w:lineRule="auto"/>
        <w:rPr>
          <w:rFonts w:ascii="宋体" w:hAnsi="宋体"/>
          <w:szCs w:val="21"/>
        </w:rPr>
      </w:pPr>
      <w:r>
        <w:rPr>
          <w:rFonts w:ascii="宋体" w:hAnsi="宋体" w:hint="eastAsia"/>
          <w:szCs w:val="21"/>
        </w:rPr>
        <w:t>3</w:t>
      </w:r>
      <w:r w:rsidR="00E94F2D">
        <w:rPr>
          <w:rFonts w:ascii="宋体" w:hAnsi="宋体" w:hint="eastAsia"/>
          <w:szCs w:val="21"/>
        </w:rPr>
        <w:t>、</w:t>
      </w:r>
      <w:r w:rsidR="005B09CF" w:rsidRPr="008432D9">
        <w:rPr>
          <w:rFonts w:ascii="宋体" w:hAnsi="宋体" w:hint="eastAsia"/>
          <w:szCs w:val="21"/>
        </w:rPr>
        <w:t>当物价水平变动而其他条件不变时，实际GDP需求量也变动，这种变动用总需求曲线的移动来表示。(    )</w:t>
      </w:r>
    </w:p>
    <w:p w:rsidR="005B09CF" w:rsidRPr="008432D9" w:rsidRDefault="0090024A" w:rsidP="008432D9">
      <w:pPr>
        <w:spacing w:line="264" w:lineRule="auto"/>
        <w:rPr>
          <w:rFonts w:ascii="宋体" w:hAnsi="宋体"/>
          <w:szCs w:val="21"/>
        </w:rPr>
      </w:pPr>
      <w:r>
        <w:rPr>
          <w:rFonts w:ascii="宋体" w:hAnsi="宋体" w:hint="eastAsia"/>
          <w:szCs w:val="21"/>
        </w:rPr>
        <w:t>4</w:t>
      </w:r>
      <w:r w:rsidR="00E94F2D">
        <w:rPr>
          <w:rFonts w:ascii="宋体" w:hAnsi="宋体" w:hint="eastAsia"/>
          <w:szCs w:val="21"/>
        </w:rPr>
        <w:t>、</w:t>
      </w:r>
      <w:r w:rsidR="005B09CF" w:rsidRPr="008432D9">
        <w:rPr>
          <w:rFonts w:ascii="宋体" w:hAnsi="宋体" w:hint="eastAsia"/>
          <w:szCs w:val="21"/>
        </w:rPr>
        <w:t>世界经济也会引起总需求的变动，主要的因素是汇率和国外收入。(   )</w:t>
      </w:r>
    </w:p>
    <w:p w:rsidR="005B09CF" w:rsidRPr="008432D9" w:rsidRDefault="0090024A" w:rsidP="008432D9">
      <w:pPr>
        <w:spacing w:line="264" w:lineRule="auto"/>
        <w:rPr>
          <w:rFonts w:ascii="宋体" w:hAnsi="宋体"/>
          <w:szCs w:val="21"/>
        </w:rPr>
      </w:pPr>
      <w:r>
        <w:rPr>
          <w:rFonts w:ascii="宋体" w:hAnsi="宋体" w:hint="eastAsia"/>
          <w:szCs w:val="21"/>
        </w:rPr>
        <w:t>5</w:t>
      </w:r>
      <w:r w:rsidR="00E94F2D">
        <w:rPr>
          <w:rFonts w:ascii="宋体" w:hAnsi="宋体" w:hint="eastAsia"/>
          <w:szCs w:val="21"/>
        </w:rPr>
        <w:t>、</w:t>
      </w:r>
      <w:r w:rsidR="005B09CF" w:rsidRPr="008432D9">
        <w:rPr>
          <w:rFonts w:ascii="宋体" w:hAnsi="宋体" w:hint="eastAsia"/>
          <w:szCs w:val="21"/>
        </w:rPr>
        <w:t>劳动力市场要么实现充分就业，要么没有达到充分就业的状态，因此不可能存在大于充分就业的状态。(    )</w:t>
      </w:r>
    </w:p>
    <w:p w:rsidR="005B09CF" w:rsidRPr="008432D9" w:rsidRDefault="0090024A" w:rsidP="008432D9">
      <w:pPr>
        <w:spacing w:line="264" w:lineRule="auto"/>
        <w:rPr>
          <w:rFonts w:ascii="宋体" w:hAnsi="宋体"/>
          <w:szCs w:val="21"/>
        </w:rPr>
      </w:pPr>
      <w:r>
        <w:rPr>
          <w:rFonts w:ascii="宋体" w:hAnsi="宋体" w:hint="eastAsia"/>
          <w:szCs w:val="21"/>
        </w:rPr>
        <w:t>6</w:t>
      </w:r>
      <w:r w:rsidR="00E94F2D">
        <w:rPr>
          <w:rFonts w:ascii="宋体" w:hAnsi="宋体" w:hint="eastAsia"/>
          <w:szCs w:val="21"/>
        </w:rPr>
        <w:t>、</w:t>
      </w:r>
      <w:r w:rsidR="005B09CF" w:rsidRPr="008432D9">
        <w:rPr>
          <w:rFonts w:ascii="宋体" w:hAnsi="宋体" w:hint="eastAsia"/>
          <w:szCs w:val="21"/>
        </w:rPr>
        <w:t>经济增长是潜在GDP的长期增长。(    )</w:t>
      </w:r>
    </w:p>
    <w:p w:rsidR="005B09CF" w:rsidRPr="008432D9" w:rsidRDefault="0090024A" w:rsidP="008432D9">
      <w:pPr>
        <w:spacing w:line="264" w:lineRule="auto"/>
        <w:rPr>
          <w:rFonts w:ascii="宋体" w:hAnsi="宋体"/>
          <w:szCs w:val="21"/>
        </w:rPr>
      </w:pPr>
      <w:r>
        <w:rPr>
          <w:rFonts w:ascii="宋体" w:hAnsi="宋体" w:hint="eastAsia"/>
          <w:szCs w:val="21"/>
        </w:rPr>
        <w:t>7</w:t>
      </w:r>
      <w:r w:rsidR="00E94F2D">
        <w:rPr>
          <w:rFonts w:ascii="宋体" w:hAnsi="宋体" w:hint="eastAsia"/>
          <w:szCs w:val="21"/>
        </w:rPr>
        <w:t>、</w:t>
      </w:r>
      <w:r w:rsidR="005B09CF" w:rsidRPr="008432D9">
        <w:rPr>
          <w:rFonts w:ascii="宋体" w:hAnsi="宋体" w:hint="eastAsia"/>
          <w:szCs w:val="21"/>
        </w:rPr>
        <w:t>如果长期总供给曲线的右移大于总需求曲线的向右移动就发生了通货膨胀。(    )</w:t>
      </w:r>
    </w:p>
    <w:p w:rsidR="0072331B" w:rsidRPr="008432D9" w:rsidRDefault="0090024A" w:rsidP="00E94F2D">
      <w:pPr>
        <w:spacing w:line="264" w:lineRule="auto"/>
        <w:rPr>
          <w:rFonts w:ascii="宋体" w:hAnsi="宋体"/>
          <w:color w:val="000000"/>
          <w:szCs w:val="21"/>
        </w:rPr>
      </w:pPr>
      <w:r>
        <w:rPr>
          <w:rFonts w:ascii="宋体" w:hAnsi="宋体" w:hint="eastAsia"/>
          <w:szCs w:val="21"/>
        </w:rPr>
        <w:t>8</w:t>
      </w:r>
      <w:r w:rsidR="00E94F2D">
        <w:rPr>
          <w:rFonts w:ascii="宋体" w:hAnsi="宋体" w:hint="eastAsia"/>
          <w:szCs w:val="21"/>
        </w:rPr>
        <w:t>、</w:t>
      </w:r>
      <w:proofErr w:type="gramStart"/>
      <w:r w:rsidR="00005BEC" w:rsidRPr="008432D9">
        <w:rPr>
          <w:rFonts w:ascii="宋体" w:hAnsi="宋体" w:hint="eastAsia"/>
          <w:szCs w:val="21"/>
        </w:rPr>
        <w:t>凯</w:t>
      </w:r>
      <w:proofErr w:type="gramEnd"/>
      <w:r w:rsidR="00005BEC" w:rsidRPr="008432D9">
        <w:rPr>
          <w:rFonts w:ascii="宋体" w:hAnsi="宋体" w:hint="eastAsia"/>
          <w:szCs w:val="21"/>
        </w:rPr>
        <w:t>恩斯理论的经济</w:t>
      </w:r>
      <w:r w:rsidR="005B09CF" w:rsidRPr="008432D9">
        <w:rPr>
          <w:rFonts w:ascii="宋体" w:hAnsi="宋体" w:hint="eastAsia"/>
          <w:szCs w:val="21"/>
        </w:rPr>
        <w:t>长期均衡的实现是因为工资率的调整。(    )</w:t>
      </w:r>
    </w:p>
    <w:p w:rsidR="0072331B" w:rsidRPr="00FA2C68" w:rsidRDefault="00005BEC" w:rsidP="008432D9">
      <w:pPr>
        <w:spacing w:line="264" w:lineRule="auto"/>
        <w:rPr>
          <w:rFonts w:ascii="宋体" w:hAnsi="宋体"/>
          <w:b/>
          <w:color w:val="000000"/>
          <w:szCs w:val="21"/>
        </w:rPr>
      </w:pPr>
      <w:r w:rsidRPr="00FA2C68">
        <w:rPr>
          <w:rFonts w:ascii="宋体" w:hAnsi="宋体" w:hint="eastAsia"/>
          <w:b/>
          <w:color w:val="000000"/>
          <w:szCs w:val="21"/>
        </w:rPr>
        <w:lastRenderedPageBreak/>
        <w:t>四</w:t>
      </w:r>
      <w:r w:rsidR="0072331B" w:rsidRPr="00FA2C68">
        <w:rPr>
          <w:rFonts w:ascii="宋体" w:hAnsi="宋体" w:hint="eastAsia"/>
          <w:b/>
          <w:color w:val="000000"/>
          <w:szCs w:val="21"/>
        </w:rPr>
        <w:t>、简答题</w:t>
      </w:r>
    </w:p>
    <w:p w:rsidR="0072331B" w:rsidRPr="00FA2C68" w:rsidRDefault="0090024A" w:rsidP="00FA2C68">
      <w:pPr>
        <w:spacing w:line="264" w:lineRule="auto"/>
        <w:rPr>
          <w:rFonts w:ascii="宋体" w:hAnsi="宋体"/>
          <w:b/>
          <w:color w:val="000000"/>
          <w:szCs w:val="21"/>
        </w:rPr>
      </w:pPr>
      <w:r>
        <w:rPr>
          <w:rFonts w:ascii="宋体" w:hAnsi="宋体"/>
          <w:b/>
          <w:color w:val="000000"/>
          <w:szCs w:val="21"/>
        </w:rPr>
        <w:t>1</w:t>
      </w:r>
      <w:r w:rsidR="0072331B" w:rsidRPr="00FA2C68">
        <w:rPr>
          <w:rFonts w:ascii="宋体" w:hAnsi="宋体" w:hint="eastAsia"/>
          <w:b/>
          <w:color w:val="000000"/>
          <w:szCs w:val="21"/>
        </w:rPr>
        <w:t>、为什么古典理论认为总供给曲线是垂直的</w:t>
      </w:r>
      <w:r w:rsidR="0072331B" w:rsidRPr="00FA2C68">
        <w:rPr>
          <w:rFonts w:ascii="宋体" w:hAnsi="宋体"/>
          <w:b/>
          <w:color w:val="000000"/>
          <w:szCs w:val="21"/>
        </w:rPr>
        <w:t>?</w:t>
      </w:r>
    </w:p>
    <w:p w:rsidR="0072331B" w:rsidRPr="007774CD" w:rsidRDefault="0090024A" w:rsidP="007774CD">
      <w:pPr>
        <w:spacing w:line="264" w:lineRule="auto"/>
        <w:rPr>
          <w:rFonts w:ascii="宋体" w:hAnsi="宋体"/>
          <w:b/>
          <w:color w:val="000000"/>
          <w:szCs w:val="21"/>
        </w:rPr>
      </w:pPr>
      <w:r>
        <w:rPr>
          <w:rFonts w:ascii="宋体" w:hAnsi="宋体"/>
          <w:b/>
          <w:color w:val="000000"/>
          <w:szCs w:val="21"/>
        </w:rPr>
        <w:t>2</w:t>
      </w:r>
      <w:r w:rsidR="0072331B" w:rsidRPr="007774CD">
        <w:rPr>
          <w:rFonts w:ascii="宋体" w:hAnsi="宋体" w:hint="eastAsia"/>
          <w:b/>
          <w:color w:val="000000"/>
          <w:szCs w:val="21"/>
        </w:rPr>
        <w:t>、简单的</w:t>
      </w:r>
      <w:proofErr w:type="gramStart"/>
      <w:r w:rsidR="0072331B" w:rsidRPr="007774CD">
        <w:rPr>
          <w:rFonts w:ascii="宋体" w:hAnsi="宋体" w:hint="eastAsia"/>
          <w:b/>
          <w:color w:val="000000"/>
          <w:szCs w:val="21"/>
        </w:rPr>
        <w:t>凯</w:t>
      </w:r>
      <w:proofErr w:type="gramEnd"/>
      <w:r w:rsidR="0072331B" w:rsidRPr="007774CD">
        <w:rPr>
          <w:rFonts w:ascii="宋体" w:hAnsi="宋体" w:hint="eastAsia"/>
          <w:b/>
          <w:color w:val="000000"/>
          <w:szCs w:val="21"/>
        </w:rPr>
        <w:t>恩斯模型、</w:t>
      </w:r>
      <w:r w:rsidR="0072331B" w:rsidRPr="007774CD">
        <w:rPr>
          <w:rFonts w:ascii="宋体" w:hAnsi="宋体"/>
          <w:b/>
          <w:color w:val="000000"/>
          <w:szCs w:val="21"/>
        </w:rPr>
        <w:t>IS</w:t>
      </w:r>
      <w:r w:rsidR="0072331B" w:rsidRPr="007774CD">
        <w:rPr>
          <w:rFonts w:ascii="宋体" w:hAnsi="宋体" w:hint="eastAsia"/>
          <w:b/>
          <w:color w:val="000000"/>
          <w:szCs w:val="21"/>
        </w:rPr>
        <w:t>—</w:t>
      </w:r>
      <w:r w:rsidR="0072331B" w:rsidRPr="007774CD">
        <w:rPr>
          <w:rFonts w:ascii="宋体" w:hAnsi="宋体"/>
          <w:b/>
          <w:color w:val="000000"/>
          <w:szCs w:val="21"/>
        </w:rPr>
        <w:t>LM</w:t>
      </w:r>
      <w:r w:rsidR="0072331B" w:rsidRPr="007774CD">
        <w:rPr>
          <w:rFonts w:ascii="宋体" w:hAnsi="宋体" w:hint="eastAsia"/>
          <w:b/>
          <w:color w:val="000000"/>
          <w:szCs w:val="21"/>
        </w:rPr>
        <w:t>模型、</w:t>
      </w:r>
      <w:r w:rsidR="0072331B" w:rsidRPr="007774CD">
        <w:rPr>
          <w:rFonts w:ascii="宋体" w:hAnsi="宋体"/>
          <w:b/>
          <w:color w:val="000000"/>
          <w:szCs w:val="21"/>
        </w:rPr>
        <w:t>AS</w:t>
      </w:r>
      <w:r w:rsidR="0072331B" w:rsidRPr="007774CD">
        <w:rPr>
          <w:rFonts w:ascii="宋体" w:hAnsi="宋体" w:hint="eastAsia"/>
          <w:b/>
          <w:color w:val="000000"/>
          <w:szCs w:val="21"/>
        </w:rPr>
        <w:t>—</w:t>
      </w:r>
      <w:r w:rsidR="0072331B" w:rsidRPr="007774CD">
        <w:rPr>
          <w:rFonts w:ascii="宋体" w:hAnsi="宋体"/>
          <w:b/>
          <w:color w:val="000000"/>
          <w:szCs w:val="21"/>
        </w:rPr>
        <w:t>AD</w:t>
      </w:r>
      <w:r w:rsidR="0072331B" w:rsidRPr="007774CD">
        <w:rPr>
          <w:rFonts w:ascii="宋体" w:hAnsi="宋体" w:hint="eastAsia"/>
          <w:b/>
          <w:color w:val="000000"/>
          <w:szCs w:val="21"/>
        </w:rPr>
        <w:t>模型有何内在联系</w:t>
      </w:r>
      <w:r w:rsidR="0072331B" w:rsidRPr="007774CD">
        <w:rPr>
          <w:rFonts w:ascii="宋体" w:hAnsi="宋体"/>
          <w:b/>
          <w:color w:val="000000"/>
          <w:szCs w:val="21"/>
        </w:rPr>
        <w:t>?</w:t>
      </w:r>
    </w:p>
    <w:p w:rsidR="0072331B" w:rsidRPr="007774CD" w:rsidRDefault="0090024A" w:rsidP="007774CD">
      <w:pPr>
        <w:spacing w:line="264" w:lineRule="auto"/>
        <w:rPr>
          <w:rFonts w:ascii="宋体" w:hAnsi="宋体"/>
          <w:b/>
          <w:color w:val="000000"/>
          <w:szCs w:val="21"/>
        </w:rPr>
      </w:pPr>
      <w:r>
        <w:rPr>
          <w:rFonts w:ascii="宋体" w:hAnsi="宋体"/>
          <w:b/>
          <w:color w:val="000000"/>
          <w:szCs w:val="21"/>
        </w:rPr>
        <w:t>3</w:t>
      </w:r>
      <w:r w:rsidR="0072331B" w:rsidRPr="007774CD">
        <w:rPr>
          <w:rFonts w:ascii="宋体" w:hAnsi="宋体" w:hint="eastAsia"/>
          <w:b/>
          <w:color w:val="000000"/>
          <w:szCs w:val="21"/>
        </w:rPr>
        <w:t>、如果没有工资刚性假设，</w:t>
      </w:r>
      <w:proofErr w:type="gramStart"/>
      <w:r w:rsidR="0072331B" w:rsidRPr="007774CD">
        <w:rPr>
          <w:rFonts w:ascii="宋体" w:hAnsi="宋体" w:hint="eastAsia"/>
          <w:b/>
          <w:color w:val="000000"/>
          <w:szCs w:val="21"/>
        </w:rPr>
        <w:t>凯</w:t>
      </w:r>
      <w:proofErr w:type="gramEnd"/>
      <w:r w:rsidR="0072331B" w:rsidRPr="007774CD">
        <w:rPr>
          <w:rFonts w:ascii="宋体" w:hAnsi="宋体" w:hint="eastAsia"/>
          <w:b/>
          <w:color w:val="000000"/>
          <w:szCs w:val="21"/>
        </w:rPr>
        <w:t>恩斯扩张总需求的政策效应将如何</w:t>
      </w:r>
      <w:r w:rsidR="0072331B" w:rsidRPr="007774CD">
        <w:rPr>
          <w:rFonts w:ascii="宋体" w:hAnsi="宋体"/>
          <w:b/>
          <w:color w:val="000000"/>
          <w:szCs w:val="21"/>
        </w:rPr>
        <w:t>?</w:t>
      </w:r>
    </w:p>
    <w:p w:rsidR="0072331B" w:rsidRPr="007774CD" w:rsidRDefault="0090024A" w:rsidP="007774CD">
      <w:pPr>
        <w:spacing w:line="264" w:lineRule="auto"/>
        <w:rPr>
          <w:rFonts w:ascii="宋体" w:hAnsi="宋体"/>
          <w:b/>
          <w:color w:val="000000"/>
          <w:szCs w:val="21"/>
        </w:rPr>
      </w:pPr>
      <w:r>
        <w:rPr>
          <w:rFonts w:ascii="宋体" w:hAnsi="宋体"/>
          <w:b/>
          <w:color w:val="000000"/>
          <w:szCs w:val="21"/>
        </w:rPr>
        <w:t>4</w:t>
      </w:r>
      <w:r w:rsidR="0072331B" w:rsidRPr="007774CD">
        <w:rPr>
          <w:rFonts w:ascii="宋体" w:hAnsi="宋体" w:hint="eastAsia"/>
          <w:b/>
          <w:color w:val="000000"/>
          <w:szCs w:val="21"/>
        </w:rPr>
        <w:t>、根据粘性理论，总供给曲线在什么情况下移动</w:t>
      </w:r>
      <w:r w:rsidR="0072331B" w:rsidRPr="007774CD">
        <w:rPr>
          <w:rFonts w:ascii="宋体" w:hAnsi="宋体"/>
          <w:b/>
          <w:color w:val="000000"/>
          <w:szCs w:val="21"/>
        </w:rPr>
        <w:t>?</w:t>
      </w:r>
      <w:r w:rsidR="0072331B" w:rsidRPr="007774CD">
        <w:rPr>
          <w:rFonts w:ascii="宋体" w:hAnsi="宋体" w:hint="eastAsia"/>
          <w:b/>
          <w:color w:val="000000"/>
          <w:szCs w:val="21"/>
        </w:rPr>
        <w:t>其经济学意义是什么</w:t>
      </w:r>
      <w:r w:rsidR="0072331B" w:rsidRPr="007774CD">
        <w:rPr>
          <w:rFonts w:ascii="宋体" w:hAnsi="宋体"/>
          <w:b/>
          <w:color w:val="000000"/>
          <w:szCs w:val="21"/>
        </w:rPr>
        <w:t>?</w:t>
      </w:r>
    </w:p>
    <w:p w:rsidR="009E2686" w:rsidRPr="00D457A4" w:rsidRDefault="0090024A" w:rsidP="00D457A4">
      <w:pPr>
        <w:spacing w:line="264" w:lineRule="auto"/>
        <w:rPr>
          <w:rFonts w:ascii="宋体" w:hAnsi="宋体"/>
          <w:b/>
          <w:szCs w:val="21"/>
        </w:rPr>
      </w:pPr>
      <w:r>
        <w:rPr>
          <w:rFonts w:ascii="宋体" w:hAnsi="宋体"/>
          <w:b/>
          <w:szCs w:val="21"/>
        </w:rPr>
        <w:t>5</w:t>
      </w:r>
      <w:r w:rsidR="00D457A4" w:rsidRPr="00D457A4">
        <w:rPr>
          <w:rFonts w:ascii="宋体" w:hAnsi="宋体" w:hint="eastAsia"/>
          <w:b/>
          <w:szCs w:val="21"/>
        </w:rPr>
        <w:t>、</w:t>
      </w:r>
      <w:r w:rsidR="009E2686" w:rsidRPr="00D457A4">
        <w:rPr>
          <w:rFonts w:ascii="宋体" w:hAnsi="宋体" w:hint="eastAsia"/>
          <w:b/>
          <w:szCs w:val="21"/>
        </w:rPr>
        <w:t>影响总需求变动的因素主要有哪些？</w:t>
      </w:r>
    </w:p>
    <w:p w:rsidR="009E2686" w:rsidRPr="00E94F2D" w:rsidRDefault="0090024A" w:rsidP="00E94F2D">
      <w:pPr>
        <w:spacing w:line="264" w:lineRule="auto"/>
        <w:rPr>
          <w:rFonts w:ascii="宋体" w:hAnsi="宋体"/>
          <w:b/>
          <w:szCs w:val="21"/>
        </w:rPr>
      </w:pPr>
      <w:r>
        <w:rPr>
          <w:rFonts w:ascii="宋体" w:hAnsi="宋体"/>
          <w:b/>
          <w:szCs w:val="21"/>
        </w:rPr>
        <w:t>6</w:t>
      </w:r>
      <w:r w:rsidR="00E94F2D" w:rsidRPr="00E94F2D">
        <w:rPr>
          <w:rFonts w:ascii="宋体" w:hAnsi="宋体" w:hint="eastAsia"/>
          <w:b/>
          <w:szCs w:val="21"/>
        </w:rPr>
        <w:t>、</w:t>
      </w:r>
      <w:r w:rsidR="009E2686" w:rsidRPr="00E94F2D">
        <w:rPr>
          <w:rFonts w:ascii="宋体" w:hAnsi="宋体" w:hint="eastAsia"/>
          <w:b/>
          <w:szCs w:val="21"/>
        </w:rPr>
        <w:t>影响总供给曲线移动的因素有哪些？</w:t>
      </w:r>
    </w:p>
    <w:p w:rsidR="00E94F2D" w:rsidRDefault="0090024A" w:rsidP="000D7C93">
      <w:pPr>
        <w:spacing w:line="264" w:lineRule="auto"/>
        <w:rPr>
          <w:rFonts w:ascii="宋体" w:hAnsi="宋体" w:hint="eastAsia"/>
          <w:b/>
          <w:szCs w:val="21"/>
        </w:rPr>
      </w:pPr>
      <w:r>
        <w:rPr>
          <w:rFonts w:ascii="宋体" w:hAnsi="宋体"/>
          <w:b/>
          <w:szCs w:val="21"/>
        </w:rPr>
        <w:t>7</w:t>
      </w:r>
      <w:r w:rsidR="00E94F2D" w:rsidRPr="00E94F2D">
        <w:rPr>
          <w:rFonts w:ascii="宋体" w:hAnsi="宋体" w:hint="eastAsia"/>
          <w:b/>
          <w:szCs w:val="21"/>
        </w:rPr>
        <w:t>、</w:t>
      </w:r>
      <w:r w:rsidR="009E2686" w:rsidRPr="00E94F2D">
        <w:rPr>
          <w:rFonts w:ascii="宋体" w:hAnsi="宋体" w:hint="eastAsia"/>
          <w:b/>
          <w:szCs w:val="21"/>
        </w:rPr>
        <w:t>在长期中价格是有伸缩性的，总供给曲线是垂直的，在短期中，价格是刚性的，总供给曲线是平坦的，经济如何从短期转向长期？</w:t>
      </w:r>
    </w:p>
    <w:p w:rsidR="009E2686" w:rsidRPr="00E94F2D" w:rsidRDefault="0090024A" w:rsidP="00E94F2D">
      <w:pPr>
        <w:spacing w:line="264" w:lineRule="auto"/>
        <w:rPr>
          <w:rFonts w:ascii="宋体" w:hAnsi="宋体"/>
          <w:b/>
          <w:szCs w:val="21"/>
        </w:rPr>
      </w:pPr>
      <w:r>
        <w:rPr>
          <w:rFonts w:ascii="宋体" w:hAnsi="宋体" w:hint="eastAsia"/>
          <w:b/>
          <w:szCs w:val="21"/>
        </w:rPr>
        <w:t>8</w:t>
      </w:r>
      <w:r w:rsidR="00E94F2D">
        <w:rPr>
          <w:rFonts w:ascii="宋体" w:hAnsi="宋体" w:hint="eastAsia"/>
          <w:b/>
          <w:szCs w:val="21"/>
        </w:rPr>
        <w:t>、</w:t>
      </w:r>
      <w:r w:rsidR="009E2686" w:rsidRPr="00E94F2D">
        <w:rPr>
          <w:rFonts w:ascii="宋体" w:hAnsi="宋体" w:hint="eastAsia"/>
          <w:b/>
          <w:szCs w:val="21"/>
        </w:rPr>
        <w:t>简单描述AD曲线的经济含义。</w:t>
      </w:r>
    </w:p>
    <w:p w:rsidR="00607876" w:rsidRPr="00701815" w:rsidRDefault="0090024A" w:rsidP="00607876">
      <w:pPr>
        <w:spacing w:line="264" w:lineRule="auto"/>
        <w:rPr>
          <w:rFonts w:ascii="宋体" w:hAnsi="宋体"/>
          <w:b/>
          <w:color w:val="000000"/>
          <w:szCs w:val="21"/>
        </w:rPr>
      </w:pPr>
      <w:r>
        <w:rPr>
          <w:rFonts w:ascii="宋体" w:hAnsi="宋体" w:hint="eastAsia"/>
          <w:b/>
          <w:szCs w:val="21"/>
        </w:rPr>
        <w:t>9、试</w:t>
      </w:r>
      <w:proofErr w:type="gramStart"/>
      <w:r>
        <w:rPr>
          <w:rFonts w:ascii="宋体" w:hAnsi="宋体" w:hint="eastAsia"/>
          <w:b/>
          <w:szCs w:val="21"/>
        </w:rPr>
        <w:t>推导总</w:t>
      </w:r>
      <w:proofErr w:type="gramEnd"/>
      <w:r>
        <w:rPr>
          <w:rFonts w:ascii="宋体" w:hAnsi="宋体" w:hint="eastAsia"/>
          <w:b/>
          <w:szCs w:val="21"/>
        </w:rPr>
        <w:t>供给曲线，并</w:t>
      </w:r>
      <w:r w:rsidR="00607876" w:rsidRPr="007774CD">
        <w:rPr>
          <w:rFonts w:ascii="宋体" w:hAnsi="宋体" w:hint="eastAsia"/>
          <w:b/>
          <w:szCs w:val="21"/>
        </w:rPr>
        <w:t>给出相关的解释。</w:t>
      </w:r>
    </w:p>
    <w:p w:rsidR="005B09CF" w:rsidRPr="008432D9" w:rsidRDefault="00553A9B" w:rsidP="008432D9">
      <w:pPr>
        <w:spacing w:line="264" w:lineRule="auto"/>
        <w:rPr>
          <w:rFonts w:ascii="宋体" w:hAnsi="宋体"/>
          <w:b/>
          <w:bCs/>
          <w:szCs w:val="21"/>
        </w:rPr>
      </w:pPr>
      <w:r>
        <w:rPr>
          <w:rFonts w:ascii="宋体" w:hAnsi="宋体" w:hint="eastAsia"/>
          <w:b/>
          <w:bCs/>
          <w:szCs w:val="21"/>
        </w:rPr>
        <w:t>五</w:t>
      </w:r>
      <w:bookmarkStart w:id="0" w:name="_GoBack"/>
      <w:bookmarkEnd w:id="0"/>
      <w:r w:rsidR="009E2686" w:rsidRPr="008432D9">
        <w:rPr>
          <w:rFonts w:ascii="宋体" w:hAnsi="宋体" w:hint="eastAsia"/>
          <w:b/>
          <w:bCs/>
          <w:szCs w:val="21"/>
        </w:rPr>
        <w:t>、</w:t>
      </w:r>
      <w:r w:rsidR="005B09CF" w:rsidRPr="008432D9">
        <w:rPr>
          <w:rFonts w:ascii="宋体" w:hAnsi="宋体" w:hint="eastAsia"/>
          <w:b/>
          <w:bCs/>
          <w:szCs w:val="21"/>
        </w:rPr>
        <w:t>计算题</w:t>
      </w:r>
    </w:p>
    <w:p w:rsidR="007121E9" w:rsidRPr="007121E9" w:rsidRDefault="005B09CF" w:rsidP="008432D9">
      <w:pPr>
        <w:spacing w:line="264" w:lineRule="auto"/>
        <w:rPr>
          <w:rFonts w:ascii="宋体" w:hAnsi="宋体"/>
          <w:b/>
          <w:szCs w:val="21"/>
        </w:rPr>
      </w:pPr>
      <w:r w:rsidRPr="007121E9">
        <w:rPr>
          <w:rFonts w:ascii="宋体" w:hAnsi="宋体" w:hint="eastAsia"/>
          <w:b/>
          <w:szCs w:val="21"/>
        </w:rPr>
        <w:t>1</w:t>
      </w:r>
      <w:r w:rsidR="007121E9">
        <w:rPr>
          <w:rFonts w:ascii="宋体" w:hAnsi="宋体" w:hint="eastAsia"/>
          <w:b/>
          <w:szCs w:val="21"/>
        </w:rPr>
        <w:t>、</w:t>
      </w:r>
      <w:r w:rsidR="007121E9" w:rsidRPr="007121E9">
        <w:rPr>
          <w:rFonts w:ascii="宋体" w:hAnsi="宋体" w:hint="eastAsia"/>
          <w:b/>
          <w:szCs w:val="21"/>
        </w:rPr>
        <w:t>请解答下面问题</w:t>
      </w:r>
    </w:p>
    <w:p w:rsidR="005B09CF" w:rsidRPr="008432D9" w:rsidRDefault="005B09CF" w:rsidP="007121E9">
      <w:pPr>
        <w:spacing w:line="264" w:lineRule="auto"/>
        <w:ind w:firstLineChars="200" w:firstLine="420"/>
        <w:rPr>
          <w:rFonts w:ascii="宋体" w:hAnsi="宋体"/>
          <w:szCs w:val="21"/>
        </w:rPr>
      </w:pPr>
      <w:r w:rsidRPr="008432D9">
        <w:rPr>
          <w:rFonts w:ascii="宋体" w:hAnsi="宋体" w:hint="eastAsia"/>
          <w:szCs w:val="21"/>
        </w:rPr>
        <w:t>（1）</w:t>
      </w:r>
      <w:r w:rsidR="007121E9">
        <w:rPr>
          <w:rFonts w:ascii="宋体" w:hAnsi="宋体" w:hint="eastAsia"/>
          <w:szCs w:val="21"/>
        </w:rPr>
        <w:t>一国</w:t>
      </w:r>
      <w:r w:rsidRPr="008432D9">
        <w:rPr>
          <w:rFonts w:ascii="宋体" w:hAnsi="宋体" w:hint="eastAsia"/>
          <w:szCs w:val="21"/>
        </w:rPr>
        <w:t>的消费需求 C＝100＋0.8Y</w:t>
      </w:r>
      <w:r w:rsidRPr="008432D9">
        <w:rPr>
          <w:rFonts w:ascii="宋体" w:hAnsi="宋体" w:hint="eastAsia"/>
          <w:szCs w:val="21"/>
          <w:vertAlign w:val="subscript"/>
        </w:rPr>
        <w:t>d</w:t>
      </w:r>
      <w:r w:rsidRPr="008432D9">
        <w:rPr>
          <w:rFonts w:ascii="宋体" w:hAnsi="宋体" w:hint="eastAsia"/>
          <w:szCs w:val="21"/>
        </w:rPr>
        <w:t xml:space="preserve">，（这里 </w:t>
      </w:r>
      <w:proofErr w:type="spellStart"/>
      <w:r w:rsidRPr="008432D9">
        <w:rPr>
          <w:rFonts w:ascii="宋体" w:hAnsi="宋体" w:hint="eastAsia"/>
          <w:szCs w:val="21"/>
        </w:rPr>
        <w:t>Y</w:t>
      </w:r>
      <w:r w:rsidRPr="008432D9">
        <w:rPr>
          <w:rFonts w:ascii="宋体" w:hAnsi="宋体" w:hint="eastAsia"/>
          <w:szCs w:val="21"/>
          <w:vertAlign w:val="subscript"/>
        </w:rPr>
        <w:t>d</w:t>
      </w:r>
      <w:proofErr w:type="spellEnd"/>
      <w:r w:rsidRPr="008432D9">
        <w:rPr>
          <w:rFonts w:ascii="宋体" w:hAnsi="宋体" w:hint="eastAsia"/>
          <w:szCs w:val="21"/>
        </w:rPr>
        <w:t>为可支配收入），投资需求I＝150－6r，税收</w:t>
      </w:r>
      <w:proofErr w:type="spellStart"/>
      <w:r w:rsidRPr="008432D9">
        <w:rPr>
          <w:rFonts w:ascii="宋体" w:hAnsi="宋体" w:hint="eastAsia"/>
          <w:szCs w:val="21"/>
        </w:rPr>
        <w:t>T</w:t>
      </w:r>
      <w:r w:rsidRPr="008432D9">
        <w:rPr>
          <w:rFonts w:ascii="宋体" w:hAnsi="宋体" w:hint="eastAsia"/>
          <w:szCs w:val="21"/>
          <w:vertAlign w:val="subscript"/>
        </w:rPr>
        <w:t>x</w:t>
      </w:r>
      <w:proofErr w:type="spellEnd"/>
      <w:r w:rsidRPr="008432D9">
        <w:rPr>
          <w:rFonts w:ascii="宋体" w:hAnsi="宋体" w:hint="eastAsia"/>
          <w:szCs w:val="21"/>
        </w:rPr>
        <w:t>＝50，政府支出G＝40，求解产品市场均衡的IS方程。</w:t>
      </w:r>
    </w:p>
    <w:p w:rsidR="005B09CF" w:rsidRPr="008432D9" w:rsidRDefault="005B09CF" w:rsidP="008432D9">
      <w:pPr>
        <w:spacing w:line="264" w:lineRule="auto"/>
        <w:rPr>
          <w:rFonts w:ascii="宋体" w:hAnsi="宋体"/>
          <w:szCs w:val="21"/>
        </w:rPr>
      </w:pPr>
      <w:r w:rsidRPr="008432D9">
        <w:rPr>
          <w:rFonts w:ascii="宋体" w:hAnsi="宋体" w:hint="eastAsia"/>
          <w:szCs w:val="21"/>
        </w:rPr>
        <w:t xml:space="preserve">    （2）如果</w:t>
      </w:r>
      <w:r w:rsidR="007121E9">
        <w:rPr>
          <w:rFonts w:ascii="宋体" w:hAnsi="宋体" w:hint="eastAsia"/>
          <w:szCs w:val="21"/>
        </w:rPr>
        <w:t>一国</w:t>
      </w:r>
      <w:r w:rsidRPr="008432D9">
        <w:rPr>
          <w:rFonts w:ascii="宋体" w:hAnsi="宋体" w:hint="eastAsia"/>
          <w:szCs w:val="21"/>
        </w:rPr>
        <w:t>经济的名义货币供给为150，货币需求为0.2Y－4r，在P= 1时，LM方程为 Y＝750＋20r，求解在此价格水平下使产品市场和货币市场同时达到均衡的国民收入水平和利率水平。</w:t>
      </w:r>
    </w:p>
    <w:p w:rsidR="005B09CF" w:rsidRPr="008432D9" w:rsidRDefault="005B09CF" w:rsidP="008432D9">
      <w:pPr>
        <w:spacing w:line="264" w:lineRule="auto"/>
        <w:rPr>
          <w:rFonts w:ascii="宋体" w:hAnsi="宋体"/>
          <w:szCs w:val="21"/>
        </w:rPr>
      </w:pPr>
      <w:r w:rsidRPr="008432D9">
        <w:rPr>
          <w:rFonts w:ascii="宋体" w:hAnsi="宋体" w:hint="eastAsia"/>
          <w:szCs w:val="21"/>
        </w:rPr>
        <w:t xml:space="preserve">    （3）如果</w:t>
      </w:r>
      <w:r w:rsidR="007121E9">
        <w:rPr>
          <w:rFonts w:ascii="宋体" w:hAnsi="宋体" w:hint="eastAsia"/>
          <w:szCs w:val="21"/>
        </w:rPr>
        <w:t>一国</w:t>
      </w:r>
      <w:r w:rsidRPr="008432D9">
        <w:rPr>
          <w:rFonts w:ascii="宋体" w:hAnsi="宋体" w:hint="eastAsia"/>
          <w:szCs w:val="21"/>
        </w:rPr>
        <w:t>经济的名义货币供给为150，货币需求为0.2Y－4r，在P＝1.2时，LM方程为Y＝625＋20r；求解在此价格水平下使产品市场和货币市场同时达到均衡的国民收入水平和利率水平。</w:t>
      </w:r>
    </w:p>
    <w:p w:rsidR="005B09CF" w:rsidRPr="008432D9" w:rsidRDefault="005B09CF" w:rsidP="008432D9">
      <w:pPr>
        <w:spacing w:line="264" w:lineRule="auto"/>
        <w:rPr>
          <w:rFonts w:ascii="宋体" w:hAnsi="宋体"/>
          <w:szCs w:val="21"/>
        </w:rPr>
      </w:pPr>
      <w:r w:rsidRPr="008432D9">
        <w:rPr>
          <w:rFonts w:ascii="宋体" w:hAnsi="宋体" w:hint="eastAsia"/>
          <w:szCs w:val="21"/>
        </w:rPr>
        <w:t xml:space="preserve">    （4）如果</w:t>
      </w:r>
      <w:r w:rsidR="007121E9">
        <w:rPr>
          <w:rFonts w:ascii="宋体" w:hAnsi="宋体" w:hint="eastAsia"/>
          <w:szCs w:val="21"/>
        </w:rPr>
        <w:t>一国</w:t>
      </w:r>
      <w:r w:rsidRPr="008432D9">
        <w:rPr>
          <w:rFonts w:ascii="宋体" w:hAnsi="宋体" w:hint="eastAsia"/>
          <w:szCs w:val="21"/>
        </w:rPr>
        <w:t>经济的名义货币供给为150，货币需求为0.2Y－4r，在P＝1.5时，LM方程为 Y＝500＋20r；求解在此价格水平下使产品市场和货币市场同时达到均衡的国民收入水平和利率水平。</w:t>
      </w:r>
    </w:p>
    <w:p w:rsidR="00C830F7" w:rsidRPr="008432D9" w:rsidRDefault="005B09CF" w:rsidP="008432D9">
      <w:pPr>
        <w:spacing w:line="264" w:lineRule="auto"/>
        <w:ind w:firstLine="435"/>
        <w:rPr>
          <w:rFonts w:ascii="宋体" w:hAnsi="宋体"/>
          <w:szCs w:val="21"/>
        </w:rPr>
      </w:pPr>
      <w:r w:rsidRPr="008432D9">
        <w:rPr>
          <w:rFonts w:ascii="宋体" w:hAnsi="宋体" w:hint="eastAsia"/>
          <w:szCs w:val="21"/>
        </w:rPr>
        <w:t>（5）如果在P＝l的价格水平下，名义货币供给从150下降到125和100，货币市场和产品市场均衡有何变化？</w:t>
      </w:r>
    </w:p>
    <w:p w:rsidR="0090024A" w:rsidRDefault="0090024A" w:rsidP="00D457A4">
      <w:pPr>
        <w:spacing w:line="264" w:lineRule="auto"/>
        <w:rPr>
          <w:rFonts w:ascii="宋体" w:hAnsi="宋体"/>
          <w:b/>
          <w:szCs w:val="21"/>
        </w:rPr>
      </w:pPr>
      <w:r>
        <w:rPr>
          <w:rFonts w:ascii="宋体" w:hAnsi="宋体"/>
          <w:b/>
          <w:szCs w:val="21"/>
        </w:rPr>
        <w:t>2</w:t>
      </w:r>
      <w:r w:rsidR="007121E9" w:rsidRPr="00D457A4">
        <w:rPr>
          <w:rFonts w:ascii="宋体" w:hAnsi="宋体" w:hint="eastAsia"/>
          <w:b/>
          <w:szCs w:val="21"/>
        </w:rPr>
        <w:t>、</w:t>
      </w:r>
      <w:proofErr w:type="gramStart"/>
      <w:r w:rsidR="007121E9" w:rsidRPr="00D457A4">
        <w:rPr>
          <w:rFonts w:ascii="宋体" w:hAnsi="宋体" w:hint="eastAsia"/>
          <w:b/>
          <w:szCs w:val="21"/>
        </w:rPr>
        <w:t>一</w:t>
      </w:r>
      <w:proofErr w:type="gramEnd"/>
      <w:r w:rsidR="007121E9" w:rsidRPr="00D457A4">
        <w:rPr>
          <w:rFonts w:ascii="宋体" w:hAnsi="宋体" w:hint="eastAsia"/>
          <w:b/>
          <w:szCs w:val="21"/>
        </w:rPr>
        <w:t>国</w:t>
      </w:r>
      <w:r w:rsidR="005B09CF" w:rsidRPr="00D457A4">
        <w:rPr>
          <w:rFonts w:ascii="宋体" w:hAnsi="宋体" w:hint="eastAsia"/>
          <w:b/>
          <w:szCs w:val="21"/>
        </w:rPr>
        <w:t>产品市场上的消费 C＝90＋0.80Y</w:t>
      </w:r>
      <w:r w:rsidR="005B09CF" w:rsidRPr="00D457A4">
        <w:rPr>
          <w:rFonts w:ascii="宋体" w:hAnsi="宋体" w:hint="eastAsia"/>
          <w:b/>
          <w:szCs w:val="21"/>
          <w:vertAlign w:val="subscript"/>
        </w:rPr>
        <w:t>d</w:t>
      </w:r>
      <w:r w:rsidR="005B09CF" w:rsidRPr="00D457A4">
        <w:rPr>
          <w:rFonts w:ascii="宋体" w:hAnsi="宋体" w:hint="eastAsia"/>
          <w:b/>
          <w:szCs w:val="21"/>
        </w:rPr>
        <w:t xml:space="preserve">，投资 I＝150－6r，税收 </w:t>
      </w:r>
      <w:proofErr w:type="spellStart"/>
      <w:r w:rsidR="005B09CF" w:rsidRPr="00D457A4">
        <w:rPr>
          <w:rFonts w:ascii="宋体" w:hAnsi="宋体" w:hint="eastAsia"/>
          <w:b/>
          <w:szCs w:val="21"/>
        </w:rPr>
        <w:t>T</w:t>
      </w:r>
      <w:r w:rsidR="005B09CF" w:rsidRPr="00D457A4">
        <w:rPr>
          <w:rFonts w:ascii="宋体" w:hAnsi="宋体" w:hint="eastAsia"/>
          <w:b/>
          <w:szCs w:val="21"/>
          <w:vertAlign w:val="subscript"/>
        </w:rPr>
        <w:t>x</w:t>
      </w:r>
      <w:proofErr w:type="spellEnd"/>
      <w:r w:rsidR="005B09CF" w:rsidRPr="00D457A4">
        <w:rPr>
          <w:rFonts w:ascii="宋体" w:hAnsi="宋体" w:hint="eastAsia"/>
          <w:b/>
          <w:szCs w:val="21"/>
        </w:rPr>
        <w:t>=100，政府支出G＝100；货币市场上，名义货币供给M＝160，价格水平为1，货币需求函数为0.2Y－4r。劳动力市场的假设经济劳动力需求函数是</w:t>
      </w:r>
      <w:proofErr w:type="spellStart"/>
      <w:r w:rsidR="005B09CF" w:rsidRPr="00D457A4">
        <w:rPr>
          <w:rFonts w:ascii="宋体" w:hAnsi="宋体" w:hint="eastAsia"/>
          <w:b/>
          <w:szCs w:val="21"/>
        </w:rPr>
        <w:t>N</w:t>
      </w:r>
      <w:r w:rsidR="005B09CF" w:rsidRPr="00D457A4">
        <w:rPr>
          <w:rFonts w:ascii="宋体" w:hAnsi="宋体" w:hint="eastAsia"/>
          <w:b/>
          <w:szCs w:val="21"/>
          <w:vertAlign w:val="subscript"/>
        </w:rPr>
        <w:t>d</w:t>
      </w:r>
      <w:proofErr w:type="spellEnd"/>
      <w:r w:rsidR="005B09CF" w:rsidRPr="00D457A4">
        <w:rPr>
          <w:rFonts w:ascii="宋体" w:hAnsi="宋体" w:hint="eastAsia"/>
          <w:b/>
          <w:szCs w:val="21"/>
        </w:rPr>
        <w:t>＝175－12.5（W／P），劳动力供给函数是 N</w:t>
      </w:r>
      <w:r w:rsidR="005B09CF" w:rsidRPr="00D457A4">
        <w:rPr>
          <w:rFonts w:ascii="宋体" w:hAnsi="宋体" w:hint="eastAsia"/>
          <w:b/>
          <w:szCs w:val="21"/>
          <w:vertAlign w:val="subscript"/>
        </w:rPr>
        <w:t>s</w:t>
      </w:r>
      <w:r w:rsidR="005B09CF" w:rsidRPr="00D457A4">
        <w:rPr>
          <w:rFonts w:ascii="宋体" w:hAnsi="宋体" w:hint="eastAsia"/>
          <w:b/>
          <w:szCs w:val="21"/>
        </w:rPr>
        <w:t>＝70＋5（W／P）；古典总供给曲线为 Y＝14N－0.04N</w:t>
      </w:r>
      <w:r w:rsidR="005B09CF" w:rsidRPr="00D457A4">
        <w:rPr>
          <w:rFonts w:ascii="宋体" w:hAnsi="宋体" w:hint="eastAsia"/>
          <w:b/>
          <w:szCs w:val="21"/>
          <w:vertAlign w:val="superscript"/>
        </w:rPr>
        <w:t>2</w:t>
      </w:r>
      <w:r w:rsidR="005B09CF" w:rsidRPr="00D457A4">
        <w:rPr>
          <w:rFonts w:ascii="宋体" w:hAnsi="宋体" w:hint="eastAsia"/>
          <w:b/>
          <w:szCs w:val="21"/>
        </w:rPr>
        <w:t>。</w:t>
      </w:r>
    </w:p>
    <w:p w:rsidR="005B09CF" w:rsidRPr="008432D9" w:rsidRDefault="005B09CF" w:rsidP="00D457A4">
      <w:pPr>
        <w:spacing w:line="264" w:lineRule="auto"/>
        <w:rPr>
          <w:rFonts w:ascii="宋体" w:hAnsi="宋体"/>
          <w:szCs w:val="21"/>
        </w:rPr>
      </w:pPr>
      <w:r w:rsidRPr="008432D9">
        <w:rPr>
          <w:rFonts w:ascii="宋体" w:hAnsi="宋体" w:hint="eastAsia"/>
          <w:szCs w:val="21"/>
        </w:rPr>
        <w:t>求：(1）当P＝1时，均衡产出Y，利率r，就业量N及名义工资w水平</w:t>
      </w:r>
      <w:r w:rsidR="00D457A4">
        <w:rPr>
          <w:rFonts w:ascii="宋体" w:hAnsi="宋体" w:hint="eastAsia"/>
          <w:szCs w:val="21"/>
        </w:rPr>
        <w:t>；</w:t>
      </w:r>
      <w:r w:rsidRPr="008432D9">
        <w:rPr>
          <w:rFonts w:ascii="宋体" w:hAnsi="宋体" w:hint="eastAsia"/>
          <w:szCs w:val="21"/>
        </w:rPr>
        <w:t>（2）在价格水平保持不变时，增税20美元，货币与产品市场的均衡如何变化？(3）计算由于增税引起的价格水平的变化，以及价格水平的变化对LM曲线的影响</w:t>
      </w:r>
      <w:r w:rsidR="00D457A4">
        <w:rPr>
          <w:rFonts w:ascii="宋体" w:hAnsi="宋体" w:hint="eastAsia"/>
          <w:szCs w:val="21"/>
        </w:rPr>
        <w:t>；</w:t>
      </w:r>
      <w:r w:rsidRPr="008432D9">
        <w:rPr>
          <w:rFonts w:ascii="宋体" w:hAnsi="宋体" w:hint="eastAsia"/>
          <w:szCs w:val="21"/>
        </w:rPr>
        <w:t>（4）计算税率水平的变化</w:t>
      </w:r>
      <w:r w:rsidR="00D457A4">
        <w:rPr>
          <w:rFonts w:ascii="宋体" w:hAnsi="宋体" w:hint="eastAsia"/>
          <w:szCs w:val="21"/>
        </w:rPr>
        <w:t>；</w:t>
      </w:r>
      <w:r w:rsidRPr="008432D9">
        <w:rPr>
          <w:rFonts w:ascii="宋体" w:hAnsi="宋体" w:hint="eastAsia"/>
          <w:szCs w:val="21"/>
        </w:rPr>
        <w:t>（5）比较在不同价格水平下C、I、G在国民收入的构成</w:t>
      </w:r>
      <w:r w:rsidR="00D457A4">
        <w:rPr>
          <w:rFonts w:ascii="宋体" w:hAnsi="宋体" w:hint="eastAsia"/>
          <w:szCs w:val="21"/>
        </w:rPr>
        <w:t>；</w:t>
      </w:r>
      <w:r w:rsidRPr="008432D9">
        <w:rPr>
          <w:rFonts w:ascii="宋体" w:hAnsi="宋体" w:hint="eastAsia"/>
          <w:szCs w:val="21"/>
        </w:rPr>
        <w:t>（6）求解在不同的价格水平下的名义和实际工资。</w:t>
      </w:r>
    </w:p>
    <w:p w:rsidR="00C830F7" w:rsidRPr="008432D9" w:rsidRDefault="00C830F7" w:rsidP="008432D9">
      <w:pPr>
        <w:spacing w:line="264" w:lineRule="auto"/>
        <w:rPr>
          <w:rFonts w:ascii="宋体" w:hAnsi="宋体"/>
          <w:szCs w:val="21"/>
        </w:rPr>
      </w:pPr>
    </w:p>
    <w:sectPr w:rsidR="00C830F7" w:rsidRPr="00843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B9"/>
    <w:rsid w:val="00005BEC"/>
    <w:rsid w:val="00030432"/>
    <w:rsid w:val="00071801"/>
    <w:rsid w:val="000D7C93"/>
    <w:rsid w:val="00281010"/>
    <w:rsid w:val="004E3C23"/>
    <w:rsid w:val="00553A9B"/>
    <w:rsid w:val="005B09CF"/>
    <w:rsid w:val="00607876"/>
    <w:rsid w:val="00701815"/>
    <w:rsid w:val="007121E9"/>
    <w:rsid w:val="0072331B"/>
    <w:rsid w:val="007774CD"/>
    <w:rsid w:val="008432D9"/>
    <w:rsid w:val="0090024A"/>
    <w:rsid w:val="009E2686"/>
    <w:rsid w:val="00B466CD"/>
    <w:rsid w:val="00C830F7"/>
    <w:rsid w:val="00D457A4"/>
    <w:rsid w:val="00DE7CB9"/>
    <w:rsid w:val="00E94F2D"/>
    <w:rsid w:val="00FA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BE9"/>
  <w15:chartTrackingRefBased/>
  <w15:docId w15:val="{E8887D04-1CAA-4C38-BBA5-DB49AAD3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31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tibiao chen</dc:creator>
  <cp:keywords/>
  <dc:description/>
  <cp:lastModifiedBy>yr</cp:lastModifiedBy>
  <cp:revision>12</cp:revision>
  <dcterms:created xsi:type="dcterms:W3CDTF">2017-12-09T11:41:00Z</dcterms:created>
  <dcterms:modified xsi:type="dcterms:W3CDTF">2017-12-13T02:10:00Z</dcterms:modified>
</cp:coreProperties>
</file>