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65C63" w14:textId="77777777" w:rsidR="001C6DF4" w:rsidRDefault="001C6DF4" w:rsidP="001C6DF4">
      <w:pPr>
        <w:jc w:val="center"/>
      </w:pPr>
    </w:p>
    <w:p w14:paraId="74B07B6C" w14:textId="77777777" w:rsidR="001C6DF4" w:rsidRDefault="001C6DF4" w:rsidP="001C6DF4">
      <w:pPr>
        <w:jc w:val="center"/>
      </w:pPr>
    </w:p>
    <w:p w14:paraId="782B1F31" w14:textId="77777777" w:rsidR="001C6DF4" w:rsidRDefault="001C6DF4" w:rsidP="001C6DF4">
      <w:pPr>
        <w:jc w:val="center"/>
      </w:pPr>
    </w:p>
    <w:p w14:paraId="475EE5C3" w14:textId="77777777" w:rsidR="001C6DF4" w:rsidRDefault="001C6DF4" w:rsidP="001C6DF4">
      <w:pPr>
        <w:jc w:val="center"/>
      </w:pPr>
    </w:p>
    <w:p w14:paraId="2CA850A2" w14:textId="77777777" w:rsidR="001C6DF4" w:rsidRDefault="001C6DF4" w:rsidP="001C6DF4">
      <w:pPr>
        <w:jc w:val="center"/>
      </w:pPr>
    </w:p>
    <w:p w14:paraId="7B8CBFA3" w14:textId="77777777" w:rsidR="001C6DF4" w:rsidRDefault="001C6DF4" w:rsidP="001C6DF4">
      <w:pPr>
        <w:jc w:val="center"/>
      </w:pPr>
    </w:p>
    <w:p w14:paraId="6F602219" w14:textId="77777777" w:rsidR="001C6DF4" w:rsidRDefault="001C6DF4" w:rsidP="001C6DF4">
      <w:pPr>
        <w:jc w:val="center"/>
      </w:pPr>
    </w:p>
    <w:p w14:paraId="34EE04EC" w14:textId="77777777" w:rsidR="001C6DF4" w:rsidRDefault="001C6DF4" w:rsidP="001C6DF4">
      <w:pPr>
        <w:jc w:val="center"/>
      </w:pPr>
    </w:p>
    <w:p w14:paraId="6586B084" w14:textId="77777777" w:rsidR="001C6DF4" w:rsidRDefault="001C6DF4" w:rsidP="001C6DF4">
      <w:pPr>
        <w:jc w:val="center"/>
      </w:pPr>
    </w:p>
    <w:p w14:paraId="46483726" w14:textId="77777777" w:rsidR="001C6DF4" w:rsidRDefault="001C6DF4" w:rsidP="001C6DF4">
      <w:pPr>
        <w:jc w:val="center"/>
      </w:pPr>
    </w:p>
    <w:p w14:paraId="39BB3AA6" w14:textId="77777777" w:rsidR="001C6DF4" w:rsidRDefault="001C6DF4" w:rsidP="001C6DF4">
      <w:pPr>
        <w:jc w:val="center"/>
      </w:pPr>
    </w:p>
    <w:p w14:paraId="09460C8C" w14:textId="77777777" w:rsidR="001C6DF4" w:rsidRDefault="001C6DF4" w:rsidP="001C6DF4">
      <w:pPr>
        <w:jc w:val="center"/>
      </w:pPr>
    </w:p>
    <w:p w14:paraId="6705ADEF" w14:textId="77777777" w:rsidR="001C6DF4" w:rsidRDefault="001C6DF4" w:rsidP="001C6DF4">
      <w:pPr>
        <w:jc w:val="center"/>
      </w:pPr>
    </w:p>
    <w:p w14:paraId="428F3B58" w14:textId="5F5BFCFF" w:rsidR="003816F2" w:rsidRDefault="001C6DF4" w:rsidP="001C6DF4">
      <w:pPr>
        <w:jc w:val="center"/>
      </w:pPr>
      <w:r>
        <w:rPr>
          <w:noProof/>
        </w:rPr>
        <w:drawing>
          <wp:inline distT="0" distB="0" distL="0" distR="0" wp14:anchorId="0BE46781" wp14:editId="495BAB5D">
            <wp:extent cx="3939702" cy="615789"/>
            <wp:effectExtent l="0" t="0" r="0" b="0"/>
            <wp:docPr id="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oriz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28" cy="65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333" w14:textId="35FFE374" w:rsidR="001C6DF4" w:rsidRDefault="001C6DF4" w:rsidP="001C6DF4">
      <w:pPr>
        <w:jc w:val="center"/>
      </w:pPr>
    </w:p>
    <w:p w14:paraId="34C5B082" w14:textId="72A19BB6" w:rsidR="001C6DF4" w:rsidRPr="001C6DF4" w:rsidRDefault="004A53F6" w:rsidP="001C6DF4">
      <w:pPr>
        <w:jc w:val="center"/>
        <w:rPr>
          <w:rFonts w:ascii="Open Sans" w:hAnsi="Open Sans" w:cs="Open Sans"/>
          <w:sz w:val="40"/>
          <w:szCs w:val="40"/>
        </w:rPr>
      </w:pPr>
      <w:r>
        <w:rPr>
          <w:rFonts w:ascii="Open Sans" w:hAnsi="Open Sans" w:cs="Open Sans"/>
          <w:sz w:val="40"/>
          <w:szCs w:val="40"/>
        </w:rPr>
        <w:t>Media</w:t>
      </w:r>
      <w:r w:rsidR="001C6DF4">
        <w:rPr>
          <w:rFonts w:ascii="Open Sans" w:hAnsi="Open Sans" w:cs="Open Sans"/>
          <w:sz w:val="40"/>
          <w:szCs w:val="40"/>
        </w:rPr>
        <w:t xml:space="preserve"> </w:t>
      </w:r>
      <w:r w:rsidR="00C52438">
        <w:rPr>
          <w:rFonts w:ascii="Open Sans" w:hAnsi="Open Sans" w:cs="Open Sans"/>
          <w:sz w:val="40"/>
          <w:szCs w:val="40"/>
        </w:rPr>
        <w:t>Services</w:t>
      </w:r>
    </w:p>
    <w:p w14:paraId="444FBA5C" w14:textId="41AD4179" w:rsidR="001C6DF4" w:rsidRDefault="001C6DF4" w:rsidP="001C6DF4">
      <w:pPr>
        <w:jc w:val="center"/>
        <w:rPr>
          <w:rFonts w:ascii="Open Sans" w:hAnsi="Open Sans" w:cs="Open Sans"/>
          <w:sz w:val="32"/>
          <w:szCs w:val="32"/>
        </w:rPr>
      </w:pPr>
    </w:p>
    <w:p w14:paraId="407D438C" w14:textId="39F7E8C4" w:rsidR="001C6DF4" w:rsidRPr="001C6DF4" w:rsidRDefault="001C6DF4" w:rsidP="001C6DF4">
      <w:pPr>
        <w:jc w:val="center"/>
        <w:rPr>
          <w:rFonts w:ascii="Open Sans Semibold" w:hAnsi="Open Sans Semibold" w:cs="Open Sans Semibold"/>
          <w:b/>
          <w:bCs/>
          <w:sz w:val="22"/>
          <w:szCs w:val="22"/>
        </w:rPr>
      </w:pP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t xml:space="preserve">REVISION </w:t>
      </w:r>
      <w:r w:rsidR="004A53F6">
        <w:rPr>
          <w:rFonts w:ascii="Open Sans Semibold" w:hAnsi="Open Sans Semibold" w:cs="Open Sans Semibold"/>
          <w:b/>
          <w:bCs/>
          <w:sz w:val="22"/>
          <w:szCs w:val="22"/>
        </w:rPr>
        <w:t>1</w:t>
      </w: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t>.0</w:t>
      </w:r>
      <w:r w:rsidRPr="001C6DF4">
        <w:rPr>
          <w:rFonts w:ascii="Open Sans Semibold" w:hAnsi="Open Sans Semibold" w:cs="Open Sans Semibold"/>
          <w:b/>
          <w:bCs/>
          <w:sz w:val="22"/>
          <w:szCs w:val="22"/>
        </w:rPr>
        <w:br/>
        <w:t>CREATED 0</w:t>
      </w:r>
      <w:r w:rsidR="004A53F6">
        <w:rPr>
          <w:rFonts w:ascii="Open Sans Semibold" w:hAnsi="Open Sans Semibold" w:cs="Open Sans Semibold"/>
          <w:b/>
          <w:bCs/>
          <w:sz w:val="22"/>
          <w:szCs w:val="22"/>
        </w:rPr>
        <w:t>4</w:t>
      </w:r>
      <w:r w:rsidR="00A37DBE">
        <w:rPr>
          <w:rFonts w:ascii="Open Sans Semibold" w:hAnsi="Open Sans Semibold" w:cs="Open Sans Semibold"/>
          <w:b/>
          <w:bCs/>
          <w:sz w:val="22"/>
          <w:szCs w:val="22"/>
        </w:rPr>
        <w:t>/</w:t>
      </w:r>
      <w:r w:rsidR="004A53F6">
        <w:rPr>
          <w:rFonts w:ascii="Open Sans Semibold" w:hAnsi="Open Sans Semibold" w:cs="Open Sans Semibold"/>
          <w:b/>
          <w:bCs/>
          <w:sz w:val="22"/>
          <w:szCs w:val="22"/>
        </w:rPr>
        <w:t>22</w:t>
      </w:r>
      <w:r w:rsidR="00A37DBE">
        <w:rPr>
          <w:rFonts w:ascii="Open Sans Semibold" w:hAnsi="Open Sans Semibold" w:cs="Open Sans Semibold"/>
          <w:b/>
          <w:bCs/>
          <w:sz w:val="22"/>
          <w:szCs w:val="22"/>
        </w:rPr>
        <w:t>/2020</w:t>
      </w:r>
    </w:p>
    <w:p w14:paraId="14477463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24F83F1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3EAF26CA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045BCE1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1C6239F5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25C34634" w14:textId="77777777" w:rsid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</w:p>
    <w:p w14:paraId="4B2E5BD1" w14:textId="316A8B85" w:rsidR="001C6DF4" w:rsidRPr="001C6DF4" w:rsidRDefault="001C6DF4" w:rsidP="001C6DF4">
      <w:pPr>
        <w:jc w:val="center"/>
        <w:rPr>
          <w:rFonts w:ascii="Open Sans" w:hAnsi="Open Sans" w:cs="Open Sans"/>
          <w:b/>
          <w:bCs/>
          <w:sz w:val="22"/>
          <w:szCs w:val="22"/>
        </w:rPr>
      </w:pPr>
      <w:r w:rsidRPr="001C6DF4">
        <w:rPr>
          <w:rFonts w:ascii="Open Sans" w:hAnsi="Open Sans" w:cs="Open Sans"/>
          <w:b/>
          <w:bCs/>
          <w:sz w:val="22"/>
          <w:szCs w:val="22"/>
        </w:rPr>
        <w:t>KNOWLEDGEBASE ARTICLE: GKB</w:t>
      </w:r>
      <w:r w:rsidR="004A53F6">
        <w:rPr>
          <w:rFonts w:ascii="Open Sans" w:hAnsi="Open Sans" w:cs="Open Sans"/>
          <w:b/>
          <w:bCs/>
          <w:sz w:val="22"/>
          <w:szCs w:val="22"/>
        </w:rPr>
        <w:t>0002</w:t>
      </w:r>
      <w:r>
        <w:rPr>
          <w:rFonts w:ascii="Open Sans" w:hAnsi="Open Sans" w:cs="Open Sans"/>
          <w:b/>
          <w:bCs/>
          <w:sz w:val="22"/>
          <w:szCs w:val="22"/>
        </w:rPr>
        <w:br/>
      </w:r>
    </w:p>
    <w:p w14:paraId="2BD37DE8" w14:textId="1B324517" w:rsidR="001C6DF4" w:rsidRDefault="004A53F6" w:rsidP="001C6DF4">
      <w:pPr>
        <w:jc w:val="center"/>
        <w:rPr>
          <w:rFonts w:ascii="Open Sans" w:hAnsi="Open Sans" w:cs="Open Sans"/>
        </w:rPr>
      </w:pPr>
      <w:r>
        <w:rPr>
          <w:rFonts w:ascii="Open Sans" w:hAnsi="Open Sans" w:cs="Open Sans"/>
        </w:rPr>
        <w:t>Media Services Registration and Requests</w:t>
      </w:r>
    </w:p>
    <w:p w14:paraId="6054E9A7" w14:textId="784941C5" w:rsidR="00A37DBE" w:rsidRDefault="00A37DBE">
      <w:pPr>
        <w:rPr>
          <w:rFonts w:ascii="Open Sans" w:hAnsi="Open Sans" w:cs="Open Sans"/>
        </w:rPr>
      </w:pPr>
      <w:r>
        <w:rPr>
          <w:rFonts w:ascii="Open Sans" w:hAnsi="Open Sans" w:cs="Open Sans"/>
        </w:rPr>
        <w:br w:type="page"/>
      </w:r>
    </w:p>
    <w:p w14:paraId="0EF335B7" w14:textId="77777777" w:rsidR="00A37DBE" w:rsidRDefault="00A37DBE" w:rsidP="00A37D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PRELIMINARY NOTES</w:t>
      </w:r>
    </w:p>
    <w:p w14:paraId="23606EE5" w14:textId="77777777" w:rsidR="00A37DBE" w:rsidRPr="00A31CCA" w:rsidRDefault="00A37DBE" w:rsidP="00A37DBE">
      <w:pPr>
        <w:rPr>
          <w:rFonts w:cstheme="minorHAnsi"/>
          <w:b/>
          <w:bCs/>
          <w:sz w:val="18"/>
          <w:szCs w:val="18"/>
        </w:rPr>
      </w:pPr>
    </w:p>
    <w:p w14:paraId="458B109F" w14:textId="03FF2D59" w:rsidR="00A37DBE" w:rsidRPr="00C42660" w:rsidRDefault="00A37DBE" w:rsidP="00A37DBE">
      <w:pPr>
        <w:rPr>
          <w:rFonts w:cstheme="minorHAnsi"/>
        </w:rPr>
      </w:pPr>
      <w:r>
        <w:rPr>
          <w:rFonts w:cstheme="minorHAnsi"/>
        </w:rPr>
        <w:t>This document is a</w:t>
      </w:r>
      <w:r w:rsidR="00613B26">
        <w:rPr>
          <w:rFonts w:cstheme="minorHAnsi"/>
        </w:rPr>
        <w:t xml:space="preserve"> publicly</w:t>
      </w:r>
      <w:r>
        <w:rPr>
          <w:rFonts w:cstheme="minorHAnsi"/>
        </w:rPr>
        <w:t xml:space="preserve"> shared knowledgebase article. </w:t>
      </w:r>
      <w:r w:rsidR="00C46E6F">
        <w:rPr>
          <w:rFonts w:cstheme="minorHAnsi"/>
        </w:rPr>
        <w:t>The</w:t>
      </w:r>
      <w:r>
        <w:rPr>
          <w:rFonts w:cstheme="minorHAnsi"/>
        </w:rPr>
        <w:t xml:space="preserve"> article is currently available on the SamaritanLabs GitHub page.</w:t>
      </w:r>
    </w:p>
    <w:p w14:paraId="03097DE8" w14:textId="77777777" w:rsidR="00A37DBE" w:rsidRDefault="00A37DBE" w:rsidP="00A37DBE">
      <w:pPr>
        <w:rPr>
          <w:rFonts w:cstheme="minorHAnsi"/>
          <w:b/>
          <w:bCs/>
          <w:sz w:val="32"/>
          <w:szCs w:val="32"/>
        </w:rPr>
      </w:pPr>
    </w:p>
    <w:p w14:paraId="1E2FCE1A" w14:textId="77777777" w:rsidR="00A37DBE" w:rsidRPr="00E84046" w:rsidRDefault="00A37DBE" w:rsidP="00A37DBE">
      <w:pPr>
        <w:rPr>
          <w:rFonts w:cstheme="minorHAnsi"/>
          <w:b/>
          <w:bCs/>
          <w:sz w:val="32"/>
          <w:szCs w:val="32"/>
        </w:rPr>
      </w:pPr>
      <w:r w:rsidRPr="00E84046">
        <w:rPr>
          <w:rFonts w:cstheme="minorHAnsi"/>
          <w:b/>
          <w:bCs/>
          <w:sz w:val="32"/>
          <w:szCs w:val="32"/>
        </w:rPr>
        <w:t>DOCUMENT FOCUS</w:t>
      </w:r>
    </w:p>
    <w:p w14:paraId="2B02845B" w14:textId="77777777" w:rsidR="00A37DBE" w:rsidRDefault="00A37DBE" w:rsidP="00A37DBE">
      <w:pPr>
        <w:rPr>
          <w:rFonts w:cstheme="minorHAnsi"/>
          <w:b/>
          <w:bCs/>
          <w:sz w:val="18"/>
          <w:szCs w:val="18"/>
        </w:rPr>
      </w:pPr>
    </w:p>
    <w:p w14:paraId="1A9C576D" w14:textId="1241ADC3" w:rsidR="00A37DBE" w:rsidRDefault="00A37DBE" w:rsidP="00A37DBE">
      <w:pPr>
        <w:rPr>
          <w:rFonts w:cstheme="minorHAnsi"/>
        </w:rPr>
      </w:pPr>
      <w:r>
        <w:rPr>
          <w:rFonts w:cstheme="minorHAnsi"/>
        </w:rPr>
        <w:t>This knowledgebase article is intended t</w:t>
      </w:r>
      <w:r w:rsidR="0011408E">
        <w:rPr>
          <w:rFonts w:cstheme="minorHAnsi"/>
        </w:rPr>
        <w:t xml:space="preserve">o provide assistance in submitting an access request to </w:t>
      </w:r>
      <w:r w:rsidR="002543A7">
        <w:rPr>
          <w:rFonts w:cstheme="minorHAnsi"/>
        </w:rPr>
        <w:t xml:space="preserve">the </w:t>
      </w:r>
      <w:r w:rsidR="0011408E">
        <w:rPr>
          <w:rFonts w:cstheme="minorHAnsi"/>
        </w:rPr>
        <w:t xml:space="preserve">SamaritanLabs </w:t>
      </w:r>
      <w:r w:rsidR="00B116DB">
        <w:rPr>
          <w:rFonts w:cstheme="minorHAnsi"/>
        </w:rPr>
        <w:t>Plex</w:t>
      </w:r>
      <w:r w:rsidR="0011408E">
        <w:rPr>
          <w:rFonts w:cstheme="minorHAnsi"/>
        </w:rPr>
        <w:t xml:space="preserve"> Server, as well as how to request movies and shows.</w:t>
      </w:r>
    </w:p>
    <w:p w14:paraId="03BE0154" w14:textId="2B459742" w:rsidR="0011408E" w:rsidRDefault="0011408E" w:rsidP="00A37DBE">
      <w:pPr>
        <w:rPr>
          <w:rFonts w:cstheme="minorHAnsi"/>
        </w:rPr>
      </w:pPr>
    </w:p>
    <w:p w14:paraId="27C88B1B" w14:textId="4D83AA4B" w:rsidR="0011408E" w:rsidRDefault="0011408E" w:rsidP="00A37D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SUBMITTING A REQUEST FOR ACCESS</w:t>
      </w:r>
    </w:p>
    <w:p w14:paraId="4F28E5F9" w14:textId="6F0B5C6B" w:rsidR="0011408E" w:rsidRDefault="0011408E" w:rsidP="00A37DBE">
      <w:pPr>
        <w:rPr>
          <w:rFonts w:cstheme="minorHAnsi"/>
          <w:b/>
          <w:bCs/>
          <w:sz w:val="18"/>
          <w:szCs w:val="18"/>
        </w:rPr>
      </w:pPr>
    </w:p>
    <w:p w14:paraId="21E56258" w14:textId="31286F27" w:rsidR="0011408E" w:rsidRDefault="0011408E" w:rsidP="00A37DBE">
      <w:pPr>
        <w:rPr>
          <w:rFonts w:cstheme="minorHAnsi"/>
        </w:rPr>
      </w:pPr>
      <w:r>
        <w:rPr>
          <w:rFonts w:cstheme="minorHAnsi"/>
        </w:rPr>
        <w:t xml:space="preserve">Sign up for a Plex account at </w:t>
      </w:r>
      <w:hyperlink r:id="rId8" w:history="1">
        <w:r>
          <w:rPr>
            <w:rStyle w:val="Hyperlink"/>
            <w:rFonts w:cstheme="minorHAnsi"/>
          </w:rPr>
          <w:t>P</w:t>
        </w:r>
        <w:r w:rsidRPr="0011408E">
          <w:rPr>
            <w:rStyle w:val="Hyperlink"/>
            <w:rFonts w:cstheme="minorHAnsi"/>
          </w:rPr>
          <w:t>lex.</w:t>
        </w:r>
        <w:r>
          <w:rPr>
            <w:rStyle w:val="Hyperlink"/>
            <w:rFonts w:cstheme="minorHAnsi"/>
          </w:rPr>
          <w:t>TV</w:t>
        </w:r>
      </w:hyperlink>
      <w:r>
        <w:rPr>
          <w:rFonts w:cstheme="minorHAnsi"/>
        </w:rPr>
        <w:t xml:space="preserve">. </w:t>
      </w:r>
      <w:r w:rsidR="00996D76">
        <w:rPr>
          <w:rFonts w:cstheme="minorHAnsi"/>
        </w:rPr>
        <w:t>Once completed, o</w:t>
      </w:r>
      <w:r>
        <w:rPr>
          <w:rFonts w:cstheme="minorHAnsi"/>
        </w:rPr>
        <w:t xml:space="preserve">pen the access request page using </w:t>
      </w:r>
      <w:hyperlink r:id="rId9" w:history="1">
        <w:r w:rsidRPr="0011408E">
          <w:rPr>
            <w:rStyle w:val="Hyperlink"/>
            <w:rFonts w:cstheme="minorHAnsi"/>
          </w:rPr>
          <w:t>this link</w:t>
        </w:r>
      </w:hyperlink>
      <w:r>
        <w:rPr>
          <w:rFonts w:cstheme="minorHAnsi"/>
        </w:rPr>
        <w:t>. Enter your email address and click submit. Your request will be processed by a server administrator within 24-48 hours of submission</w:t>
      </w:r>
      <w:r w:rsidR="00996D76">
        <w:rPr>
          <w:rFonts w:cstheme="minorHAnsi"/>
        </w:rPr>
        <w:t>, and you will be sent an invite email from Plex. Follow the instructions in the email to gain access to the SamaritanLabs Plex server.</w:t>
      </w:r>
    </w:p>
    <w:p w14:paraId="773CEB27" w14:textId="77163C03" w:rsidR="006738F1" w:rsidRDefault="006738F1" w:rsidP="00A37DBE">
      <w:pPr>
        <w:rPr>
          <w:rFonts w:cstheme="minorHAnsi"/>
        </w:rPr>
      </w:pPr>
    </w:p>
    <w:p w14:paraId="2B09413E" w14:textId="4C1189A2" w:rsidR="006738F1" w:rsidRDefault="006738F1" w:rsidP="00A37D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SUBMITTING A MOVIE OR TV REQUEST</w:t>
      </w:r>
    </w:p>
    <w:p w14:paraId="57D9E863" w14:textId="5DB50451" w:rsidR="006738F1" w:rsidRDefault="006738F1" w:rsidP="00A37DBE">
      <w:pPr>
        <w:rPr>
          <w:rFonts w:cstheme="minorHAnsi"/>
          <w:b/>
          <w:bCs/>
          <w:sz w:val="18"/>
          <w:szCs w:val="18"/>
        </w:rPr>
      </w:pPr>
    </w:p>
    <w:p w14:paraId="047375EA" w14:textId="70E671C5" w:rsidR="006738F1" w:rsidRPr="006738F1" w:rsidRDefault="006738F1" w:rsidP="00A37DBE">
      <w:pPr>
        <w:rPr>
          <w:rFonts w:cstheme="minorHAnsi"/>
        </w:rPr>
      </w:pPr>
      <w:r>
        <w:rPr>
          <w:rFonts w:cstheme="minorHAnsi"/>
        </w:rPr>
        <w:t xml:space="preserve">To submit a media request, navigate to </w:t>
      </w:r>
      <w:hyperlink r:id="rId10" w:history="1">
        <w:r w:rsidRPr="006738F1">
          <w:rPr>
            <w:rStyle w:val="Hyperlink"/>
            <w:rFonts w:cstheme="minorHAnsi"/>
          </w:rPr>
          <w:t>requests.samaritanlabs.io</w:t>
        </w:r>
      </w:hyperlink>
      <w:r>
        <w:rPr>
          <w:rFonts w:cstheme="minorHAnsi"/>
        </w:rPr>
        <w:t xml:space="preserve"> in a web browser. Log in to the service using your Plex account credentials. To submit a movie request, click the Movies tab, search for your movie, then click “Request.” For TV shows, follow the same process but using the TV Shows tab.</w:t>
      </w:r>
    </w:p>
    <w:p w14:paraId="2D6D2684" w14:textId="07A69B3B" w:rsidR="004A08E0" w:rsidRDefault="004A08E0" w:rsidP="001C6DF4">
      <w:pPr>
        <w:rPr>
          <w:rFonts w:ascii="Open Sans" w:hAnsi="Open Sans" w:cs="Open Sans"/>
          <w:b/>
          <w:bCs/>
          <w:sz w:val="32"/>
          <w:szCs w:val="32"/>
        </w:rPr>
      </w:pPr>
    </w:p>
    <w:p w14:paraId="0D5A0FD4" w14:textId="77777777" w:rsidR="00A37DBE" w:rsidRDefault="00A37DBE" w:rsidP="00A37DB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ADDITIONAL ASSISTANCE</w:t>
      </w:r>
    </w:p>
    <w:p w14:paraId="531DF77B" w14:textId="77777777" w:rsidR="00A37DBE" w:rsidRPr="00BD3628" w:rsidRDefault="00A37DBE" w:rsidP="00A37DBE">
      <w:pPr>
        <w:rPr>
          <w:rFonts w:cstheme="minorHAnsi"/>
          <w:b/>
          <w:bCs/>
          <w:sz w:val="18"/>
          <w:szCs w:val="18"/>
        </w:rPr>
      </w:pPr>
    </w:p>
    <w:p w14:paraId="1D9DDAF6" w14:textId="6F33A43E" w:rsidR="00A37DBE" w:rsidRPr="00A37DBE" w:rsidRDefault="00A37DBE" w:rsidP="001C6DF4">
      <w:pPr>
        <w:rPr>
          <w:rFonts w:cstheme="minorHAnsi"/>
        </w:rPr>
      </w:pPr>
      <w:r>
        <w:rPr>
          <w:rFonts w:cstheme="minorHAnsi"/>
        </w:rPr>
        <w:t xml:space="preserve">If you have any trouble connecting to the </w:t>
      </w:r>
      <w:r w:rsidR="00B337D4">
        <w:rPr>
          <w:rFonts w:cstheme="minorHAnsi"/>
        </w:rPr>
        <w:t>service</w:t>
      </w:r>
      <w:r>
        <w:rPr>
          <w:rFonts w:cstheme="minorHAnsi"/>
        </w:rPr>
        <w:t>, submit an incident at help.samaritanlabs.io. Submitting an incident will help track issues and contribute toward future improvements and optimizations.</w:t>
      </w:r>
    </w:p>
    <w:sectPr w:rsidR="00A37DBE" w:rsidRPr="00A37DBE" w:rsidSect="00A939C1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39D9EF" w14:textId="77777777" w:rsidR="005503F3" w:rsidRDefault="005503F3" w:rsidP="001C6DF4">
      <w:r>
        <w:separator/>
      </w:r>
    </w:p>
  </w:endnote>
  <w:endnote w:type="continuationSeparator" w:id="0">
    <w:p w14:paraId="660CECD2" w14:textId="77777777" w:rsidR="005503F3" w:rsidRDefault="005503F3" w:rsidP="001C6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36201583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7BB7699" w14:textId="19DFA74E" w:rsidR="001C6DF4" w:rsidRDefault="001C6DF4" w:rsidP="00ED5C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3C41F7" w14:textId="77777777" w:rsidR="001C6DF4" w:rsidRDefault="001C6DF4" w:rsidP="001C6DF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336873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7B9671" w14:textId="43294221" w:rsidR="001C6DF4" w:rsidRDefault="001C6DF4" w:rsidP="00ED5C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EB7C7E0" w14:textId="77777777" w:rsidR="001C6DF4" w:rsidRDefault="001C6DF4" w:rsidP="001C6DF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984F8F" w14:textId="77777777" w:rsidR="005503F3" w:rsidRDefault="005503F3" w:rsidP="001C6DF4">
      <w:r>
        <w:separator/>
      </w:r>
    </w:p>
  </w:footnote>
  <w:footnote w:type="continuationSeparator" w:id="0">
    <w:p w14:paraId="14550B25" w14:textId="77777777" w:rsidR="005503F3" w:rsidRDefault="005503F3" w:rsidP="001C6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371A1C"/>
    <w:multiLevelType w:val="hybridMultilevel"/>
    <w:tmpl w:val="5454B24C"/>
    <w:lvl w:ilvl="0" w:tplc="B4F46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F4"/>
    <w:rsid w:val="000861CF"/>
    <w:rsid w:val="0011408E"/>
    <w:rsid w:val="001C6DF4"/>
    <w:rsid w:val="002543A7"/>
    <w:rsid w:val="003816F2"/>
    <w:rsid w:val="004A08E0"/>
    <w:rsid w:val="004A53F6"/>
    <w:rsid w:val="00502046"/>
    <w:rsid w:val="005503F3"/>
    <w:rsid w:val="00560863"/>
    <w:rsid w:val="00594BB4"/>
    <w:rsid w:val="00602DC8"/>
    <w:rsid w:val="00613B26"/>
    <w:rsid w:val="006738F1"/>
    <w:rsid w:val="00806884"/>
    <w:rsid w:val="00996D76"/>
    <w:rsid w:val="00A31CCA"/>
    <w:rsid w:val="00A37DBE"/>
    <w:rsid w:val="00A939C1"/>
    <w:rsid w:val="00B116DB"/>
    <w:rsid w:val="00B337D4"/>
    <w:rsid w:val="00B46166"/>
    <w:rsid w:val="00B96C87"/>
    <w:rsid w:val="00BD3628"/>
    <w:rsid w:val="00C42660"/>
    <w:rsid w:val="00C46E6F"/>
    <w:rsid w:val="00C52438"/>
    <w:rsid w:val="00C71698"/>
    <w:rsid w:val="00CD58D8"/>
    <w:rsid w:val="00E507E5"/>
    <w:rsid w:val="00E84046"/>
    <w:rsid w:val="00EC3A29"/>
    <w:rsid w:val="00F0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37142"/>
  <w15:chartTrackingRefBased/>
  <w15:docId w15:val="{3A2225E7-7FB8-8548-8E4C-5153DC58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C6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DF4"/>
  </w:style>
  <w:style w:type="character" w:styleId="PageNumber">
    <w:name w:val="page number"/>
    <w:basedOn w:val="DefaultParagraphFont"/>
    <w:uiPriority w:val="99"/>
    <w:semiHidden/>
    <w:unhideWhenUsed/>
    <w:rsid w:val="001C6DF4"/>
  </w:style>
  <w:style w:type="paragraph" w:styleId="ListParagraph">
    <w:name w:val="List Paragraph"/>
    <w:basedOn w:val="Normal"/>
    <w:uiPriority w:val="34"/>
    <w:qFormat/>
    <w:rsid w:val="001C6D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0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1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ex.tv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equests.samaritanlabs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maritanlabs.io/?page_id=6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C. Glenn</dc:creator>
  <cp:keywords/>
  <dc:description/>
  <cp:lastModifiedBy>Alexander C. Glenn</cp:lastModifiedBy>
  <cp:revision>15</cp:revision>
  <dcterms:created xsi:type="dcterms:W3CDTF">2020-04-22T19:52:00Z</dcterms:created>
  <dcterms:modified xsi:type="dcterms:W3CDTF">2020-04-23T00:16:00Z</dcterms:modified>
</cp:coreProperties>
</file>