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6CF0A" w14:textId="07E93817" w:rsidR="00B76A8E" w:rsidRPr="00DF1B63" w:rsidRDefault="00B76A8E" w:rsidP="00DC2774">
      <w:pPr>
        <w:shd w:val="clear" w:color="auto" w:fill="FFFFFF"/>
        <w:spacing w:after="100" w:afterAutospacing="1" w:line="360" w:lineRule="auto"/>
        <w:jc w:val="center"/>
        <w:outlineLvl w:val="4"/>
        <w:rPr>
          <w:rFonts w:ascii="Times New Roman" w:eastAsia="Times New Roman" w:hAnsi="Times New Roman" w:cs="Times New Roman"/>
          <w:b/>
          <w:bCs/>
          <w:color w:val="000000" w:themeColor="text1"/>
          <w:sz w:val="36"/>
          <w:szCs w:val="36"/>
          <w:lang w:eastAsia="en-IN"/>
        </w:rPr>
      </w:pPr>
      <w:r w:rsidRPr="00DF1B63">
        <w:rPr>
          <w:rFonts w:ascii="Times New Roman" w:eastAsia="Times New Roman" w:hAnsi="Times New Roman" w:cs="Times New Roman"/>
          <w:b/>
          <w:bCs/>
          <w:color w:val="000000" w:themeColor="text1"/>
          <w:sz w:val="36"/>
          <w:szCs w:val="36"/>
          <w:lang w:eastAsia="en-IN"/>
        </w:rPr>
        <w:t>ABC Call Volume Trend Analysis</w:t>
      </w:r>
    </w:p>
    <w:p w14:paraId="19197598" w14:textId="2F738980" w:rsidR="00DC2774" w:rsidRPr="00DC2774" w:rsidRDefault="00DC2774" w:rsidP="00DC2774">
      <w:pPr>
        <w:shd w:val="clear" w:color="auto" w:fill="FFFFFF"/>
        <w:spacing w:after="100" w:afterAutospacing="1" w:line="360" w:lineRule="auto"/>
        <w:outlineLvl w:val="4"/>
        <w:rPr>
          <w:rFonts w:ascii="Times New Roman" w:eastAsia="Times New Roman" w:hAnsi="Times New Roman" w:cs="Times New Roman"/>
          <w:b/>
          <w:bCs/>
          <w:color w:val="3C4858"/>
          <w:sz w:val="28"/>
          <w:szCs w:val="28"/>
          <w:lang w:eastAsia="en-IN"/>
        </w:rPr>
      </w:pPr>
      <w:r w:rsidRPr="00DF1B63">
        <w:rPr>
          <w:rFonts w:ascii="Times New Roman" w:eastAsia="Times New Roman" w:hAnsi="Times New Roman" w:cs="Times New Roman"/>
          <w:b/>
          <w:bCs/>
          <w:color w:val="000000" w:themeColor="text1"/>
          <w:sz w:val="28"/>
          <w:szCs w:val="28"/>
          <w:lang w:eastAsia="en-IN"/>
        </w:rPr>
        <w:t>Description</w:t>
      </w:r>
    </w:p>
    <w:p w14:paraId="7474539F" w14:textId="7E6EB97B"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A Customer Experience (CX) team plays a crucial role in a company as they </w:t>
      </w:r>
      <w:proofErr w:type="spellStart"/>
      <w:r w:rsidRPr="00DF1B63">
        <w:rPr>
          <w:rFonts w:ascii="Times New Roman" w:eastAsia="Times New Roman" w:hAnsi="Times New Roman" w:cs="Times New Roman"/>
          <w:color w:val="000000" w:themeColor="text1"/>
          <w:sz w:val="24"/>
          <w:szCs w:val="24"/>
          <w:lang w:eastAsia="en-IN"/>
        </w:rPr>
        <w:t>analyze</w:t>
      </w:r>
      <w:proofErr w:type="spellEnd"/>
      <w:r w:rsidRPr="00DF1B63">
        <w:rPr>
          <w:rFonts w:ascii="Times New Roman" w:eastAsia="Times New Roman" w:hAnsi="Times New Roman" w:cs="Times New Roman"/>
          <w:color w:val="000000" w:themeColor="text1"/>
          <w:sz w:val="24"/>
          <w:szCs w:val="24"/>
          <w:lang w:eastAsia="en-IN"/>
        </w:rPr>
        <w:t xml:space="preserv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p>
    <w:p w14:paraId="2B3EB5F7" w14:textId="78CE968C"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In the current era, several AI-powered tools are being used to enhance customer experience. These include Interactive Voice Response (IVR), Robotic Process Automation (RPA), Predictive Analytics, and Intelligent Routing.</w:t>
      </w:r>
    </w:p>
    <w:p w14:paraId="29536D9B" w14:textId="2872643C"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One of the key roles in a CX team is that of the customer service representative, also known as a call </w:t>
      </w:r>
      <w:proofErr w:type="spellStart"/>
      <w:r w:rsidRPr="00DF1B63">
        <w:rPr>
          <w:rFonts w:ascii="Times New Roman" w:eastAsia="Times New Roman" w:hAnsi="Times New Roman" w:cs="Times New Roman"/>
          <w:color w:val="000000" w:themeColor="text1"/>
          <w:sz w:val="24"/>
          <w:szCs w:val="24"/>
          <w:lang w:eastAsia="en-IN"/>
        </w:rPr>
        <w:t>center</w:t>
      </w:r>
      <w:proofErr w:type="spellEnd"/>
      <w:r w:rsidRPr="00DF1B63">
        <w:rPr>
          <w:rFonts w:ascii="Times New Roman" w:eastAsia="Times New Roman" w:hAnsi="Times New Roman" w:cs="Times New Roman"/>
          <w:color w:val="000000" w:themeColor="text1"/>
          <w:sz w:val="24"/>
          <w:szCs w:val="24"/>
          <w:lang w:eastAsia="en-IN"/>
        </w:rPr>
        <w:t xml:space="preserve"> agent. These agents handle various types of support, including email, inbound, outbound, and social media support.</w:t>
      </w:r>
    </w:p>
    <w:p w14:paraId="2EAF4186" w14:textId="477C1083"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Inbound customer support, the focus of this project, involves handling incoming calls from existing or prospective customers. The goal is to attract, engage, and delight customers, turning them into loyal advocates for the business.</w:t>
      </w:r>
    </w:p>
    <w:p w14:paraId="14716BFA"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In this project, we will delve into the world of Customer Experience (CX) analytics, specifically focusing on the inbound calling team of a company. We are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 We will use our analytical skills to understand the trends in the call volume of the CX team and derive valuable insights from it.</w:t>
      </w:r>
    </w:p>
    <w:p w14:paraId="22E9AD66" w14:textId="0883E593"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b/>
          <w:bCs/>
          <w:color w:val="000000" w:themeColor="text1"/>
          <w:sz w:val="28"/>
          <w:szCs w:val="28"/>
          <w:lang w:eastAsia="en-IN"/>
        </w:rPr>
      </w:pPr>
      <w:r w:rsidRPr="00DF1B63">
        <w:rPr>
          <w:rFonts w:ascii="Times New Roman" w:eastAsia="Times New Roman" w:hAnsi="Times New Roman" w:cs="Times New Roman"/>
          <w:b/>
          <w:bCs/>
          <w:color w:val="000000" w:themeColor="text1"/>
          <w:sz w:val="28"/>
          <w:szCs w:val="28"/>
          <w:lang w:eastAsia="en-IN"/>
        </w:rPr>
        <w:t>Data Pre-Processing:</w:t>
      </w:r>
    </w:p>
    <w:p w14:paraId="79ADD587" w14:textId="1ED1548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DF1B63">
        <w:rPr>
          <w:rFonts w:ascii="Times New Roman" w:eastAsia="Times New Roman" w:hAnsi="Times New Roman" w:cs="Times New Roman"/>
          <w:b/>
          <w:bCs/>
          <w:color w:val="000000" w:themeColor="text1"/>
          <w:sz w:val="24"/>
          <w:szCs w:val="24"/>
          <w:lang w:eastAsia="en-IN"/>
        </w:rPr>
        <w:t>Handling Null Values:</w:t>
      </w:r>
    </w:p>
    <w:p w14:paraId="7EBAE7FD"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We found that all the rows where </w:t>
      </w:r>
      <w:proofErr w:type="spellStart"/>
      <w:r w:rsidRPr="00DF1B63">
        <w:rPr>
          <w:rFonts w:ascii="Times New Roman" w:eastAsia="Times New Roman" w:hAnsi="Times New Roman" w:cs="Times New Roman"/>
          <w:color w:val="000000" w:themeColor="text1"/>
          <w:sz w:val="24"/>
          <w:szCs w:val="24"/>
          <w:lang w:eastAsia="en-IN"/>
        </w:rPr>
        <w:t>Agent_Name</w:t>
      </w:r>
      <w:proofErr w:type="spellEnd"/>
      <w:r w:rsidRPr="00DF1B63">
        <w:rPr>
          <w:rFonts w:ascii="Times New Roman" w:eastAsia="Times New Roman" w:hAnsi="Times New Roman" w:cs="Times New Roman"/>
          <w:color w:val="000000" w:themeColor="text1"/>
          <w:sz w:val="24"/>
          <w:szCs w:val="24"/>
          <w:lang w:eastAsia="en-IN"/>
        </w:rPr>
        <w:t xml:space="preserve"> and </w:t>
      </w:r>
      <w:proofErr w:type="spellStart"/>
      <w:r w:rsidRPr="00DF1B63">
        <w:rPr>
          <w:rFonts w:ascii="Times New Roman" w:eastAsia="Times New Roman" w:hAnsi="Times New Roman" w:cs="Times New Roman"/>
          <w:color w:val="000000" w:themeColor="text1"/>
          <w:sz w:val="24"/>
          <w:szCs w:val="24"/>
          <w:lang w:eastAsia="en-IN"/>
        </w:rPr>
        <w:t>Agent_ID</w:t>
      </w:r>
      <w:proofErr w:type="spellEnd"/>
      <w:r w:rsidRPr="00DF1B63">
        <w:rPr>
          <w:rFonts w:ascii="Times New Roman" w:eastAsia="Times New Roman" w:hAnsi="Times New Roman" w:cs="Times New Roman"/>
          <w:color w:val="000000" w:themeColor="text1"/>
          <w:sz w:val="24"/>
          <w:szCs w:val="24"/>
          <w:lang w:eastAsia="en-IN"/>
        </w:rPr>
        <w:t xml:space="preserve"> were Null denote abandoned calls. Some calls where </w:t>
      </w:r>
      <w:proofErr w:type="spellStart"/>
      <w:r w:rsidRPr="00DF1B63">
        <w:rPr>
          <w:rFonts w:ascii="Times New Roman" w:eastAsia="Times New Roman" w:hAnsi="Times New Roman" w:cs="Times New Roman"/>
          <w:color w:val="000000" w:themeColor="text1"/>
          <w:sz w:val="24"/>
          <w:szCs w:val="24"/>
          <w:lang w:eastAsia="en-IN"/>
        </w:rPr>
        <w:t>Wrapped_By</w:t>
      </w:r>
      <w:proofErr w:type="spellEnd"/>
      <w:r w:rsidRPr="00DF1B63">
        <w:rPr>
          <w:rFonts w:ascii="Times New Roman" w:eastAsia="Times New Roman" w:hAnsi="Times New Roman" w:cs="Times New Roman"/>
          <w:color w:val="000000" w:themeColor="text1"/>
          <w:sz w:val="24"/>
          <w:szCs w:val="24"/>
          <w:lang w:eastAsia="en-IN"/>
        </w:rPr>
        <w:t xml:space="preserve"> was Null were answered or transferred calls. </w:t>
      </w:r>
      <w:proofErr w:type="gramStart"/>
      <w:r w:rsidRPr="00DF1B63">
        <w:rPr>
          <w:rFonts w:ascii="Times New Roman" w:eastAsia="Times New Roman" w:hAnsi="Times New Roman" w:cs="Times New Roman"/>
          <w:color w:val="000000" w:themeColor="text1"/>
          <w:sz w:val="24"/>
          <w:szCs w:val="24"/>
          <w:lang w:eastAsia="en-IN"/>
        </w:rPr>
        <w:t>So</w:t>
      </w:r>
      <w:proofErr w:type="gramEnd"/>
      <w:r w:rsidRPr="00DF1B63">
        <w:rPr>
          <w:rFonts w:ascii="Times New Roman" w:eastAsia="Times New Roman" w:hAnsi="Times New Roman" w:cs="Times New Roman"/>
          <w:color w:val="000000" w:themeColor="text1"/>
          <w:sz w:val="24"/>
          <w:szCs w:val="24"/>
          <w:lang w:eastAsia="en-IN"/>
        </w:rPr>
        <w:t xml:space="preserve"> we </w:t>
      </w:r>
      <w:r w:rsidRPr="00DF1B63">
        <w:rPr>
          <w:rFonts w:ascii="Times New Roman" w:eastAsia="Times New Roman" w:hAnsi="Times New Roman" w:cs="Times New Roman"/>
          <w:color w:val="000000" w:themeColor="text1"/>
          <w:sz w:val="24"/>
          <w:szCs w:val="24"/>
          <w:lang w:eastAsia="en-IN"/>
        </w:rPr>
        <w:lastRenderedPageBreak/>
        <w:t>replaced them with the value ‘Agent.’ The rest of the Null values were replaced by the value ‘Not Available.’</w:t>
      </w:r>
    </w:p>
    <w:p w14:paraId="5201E862" w14:textId="77777777" w:rsidR="00DC2774" w:rsidRPr="00DF1B63" w:rsidRDefault="00B76A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b/>
          <w:bCs/>
          <w:color w:val="000000" w:themeColor="text1"/>
          <w:sz w:val="24"/>
          <w:szCs w:val="24"/>
          <w:lang w:eastAsia="en-IN"/>
        </w:rPr>
        <w:t>Data Analytics Tasks:</w:t>
      </w:r>
    </w:p>
    <w:p w14:paraId="3B5FD8F2"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Task A: </w:t>
      </w:r>
      <w:r w:rsidR="00B76A8E" w:rsidRPr="00DF1B63">
        <w:rPr>
          <w:rFonts w:ascii="Times New Roman" w:eastAsia="Times New Roman" w:hAnsi="Times New Roman" w:cs="Times New Roman"/>
          <w:color w:val="000000" w:themeColor="text1"/>
          <w:sz w:val="24"/>
          <w:szCs w:val="24"/>
          <w:lang w:eastAsia="en-IN"/>
        </w:rPr>
        <w:t>Average Call Duration: Determine the average duration of all incoming calls received by agents. This should be calculated for each time bucket.</w:t>
      </w:r>
    </w:p>
    <w:p w14:paraId="3FA261FF" w14:textId="77777777" w:rsidR="00DC2774" w:rsidRPr="00DF1B63" w:rsidRDefault="00B76A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Your Task: What is the average duration of calls for each time bucket?</w:t>
      </w:r>
    </w:p>
    <w:p w14:paraId="2EF9DDE1" w14:textId="47652F74"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Result:</w:t>
      </w:r>
    </w:p>
    <w:p w14:paraId="0FDA4E02" w14:textId="6B83E42F" w:rsidR="00DC2774" w:rsidRPr="00DF1B63" w:rsidRDefault="003B2580"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drawing>
          <wp:inline distT="0" distB="0" distL="0" distR="0" wp14:anchorId="53DB96FE" wp14:editId="597152D7">
            <wp:extent cx="6565900" cy="46335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5900" cy="4633595"/>
                    </a:xfrm>
                    <a:prstGeom prst="rect">
                      <a:avLst/>
                    </a:prstGeom>
                    <a:noFill/>
                  </pic:spPr>
                </pic:pic>
              </a:graphicData>
            </a:graphic>
          </wp:inline>
        </w:drawing>
      </w:r>
    </w:p>
    <w:p w14:paraId="3602D591" w14:textId="0829D1E0"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The overall Average Call Duration is 198.62seconds. We observe that the Average Call Duration first peaks in the morning hours before dropping to a below-average value during lunch hours and then increases again to an above-average value.</w:t>
      </w:r>
    </w:p>
    <w:p w14:paraId="74B56A7A"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lastRenderedPageBreak/>
        <w:t xml:space="preserve">Task B: </w:t>
      </w:r>
      <w:r w:rsidR="00B76A8E" w:rsidRPr="00DF1B63">
        <w:rPr>
          <w:rFonts w:ascii="Times New Roman" w:eastAsia="Times New Roman" w:hAnsi="Times New Roman" w:cs="Times New Roman"/>
          <w:color w:val="000000" w:themeColor="text1"/>
          <w:sz w:val="24"/>
          <w:szCs w:val="24"/>
          <w:lang w:eastAsia="en-IN"/>
        </w:rPr>
        <w:t>Call Volume Analysis: Visualize the total number of calls received. This should be represented as a graph or chart showing the number of calls against time. Time should be represented in buckets (e.g., 1-2, 2-3, etc.)</w:t>
      </w:r>
    </w:p>
    <w:p w14:paraId="604F27D1" w14:textId="77777777" w:rsidR="00DC2774" w:rsidRPr="00DF1B63" w:rsidRDefault="00B76A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Your Task: Can you create a chart or graph that shows the number of calls received in each time bucket?</w:t>
      </w:r>
    </w:p>
    <w:p w14:paraId="0E4D4700" w14:textId="7E7DA38A"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Result:</w:t>
      </w:r>
    </w:p>
    <w:p w14:paraId="34F7D407" w14:textId="1AA7842B" w:rsidR="00D50C8E" w:rsidRPr="00DF1B63" w:rsidRDefault="003B2580"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drawing>
          <wp:inline distT="0" distB="0" distL="0" distR="0" wp14:anchorId="74D5C7DB" wp14:editId="620E7E61">
            <wp:extent cx="6104535" cy="501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967" cy="5020805"/>
                    </a:xfrm>
                    <a:prstGeom prst="rect">
                      <a:avLst/>
                    </a:prstGeom>
                    <a:noFill/>
                  </pic:spPr>
                </pic:pic>
              </a:graphicData>
            </a:graphic>
          </wp:inline>
        </w:drawing>
      </w:r>
    </w:p>
    <w:p w14:paraId="11F23001"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We observe that the number of received calls first increases with time before dropping</w:t>
      </w:r>
      <w:r w:rsidRPr="00DF1B63">
        <w:rPr>
          <w:rFonts w:ascii="Times New Roman" w:eastAsia="Times New Roman" w:hAnsi="Times New Roman" w:cs="Times New Roman"/>
          <w:b/>
          <w:bCs/>
          <w:color w:val="000000" w:themeColor="text1"/>
          <w:sz w:val="24"/>
          <w:szCs w:val="24"/>
          <w:lang w:eastAsia="en-IN"/>
        </w:rPr>
        <w:t xml:space="preserve"> </w:t>
      </w:r>
      <w:r w:rsidRPr="00DF1B63">
        <w:rPr>
          <w:rFonts w:ascii="Times New Roman" w:eastAsia="Times New Roman" w:hAnsi="Times New Roman" w:cs="Times New Roman"/>
          <w:color w:val="000000" w:themeColor="text1"/>
          <w:sz w:val="24"/>
          <w:szCs w:val="24"/>
          <w:lang w:eastAsia="en-IN"/>
        </w:rPr>
        <w:t>down. We can also observe that the number of abandoned calls is very high in the morning hours, and as the day progresses, the number of abandoned calls reduces.</w:t>
      </w:r>
    </w:p>
    <w:p w14:paraId="539DA93B"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Task C: </w:t>
      </w:r>
      <w:r w:rsidR="00B76A8E" w:rsidRPr="00DF1B63">
        <w:rPr>
          <w:rFonts w:ascii="Times New Roman" w:eastAsia="Times New Roman" w:hAnsi="Times New Roman" w:cs="Times New Roman"/>
          <w:color w:val="000000" w:themeColor="text1"/>
          <w:sz w:val="24"/>
          <w:szCs w:val="24"/>
          <w:lang w:eastAsia="en-IN"/>
        </w:rPr>
        <w:t xml:space="preserve">Manpower Planning: The current rate of abandoned calls is approximately 30%. Propose a plan for manpower allocation during each time bucket (from 9 am to 9 pm) to reduce </w:t>
      </w:r>
      <w:r w:rsidR="00B76A8E" w:rsidRPr="00DF1B63">
        <w:rPr>
          <w:rFonts w:ascii="Times New Roman" w:eastAsia="Times New Roman" w:hAnsi="Times New Roman" w:cs="Times New Roman"/>
          <w:color w:val="000000" w:themeColor="text1"/>
          <w:sz w:val="24"/>
          <w:szCs w:val="24"/>
          <w:lang w:eastAsia="en-IN"/>
        </w:rPr>
        <w:lastRenderedPageBreak/>
        <w:t>the abandon rate to 10%. In other words, you need to calculate the minimum number of agents required in each time bucket to ensure that at least 90 out of 100 calls are answered.</w:t>
      </w:r>
    </w:p>
    <w:p w14:paraId="2695A088" w14:textId="77777777" w:rsidR="00DC2774" w:rsidRPr="00DF1B63" w:rsidRDefault="00B76A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Your Task: What is the minimum number of agents required in each time bucket to reduce the abandon rate to 10%?</w:t>
      </w:r>
    </w:p>
    <w:p w14:paraId="553C375B" w14:textId="0D36C2A8"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Result:</w:t>
      </w:r>
    </w:p>
    <w:p w14:paraId="08D66347" w14:textId="40B34DDE" w:rsidR="00D50C8E" w:rsidRPr="00DF1B63" w:rsidRDefault="00D50C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noProof/>
          <w:color w:val="000000" w:themeColor="text1"/>
        </w:rPr>
        <w:drawing>
          <wp:inline distT="0" distB="0" distL="0" distR="0" wp14:anchorId="1B164FC1" wp14:editId="577C9B1B">
            <wp:extent cx="6447155" cy="22085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3108" cy="2224249"/>
                    </a:xfrm>
                    <a:prstGeom prst="rect">
                      <a:avLst/>
                    </a:prstGeom>
                    <a:noFill/>
                    <a:ln>
                      <a:noFill/>
                    </a:ln>
                  </pic:spPr>
                </pic:pic>
              </a:graphicData>
            </a:graphic>
          </wp:inline>
        </w:drawing>
      </w:r>
    </w:p>
    <w:p w14:paraId="24C72AB6"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We can observe that to maintain a maximum of a 10% abandon rate, we need to increase the availability of agents in the morning hours by a large margin, as in these hours, the number of incoming calls is quite high, and the number of agents available currently is quite low. During afternoon hours and late evening hours, we need to increase the availability of agents by a slight margin to maintain a maximum of 10% abandon rate.</w:t>
      </w:r>
    </w:p>
    <w:p w14:paraId="173393D9" w14:textId="7777777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Task D: </w:t>
      </w:r>
      <w:r w:rsidR="00B76A8E" w:rsidRPr="00DF1B63">
        <w:rPr>
          <w:rFonts w:ascii="Times New Roman" w:eastAsia="Times New Roman" w:hAnsi="Times New Roman" w:cs="Times New Roman"/>
          <w:color w:val="000000" w:themeColor="text1"/>
          <w:sz w:val="24"/>
          <w:szCs w:val="24"/>
          <w:lang w:eastAsia="en-IN"/>
        </w:rPr>
        <w:t>Night Shift Manpower Planning: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3F17EEFE" w14:textId="77777777" w:rsidR="00DC2774" w:rsidRPr="00DF1B63" w:rsidRDefault="00B76A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Your Task: Propose a manpower plan for each time bucket throughout the day, keeping the maximum abandon rate at 10%.</w:t>
      </w:r>
    </w:p>
    <w:p w14:paraId="125F4152" w14:textId="77777777" w:rsidR="00DC2774" w:rsidRPr="00DF1B63" w:rsidRDefault="00B76A8E"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Assumptions: An agent works for 6 days a week; On average, each agent takes 4 unplanned leaves per month; An agent's total working hours are 9 hours, out of which 1.5 hours are spent on lunch and snacks in the office. On average, an agent spends 60% of their total actual working </w:t>
      </w:r>
      <w:r w:rsidRPr="00DF1B63">
        <w:rPr>
          <w:rFonts w:ascii="Times New Roman" w:eastAsia="Times New Roman" w:hAnsi="Times New Roman" w:cs="Times New Roman"/>
          <w:color w:val="000000" w:themeColor="text1"/>
          <w:sz w:val="24"/>
          <w:szCs w:val="24"/>
          <w:lang w:eastAsia="en-IN"/>
        </w:rPr>
        <w:lastRenderedPageBreak/>
        <w:t>hours (i.e., 60% of 7.5 hours) on calls with customers/users. The total number of days in a month is 30.</w:t>
      </w:r>
    </w:p>
    <w:p w14:paraId="45946119" w14:textId="2A839AE6" w:rsidR="00D50C8E"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Result:</w:t>
      </w:r>
      <w:r w:rsidR="00D50C8E" w:rsidRPr="00DF1B63">
        <w:rPr>
          <w:rFonts w:ascii="Times New Roman" w:eastAsia="Times New Roman" w:hAnsi="Times New Roman" w:cs="Times New Roman"/>
          <w:color w:val="000000" w:themeColor="text1"/>
          <w:sz w:val="24"/>
          <w:szCs w:val="24"/>
          <w:lang w:eastAsia="en-IN"/>
        </w:rPr>
        <w:t xml:space="preserve"> </w:t>
      </w:r>
      <w:r w:rsidR="00D50C8E" w:rsidRPr="00DF1B63">
        <w:rPr>
          <w:noProof/>
          <w:color w:val="000000" w:themeColor="text1"/>
        </w:rPr>
        <w:drawing>
          <wp:inline distT="0" distB="0" distL="0" distR="0" wp14:anchorId="0A3BAEAE" wp14:editId="06FCC7A4">
            <wp:extent cx="5731510" cy="1534332"/>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114" cy="1538241"/>
                    </a:xfrm>
                    <a:prstGeom prst="rect">
                      <a:avLst/>
                    </a:prstGeom>
                    <a:noFill/>
                    <a:ln>
                      <a:noFill/>
                    </a:ln>
                  </pic:spPr>
                </pic:pic>
              </a:graphicData>
            </a:graphic>
          </wp:inline>
        </w:drawing>
      </w:r>
    </w:p>
    <w:p w14:paraId="0A879309" w14:textId="6CDD5EF6"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From the above heatmap, we observe that for the day of the week, Monday requires </w:t>
      </w:r>
      <w:proofErr w:type="gramStart"/>
      <w:r w:rsidRPr="00DF1B63">
        <w:rPr>
          <w:rFonts w:ascii="Times New Roman" w:eastAsia="Times New Roman" w:hAnsi="Times New Roman" w:cs="Times New Roman"/>
          <w:color w:val="000000" w:themeColor="text1"/>
          <w:sz w:val="24"/>
          <w:szCs w:val="24"/>
          <w:lang w:eastAsia="en-IN"/>
        </w:rPr>
        <w:t>the most</w:t>
      </w:r>
      <w:proofErr w:type="gramEnd"/>
      <w:r w:rsidRPr="00DF1B63">
        <w:rPr>
          <w:rFonts w:ascii="Times New Roman" w:eastAsia="Times New Roman" w:hAnsi="Times New Roman" w:cs="Times New Roman"/>
          <w:color w:val="000000" w:themeColor="text1"/>
          <w:sz w:val="24"/>
          <w:szCs w:val="24"/>
          <w:lang w:eastAsia="en-IN"/>
        </w:rPr>
        <w:t xml:space="preserve"> number of agents in individual time buckets as well as for the overall day, as it is the start of the week. For the rest of the days, the agent requirement remains more or less the same, with Saturday’s and Sunday’s requirements on the lower side as they are weekends. </w:t>
      </w:r>
    </w:p>
    <w:p w14:paraId="10F3764F" w14:textId="673A00C7"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DF1B63">
        <w:rPr>
          <w:rFonts w:ascii="Times New Roman" w:eastAsia="Times New Roman" w:hAnsi="Times New Roman" w:cs="Times New Roman"/>
          <w:b/>
          <w:bCs/>
          <w:color w:val="000000" w:themeColor="text1"/>
          <w:sz w:val="24"/>
          <w:szCs w:val="24"/>
          <w:lang w:eastAsia="en-IN"/>
        </w:rPr>
        <w:t>Conclusion:</w:t>
      </w:r>
    </w:p>
    <w:p w14:paraId="670E664D" w14:textId="373CB905" w:rsidR="00DC2774" w:rsidRPr="00DF1B63" w:rsidRDefault="00DC2774" w:rsidP="00DC2774">
      <w:pPr>
        <w:shd w:val="clear" w:color="auto" w:fill="FFFFFF"/>
        <w:spacing w:after="100" w:afterAutospacing="1" w:line="360" w:lineRule="auto"/>
        <w:jc w:val="both"/>
        <w:outlineLvl w:val="4"/>
        <w:rPr>
          <w:rFonts w:ascii="Times New Roman" w:eastAsia="Times New Roman" w:hAnsi="Times New Roman" w:cs="Times New Roman"/>
          <w:color w:val="000000" w:themeColor="text1"/>
          <w:sz w:val="24"/>
          <w:szCs w:val="24"/>
          <w:lang w:eastAsia="en-IN"/>
        </w:rPr>
      </w:pPr>
      <w:r w:rsidRPr="00DF1B63">
        <w:rPr>
          <w:rFonts w:ascii="Times New Roman" w:eastAsia="Times New Roman" w:hAnsi="Times New Roman" w:cs="Times New Roman"/>
          <w:color w:val="000000" w:themeColor="text1"/>
          <w:sz w:val="24"/>
          <w:szCs w:val="24"/>
          <w:lang w:eastAsia="en-IN"/>
        </w:rPr>
        <w:t xml:space="preserve">This project helped me understand the importance of Data Analytics in Customer Experience Analysis as it provides valuable insights that help in making Data-Driven Decisions. In this project, I was able to gain insights like call abandon rates, distribution of call duration, number of calls, agents, and how to create a manpower plan to decrease abandoned calls. I also gained experience in Data </w:t>
      </w:r>
      <w:proofErr w:type="spellStart"/>
      <w:r w:rsidRPr="00DF1B63">
        <w:rPr>
          <w:rFonts w:ascii="Times New Roman" w:eastAsia="Times New Roman" w:hAnsi="Times New Roman" w:cs="Times New Roman"/>
          <w:color w:val="000000" w:themeColor="text1"/>
          <w:sz w:val="24"/>
          <w:szCs w:val="24"/>
          <w:lang w:eastAsia="en-IN"/>
        </w:rPr>
        <w:t>Preprocessing</w:t>
      </w:r>
      <w:proofErr w:type="spellEnd"/>
      <w:r w:rsidRPr="00DF1B63">
        <w:rPr>
          <w:rFonts w:ascii="Times New Roman" w:eastAsia="Times New Roman" w:hAnsi="Times New Roman" w:cs="Times New Roman"/>
          <w:color w:val="000000" w:themeColor="text1"/>
          <w:sz w:val="24"/>
          <w:szCs w:val="24"/>
          <w:lang w:eastAsia="en-IN"/>
        </w:rPr>
        <w:t>, like Data Cleaning, handling Outliers, Feature Engineering, etc. in this project. I can now communicate the insights to relevant stakeholders as per the requirements.</w:t>
      </w:r>
    </w:p>
    <w:p w14:paraId="30A2B620" w14:textId="164ABB76" w:rsidR="0026755B" w:rsidRDefault="00DC2774" w:rsidP="00EF6D6E">
      <w:pPr>
        <w:shd w:val="clear" w:color="auto" w:fill="FFFFFF"/>
        <w:spacing w:after="100" w:afterAutospacing="1" w:line="360" w:lineRule="auto"/>
        <w:jc w:val="both"/>
        <w:outlineLvl w:val="4"/>
        <w:rPr>
          <w:rFonts w:ascii="Times New Roman" w:eastAsia="Times New Roman" w:hAnsi="Times New Roman" w:cs="Times New Roman"/>
          <w:b/>
          <w:bCs/>
          <w:color w:val="3C4858"/>
          <w:sz w:val="24"/>
          <w:szCs w:val="24"/>
          <w:lang w:eastAsia="en-IN"/>
        </w:rPr>
      </w:pPr>
      <w:r w:rsidRPr="00DC2774">
        <w:rPr>
          <w:rFonts w:ascii="Times New Roman" w:eastAsia="Times New Roman" w:hAnsi="Times New Roman" w:cs="Times New Roman"/>
          <w:b/>
          <w:bCs/>
          <w:color w:val="3C4858"/>
          <w:sz w:val="24"/>
          <w:szCs w:val="24"/>
          <w:lang w:eastAsia="en-IN"/>
        </w:rPr>
        <w:t>Drive Link</w:t>
      </w:r>
      <w:r w:rsidR="00EF6D6E">
        <w:rPr>
          <w:rFonts w:ascii="Times New Roman" w:eastAsia="Times New Roman" w:hAnsi="Times New Roman" w:cs="Times New Roman"/>
          <w:b/>
          <w:bCs/>
          <w:color w:val="3C4858"/>
          <w:sz w:val="24"/>
          <w:szCs w:val="24"/>
          <w:lang w:eastAsia="en-IN"/>
        </w:rPr>
        <w:t>:</w:t>
      </w:r>
    </w:p>
    <w:p w14:paraId="1EC1B210" w14:textId="3C37EC41" w:rsidR="00C0039C" w:rsidRPr="00EF6D6E" w:rsidRDefault="00C0039C" w:rsidP="00EF6D6E">
      <w:pPr>
        <w:shd w:val="clear" w:color="auto" w:fill="FFFFFF"/>
        <w:spacing w:after="100" w:afterAutospacing="1" w:line="360" w:lineRule="auto"/>
        <w:jc w:val="both"/>
        <w:outlineLvl w:val="4"/>
        <w:rPr>
          <w:rFonts w:ascii="Times New Roman" w:eastAsia="Times New Roman" w:hAnsi="Times New Roman" w:cs="Times New Roman"/>
          <w:b/>
          <w:bCs/>
          <w:color w:val="3C4858"/>
          <w:sz w:val="24"/>
          <w:szCs w:val="24"/>
          <w:lang w:eastAsia="en-IN"/>
        </w:rPr>
      </w:pPr>
      <w:hyperlink r:id="rId9" w:history="1">
        <w:r w:rsidRPr="00D82657">
          <w:rPr>
            <w:rStyle w:val="Hyperlink"/>
            <w:rFonts w:ascii="Times New Roman" w:eastAsia="Times New Roman" w:hAnsi="Times New Roman" w:cs="Times New Roman"/>
            <w:b/>
            <w:bCs/>
            <w:sz w:val="24"/>
            <w:szCs w:val="24"/>
            <w:lang w:eastAsia="en-IN"/>
          </w:rPr>
          <w:t>https://docs.google.com/spreadsheets/d/1HP72iqVC7BfFokknVGyn6Sn0sD4rZxTE/edit?usp=drive_link&amp;ouid=114833682369349459947&amp;rtpof=true&amp;sd=true</w:t>
        </w:r>
      </w:hyperlink>
      <w:r>
        <w:rPr>
          <w:rFonts w:ascii="Times New Roman" w:eastAsia="Times New Roman" w:hAnsi="Times New Roman" w:cs="Times New Roman"/>
          <w:b/>
          <w:bCs/>
          <w:color w:val="3C4858"/>
          <w:sz w:val="24"/>
          <w:szCs w:val="24"/>
          <w:lang w:eastAsia="en-IN"/>
        </w:rPr>
        <w:t xml:space="preserve">  </w:t>
      </w:r>
    </w:p>
    <w:sectPr w:rsidR="00C0039C" w:rsidRPr="00EF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541A"/>
    <w:multiLevelType w:val="multilevel"/>
    <w:tmpl w:val="52CE0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61E9A"/>
    <w:multiLevelType w:val="multilevel"/>
    <w:tmpl w:val="5F9E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C25E9"/>
    <w:multiLevelType w:val="multilevel"/>
    <w:tmpl w:val="34E6A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B4D9F"/>
    <w:multiLevelType w:val="multilevel"/>
    <w:tmpl w:val="2DA43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8E"/>
    <w:rsid w:val="0007463A"/>
    <w:rsid w:val="001046FF"/>
    <w:rsid w:val="00216056"/>
    <w:rsid w:val="00245581"/>
    <w:rsid w:val="0026755B"/>
    <w:rsid w:val="00303704"/>
    <w:rsid w:val="003B2580"/>
    <w:rsid w:val="005237C6"/>
    <w:rsid w:val="00703444"/>
    <w:rsid w:val="009C4B07"/>
    <w:rsid w:val="00B76A8E"/>
    <w:rsid w:val="00BC65DA"/>
    <w:rsid w:val="00C0039C"/>
    <w:rsid w:val="00D06AEF"/>
    <w:rsid w:val="00D50C8E"/>
    <w:rsid w:val="00D61A11"/>
    <w:rsid w:val="00DC2774"/>
    <w:rsid w:val="00DF1B63"/>
    <w:rsid w:val="00EF6D6E"/>
    <w:rsid w:val="00FD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B8A6"/>
  <w15:chartTrackingRefBased/>
  <w15:docId w15:val="{B9C91513-2FFB-46CA-BE4D-686B1467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B76A8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76A8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6A8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76A8E"/>
    <w:rPr>
      <w:rFonts w:ascii="Times New Roman" w:eastAsia="Times New Roman" w:hAnsi="Times New Roman" w:cs="Times New Roman"/>
      <w:b/>
      <w:bCs/>
      <w:sz w:val="15"/>
      <w:szCs w:val="15"/>
      <w:lang w:eastAsia="en-IN"/>
    </w:rPr>
  </w:style>
  <w:style w:type="character" w:customStyle="1" w:styleId="static-rating">
    <w:name w:val="static-rating"/>
    <w:basedOn w:val="DefaultParagraphFont"/>
    <w:rsid w:val="00B76A8E"/>
  </w:style>
  <w:style w:type="paragraph" w:customStyle="1" w:styleId="text-sm">
    <w:name w:val="text-sm"/>
    <w:basedOn w:val="Normal"/>
    <w:rsid w:val="00B7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6A8E"/>
    <w:rPr>
      <w:b/>
      <w:bCs/>
    </w:rPr>
  </w:style>
  <w:style w:type="character" w:styleId="Hyperlink">
    <w:name w:val="Hyperlink"/>
    <w:basedOn w:val="DefaultParagraphFont"/>
    <w:uiPriority w:val="99"/>
    <w:unhideWhenUsed/>
    <w:rsid w:val="00B76A8E"/>
    <w:rPr>
      <w:color w:val="0000FF"/>
      <w:u w:val="single"/>
    </w:rPr>
  </w:style>
  <w:style w:type="character" w:customStyle="1" w:styleId="Heading1Char">
    <w:name w:val="Heading 1 Char"/>
    <w:basedOn w:val="DefaultParagraphFont"/>
    <w:link w:val="Heading1"/>
    <w:uiPriority w:val="9"/>
    <w:rsid w:val="00DC277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C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2616">
      <w:bodyDiv w:val="1"/>
      <w:marLeft w:val="0"/>
      <w:marRight w:val="0"/>
      <w:marTop w:val="0"/>
      <w:marBottom w:val="0"/>
      <w:divBdr>
        <w:top w:val="none" w:sz="0" w:space="0" w:color="auto"/>
        <w:left w:val="none" w:sz="0" w:space="0" w:color="auto"/>
        <w:bottom w:val="none" w:sz="0" w:space="0" w:color="auto"/>
        <w:right w:val="none" w:sz="0" w:space="0" w:color="auto"/>
      </w:divBdr>
    </w:div>
    <w:div w:id="1229340756">
      <w:bodyDiv w:val="1"/>
      <w:marLeft w:val="0"/>
      <w:marRight w:val="0"/>
      <w:marTop w:val="0"/>
      <w:marBottom w:val="0"/>
      <w:divBdr>
        <w:top w:val="none" w:sz="0" w:space="0" w:color="auto"/>
        <w:left w:val="none" w:sz="0" w:space="0" w:color="auto"/>
        <w:bottom w:val="none" w:sz="0" w:space="0" w:color="auto"/>
        <w:right w:val="none" w:sz="0" w:space="0" w:color="auto"/>
      </w:divBdr>
      <w:divsChild>
        <w:div w:id="146870480">
          <w:marLeft w:val="-150"/>
          <w:marRight w:val="-150"/>
          <w:marTop w:val="0"/>
          <w:marBottom w:val="0"/>
          <w:divBdr>
            <w:top w:val="none" w:sz="0" w:space="0" w:color="auto"/>
            <w:left w:val="none" w:sz="0" w:space="0" w:color="auto"/>
            <w:bottom w:val="none" w:sz="0" w:space="0" w:color="auto"/>
            <w:right w:val="none" w:sz="0" w:space="0" w:color="auto"/>
          </w:divBdr>
          <w:divsChild>
            <w:div w:id="22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HP72iqVC7BfFokknVGyn6Sn0sD4rZxTE/edit?usp=drive_link&amp;ouid=1148336823693494599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samarjith M N</dc:creator>
  <cp:keywords/>
  <dc:description/>
  <cp:lastModifiedBy>samarjith M N</cp:lastModifiedBy>
  <cp:revision>9</cp:revision>
  <cp:lastPrinted>2024-01-18T15:22:00Z</cp:lastPrinted>
  <dcterms:created xsi:type="dcterms:W3CDTF">2024-01-17T09:27:00Z</dcterms:created>
  <dcterms:modified xsi:type="dcterms:W3CDTF">2024-01-18T15:23:00Z</dcterms:modified>
</cp:coreProperties>
</file>