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0408" w:rsidRDefault="00530408" w:rsidP="00F14A55"/>
    <w:p w:rsidR="00F14A55" w:rsidRPr="00F14A55" w:rsidRDefault="00F14A55" w:rsidP="00F14A55">
      <w:pPr>
        <w:jc w:val="center"/>
        <w:rPr>
          <w:rFonts w:ascii="Algerian" w:hAnsi="Algerian"/>
          <w:b/>
          <w:sz w:val="44"/>
          <w:szCs w:val="44"/>
          <w:u w:val="single"/>
        </w:rPr>
      </w:pPr>
      <w:r w:rsidRPr="00F14A55">
        <w:rPr>
          <w:rFonts w:ascii="Algerian" w:hAnsi="Algerian"/>
          <w:b/>
          <w:color w:val="FF0000"/>
          <w:sz w:val="44"/>
          <w:szCs w:val="44"/>
          <w:u w:val="single"/>
        </w:rPr>
        <w:t>A</w:t>
      </w:r>
      <w:r w:rsidRPr="00F14A55">
        <w:rPr>
          <w:rFonts w:ascii="Algerian" w:hAnsi="Algerian"/>
          <w:b/>
          <w:sz w:val="44"/>
          <w:szCs w:val="44"/>
          <w:u w:val="single"/>
        </w:rPr>
        <w:t>LC</w:t>
      </w:r>
      <w:r w:rsidRPr="00F14A55">
        <w:rPr>
          <w:rFonts w:ascii="Algerian" w:hAnsi="Algerian"/>
          <w:b/>
          <w:color w:val="FF0000"/>
          <w:sz w:val="44"/>
          <w:szCs w:val="44"/>
          <w:u w:val="single"/>
        </w:rPr>
        <w:t>O</w:t>
      </w:r>
      <w:r w:rsidRPr="00F14A55">
        <w:rPr>
          <w:rFonts w:ascii="Algerian" w:hAnsi="Algerian"/>
          <w:b/>
          <w:sz w:val="44"/>
          <w:szCs w:val="44"/>
          <w:u w:val="single"/>
        </w:rPr>
        <w:t>H</w:t>
      </w:r>
      <w:r>
        <w:rPr>
          <w:rFonts w:ascii="Algerian" w:hAnsi="Algerian"/>
          <w:b/>
          <w:sz w:val="44"/>
          <w:szCs w:val="44"/>
          <w:u w:val="single"/>
        </w:rPr>
        <w:t>O</w:t>
      </w:r>
      <w:r w:rsidRPr="00F14A55">
        <w:rPr>
          <w:rFonts w:ascii="Algerian" w:hAnsi="Algerian"/>
          <w:b/>
          <w:color w:val="FF0000"/>
          <w:sz w:val="44"/>
          <w:szCs w:val="44"/>
          <w:u w:val="single"/>
        </w:rPr>
        <w:t>L</w:t>
      </w:r>
      <w:r w:rsidRPr="00F14A55">
        <w:rPr>
          <w:rFonts w:ascii="Algerian" w:hAnsi="Algerian"/>
          <w:b/>
          <w:sz w:val="44"/>
          <w:szCs w:val="44"/>
          <w:u w:val="single"/>
        </w:rPr>
        <w:t xml:space="preserve"> </w:t>
      </w:r>
      <w:r w:rsidRPr="00F14A55">
        <w:rPr>
          <w:rFonts w:ascii="Algerian" w:hAnsi="Algerian"/>
          <w:b/>
          <w:color w:val="FF0000"/>
          <w:sz w:val="44"/>
          <w:szCs w:val="44"/>
          <w:u w:val="single"/>
        </w:rPr>
        <w:t>T</w:t>
      </w:r>
      <w:r w:rsidRPr="00F14A55">
        <w:rPr>
          <w:rFonts w:ascii="Algerian" w:hAnsi="Algerian"/>
          <w:b/>
          <w:sz w:val="44"/>
          <w:szCs w:val="44"/>
          <w:u w:val="single"/>
        </w:rPr>
        <w:t>ES</w:t>
      </w:r>
      <w:r w:rsidRPr="00F14A55">
        <w:rPr>
          <w:rFonts w:ascii="Algerian" w:hAnsi="Algerian"/>
          <w:b/>
          <w:color w:val="FF0000"/>
          <w:sz w:val="44"/>
          <w:szCs w:val="44"/>
          <w:u w:val="single"/>
        </w:rPr>
        <w:t>T</w:t>
      </w:r>
      <w:r w:rsidRPr="00F14A55">
        <w:rPr>
          <w:rFonts w:ascii="Algerian" w:hAnsi="Algerian"/>
          <w:b/>
          <w:sz w:val="44"/>
          <w:szCs w:val="44"/>
          <w:u w:val="single"/>
        </w:rPr>
        <w:t>E</w:t>
      </w:r>
      <w:r w:rsidRPr="00F14A55">
        <w:rPr>
          <w:rFonts w:ascii="Algerian" w:hAnsi="Algerian"/>
          <w:b/>
          <w:color w:val="FF0000"/>
          <w:sz w:val="44"/>
          <w:szCs w:val="44"/>
          <w:u w:val="single"/>
        </w:rPr>
        <w:t>R</w:t>
      </w:r>
    </w:p>
    <w:p w:rsidR="00F14A55" w:rsidRDefault="00F14A5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BRAND NAME           -</w:t>
      </w:r>
      <w:r w:rsidR="0007323D">
        <w:rPr>
          <w:rFonts w:ascii="Algerian" w:hAnsi="Algerian"/>
          <w:sz w:val="28"/>
          <w:szCs w:val="28"/>
        </w:rPr>
        <w:t xml:space="preserve">        ALC SMART</w:t>
      </w:r>
    </w:p>
    <w:p w:rsidR="00F14A55" w:rsidRDefault="00F14A5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 xml:space="preserve">MATERIAL TYPE     – </w:t>
      </w:r>
      <w:r w:rsidR="0007323D">
        <w:rPr>
          <w:rFonts w:ascii="Algerian" w:hAnsi="Algerian"/>
          <w:sz w:val="28"/>
          <w:szCs w:val="28"/>
        </w:rPr>
        <w:t xml:space="preserve">      ALCOHOL TESTER</w:t>
      </w:r>
    </w:p>
    <w:p w:rsidR="00F14A55" w:rsidRDefault="00F14A5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 xml:space="preserve">WARRANTY              – </w:t>
      </w:r>
      <w:r w:rsidR="0007323D">
        <w:rPr>
          <w:rFonts w:ascii="Algerian" w:hAnsi="Algerian"/>
          <w:sz w:val="28"/>
          <w:szCs w:val="28"/>
        </w:rPr>
        <w:t xml:space="preserve">   NO WARRANTY IF DAMAGE OF BURNT</w:t>
      </w:r>
    </w:p>
    <w:p w:rsidR="00F14A55" w:rsidRDefault="00F14A55">
      <w:pPr>
        <w:rPr>
          <w:rFonts w:ascii="Algerian" w:hAnsi="Algerian"/>
          <w:sz w:val="28"/>
          <w:szCs w:val="28"/>
        </w:rPr>
      </w:pPr>
    </w:p>
    <w:p w:rsidR="00F14A55" w:rsidRDefault="00F14A55">
      <w:pPr>
        <w:rPr>
          <w:rFonts w:ascii="Algerian" w:hAnsi="Algerian"/>
          <w:color w:val="215868" w:themeColor="accent5" w:themeShade="80"/>
          <w:sz w:val="40"/>
          <w:szCs w:val="40"/>
          <w:u w:val="single"/>
        </w:rPr>
      </w:pPr>
      <w:proofErr w:type="gramStart"/>
      <w:r w:rsidRPr="00F14A55">
        <w:rPr>
          <w:rFonts w:ascii="Algerian" w:hAnsi="Algerian"/>
          <w:color w:val="215868" w:themeColor="accent5" w:themeShade="80"/>
          <w:sz w:val="40"/>
          <w:szCs w:val="40"/>
          <w:u w:val="single"/>
        </w:rPr>
        <w:t>IMAGE</w:t>
      </w:r>
      <w:r>
        <w:rPr>
          <w:rFonts w:ascii="Algerian" w:hAnsi="Algerian"/>
          <w:color w:val="215868" w:themeColor="accent5" w:themeShade="80"/>
          <w:sz w:val="40"/>
          <w:szCs w:val="40"/>
          <w:u w:val="single"/>
        </w:rPr>
        <w:t xml:space="preserve"> :</w:t>
      </w:r>
      <w:proofErr w:type="gramEnd"/>
    </w:p>
    <w:p w:rsidR="00F14A55" w:rsidRDefault="00F14A55">
      <w:pPr>
        <w:rPr>
          <w:rFonts w:ascii="Algerian" w:hAnsi="Algerian"/>
          <w:color w:val="215868" w:themeColor="accent5" w:themeShade="80"/>
          <w:sz w:val="40"/>
          <w:szCs w:val="40"/>
        </w:rPr>
      </w:pPr>
      <w:r>
        <w:rPr>
          <w:rFonts w:ascii="Algerian" w:hAnsi="Algerian"/>
          <w:color w:val="215868" w:themeColor="accent5" w:themeShade="80"/>
          <w:sz w:val="40"/>
          <w:szCs w:val="40"/>
        </w:rPr>
        <w:t xml:space="preserve">                          </w:t>
      </w:r>
      <w:r w:rsidRPr="00F14A55">
        <w:rPr>
          <w:rFonts w:ascii="Algerian" w:hAnsi="Algerian"/>
          <w:noProof/>
          <w:color w:val="215868" w:themeColor="accent5" w:themeShade="80"/>
          <w:sz w:val="40"/>
          <w:szCs w:val="40"/>
        </w:rPr>
        <w:drawing>
          <wp:inline distT="0" distB="0" distL="0" distR="0">
            <wp:extent cx="2143125" cy="1781175"/>
            <wp:effectExtent l="19050" t="0" r="9525" b="0"/>
            <wp:docPr id="2" name="Picture 1" descr="C:\Users\shiva2\Desktop\download  alcohol tes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va2\Desktop\download  alcohol tester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A55" w:rsidRDefault="00F14A55">
      <w:pPr>
        <w:rPr>
          <w:rFonts w:ascii="Algerian" w:hAnsi="Algerian"/>
          <w:color w:val="215868" w:themeColor="accent5" w:themeShade="80"/>
          <w:sz w:val="40"/>
          <w:szCs w:val="40"/>
          <w:u w:val="single"/>
        </w:rPr>
      </w:pPr>
      <w:proofErr w:type="gramStart"/>
      <w:r w:rsidRPr="00F14A55">
        <w:rPr>
          <w:rFonts w:ascii="Algerian" w:hAnsi="Algerian"/>
          <w:color w:val="215868" w:themeColor="accent5" w:themeShade="80"/>
          <w:sz w:val="40"/>
          <w:szCs w:val="40"/>
          <w:u w:val="single"/>
        </w:rPr>
        <w:t>FEATURES</w:t>
      </w:r>
      <w:r w:rsidR="0007323D">
        <w:rPr>
          <w:rFonts w:ascii="Algerian" w:hAnsi="Algerian"/>
          <w:color w:val="215868" w:themeColor="accent5" w:themeShade="80"/>
          <w:sz w:val="40"/>
          <w:szCs w:val="40"/>
          <w:u w:val="single"/>
        </w:rPr>
        <w:t xml:space="preserve">  :</w:t>
      </w:r>
      <w:proofErr w:type="gramEnd"/>
    </w:p>
    <w:p w:rsidR="0007323D" w:rsidRDefault="00342573" w:rsidP="00342573">
      <w:pPr>
        <w:pStyle w:val="ListParagraph"/>
        <w:numPr>
          <w:ilvl w:val="0"/>
          <w:numId w:val="1"/>
        </w:numPr>
        <w:rPr>
          <w:rFonts w:ascii="Algerian" w:hAnsi="Algerian"/>
          <w:color w:val="215868" w:themeColor="accent5" w:themeShade="80"/>
          <w:sz w:val="28"/>
          <w:szCs w:val="28"/>
        </w:rPr>
      </w:pPr>
      <w:r w:rsidRPr="00342573">
        <w:rPr>
          <w:rFonts w:ascii="Algerian" w:hAnsi="Algerian"/>
          <w:color w:val="215868" w:themeColor="accent5" w:themeShade="80"/>
          <w:sz w:val="28"/>
          <w:szCs w:val="28"/>
        </w:rPr>
        <w:t xml:space="preserve">ADVANCED FLAT </w:t>
      </w:r>
      <w:r>
        <w:rPr>
          <w:rFonts w:ascii="Algerian" w:hAnsi="Algerian"/>
          <w:color w:val="215868" w:themeColor="accent5" w:themeShade="80"/>
          <w:sz w:val="28"/>
          <w:szCs w:val="28"/>
        </w:rPr>
        <w:t>– SURFACED ALCOHOL SENSOR</w:t>
      </w:r>
    </w:p>
    <w:p w:rsidR="00342573" w:rsidRDefault="00342573" w:rsidP="00342573">
      <w:pPr>
        <w:pStyle w:val="ListParagraph"/>
        <w:numPr>
          <w:ilvl w:val="0"/>
          <w:numId w:val="1"/>
        </w:numPr>
        <w:rPr>
          <w:rFonts w:ascii="Algerian" w:hAnsi="Algerian"/>
          <w:color w:val="215868" w:themeColor="accent5" w:themeShade="80"/>
          <w:sz w:val="28"/>
          <w:szCs w:val="28"/>
        </w:rPr>
      </w:pPr>
      <w:r>
        <w:rPr>
          <w:rFonts w:ascii="Algerian" w:hAnsi="Algerian"/>
          <w:color w:val="215868" w:themeColor="accent5" w:themeShade="80"/>
          <w:sz w:val="28"/>
          <w:szCs w:val="28"/>
        </w:rPr>
        <w:t>QUICK RESPONSE</w:t>
      </w:r>
    </w:p>
    <w:p w:rsidR="00342573" w:rsidRDefault="00342573" w:rsidP="00342573">
      <w:pPr>
        <w:pStyle w:val="ListParagraph"/>
        <w:numPr>
          <w:ilvl w:val="0"/>
          <w:numId w:val="1"/>
        </w:numPr>
        <w:rPr>
          <w:rFonts w:ascii="Algerian" w:hAnsi="Algerian"/>
          <w:color w:val="215868" w:themeColor="accent5" w:themeShade="80"/>
          <w:sz w:val="28"/>
          <w:szCs w:val="28"/>
        </w:rPr>
      </w:pPr>
      <w:r>
        <w:rPr>
          <w:rFonts w:ascii="Algerian" w:hAnsi="Algerian"/>
          <w:color w:val="215868" w:themeColor="accent5" w:themeShade="80"/>
          <w:sz w:val="28"/>
          <w:szCs w:val="28"/>
        </w:rPr>
        <w:t>SMART MCU CONTROL</w:t>
      </w:r>
    </w:p>
    <w:p w:rsidR="00342573" w:rsidRDefault="00342573" w:rsidP="00342573">
      <w:pPr>
        <w:pStyle w:val="ListParagraph"/>
        <w:numPr>
          <w:ilvl w:val="0"/>
          <w:numId w:val="1"/>
        </w:numPr>
        <w:rPr>
          <w:rFonts w:ascii="Algerian" w:hAnsi="Algerian"/>
          <w:color w:val="215868" w:themeColor="accent5" w:themeShade="80"/>
          <w:sz w:val="28"/>
          <w:szCs w:val="28"/>
        </w:rPr>
      </w:pPr>
      <w:r>
        <w:rPr>
          <w:rFonts w:ascii="Algerian" w:hAnsi="Algerian"/>
          <w:color w:val="215868" w:themeColor="accent5" w:themeShade="80"/>
          <w:sz w:val="28"/>
          <w:szCs w:val="28"/>
        </w:rPr>
        <w:t>DIRECT TESTING PROCESS LCD INDICATION</w:t>
      </w:r>
    </w:p>
    <w:p w:rsidR="00342573" w:rsidRDefault="00342573" w:rsidP="00342573">
      <w:pPr>
        <w:pStyle w:val="ListParagraph"/>
        <w:numPr>
          <w:ilvl w:val="0"/>
          <w:numId w:val="1"/>
        </w:numPr>
        <w:rPr>
          <w:rFonts w:ascii="Algerian" w:hAnsi="Algerian"/>
          <w:color w:val="215868" w:themeColor="accent5" w:themeShade="80"/>
          <w:sz w:val="28"/>
          <w:szCs w:val="28"/>
        </w:rPr>
      </w:pPr>
      <w:r>
        <w:rPr>
          <w:rFonts w:ascii="Algerian" w:hAnsi="Algerian"/>
          <w:color w:val="215868" w:themeColor="accent5" w:themeShade="80"/>
          <w:sz w:val="28"/>
          <w:szCs w:val="28"/>
        </w:rPr>
        <w:t>DIGITAL LCD DISPLAY WITH LIGHT BLUE BACKUP</w:t>
      </w:r>
    </w:p>
    <w:p w:rsidR="00342573" w:rsidRDefault="00342573" w:rsidP="00342573">
      <w:pPr>
        <w:pStyle w:val="ListParagraph"/>
        <w:numPr>
          <w:ilvl w:val="0"/>
          <w:numId w:val="1"/>
        </w:numPr>
        <w:rPr>
          <w:rFonts w:ascii="Algerian" w:hAnsi="Algerian"/>
          <w:color w:val="215868" w:themeColor="accent5" w:themeShade="80"/>
          <w:sz w:val="28"/>
          <w:szCs w:val="28"/>
        </w:rPr>
      </w:pPr>
      <w:r>
        <w:rPr>
          <w:rFonts w:ascii="Algerian" w:hAnsi="Algerian"/>
          <w:color w:val="215868" w:themeColor="accent5" w:themeShade="80"/>
          <w:sz w:val="28"/>
          <w:szCs w:val="28"/>
        </w:rPr>
        <w:t>PROTABLE AND FASHION DESIGN</w:t>
      </w:r>
    </w:p>
    <w:p w:rsidR="00342573" w:rsidRDefault="00342573" w:rsidP="00342573">
      <w:pPr>
        <w:pStyle w:val="ListParagraph"/>
        <w:numPr>
          <w:ilvl w:val="0"/>
          <w:numId w:val="1"/>
        </w:numPr>
        <w:rPr>
          <w:rFonts w:ascii="Algerian" w:hAnsi="Algerian"/>
          <w:color w:val="215868" w:themeColor="accent5" w:themeShade="80"/>
          <w:sz w:val="28"/>
          <w:szCs w:val="28"/>
        </w:rPr>
      </w:pPr>
      <w:r>
        <w:rPr>
          <w:rFonts w:ascii="Algerian" w:hAnsi="Algerian"/>
          <w:color w:val="215868" w:themeColor="accent5" w:themeShade="80"/>
          <w:sz w:val="28"/>
          <w:szCs w:val="28"/>
        </w:rPr>
        <w:t>AUDIO WARNING PRE- SET LIMIT</w:t>
      </w:r>
    </w:p>
    <w:p w:rsidR="00342573" w:rsidRDefault="00342573" w:rsidP="00342573">
      <w:pPr>
        <w:pStyle w:val="ListParagraph"/>
        <w:numPr>
          <w:ilvl w:val="0"/>
          <w:numId w:val="1"/>
        </w:numPr>
        <w:rPr>
          <w:rFonts w:ascii="Algerian" w:hAnsi="Algerian"/>
          <w:color w:val="215868" w:themeColor="accent5" w:themeShade="80"/>
          <w:sz w:val="28"/>
          <w:szCs w:val="28"/>
        </w:rPr>
      </w:pPr>
      <w:r>
        <w:rPr>
          <w:rFonts w:ascii="Algerian" w:hAnsi="Algerian"/>
          <w:color w:val="215868" w:themeColor="accent5" w:themeShade="80"/>
          <w:sz w:val="28"/>
          <w:szCs w:val="28"/>
        </w:rPr>
        <w:t>SENSOR FAULT SELF CHECKING</w:t>
      </w:r>
    </w:p>
    <w:p w:rsidR="00342573" w:rsidRDefault="00342573" w:rsidP="00342573">
      <w:pPr>
        <w:pStyle w:val="ListParagraph"/>
        <w:numPr>
          <w:ilvl w:val="0"/>
          <w:numId w:val="1"/>
        </w:numPr>
        <w:rPr>
          <w:rFonts w:ascii="Algerian" w:hAnsi="Algerian"/>
          <w:color w:val="215868" w:themeColor="accent5" w:themeShade="80"/>
          <w:sz w:val="28"/>
          <w:szCs w:val="28"/>
        </w:rPr>
      </w:pPr>
      <w:r>
        <w:rPr>
          <w:rFonts w:ascii="Algerian" w:hAnsi="Algerian"/>
          <w:color w:val="215868" w:themeColor="accent5" w:themeShade="80"/>
          <w:sz w:val="28"/>
          <w:szCs w:val="28"/>
        </w:rPr>
        <w:t>BATTERY SAVED DESIGN, LOW VOLTAGE INDICATION</w:t>
      </w:r>
    </w:p>
    <w:p w:rsidR="00342573" w:rsidRPr="00342573" w:rsidRDefault="00342573" w:rsidP="00342573">
      <w:pPr>
        <w:pStyle w:val="ListParagraph"/>
        <w:numPr>
          <w:ilvl w:val="0"/>
          <w:numId w:val="1"/>
        </w:numPr>
        <w:rPr>
          <w:rFonts w:ascii="Algerian" w:hAnsi="Algerian"/>
          <w:color w:val="215868" w:themeColor="accent5" w:themeShade="80"/>
          <w:sz w:val="28"/>
          <w:szCs w:val="28"/>
        </w:rPr>
      </w:pPr>
      <w:r>
        <w:rPr>
          <w:rFonts w:ascii="Algerian" w:hAnsi="Algerian"/>
          <w:color w:val="215868" w:themeColor="accent5" w:themeShade="80"/>
          <w:sz w:val="28"/>
          <w:szCs w:val="28"/>
        </w:rPr>
        <w:t>APPLICABLE TO DRIVING AND DANGEROUS WORK</w:t>
      </w:r>
    </w:p>
    <w:sectPr w:rsidR="00342573" w:rsidRPr="00342573" w:rsidSect="00530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5006FA"/>
    <w:multiLevelType w:val="hybridMultilevel"/>
    <w:tmpl w:val="FB9AE506"/>
    <w:lvl w:ilvl="0" w:tplc="63EA657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14A55"/>
    <w:rsid w:val="000140A9"/>
    <w:rsid w:val="0007323D"/>
    <w:rsid w:val="00342573"/>
    <w:rsid w:val="00530408"/>
    <w:rsid w:val="00F14A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4A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14A5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F14A5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4A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A55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07323D"/>
  </w:style>
  <w:style w:type="paragraph" w:styleId="ListParagraph">
    <w:name w:val="List Paragraph"/>
    <w:basedOn w:val="Normal"/>
    <w:uiPriority w:val="34"/>
    <w:qFormat/>
    <w:rsid w:val="0034257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shiva2</dc:creator>
  <cp:lastModifiedBy>shiva2</cp:lastModifiedBy>
  <cp:revision>1</cp:revision>
  <cp:lastPrinted>2016-02-20T10:57:00Z</cp:lastPrinted>
  <dcterms:created xsi:type="dcterms:W3CDTF">2016-02-20T10:30:00Z</dcterms:created>
  <dcterms:modified xsi:type="dcterms:W3CDTF">2016-02-20T11:01:00Z</dcterms:modified>
</cp:coreProperties>
</file>