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1E4" w:rsidRPr="005451E4" w:rsidRDefault="005451E4" w:rsidP="005451E4">
      <w:pPr>
        <w:pStyle w:val="NoSpacing"/>
        <w:jc w:val="center"/>
        <w:rPr>
          <w:color w:val="002060"/>
          <w:sz w:val="96"/>
        </w:rPr>
      </w:pPr>
      <w:r w:rsidRPr="005451E4">
        <w:rPr>
          <w:color w:val="002060"/>
          <w:sz w:val="96"/>
        </w:rPr>
        <w:t>SAFETY EXPERTS</w:t>
      </w:r>
    </w:p>
    <w:p w:rsidR="005451E4" w:rsidRPr="00912F8C" w:rsidRDefault="005451E4" w:rsidP="005451E4">
      <w:pPr>
        <w:pStyle w:val="NoSpacing"/>
        <w:jc w:val="center"/>
        <w:rPr>
          <w:b/>
          <w:color w:val="3A5750" w:themeColor="accent5" w:themeShade="80"/>
          <w:sz w:val="28"/>
        </w:rPr>
      </w:pPr>
      <w:r w:rsidRPr="00912F8C">
        <w:rPr>
          <w:b/>
          <w:color w:val="3A5750" w:themeColor="accent5" w:themeShade="80"/>
          <w:sz w:val="28"/>
        </w:rPr>
        <w:t xml:space="preserve">Shop No. 4614-15 Gail </w:t>
      </w:r>
      <w:r w:rsidR="003D0FA2" w:rsidRPr="00912F8C">
        <w:rPr>
          <w:b/>
          <w:color w:val="3A5750" w:themeColor="accent5" w:themeShade="80"/>
          <w:sz w:val="28"/>
        </w:rPr>
        <w:t>Shahtara, Ajmeri</w:t>
      </w:r>
      <w:r w:rsidRPr="00912F8C">
        <w:rPr>
          <w:b/>
          <w:color w:val="3A5750" w:themeColor="accent5" w:themeShade="80"/>
          <w:sz w:val="28"/>
        </w:rPr>
        <w:t xml:space="preserve"> Gate Delhi -6</w:t>
      </w:r>
    </w:p>
    <w:p w:rsidR="005451E4" w:rsidRPr="00912F8C" w:rsidRDefault="005451E4" w:rsidP="005451E4">
      <w:pPr>
        <w:pStyle w:val="NoSpacing"/>
        <w:jc w:val="center"/>
        <w:rPr>
          <w:b/>
          <w:color w:val="3A5750" w:themeColor="accent5" w:themeShade="80"/>
          <w:sz w:val="28"/>
        </w:rPr>
      </w:pPr>
      <w:r w:rsidRPr="00912F8C">
        <w:rPr>
          <w:b/>
          <w:color w:val="3A5750" w:themeColor="accent5" w:themeShade="80"/>
          <w:sz w:val="28"/>
        </w:rPr>
        <w:t>Ph.011-23215050</w:t>
      </w:r>
      <w:proofErr w:type="gramStart"/>
      <w:r w:rsidRPr="00912F8C">
        <w:rPr>
          <w:b/>
          <w:color w:val="3A5750" w:themeColor="accent5" w:themeShade="80"/>
          <w:sz w:val="28"/>
        </w:rPr>
        <w:t>,30114467,43517483</w:t>
      </w:r>
      <w:proofErr w:type="gramEnd"/>
    </w:p>
    <w:p w:rsidR="00BC52E6" w:rsidRPr="00912F8C" w:rsidRDefault="005451E4" w:rsidP="005451E4">
      <w:pPr>
        <w:jc w:val="center"/>
        <w:rPr>
          <w:color w:val="355D7E" w:themeColor="accent1" w:themeShade="80"/>
        </w:rPr>
      </w:pPr>
      <w:r w:rsidRPr="00912F8C">
        <w:rPr>
          <w:b/>
          <w:color w:val="355D7E" w:themeColor="accent1" w:themeShade="80"/>
          <w:sz w:val="28"/>
        </w:rPr>
        <w:t xml:space="preserve">E-Mail </w:t>
      </w:r>
      <w:hyperlink r:id="rId4" w:history="1">
        <w:r w:rsidRPr="00912F8C">
          <w:rPr>
            <w:rStyle w:val="Hyperlink"/>
            <w:b/>
            <w:color w:val="355D7E" w:themeColor="accent1" w:themeShade="80"/>
            <w:sz w:val="28"/>
          </w:rPr>
          <w:t>-Rahulsakhuja</w:t>
        </w:r>
        <w:r w:rsidRPr="00912F8C">
          <w:rPr>
            <w:rStyle w:val="Hyperlink"/>
            <w:rFonts w:ascii="Calibri" w:hAnsi="Calibri" w:cs="Calibri"/>
            <w:color w:val="355D7E" w:themeColor="accent1" w:themeShade="80"/>
            <w:sz w:val="36"/>
            <w:szCs w:val="20"/>
            <w:shd w:val="clear" w:color="auto" w:fill="FFFFFF"/>
          </w:rPr>
          <w:t>@</w:t>
        </w:r>
        <w:r w:rsidRPr="00912F8C">
          <w:rPr>
            <w:rStyle w:val="Hyperlink"/>
            <w:rFonts w:ascii="Calibri" w:hAnsi="Calibri" w:cs="Calibri"/>
            <w:color w:val="355D7E" w:themeColor="accent1" w:themeShade="80"/>
            <w:sz w:val="32"/>
            <w:szCs w:val="20"/>
            <w:shd w:val="clear" w:color="auto" w:fill="FFFFFF"/>
          </w:rPr>
          <w:t>yahoo.com</w:t>
        </w:r>
      </w:hyperlink>
    </w:p>
    <w:p w:rsidR="00BC52E6" w:rsidRDefault="00BC52E6" w:rsidP="00BC52E6"/>
    <w:p w:rsidR="00BC52E6" w:rsidRDefault="00BC52E6" w:rsidP="00BC52E6">
      <w:pPr>
        <w:jc w:val="center"/>
        <w:rPr>
          <w:b/>
          <w:color w:val="0000FF"/>
          <w:sz w:val="36"/>
          <w:szCs w:val="36"/>
          <w:u w:val="single"/>
        </w:rPr>
      </w:pPr>
      <w:r w:rsidRPr="003A699F">
        <w:rPr>
          <w:b/>
          <w:color w:val="0000FF"/>
          <w:sz w:val="36"/>
          <w:szCs w:val="36"/>
          <w:u w:val="single"/>
        </w:rPr>
        <w:t>ESD PRODUCTS</w:t>
      </w:r>
    </w:p>
    <w:p w:rsidR="005451E4" w:rsidRPr="003A699F" w:rsidRDefault="005451E4" w:rsidP="00BC52E6">
      <w:pPr>
        <w:jc w:val="center"/>
        <w:rPr>
          <w:b/>
          <w:color w:val="0000FF"/>
          <w:sz w:val="36"/>
          <w:szCs w:val="36"/>
          <w:u w:val="single"/>
        </w:rPr>
      </w:pPr>
    </w:p>
    <w:p w:rsidR="00BC52E6" w:rsidRDefault="00BC52E6" w:rsidP="00BC52E6"/>
    <w:p w:rsidR="00BC52E6" w:rsidRPr="00B546FF" w:rsidRDefault="00BC52E6" w:rsidP="00BC52E6">
      <w:r>
        <w:rPr>
          <w:noProof/>
        </w:rPr>
        <w:drawing>
          <wp:inline distT="0" distB="0" distL="0" distR="0">
            <wp:extent cx="990600" cy="1132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3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</w:t>
      </w:r>
      <w:r w:rsidRPr="005B7852">
        <w:t xml:space="preserve"> </w:t>
      </w:r>
      <w:r>
        <w:rPr>
          <w:noProof/>
        </w:rPr>
        <w:drawing>
          <wp:inline distT="0" distB="0" distL="0" distR="0">
            <wp:extent cx="914400" cy="126301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46FF">
        <w:t xml:space="preserve"> </w:t>
      </w:r>
      <w:r>
        <w:t xml:space="preserve">     </w:t>
      </w:r>
      <w:r>
        <w:rPr>
          <w:noProof/>
        </w:rPr>
        <w:drawing>
          <wp:inline distT="0" distB="0" distL="0" distR="0">
            <wp:extent cx="1513205" cy="103441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03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/>
    <w:p w:rsidR="00BC52E6" w:rsidRDefault="00BC52E6" w:rsidP="00BC52E6">
      <w:pPr>
        <w:rPr>
          <w:color w:val="0000FF"/>
        </w:rPr>
      </w:pPr>
      <w:r w:rsidRPr="00B546FF">
        <w:rPr>
          <w:color w:val="0000FF"/>
        </w:rPr>
        <w:t>ESD WORK STATION                                ANTI STATIC MAT                   WRIST STRAP</w:t>
      </w:r>
    </w:p>
    <w:p w:rsidR="00BC52E6" w:rsidRDefault="00BC52E6" w:rsidP="00BC52E6">
      <w:pPr>
        <w:rPr>
          <w:color w:val="0000FF"/>
        </w:rPr>
      </w:pPr>
    </w:p>
    <w:p w:rsidR="00BC52E6" w:rsidRPr="00B546FF" w:rsidRDefault="00BC52E6" w:rsidP="00BC52E6">
      <w:pPr>
        <w:rPr>
          <w:color w:val="0000FF"/>
        </w:rPr>
      </w:pPr>
      <w:r>
        <w:rPr>
          <w:noProof/>
          <w:color w:val="0000FF"/>
        </w:rPr>
        <w:drawing>
          <wp:inline distT="0" distB="0" distL="0" distR="0">
            <wp:extent cx="1251585" cy="1022985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02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                    </w:t>
      </w:r>
      <w:r>
        <w:rPr>
          <w:noProof/>
          <w:color w:val="0000FF"/>
        </w:rPr>
        <w:drawing>
          <wp:inline distT="0" distB="0" distL="0" distR="0">
            <wp:extent cx="1263015" cy="89281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89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      </w:t>
      </w:r>
      <w:r>
        <w:rPr>
          <w:noProof/>
          <w:color w:val="0000FF"/>
        </w:rPr>
        <w:drawing>
          <wp:inline distT="0" distB="0" distL="0" distR="0">
            <wp:extent cx="1186815" cy="9582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815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  <w:r>
        <w:rPr>
          <w:color w:val="0000FF"/>
        </w:rPr>
        <w:t xml:space="preserve">GROUND LEAD                                 </w:t>
      </w:r>
      <w:r w:rsidR="005451E4">
        <w:rPr>
          <w:color w:val="0000FF"/>
        </w:rPr>
        <w:t xml:space="preserve">         </w:t>
      </w:r>
      <w:r>
        <w:rPr>
          <w:color w:val="0000FF"/>
        </w:rPr>
        <w:t xml:space="preserve">   HEEL STRAP                    CORDLESS WRIST STRAP</w:t>
      </w:r>
    </w:p>
    <w:p w:rsidR="00BC52E6" w:rsidRDefault="00BC52E6" w:rsidP="00BC52E6">
      <w:pPr>
        <w:rPr>
          <w:color w:val="0000FF"/>
        </w:rPr>
      </w:pPr>
    </w:p>
    <w:p w:rsidR="003D0FA2" w:rsidRDefault="003D0FA2" w:rsidP="00BC52E6">
      <w:pPr>
        <w:rPr>
          <w:color w:val="0000FF"/>
        </w:rPr>
      </w:pPr>
    </w:p>
    <w:p w:rsidR="003D0FA2" w:rsidRDefault="003D0FA2" w:rsidP="00BC52E6">
      <w:pPr>
        <w:rPr>
          <w:color w:val="0000FF"/>
        </w:rPr>
      </w:pPr>
    </w:p>
    <w:p w:rsidR="00BC52E6" w:rsidRPr="004F1E22" w:rsidRDefault="00BC52E6" w:rsidP="00BC52E6">
      <w:pPr>
        <w:rPr>
          <w:color w:val="0000FF"/>
        </w:rPr>
      </w:pPr>
      <w:r>
        <w:rPr>
          <w:noProof/>
          <w:color w:val="0000FF"/>
        </w:rPr>
        <w:drawing>
          <wp:inline distT="0" distB="0" distL="0" distR="0">
            <wp:extent cx="1022985" cy="979805"/>
            <wp:effectExtent l="1905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979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E22">
        <w:rPr>
          <w:color w:val="0000FF"/>
        </w:rPr>
        <w:t xml:space="preserve"> </w:t>
      </w:r>
      <w:r>
        <w:rPr>
          <w:color w:val="0000FF"/>
        </w:rPr>
        <w:t xml:space="preserve">                                </w:t>
      </w:r>
      <w:r>
        <w:rPr>
          <w:noProof/>
          <w:color w:val="0000FF"/>
        </w:rPr>
        <w:drawing>
          <wp:inline distT="0" distB="0" distL="0" distR="0">
            <wp:extent cx="1175385" cy="946785"/>
            <wp:effectExtent l="1905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             </w:t>
      </w:r>
      <w:r>
        <w:rPr>
          <w:noProof/>
          <w:color w:val="0000FF"/>
        </w:rPr>
        <w:drawing>
          <wp:inline distT="0" distB="0" distL="0" distR="0">
            <wp:extent cx="935990" cy="95821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  <w:r>
        <w:rPr>
          <w:color w:val="0000FF"/>
        </w:rPr>
        <w:t>ANTI STATIC FOOT WEARS          CONDUCTIVE SLEEPONS          ANTI STATIC APRON</w:t>
      </w: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</w:p>
    <w:p w:rsidR="00BC52E6" w:rsidRPr="004F1E22" w:rsidRDefault="00BC52E6" w:rsidP="00BC52E6">
      <w:pPr>
        <w:rPr>
          <w:color w:val="0000FF"/>
        </w:rPr>
      </w:pPr>
      <w:r>
        <w:rPr>
          <w:noProof/>
          <w:color w:val="0000FF"/>
        </w:rPr>
        <w:lastRenderedPageBreak/>
        <w:drawing>
          <wp:inline distT="0" distB="0" distL="0" distR="0">
            <wp:extent cx="1263015" cy="7181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71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E22">
        <w:rPr>
          <w:color w:val="0000FF"/>
        </w:rPr>
        <w:t xml:space="preserve"> </w:t>
      </w:r>
      <w:r>
        <w:rPr>
          <w:color w:val="0000FF"/>
        </w:rPr>
        <w:t xml:space="preserve">                        </w:t>
      </w:r>
      <w:r>
        <w:rPr>
          <w:noProof/>
          <w:color w:val="0000FF"/>
        </w:rPr>
        <w:drawing>
          <wp:inline distT="0" distB="0" distL="0" distR="0">
            <wp:extent cx="1263015" cy="77279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77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F1E22">
        <w:rPr>
          <w:color w:val="0000FF"/>
        </w:rPr>
        <w:t xml:space="preserve"> </w:t>
      </w:r>
      <w:r>
        <w:rPr>
          <w:color w:val="0000FF"/>
        </w:rPr>
        <w:t xml:space="preserve">        </w:t>
      </w:r>
      <w:r>
        <w:rPr>
          <w:noProof/>
          <w:color w:val="0000FF"/>
        </w:rPr>
        <w:drawing>
          <wp:inline distT="0" distB="0" distL="0" distR="0">
            <wp:extent cx="1687195" cy="729615"/>
            <wp:effectExtent l="1905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tabs>
          <w:tab w:val="left" w:pos="5640"/>
        </w:tabs>
        <w:rPr>
          <w:color w:val="0000FF"/>
        </w:rPr>
      </w:pPr>
      <w:r>
        <w:rPr>
          <w:color w:val="0000FF"/>
        </w:rPr>
        <w:tab/>
        <w:t xml:space="preserve">          </w:t>
      </w:r>
    </w:p>
    <w:p w:rsidR="00BC52E6" w:rsidRDefault="00BC52E6" w:rsidP="00BC52E6">
      <w:pPr>
        <w:rPr>
          <w:color w:val="0000FF"/>
        </w:rPr>
      </w:pPr>
      <w:r>
        <w:rPr>
          <w:color w:val="0000FF"/>
        </w:rPr>
        <w:t>ANTI STATIC GLOVES                       ANTI STATIC CAPS                    SHOE COVER</w:t>
      </w: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</w:p>
    <w:p w:rsidR="00BC52E6" w:rsidRDefault="00BC52E6" w:rsidP="00BC52E6">
      <w:pPr>
        <w:rPr>
          <w:color w:val="0000FF"/>
        </w:rPr>
      </w:pPr>
    </w:p>
    <w:p w:rsidR="00BC52E6" w:rsidRPr="00D374B6" w:rsidRDefault="00BC52E6" w:rsidP="00BC52E6">
      <w:pPr>
        <w:rPr>
          <w:color w:val="0000FF"/>
          <w:sz w:val="32"/>
          <w:szCs w:val="32"/>
          <w:u w:val="single"/>
        </w:rPr>
      </w:pPr>
      <w:r w:rsidRPr="00D374B6">
        <w:rPr>
          <w:color w:val="0000FF"/>
          <w:sz w:val="32"/>
          <w:szCs w:val="32"/>
          <w:u w:val="single"/>
        </w:rPr>
        <w:t>ESD PACKING MATERIALS:</w:t>
      </w:r>
    </w:p>
    <w:p w:rsidR="00BC52E6" w:rsidRPr="00D374B6" w:rsidRDefault="00BC52E6" w:rsidP="00BC52E6">
      <w:pPr>
        <w:rPr>
          <w:color w:val="0000FF"/>
          <w:sz w:val="32"/>
          <w:szCs w:val="32"/>
          <w:u w:val="single"/>
        </w:rPr>
      </w:pPr>
    </w:p>
    <w:p w:rsidR="00BC52E6" w:rsidRDefault="00BC52E6" w:rsidP="00BC52E6">
      <w:pPr>
        <w:rPr>
          <w:color w:val="0000FF"/>
          <w:sz w:val="32"/>
          <w:szCs w:val="32"/>
        </w:rPr>
      </w:pPr>
    </w:p>
    <w:p w:rsidR="00BC52E6" w:rsidRPr="00A41466" w:rsidRDefault="00BC52E6" w:rsidP="00BC52E6">
      <w:pPr>
        <w:rPr>
          <w:color w:val="0000FF"/>
          <w:sz w:val="32"/>
          <w:szCs w:val="32"/>
        </w:rPr>
      </w:pPr>
      <w:r>
        <w:rPr>
          <w:noProof/>
          <w:color w:val="0000FF"/>
          <w:sz w:val="32"/>
          <w:szCs w:val="32"/>
        </w:rPr>
        <w:drawing>
          <wp:inline distT="0" distB="0" distL="0" distR="0">
            <wp:extent cx="1480185" cy="783590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  <w:sz w:val="32"/>
          <w:szCs w:val="32"/>
        </w:rPr>
        <w:t xml:space="preserve">        </w:t>
      </w:r>
      <w:r>
        <w:rPr>
          <w:noProof/>
          <w:color w:val="0000FF"/>
          <w:sz w:val="32"/>
          <w:szCs w:val="32"/>
        </w:rPr>
        <w:drawing>
          <wp:inline distT="0" distB="0" distL="0" distR="0">
            <wp:extent cx="1437005" cy="105600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105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41466">
        <w:rPr>
          <w:color w:val="0000FF"/>
          <w:sz w:val="32"/>
          <w:szCs w:val="32"/>
        </w:rPr>
        <w:t xml:space="preserve"> </w:t>
      </w:r>
      <w:r>
        <w:rPr>
          <w:color w:val="0000FF"/>
          <w:sz w:val="32"/>
          <w:szCs w:val="32"/>
        </w:rPr>
        <w:t xml:space="preserve">                 </w:t>
      </w:r>
      <w:r>
        <w:rPr>
          <w:noProof/>
          <w:color w:val="0000FF"/>
          <w:sz w:val="32"/>
          <w:szCs w:val="32"/>
        </w:rPr>
        <w:drawing>
          <wp:inline distT="0" distB="0" distL="0" distR="0">
            <wp:extent cx="1132205" cy="101219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  <w:r w:rsidRPr="00A41466">
        <w:rPr>
          <w:color w:val="0000FF"/>
        </w:rPr>
        <w:t>ANTI STATIC PINK BAGS</w:t>
      </w:r>
      <w:r>
        <w:rPr>
          <w:color w:val="0000FF"/>
        </w:rPr>
        <w:t xml:space="preserve">      A.S.  AIR BUBBLE BAG                      STATIC SHIELD BAG</w:t>
      </w:r>
      <w:r w:rsidRPr="00A41466">
        <w:rPr>
          <w:color w:val="0000FF"/>
        </w:rPr>
        <w:t xml:space="preserve"> </w:t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Pr="00A41466" w:rsidRDefault="00BC52E6" w:rsidP="00BC52E6">
      <w:pPr>
        <w:tabs>
          <w:tab w:val="left" w:pos="1245"/>
        </w:tabs>
        <w:rPr>
          <w:color w:val="0000FF"/>
        </w:rPr>
      </w:pPr>
      <w:r>
        <w:rPr>
          <w:noProof/>
          <w:color w:val="0000FF"/>
        </w:rPr>
        <w:drawing>
          <wp:inline distT="0" distB="0" distL="0" distR="0">
            <wp:extent cx="1491615" cy="10883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615" cy="108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      </w:t>
      </w:r>
      <w:r w:rsidRPr="00A41466">
        <w:rPr>
          <w:color w:val="0000FF"/>
        </w:rPr>
        <w:t xml:space="preserve"> </w:t>
      </w:r>
      <w:r>
        <w:rPr>
          <w:noProof/>
          <w:color w:val="0000FF"/>
        </w:rPr>
        <w:drawing>
          <wp:inline distT="0" distB="0" distL="0" distR="0">
            <wp:extent cx="1066800" cy="108839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8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41466">
        <w:rPr>
          <w:color w:val="0000FF"/>
        </w:rPr>
        <w:t xml:space="preserve"> </w:t>
      </w:r>
      <w:r>
        <w:rPr>
          <w:color w:val="0000FF"/>
        </w:rPr>
        <w:t xml:space="preserve">                     </w:t>
      </w:r>
      <w:r>
        <w:rPr>
          <w:noProof/>
          <w:color w:val="0000FF"/>
        </w:rPr>
        <w:drawing>
          <wp:inline distT="0" distB="0" distL="0" distR="0">
            <wp:extent cx="1447800" cy="9582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  <w:r>
        <w:rPr>
          <w:color w:val="0000FF"/>
        </w:rPr>
        <w:t>ANTI STIC PU FOAM                 COUNDUCTIVE FOAM                     CORRUGATED BOX</w:t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  <w:sz w:val="32"/>
          <w:szCs w:val="32"/>
        </w:rPr>
      </w:pPr>
    </w:p>
    <w:p w:rsidR="00BC52E6" w:rsidRDefault="00BC52E6" w:rsidP="00BC52E6">
      <w:pPr>
        <w:tabs>
          <w:tab w:val="left" w:pos="1245"/>
        </w:tabs>
        <w:rPr>
          <w:color w:val="0000FF"/>
          <w:sz w:val="32"/>
          <w:szCs w:val="32"/>
          <w:u w:val="single"/>
        </w:rPr>
      </w:pPr>
      <w:r w:rsidRPr="00392B4D">
        <w:rPr>
          <w:color w:val="0000FF"/>
          <w:sz w:val="32"/>
          <w:szCs w:val="32"/>
          <w:u w:val="single"/>
        </w:rPr>
        <w:t>CLEANING MATERIAL:</w:t>
      </w:r>
    </w:p>
    <w:p w:rsidR="00BC52E6" w:rsidRPr="00BC52E6" w:rsidRDefault="00BC52E6" w:rsidP="00BC52E6">
      <w:pPr>
        <w:tabs>
          <w:tab w:val="left" w:pos="1245"/>
        </w:tabs>
        <w:rPr>
          <w:color w:val="0000FF"/>
          <w:sz w:val="32"/>
          <w:szCs w:val="32"/>
          <w:u w:val="single"/>
        </w:rPr>
      </w:pPr>
      <w:r>
        <w:rPr>
          <w:color w:val="0000FF"/>
        </w:rPr>
        <w:t xml:space="preserve">         </w:t>
      </w:r>
      <w:r>
        <w:rPr>
          <w:noProof/>
          <w:color w:val="0000FF"/>
        </w:rPr>
        <w:drawing>
          <wp:inline distT="0" distB="0" distL="0" distR="0">
            <wp:extent cx="1731010" cy="1153795"/>
            <wp:effectExtent l="1905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10" cy="115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1609">
        <w:rPr>
          <w:color w:val="0000FF"/>
        </w:rPr>
        <w:t xml:space="preserve"> </w:t>
      </w:r>
      <w:r>
        <w:rPr>
          <w:noProof/>
          <w:color w:val="0000FF"/>
        </w:rPr>
        <w:drawing>
          <wp:inline distT="0" distB="0" distL="0" distR="0">
            <wp:extent cx="1360805" cy="128460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28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tabs>
          <w:tab w:val="left" w:pos="1245"/>
        </w:tabs>
        <w:jc w:val="center"/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  <w:r>
        <w:rPr>
          <w:color w:val="0000FF"/>
        </w:rPr>
        <w:t>COUNDUCTIVE BRUSHES                  ANTI STATIC BRUSH              STICKY MAT</w:t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6630"/>
        </w:tabs>
        <w:jc w:val="center"/>
        <w:rPr>
          <w:rFonts w:ascii="Impact" w:hAnsi="Impact"/>
          <w:color w:val="0000FF"/>
          <w:sz w:val="52"/>
          <w:szCs w:val="52"/>
          <w:bdr w:val="single" w:sz="4" w:space="0" w:color="auto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  <w:r>
        <w:rPr>
          <w:noProof/>
          <w:color w:val="0000FF"/>
        </w:rPr>
        <w:drawing>
          <wp:inline distT="0" distB="0" distL="0" distR="0">
            <wp:extent cx="1948815" cy="212280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                                     </w:t>
      </w:r>
      <w:r>
        <w:rPr>
          <w:noProof/>
          <w:color w:val="0000FF"/>
        </w:rPr>
        <w:drawing>
          <wp:inline distT="0" distB="0" distL="0" distR="0">
            <wp:extent cx="1818005" cy="185039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85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          </w:t>
      </w: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  <w:r>
        <w:rPr>
          <w:color w:val="0000FF"/>
        </w:rPr>
        <w:t>MEGNIFYING GLASS WITH CLAMP             MEGNIFYING GLASS WITH HEAVY BASE</w:t>
      </w:r>
    </w:p>
    <w:p w:rsidR="00BC52E6" w:rsidRPr="00F5673B" w:rsidRDefault="00BC52E6" w:rsidP="00BC52E6">
      <w:pPr>
        <w:tabs>
          <w:tab w:val="left" w:pos="1245"/>
        </w:tabs>
        <w:rPr>
          <w:color w:val="0000FF"/>
        </w:rPr>
      </w:pPr>
    </w:p>
    <w:p w:rsidR="00BC52E6" w:rsidRDefault="00BC52E6" w:rsidP="00BC52E6">
      <w:pPr>
        <w:tabs>
          <w:tab w:val="left" w:pos="1245"/>
        </w:tabs>
        <w:rPr>
          <w:color w:val="0000FF"/>
        </w:rPr>
      </w:pPr>
    </w:p>
    <w:p w:rsidR="00BC52E6" w:rsidRPr="00F5673B" w:rsidRDefault="00BC52E6" w:rsidP="00BC52E6">
      <w:pPr>
        <w:tabs>
          <w:tab w:val="left" w:pos="6975"/>
        </w:tabs>
      </w:pPr>
      <w:r>
        <w:t xml:space="preserve">      </w:t>
      </w:r>
      <w:r>
        <w:rPr>
          <w:noProof/>
        </w:rPr>
        <w:drawing>
          <wp:inline distT="0" distB="0" distL="0" distR="0">
            <wp:extent cx="1621790" cy="137160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</w:rPr>
        <w:drawing>
          <wp:inline distT="0" distB="0" distL="0" distR="0">
            <wp:extent cx="1001395" cy="1229995"/>
            <wp:effectExtent l="1905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95" cy="122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>
            <wp:extent cx="1393190" cy="137160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2E6" w:rsidRDefault="00BC52E6" w:rsidP="00BC52E6">
      <w:pPr>
        <w:tabs>
          <w:tab w:val="left" w:pos="6975"/>
        </w:tabs>
        <w:rPr>
          <w:color w:val="0000FF"/>
        </w:rPr>
      </w:pPr>
      <w:r>
        <w:rPr>
          <w:color w:val="0000FF"/>
        </w:rPr>
        <w:t xml:space="preserve">           </w:t>
      </w:r>
    </w:p>
    <w:p w:rsidR="00BC52E6" w:rsidRDefault="00BC52E6" w:rsidP="00BC52E6">
      <w:pPr>
        <w:tabs>
          <w:tab w:val="left" w:pos="6975"/>
        </w:tabs>
        <w:rPr>
          <w:color w:val="0000FF"/>
        </w:rPr>
      </w:pPr>
      <w:r>
        <w:rPr>
          <w:color w:val="0000FF"/>
        </w:rPr>
        <w:t xml:space="preserve"> </w:t>
      </w:r>
    </w:p>
    <w:p w:rsidR="00BC52E6" w:rsidRDefault="00BC52E6" w:rsidP="00BC52E6">
      <w:pPr>
        <w:tabs>
          <w:tab w:val="left" w:pos="6975"/>
        </w:tabs>
        <w:rPr>
          <w:color w:val="0000FF"/>
        </w:rPr>
      </w:pPr>
    </w:p>
    <w:p w:rsidR="00BC52E6" w:rsidRDefault="00BC52E6" w:rsidP="00BC52E6">
      <w:pPr>
        <w:tabs>
          <w:tab w:val="left" w:pos="6975"/>
        </w:tabs>
        <w:rPr>
          <w:color w:val="0000FF"/>
        </w:rPr>
      </w:pPr>
    </w:p>
    <w:p w:rsidR="00BC52E6" w:rsidRPr="00915A50" w:rsidRDefault="00BC52E6" w:rsidP="00BC52E6">
      <w:pPr>
        <w:tabs>
          <w:tab w:val="left" w:pos="6975"/>
        </w:tabs>
        <w:rPr>
          <w:color w:val="0000FF"/>
        </w:rPr>
      </w:pPr>
      <w:r>
        <w:rPr>
          <w:color w:val="0000FF"/>
        </w:rPr>
        <w:t xml:space="preserve">           FUME A</w:t>
      </w:r>
      <w:r w:rsidRPr="00F5673B">
        <w:rPr>
          <w:color w:val="0000FF"/>
        </w:rPr>
        <w:t>BSORBER</w:t>
      </w:r>
      <w:r>
        <w:rPr>
          <w:color w:val="0000FF"/>
        </w:rPr>
        <w:t xml:space="preserve">                            SR METER                 SR METER WITH PROBE</w:t>
      </w:r>
    </w:p>
    <w:p w:rsidR="00BC52E6" w:rsidRPr="00915A50" w:rsidRDefault="00BC52E6" w:rsidP="00BC52E6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16510</wp:posOffset>
            </wp:positionV>
            <wp:extent cx="1143000" cy="1847850"/>
            <wp:effectExtent l="19050" t="0" r="0" b="0"/>
            <wp:wrapSquare wrapText="right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52E6" w:rsidRPr="00915A50" w:rsidRDefault="00BC52E6" w:rsidP="00BC52E6"/>
    <w:p w:rsidR="00BC52E6" w:rsidRPr="00915A50" w:rsidRDefault="00BC52E6" w:rsidP="00BC52E6"/>
    <w:p w:rsidR="00BC52E6" w:rsidRPr="00915A50" w:rsidRDefault="00BC52E6" w:rsidP="00BC52E6">
      <w:r>
        <w:t xml:space="preserve">                                                            </w:t>
      </w:r>
    </w:p>
    <w:p w:rsidR="00BC52E6" w:rsidRPr="00915A50" w:rsidRDefault="00BC52E6" w:rsidP="00BC52E6"/>
    <w:p w:rsidR="00BC52E6" w:rsidRPr="00915A50" w:rsidRDefault="00BC52E6" w:rsidP="00BC52E6">
      <w:r>
        <w:t xml:space="preserve">                                                              </w:t>
      </w:r>
    </w:p>
    <w:p w:rsidR="00BC52E6" w:rsidRPr="00915A50" w:rsidRDefault="00BC52E6" w:rsidP="00BC52E6"/>
    <w:p w:rsidR="00BC52E6" w:rsidRDefault="00BC52E6" w:rsidP="00BC52E6">
      <w:r>
        <w:t xml:space="preserve">                                     </w:t>
      </w:r>
    </w:p>
    <w:p w:rsidR="00BC52E6" w:rsidRDefault="00BC52E6" w:rsidP="00BC52E6"/>
    <w:p w:rsidR="00BC52E6" w:rsidRDefault="00BC52E6" w:rsidP="00BC52E6"/>
    <w:p w:rsidR="00BC52E6" w:rsidRDefault="00BC52E6" w:rsidP="00BC52E6"/>
    <w:p w:rsidR="00BC52E6" w:rsidRDefault="00BC52E6" w:rsidP="00BC52E6"/>
    <w:p w:rsidR="00BC52E6" w:rsidRPr="00915A50" w:rsidRDefault="00BC52E6" w:rsidP="00BC52E6">
      <w:r>
        <w:t xml:space="preserve">                                                      </w:t>
      </w:r>
      <w:r w:rsidRPr="00915A50">
        <w:rPr>
          <w:color w:val="0000FF"/>
        </w:rPr>
        <w:t>DIGITAL STATIC CHARGE METER</w:t>
      </w:r>
    </w:p>
    <w:p w:rsidR="00BC52E6" w:rsidRDefault="00BC52E6" w:rsidP="00BC52E6">
      <w:pPr>
        <w:rPr>
          <w:color w:val="0000FF"/>
        </w:rPr>
      </w:pPr>
    </w:p>
    <w:sectPr w:rsidR="00BC52E6" w:rsidSect="003069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BC52E6"/>
    <w:rsid w:val="00255E6F"/>
    <w:rsid w:val="0025616C"/>
    <w:rsid w:val="0029584A"/>
    <w:rsid w:val="00306978"/>
    <w:rsid w:val="00354D80"/>
    <w:rsid w:val="003D0FA2"/>
    <w:rsid w:val="0045373C"/>
    <w:rsid w:val="005451E4"/>
    <w:rsid w:val="006A4B7D"/>
    <w:rsid w:val="007F505B"/>
    <w:rsid w:val="00912F8C"/>
    <w:rsid w:val="0098150A"/>
    <w:rsid w:val="00BC52E6"/>
    <w:rsid w:val="00C613A1"/>
    <w:rsid w:val="00D9004E"/>
    <w:rsid w:val="00E81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2E6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05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548AB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05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05B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94B6D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505B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94B6D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505B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345C7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5B"/>
    <w:rPr>
      <w:rFonts w:asciiTheme="majorHAnsi" w:eastAsiaTheme="majorEastAsia" w:hAnsiTheme="majorHAnsi" w:cstheme="majorBidi"/>
      <w:b/>
      <w:bCs/>
      <w:color w:val="548AB7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505B"/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505B"/>
    <w:rPr>
      <w:rFonts w:asciiTheme="majorHAnsi" w:eastAsiaTheme="majorEastAsia" w:hAnsiTheme="majorHAnsi" w:cstheme="majorBidi"/>
      <w:b/>
      <w:bCs/>
      <w:color w:val="94B6D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F505B"/>
    <w:rPr>
      <w:rFonts w:asciiTheme="majorHAnsi" w:eastAsiaTheme="majorEastAsia" w:hAnsiTheme="majorHAnsi" w:cstheme="majorBidi"/>
      <w:b/>
      <w:bCs/>
      <w:i/>
      <w:iCs/>
      <w:color w:val="94B6D2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F505B"/>
    <w:rPr>
      <w:rFonts w:asciiTheme="majorHAnsi" w:eastAsiaTheme="majorEastAsia" w:hAnsiTheme="majorHAnsi" w:cstheme="majorBidi"/>
      <w:color w:val="345C7D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7F505B"/>
    <w:pPr>
      <w:pBdr>
        <w:bottom w:val="single" w:sz="8" w:space="4" w:color="94B6D2" w:themeColor="accent1"/>
      </w:pBdr>
      <w:spacing w:after="300"/>
      <w:contextualSpacing/>
    </w:pPr>
    <w:rPr>
      <w:rFonts w:asciiTheme="majorHAnsi" w:eastAsiaTheme="majorEastAsia" w:hAnsiTheme="majorHAnsi" w:cstheme="majorBidi"/>
      <w:color w:val="5947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05B"/>
    <w:rPr>
      <w:rFonts w:asciiTheme="majorHAnsi" w:eastAsiaTheme="majorEastAsia" w:hAnsiTheme="majorHAnsi" w:cstheme="majorBidi"/>
      <w:color w:val="59473F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7F505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505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2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2E6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451E4"/>
    <w:rPr>
      <w:color w:val="F7B61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webSettings" Target="web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2" Type="http://schemas.openxmlformats.org/officeDocument/2006/relationships/settings" Target="setting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fontTable" Target="fontTable.xml"/><Relationship Id="rId4" Type="http://schemas.openxmlformats.org/officeDocument/2006/relationships/hyperlink" Target="mailto:-Rahulsakhuja@yahoo.com" TargetMode="Externa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INDIAN</cp:lastModifiedBy>
  <cp:revision>5</cp:revision>
  <cp:lastPrinted>2018-08-17T10:42:00Z</cp:lastPrinted>
  <dcterms:created xsi:type="dcterms:W3CDTF">2016-08-17T08:17:00Z</dcterms:created>
  <dcterms:modified xsi:type="dcterms:W3CDTF">2018-08-17T10:55:00Z</dcterms:modified>
</cp:coreProperties>
</file>