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486" w:rsidRDefault="008444F0"/>
    <w:p w:rsidR="00741946" w:rsidRDefault="00741946"/>
    <w:p w:rsidR="00741946" w:rsidRDefault="00741946"/>
    <w:p w:rsidR="00741946" w:rsidRDefault="00741946"/>
    <w:p w:rsidR="00741946" w:rsidRPr="00E412C9" w:rsidRDefault="00741946" w:rsidP="00741946">
      <w:pPr>
        <w:rPr>
          <w:sz w:val="48"/>
        </w:rPr>
      </w:pPr>
      <w:r>
        <w:rPr>
          <w:noProof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026" type="#_x0000_t144" style="position:absolute;margin-left:28.5pt;margin-top:13.5pt;width:133.5pt;height:120pt;z-index:-251656192" fillcolor="black">
            <v:shadow color="#868686"/>
            <v:textpath style="font-family:&quot;Arial Black&quot;" fitshape="t" trim="t" string="PVC  APRON – US 51"/>
          </v:shape>
        </w:pict>
      </w:r>
    </w:p>
    <w:p w:rsidR="00741946" w:rsidRPr="00E412C9" w:rsidRDefault="008444F0" w:rsidP="00741946">
      <w:pPr>
        <w:ind w:firstLine="720"/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123825</wp:posOffset>
            </wp:positionH>
            <wp:positionV relativeFrom="paragraph">
              <wp:posOffset>362585</wp:posOffset>
            </wp:positionV>
            <wp:extent cx="2190750" cy="819150"/>
            <wp:effectExtent l="19050" t="0" r="0" b="0"/>
            <wp:wrapNone/>
            <wp:docPr id="1" name="Picture 0" descr="UNISA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SAF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12C9">
        <w:rPr>
          <w:b/>
          <w:sz w:val="44"/>
          <w:szCs w:val="44"/>
        </w:rPr>
        <w:t xml:space="preserve"> </w:t>
      </w:r>
      <w:proofErr w:type="gramStart"/>
      <w:r w:rsidR="00E412C9" w:rsidRPr="00E412C9">
        <w:rPr>
          <w:b/>
          <w:sz w:val="44"/>
          <w:szCs w:val="44"/>
        </w:rPr>
        <w:t>SIZE :</w:t>
      </w:r>
      <w:proofErr w:type="gramEnd"/>
      <w:r w:rsidR="00E412C9" w:rsidRPr="00E412C9">
        <w:rPr>
          <w:b/>
          <w:sz w:val="44"/>
          <w:szCs w:val="44"/>
        </w:rPr>
        <w:t>-</w:t>
      </w:r>
      <w:r w:rsidR="00741946" w:rsidRPr="00E412C9">
        <w:rPr>
          <w:b/>
          <w:sz w:val="44"/>
          <w:szCs w:val="44"/>
        </w:rPr>
        <w:t>24*36</w:t>
      </w:r>
    </w:p>
    <w:sectPr w:rsidR="00741946" w:rsidRPr="00E412C9" w:rsidSect="00C33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41946"/>
    <w:rsid w:val="000E1112"/>
    <w:rsid w:val="004E0932"/>
    <w:rsid w:val="00741946"/>
    <w:rsid w:val="008444F0"/>
    <w:rsid w:val="00C33E46"/>
    <w:rsid w:val="00E412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2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818073-AF6D-43D2-A798-2607092BE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RAHUL</cp:lastModifiedBy>
  <cp:revision>2</cp:revision>
  <cp:lastPrinted>2023-03-06T08:19:00Z</cp:lastPrinted>
  <dcterms:created xsi:type="dcterms:W3CDTF">2023-03-06T08:07:00Z</dcterms:created>
  <dcterms:modified xsi:type="dcterms:W3CDTF">2023-03-06T08:22:00Z</dcterms:modified>
</cp:coreProperties>
</file>