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675" w:rsidRDefault="00C503A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1430020</wp:posOffset>
            </wp:positionH>
            <wp:positionV relativeFrom="paragraph">
              <wp:posOffset>123825</wp:posOffset>
            </wp:positionV>
            <wp:extent cx="4654550" cy="812165"/>
            <wp:effectExtent l="19050" t="0" r="0" b="0"/>
            <wp:wrapSquare wrapText="bothSides"/>
            <wp:docPr id="3" name="Picture 2" descr="FINAL LOGO UNISAFE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 LOGO UNISAFE copy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7566660" cy="10690225"/>
            <wp:effectExtent l="19050" t="0" r="0" b="0"/>
            <wp:wrapTight wrapText="bothSides">
              <wp:wrapPolygon edited="0">
                <wp:start x="-54" y="0"/>
                <wp:lineTo x="-54" y="21555"/>
                <wp:lineTo x="21589" y="21555"/>
                <wp:lineTo x="21589" y="0"/>
                <wp:lineTo x="-54" y="0"/>
              </wp:wrapPolygon>
            </wp:wrapTight>
            <wp:docPr id="2" name="Picture 1" descr="WINDSOCK CLOTH 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SOCK CLOTH SE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5675" w:rsidSect="00C503A6">
      <w:pgSz w:w="11909" w:h="16834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B525E0"/>
    <w:rsid w:val="00335675"/>
    <w:rsid w:val="00425514"/>
    <w:rsid w:val="009A1103"/>
    <w:rsid w:val="00B525E0"/>
    <w:rsid w:val="00C503A6"/>
    <w:rsid w:val="00C516D2"/>
    <w:rsid w:val="00C775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6D2"/>
  </w:style>
  <w:style w:type="paragraph" w:styleId="Heading1">
    <w:name w:val="heading 1"/>
    <w:basedOn w:val="Normal"/>
    <w:next w:val="Normal"/>
    <w:link w:val="Heading1Char"/>
    <w:uiPriority w:val="9"/>
    <w:qFormat/>
    <w:rsid w:val="00C516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6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6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16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6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16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16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516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C516D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2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5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INDIAN</dc:creator>
  <cp:lastModifiedBy>INDIAN</cp:lastModifiedBy>
  <cp:revision>1</cp:revision>
  <dcterms:created xsi:type="dcterms:W3CDTF">2020-09-05T13:26:00Z</dcterms:created>
  <dcterms:modified xsi:type="dcterms:W3CDTF">2020-09-05T13:46:00Z</dcterms:modified>
</cp:coreProperties>
</file>