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F45EC" w:rsidRPr="00FF45EC" w:rsidRDefault="00FF45EC" w:rsidP="00FF45EC">
      <w:pPr>
        <w:pStyle w:val="NoSpacing"/>
        <w:jc w:val="center"/>
        <w:rPr>
          <w:rFonts w:ascii="Algerian" w:hAnsi="Algerian"/>
          <w:color w:val="00B050"/>
          <w:sz w:val="96"/>
        </w:rPr>
      </w:pPr>
      <w:r w:rsidRPr="00FF45EC">
        <w:rPr>
          <w:rFonts w:ascii="Algerian" w:hAnsi="Algerian"/>
          <w:color w:val="00B050"/>
          <w:sz w:val="96"/>
        </w:rPr>
        <w:t>SAFETY EXPERTS</w:t>
      </w:r>
    </w:p>
    <w:p w:rsidR="00FF45EC" w:rsidRDefault="00193518" w:rsidP="00FF45EC">
      <w:pPr>
        <w:pStyle w:val="NoSpacing"/>
        <w:jc w:val="center"/>
        <w:rPr>
          <w:rFonts w:ascii="Agency FB" w:hAnsi="Agency FB"/>
          <w:b/>
          <w:color w:val="7030A0"/>
          <w:sz w:val="28"/>
        </w:rPr>
      </w:pPr>
      <w:r>
        <w:rPr>
          <w:rFonts w:ascii="Agency FB" w:hAnsi="Agency FB"/>
          <w:b/>
          <w:color w:val="7030A0"/>
          <w:sz w:val="28"/>
        </w:rPr>
        <w:t xml:space="preserve">Shop No. 4614-15 </w:t>
      </w:r>
      <w:proofErr w:type="spellStart"/>
      <w:r>
        <w:rPr>
          <w:rFonts w:ascii="Agency FB" w:hAnsi="Agency FB"/>
          <w:b/>
          <w:color w:val="7030A0"/>
          <w:sz w:val="28"/>
        </w:rPr>
        <w:t>Gali</w:t>
      </w:r>
      <w:proofErr w:type="spellEnd"/>
      <w:r>
        <w:rPr>
          <w:rFonts w:ascii="Agency FB" w:hAnsi="Agency FB"/>
          <w:b/>
          <w:color w:val="7030A0"/>
          <w:sz w:val="28"/>
        </w:rPr>
        <w:t xml:space="preserve"> </w:t>
      </w:r>
      <w:proofErr w:type="spellStart"/>
      <w:proofErr w:type="gramStart"/>
      <w:r>
        <w:rPr>
          <w:rFonts w:ascii="Agency FB" w:hAnsi="Agency FB"/>
          <w:b/>
          <w:color w:val="7030A0"/>
          <w:sz w:val="28"/>
        </w:rPr>
        <w:t>S</w:t>
      </w:r>
      <w:r w:rsidR="00FF45EC">
        <w:rPr>
          <w:rFonts w:ascii="Agency FB" w:hAnsi="Agency FB"/>
          <w:b/>
          <w:color w:val="7030A0"/>
          <w:sz w:val="28"/>
        </w:rPr>
        <w:t>hahtara</w:t>
      </w:r>
      <w:proofErr w:type="spellEnd"/>
      <w:r>
        <w:rPr>
          <w:rFonts w:ascii="Agency FB" w:hAnsi="Agency FB"/>
          <w:b/>
          <w:color w:val="7030A0"/>
          <w:sz w:val="28"/>
        </w:rPr>
        <w:t xml:space="preserve"> </w:t>
      </w:r>
      <w:r w:rsidR="00FF45EC">
        <w:rPr>
          <w:rFonts w:ascii="Agency FB" w:hAnsi="Agency FB"/>
          <w:b/>
          <w:color w:val="7030A0"/>
          <w:sz w:val="28"/>
        </w:rPr>
        <w:t>,</w:t>
      </w:r>
      <w:proofErr w:type="spellStart"/>
      <w:r w:rsidR="00FF45EC">
        <w:rPr>
          <w:rFonts w:ascii="Agency FB" w:hAnsi="Agency FB"/>
          <w:b/>
          <w:color w:val="7030A0"/>
          <w:sz w:val="28"/>
        </w:rPr>
        <w:t>Ajmeri</w:t>
      </w:r>
      <w:proofErr w:type="spellEnd"/>
      <w:proofErr w:type="gramEnd"/>
      <w:r w:rsidR="00FF45EC">
        <w:rPr>
          <w:rFonts w:ascii="Agency FB" w:hAnsi="Agency FB"/>
          <w:b/>
          <w:color w:val="7030A0"/>
          <w:sz w:val="28"/>
        </w:rPr>
        <w:t xml:space="preserve"> Gate Delhi -6</w:t>
      </w:r>
    </w:p>
    <w:p w:rsidR="00FF45EC" w:rsidRDefault="00FF45EC" w:rsidP="00FF45EC">
      <w:pPr>
        <w:pStyle w:val="NoSpacing"/>
        <w:jc w:val="center"/>
        <w:rPr>
          <w:rFonts w:ascii="Agency FB" w:hAnsi="Agency FB"/>
          <w:b/>
          <w:color w:val="FF0000"/>
          <w:sz w:val="28"/>
        </w:rPr>
      </w:pPr>
      <w:r>
        <w:rPr>
          <w:rFonts w:ascii="Agency FB" w:hAnsi="Agency FB"/>
          <w:b/>
          <w:color w:val="7030A0"/>
          <w:sz w:val="28"/>
        </w:rPr>
        <w:t>Ph.011-23215050</w:t>
      </w:r>
      <w:r w:rsidR="00193518">
        <w:rPr>
          <w:rFonts w:ascii="Agency FB" w:hAnsi="Agency FB"/>
          <w:b/>
          <w:color w:val="7030A0"/>
          <w:sz w:val="28"/>
        </w:rPr>
        <w:t>, 30114467</w:t>
      </w:r>
      <w:proofErr w:type="gramStart"/>
      <w:r w:rsidR="00193518">
        <w:rPr>
          <w:rFonts w:ascii="Agency FB" w:hAnsi="Agency FB"/>
          <w:b/>
          <w:color w:val="7030A0"/>
          <w:sz w:val="28"/>
        </w:rPr>
        <w:t>,43517483</w:t>
      </w:r>
      <w:proofErr w:type="gramEnd"/>
    </w:p>
    <w:p w:rsidR="00FF45EC" w:rsidRDefault="00FF45EC" w:rsidP="00FF45EC">
      <w:r>
        <w:rPr>
          <w:rFonts w:ascii="Agency FB" w:hAnsi="Agency FB"/>
          <w:b/>
          <w:color w:val="FF0000"/>
          <w:sz w:val="28"/>
        </w:rPr>
        <w:t xml:space="preserve">                                                      E-Mail </w:t>
      </w:r>
      <w:hyperlink r:id="rId4" w:history="1">
        <w:r>
          <w:rPr>
            <w:rStyle w:val="Hyperlink"/>
            <w:rFonts w:ascii="Agency FB" w:hAnsi="Agency FB"/>
            <w:b/>
            <w:sz w:val="28"/>
          </w:rPr>
          <w:t>-Rahulsakhuja</w:t>
        </w:r>
        <w:r>
          <w:rPr>
            <w:rStyle w:val="Hyperlink"/>
            <w:rFonts w:ascii="Agency FB" w:hAnsi="Agency FB" w:cs="Calibri"/>
            <w:sz w:val="36"/>
            <w:szCs w:val="20"/>
            <w:shd w:val="clear" w:color="auto" w:fill="FFFFFF"/>
          </w:rPr>
          <w:t>@</w:t>
        </w:r>
        <w:r>
          <w:rPr>
            <w:rStyle w:val="Hyperlink"/>
            <w:rFonts w:ascii="Agency FB" w:hAnsi="Agency FB" w:cs="Calibri"/>
            <w:sz w:val="32"/>
            <w:szCs w:val="20"/>
            <w:shd w:val="clear" w:color="auto" w:fill="FFFFFF"/>
          </w:rPr>
          <w:t>yahoo.com</w:t>
        </w:r>
      </w:hyperlink>
    </w:p>
    <w:p w:rsidR="004B04BD" w:rsidRDefault="00FF45EC" w:rsidP="00FF45EC">
      <w:pPr>
        <w:jc w:val="center"/>
        <w:rPr>
          <w:rFonts w:ascii="Algerian" w:hAnsi="Algerian"/>
          <w:color w:val="0F243E" w:themeColor="text2" w:themeShade="80"/>
          <w:sz w:val="48"/>
          <w:szCs w:val="48"/>
          <w:u w:val="single"/>
        </w:rPr>
      </w:pPr>
      <w:r w:rsidRPr="00FF45EC">
        <w:rPr>
          <w:rFonts w:ascii="Algerian" w:hAnsi="Algerian"/>
          <w:color w:val="0F243E" w:themeColor="text2" w:themeShade="80"/>
          <w:sz w:val="48"/>
          <w:szCs w:val="48"/>
          <w:u w:val="single"/>
        </w:rPr>
        <w:t>RESUSCITATOR</w:t>
      </w:r>
    </w:p>
    <w:p w:rsidR="00FF45EC" w:rsidRPr="00FF45EC" w:rsidRDefault="00FF45EC" w:rsidP="00FF45EC">
      <w:pPr>
        <w:jc w:val="center"/>
        <w:rPr>
          <w:rFonts w:ascii="Algerian" w:hAnsi="Algerian"/>
          <w:color w:val="31849B" w:themeColor="accent5" w:themeShade="BF"/>
          <w:sz w:val="48"/>
          <w:szCs w:val="48"/>
          <w:u w:val="single"/>
        </w:rPr>
      </w:pPr>
      <w:r w:rsidRPr="00FF45EC">
        <w:rPr>
          <w:rFonts w:ascii="Algerian" w:hAnsi="Algerian"/>
          <w:color w:val="31849B" w:themeColor="accent5" w:themeShade="BF"/>
          <w:sz w:val="48"/>
          <w:szCs w:val="48"/>
          <w:u w:val="single"/>
        </w:rPr>
        <w:t>A MUST FOR YOUR ORGANISATION</w:t>
      </w:r>
    </w:p>
    <w:p w:rsidR="00FF45EC" w:rsidRDefault="00FF45EC" w:rsidP="00FF45EC">
      <w:pPr>
        <w:rPr>
          <w:rFonts w:ascii="Algerian" w:hAnsi="Algerian"/>
          <w:color w:val="00B050"/>
          <w:sz w:val="48"/>
          <w:szCs w:val="48"/>
          <w:u w:val="single"/>
        </w:rPr>
      </w:pPr>
      <w:r w:rsidRPr="00FF45EC">
        <w:rPr>
          <w:rFonts w:ascii="Algerian" w:hAnsi="Algerian"/>
          <w:color w:val="00B050"/>
          <w:sz w:val="48"/>
          <w:szCs w:val="48"/>
          <w:u w:val="single"/>
        </w:rPr>
        <w:t>WHY IS IT REQUIRED</w:t>
      </w:r>
      <w:r>
        <w:rPr>
          <w:rFonts w:ascii="Algerian" w:hAnsi="Algerian"/>
          <w:color w:val="00B050"/>
          <w:sz w:val="48"/>
          <w:szCs w:val="48"/>
          <w:u w:val="single"/>
        </w:rPr>
        <w:t xml:space="preserve"> </w:t>
      </w:r>
    </w:p>
    <w:p w:rsidR="00FF45EC" w:rsidRPr="00FF45EC" w:rsidRDefault="00FF45EC" w:rsidP="00FF45EC">
      <w:pPr>
        <w:rPr>
          <w:rFonts w:ascii="Algerian" w:hAnsi="Algerian"/>
          <w:color w:val="31849B" w:themeColor="accent5" w:themeShade="BF"/>
          <w:sz w:val="28"/>
          <w:szCs w:val="28"/>
        </w:rPr>
      </w:pPr>
      <w:r w:rsidRPr="00FF45EC">
        <w:rPr>
          <w:rFonts w:ascii="Algerian" w:hAnsi="Algerian"/>
          <w:color w:val="31849B" w:themeColor="accent5" w:themeShade="BF"/>
          <w:sz w:val="28"/>
          <w:szCs w:val="28"/>
        </w:rPr>
        <w:t>TOREVISE BREATHING IN THE EVENT OF STOPPAGE OF VOLUNTARY BREATHING DUE TO AFFECT OF INJURY, ACCIDENT, ALECTRIC SHOCK OR GAS POISONING.</w:t>
      </w:r>
    </w:p>
    <w:p w:rsidR="00FF45EC" w:rsidRDefault="00FF45EC" w:rsidP="00FF45EC">
      <w:pPr>
        <w:rPr>
          <w:rFonts w:ascii="Algerian" w:hAnsi="Algerian"/>
          <w:color w:val="00B050"/>
          <w:sz w:val="48"/>
          <w:szCs w:val="48"/>
          <w:u w:val="single"/>
        </w:rPr>
      </w:pPr>
      <w:r>
        <w:rPr>
          <w:rFonts w:ascii="Algerian" w:hAnsi="Algerian"/>
          <w:color w:val="00B050"/>
          <w:sz w:val="48"/>
          <w:szCs w:val="48"/>
          <w:u w:val="single"/>
        </w:rPr>
        <w:t>HOW IT WORKS</w:t>
      </w:r>
    </w:p>
    <w:p w:rsidR="00F12DFA" w:rsidRPr="00FF45EC" w:rsidRDefault="00FF45EC" w:rsidP="00F12DFA">
      <w:pPr>
        <w:jc w:val="both"/>
        <w:rPr>
          <w:rFonts w:ascii="Algerian" w:hAnsi="Algerian"/>
          <w:color w:val="31849B" w:themeColor="accent5" w:themeShade="BF"/>
          <w:sz w:val="28"/>
          <w:szCs w:val="28"/>
        </w:rPr>
      </w:pPr>
      <w:r w:rsidRPr="00FF45EC">
        <w:rPr>
          <w:rFonts w:ascii="Algerian" w:hAnsi="Algerian"/>
          <w:color w:val="31849B" w:themeColor="accent5" w:themeShade="BF"/>
          <w:sz w:val="28"/>
          <w:szCs w:val="28"/>
        </w:rPr>
        <w:t>IT HAS A SELF INFLATING RUBBER BALLOON WITH UNIDIRECTIONAL</w:t>
      </w:r>
      <w:r w:rsidR="00F12DFA">
        <w:rPr>
          <w:rFonts w:ascii="Algerian" w:hAnsi="Algerian"/>
          <w:color w:val="31849B" w:themeColor="accent5" w:themeShade="BF"/>
          <w:sz w:val="28"/>
          <w:szCs w:val="28"/>
        </w:rPr>
        <w:t xml:space="preserve"> AIR INLET VALVE AT THE REER.THE FRONTEND HAS A NON REBREATHING VALVE AND MASK. </w:t>
      </w:r>
      <w:r w:rsidR="00193518">
        <w:rPr>
          <w:rFonts w:ascii="Algerian" w:hAnsi="Algerian"/>
          <w:color w:val="31849B" w:themeColor="accent5" w:themeShade="BF"/>
          <w:sz w:val="28"/>
          <w:szCs w:val="28"/>
        </w:rPr>
        <w:t>WHEN THE</w:t>
      </w:r>
      <w:r w:rsidR="00F12DFA">
        <w:rPr>
          <w:rFonts w:ascii="Algerian" w:hAnsi="Algerian"/>
          <w:color w:val="31849B" w:themeColor="accent5" w:themeShade="BF"/>
          <w:sz w:val="28"/>
          <w:szCs w:val="28"/>
        </w:rPr>
        <w:t xml:space="preserve"> BALLOON IS DEFLATED AIR OF THE BALLOON PASSES TO THE VICTIM. WHEN THE BALLOON IS RELEASED AIR FORM THE ATMOSPHERE COMES TO THE BALLOON AUTOMATICALLY.</w:t>
      </w:r>
    </w:p>
    <w:p w:rsidR="00FF45EC" w:rsidRDefault="00F12DFA" w:rsidP="00F12DFA">
      <w:pPr>
        <w:jc w:val="both"/>
        <w:rPr>
          <w:rFonts w:ascii="Algerian" w:hAnsi="Algerian"/>
          <w:color w:val="00B050"/>
          <w:sz w:val="48"/>
          <w:szCs w:val="48"/>
          <w:u w:val="single"/>
        </w:rPr>
      </w:pPr>
      <w:r w:rsidRPr="00F12DFA">
        <w:rPr>
          <w:rFonts w:ascii="Algerian" w:hAnsi="Algerian"/>
          <w:color w:val="00B050"/>
          <w:sz w:val="48"/>
          <w:szCs w:val="48"/>
          <w:u w:val="single"/>
        </w:rPr>
        <w:t>HOW TO OPERATE</w:t>
      </w:r>
    </w:p>
    <w:p w:rsidR="00F12DFA" w:rsidRDefault="00F12DFA" w:rsidP="00F12DFA">
      <w:pPr>
        <w:jc w:val="both"/>
        <w:rPr>
          <w:rFonts w:ascii="Algerian" w:hAnsi="Algerian"/>
          <w:color w:val="31849B" w:themeColor="accent5" w:themeShade="BF"/>
          <w:sz w:val="28"/>
          <w:szCs w:val="28"/>
        </w:rPr>
      </w:pPr>
      <w:r w:rsidRPr="004B438B">
        <w:rPr>
          <w:rFonts w:ascii="Algerian" w:hAnsi="Algerian"/>
          <w:color w:val="31849B" w:themeColor="accent5" w:themeShade="BF"/>
          <w:sz w:val="28"/>
          <w:szCs w:val="28"/>
        </w:rPr>
        <w:t>KEEP THE MASK ON THE VICTIM’D NOSE. DEFLATE THE BALLOON 15-20 TIME</w:t>
      </w:r>
      <w:r w:rsidR="004B438B" w:rsidRPr="004B438B">
        <w:rPr>
          <w:rFonts w:ascii="Algerian" w:hAnsi="Algerian"/>
          <w:color w:val="31849B" w:themeColor="accent5" w:themeShade="BF"/>
          <w:sz w:val="28"/>
          <w:szCs w:val="28"/>
        </w:rPr>
        <w:t xml:space="preserve"> PER MINUTE. </w:t>
      </w:r>
    </w:p>
    <w:p w:rsidR="004B438B" w:rsidRDefault="004B438B" w:rsidP="00F12DFA">
      <w:pPr>
        <w:jc w:val="both"/>
        <w:rPr>
          <w:rFonts w:ascii="Algerian" w:hAnsi="Algerian"/>
          <w:color w:val="00B050"/>
          <w:sz w:val="48"/>
          <w:szCs w:val="48"/>
          <w:u w:val="single"/>
        </w:rPr>
      </w:pPr>
    </w:p>
    <w:p w:rsidR="004B438B" w:rsidRDefault="004B438B" w:rsidP="004B438B">
      <w:pPr>
        <w:jc w:val="both"/>
        <w:rPr>
          <w:rFonts w:ascii="Algerian" w:hAnsi="Algerian"/>
          <w:color w:val="00B050"/>
          <w:sz w:val="48"/>
          <w:szCs w:val="48"/>
          <w:u w:val="single"/>
        </w:rPr>
      </w:pPr>
      <w:r w:rsidRPr="004B438B">
        <w:rPr>
          <w:rFonts w:ascii="Algerian" w:hAnsi="Algerian"/>
          <w:color w:val="00B050"/>
          <w:sz w:val="48"/>
          <w:szCs w:val="48"/>
          <w:u w:val="single"/>
        </w:rPr>
        <w:lastRenderedPageBreak/>
        <w:t>HOW LONG TO OPERATE</w:t>
      </w:r>
    </w:p>
    <w:p w:rsidR="004B438B" w:rsidRDefault="004B438B" w:rsidP="004B438B">
      <w:pPr>
        <w:rPr>
          <w:rFonts w:ascii="Algerian" w:hAnsi="Algerian"/>
          <w:color w:val="31849B" w:themeColor="accent5" w:themeShade="BF"/>
          <w:sz w:val="28"/>
          <w:szCs w:val="28"/>
        </w:rPr>
      </w:pPr>
      <w:r w:rsidRPr="004B438B">
        <w:rPr>
          <w:rFonts w:ascii="Algerian" w:hAnsi="Algerian"/>
          <w:color w:val="215868" w:themeColor="accent5" w:themeShade="80"/>
          <w:sz w:val="28"/>
          <w:szCs w:val="28"/>
        </w:rPr>
        <w:t>THE PROCESS OF DEGLATING THE BALLOON SHOULD BE CERRIED OUT TILL THE VICTIM’S VOLUNTARY BREATHING STARTS OR THE MEDICAL AID IS ARRIVED</w:t>
      </w:r>
      <w:r w:rsidRPr="004B438B">
        <w:rPr>
          <w:rFonts w:ascii="Algerian" w:hAnsi="Algerian"/>
          <w:color w:val="31849B" w:themeColor="accent5" w:themeShade="BF"/>
          <w:sz w:val="28"/>
          <w:szCs w:val="28"/>
        </w:rPr>
        <w:t>.</w:t>
      </w:r>
    </w:p>
    <w:p w:rsidR="004B438B" w:rsidRDefault="004B438B" w:rsidP="004B438B">
      <w:pPr>
        <w:rPr>
          <w:rFonts w:ascii="Algerian" w:hAnsi="Algerian"/>
          <w:color w:val="00B050"/>
          <w:sz w:val="44"/>
          <w:szCs w:val="44"/>
          <w:u w:val="single"/>
        </w:rPr>
      </w:pPr>
      <w:r w:rsidRPr="004B438B">
        <w:rPr>
          <w:rFonts w:ascii="Algerian" w:hAnsi="Algerian"/>
          <w:color w:val="00B050"/>
          <w:sz w:val="44"/>
          <w:szCs w:val="44"/>
          <w:u w:val="single"/>
        </w:rPr>
        <w:t>WE ARE SURE YOU WILL LIKE TO PROCURE IT</w:t>
      </w:r>
    </w:p>
    <w:p w:rsidR="004B438B" w:rsidRDefault="004B438B" w:rsidP="004B438B">
      <w:pPr>
        <w:rPr>
          <w:rFonts w:ascii="Algerian" w:hAnsi="Algerian"/>
          <w:color w:val="00B050"/>
          <w:sz w:val="44"/>
          <w:szCs w:val="44"/>
          <w:u w:val="single"/>
        </w:rPr>
      </w:pPr>
      <w:r>
        <w:rPr>
          <w:rFonts w:ascii="Algerian" w:hAnsi="Algerian"/>
          <w:color w:val="00B050"/>
          <w:sz w:val="44"/>
          <w:szCs w:val="44"/>
          <w:u w:val="single"/>
        </w:rPr>
        <w:t>AVILABLE IN MODER:-</w:t>
      </w:r>
    </w:p>
    <w:p w:rsidR="004B438B" w:rsidRDefault="004B438B" w:rsidP="00332DED">
      <w:pPr>
        <w:jc w:val="both"/>
        <w:rPr>
          <w:rFonts w:ascii="Algerian" w:hAnsi="Algerian"/>
          <w:color w:val="00B050"/>
          <w:sz w:val="44"/>
          <w:szCs w:val="44"/>
        </w:rPr>
      </w:pPr>
      <w:r>
        <w:rPr>
          <w:rFonts w:ascii="Algerian" w:hAnsi="Algerian"/>
          <w:color w:val="00B050"/>
          <w:sz w:val="44"/>
          <w:szCs w:val="44"/>
          <w:u w:val="single"/>
        </w:rPr>
        <w:t>1</w:t>
      </w:r>
      <w:r w:rsidRPr="00332DED">
        <w:rPr>
          <w:rFonts w:ascii="Algerian" w:hAnsi="Algerian"/>
          <w:color w:val="215868" w:themeColor="accent5" w:themeShade="80"/>
          <w:sz w:val="28"/>
          <w:szCs w:val="28"/>
        </w:rPr>
        <w:t xml:space="preserve"> T</w:t>
      </w:r>
      <w:r w:rsidR="00332DED" w:rsidRPr="00332DED">
        <w:rPr>
          <w:rFonts w:ascii="Algerian" w:hAnsi="Algerian"/>
          <w:color w:val="215868" w:themeColor="accent5" w:themeShade="80"/>
          <w:sz w:val="28"/>
          <w:szCs w:val="28"/>
        </w:rPr>
        <w:t>HREE RESQ REGULER (NATURAL REBBER)</w:t>
      </w:r>
    </w:p>
    <w:p w:rsidR="00332DED" w:rsidRDefault="00332DED" w:rsidP="00332DED">
      <w:pPr>
        <w:jc w:val="both"/>
        <w:rPr>
          <w:rFonts w:ascii="Algerian" w:hAnsi="Algerian"/>
          <w:color w:val="00B050"/>
          <w:sz w:val="44"/>
          <w:szCs w:val="44"/>
        </w:rPr>
      </w:pPr>
      <w:r w:rsidRPr="00332DED">
        <w:rPr>
          <w:rFonts w:ascii="Algerian" w:hAnsi="Algerian"/>
          <w:color w:val="00B050"/>
          <w:sz w:val="44"/>
          <w:szCs w:val="44"/>
          <w:u w:val="single"/>
        </w:rPr>
        <w:t>2</w:t>
      </w:r>
      <w:r w:rsidRPr="00332DED">
        <w:rPr>
          <w:rFonts w:ascii="Algerian" w:hAnsi="Algerian"/>
          <w:color w:val="00B050"/>
          <w:sz w:val="44"/>
          <w:szCs w:val="44"/>
        </w:rPr>
        <w:t xml:space="preserve"> </w:t>
      </w:r>
      <w:r w:rsidRPr="00332DED">
        <w:rPr>
          <w:rFonts w:ascii="Algerian" w:hAnsi="Algerian"/>
          <w:color w:val="215868" w:themeColor="accent5" w:themeShade="80"/>
          <w:sz w:val="28"/>
          <w:szCs w:val="28"/>
        </w:rPr>
        <w:t>RESQ DELUX (NEOPRINE RUBBER)</w:t>
      </w:r>
    </w:p>
    <w:p w:rsidR="00332DED" w:rsidRPr="00332DED" w:rsidRDefault="00332DED" w:rsidP="00332DED">
      <w:pPr>
        <w:jc w:val="both"/>
        <w:rPr>
          <w:rFonts w:ascii="Algerian" w:hAnsi="Algerian"/>
          <w:color w:val="00B050"/>
          <w:sz w:val="44"/>
          <w:szCs w:val="44"/>
        </w:rPr>
      </w:pPr>
      <w:r w:rsidRPr="00332DED">
        <w:rPr>
          <w:rFonts w:ascii="Algerian" w:hAnsi="Algerian"/>
          <w:color w:val="00B050"/>
          <w:sz w:val="44"/>
          <w:szCs w:val="44"/>
          <w:u w:val="single"/>
        </w:rPr>
        <w:t>3</w:t>
      </w:r>
      <w:r w:rsidRPr="00332DED">
        <w:rPr>
          <w:rFonts w:ascii="Algerian" w:hAnsi="Algerian"/>
          <w:color w:val="00B050"/>
          <w:sz w:val="44"/>
          <w:szCs w:val="44"/>
        </w:rPr>
        <w:t xml:space="preserve"> </w:t>
      </w:r>
      <w:r w:rsidRPr="00332DED">
        <w:rPr>
          <w:rFonts w:ascii="Algerian" w:hAnsi="Algerian"/>
          <w:color w:val="215868" w:themeColor="accent5" w:themeShade="80"/>
          <w:sz w:val="28"/>
          <w:szCs w:val="28"/>
        </w:rPr>
        <w:t>R</w:t>
      </w:r>
      <w:r>
        <w:rPr>
          <w:rFonts w:ascii="Algerian" w:hAnsi="Algerian"/>
          <w:color w:val="215868" w:themeColor="accent5" w:themeShade="80"/>
          <w:sz w:val="28"/>
          <w:szCs w:val="28"/>
        </w:rPr>
        <w:t>ESQ  SUPER DEL</w:t>
      </w:r>
      <w:r w:rsidRPr="00332DED">
        <w:rPr>
          <w:rFonts w:ascii="Algerian" w:hAnsi="Algerian"/>
          <w:color w:val="215868" w:themeColor="accent5" w:themeShade="80"/>
          <w:sz w:val="28"/>
          <w:szCs w:val="28"/>
        </w:rPr>
        <w:t>X</w:t>
      </w:r>
      <w:r>
        <w:rPr>
          <w:rFonts w:ascii="Algerian" w:hAnsi="Algerian"/>
          <w:color w:val="215868" w:themeColor="accent5" w:themeShade="80"/>
          <w:sz w:val="28"/>
          <w:szCs w:val="28"/>
        </w:rPr>
        <w:t xml:space="preserve"> (SILICON RUBBER)</w:t>
      </w:r>
    </w:p>
    <w:p w:rsidR="004B438B" w:rsidRPr="004B438B" w:rsidRDefault="004B438B" w:rsidP="00F12DFA">
      <w:pPr>
        <w:jc w:val="both"/>
        <w:rPr>
          <w:rFonts w:ascii="Algerian" w:hAnsi="Algerian"/>
          <w:color w:val="00B050"/>
          <w:sz w:val="48"/>
          <w:szCs w:val="48"/>
          <w:u w:val="single"/>
        </w:rPr>
      </w:pPr>
    </w:p>
    <w:sectPr w:rsidR="004B438B" w:rsidRPr="004B438B" w:rsidSect="004B0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8"/>
  <w:proofState w:spelling="clean" w:grammar="clean"/>
  <w:defaultTabStop w:val="720"/>
  <w:characterSpacingControl w:val="doNotCompress"/>
  <w:compat/>
  <w:rsids>
    <w:rsidRoot w:val="00FF45EC"/>
    <w:rsid w:val="00193518"/>
    <w:rsid w:val="00332DED"/>
    <w:rsid w:val="004B04BD"/>
    <w:rsid w:val="004B438B"/>
    <w:rsid w:val="00C12C41"/>
    <w:rsid w:val="00F12DFA"/>
    <w:rsid w:val="00FF45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F45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FF45E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FF45EC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310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-Rahulsakhuja@yahoo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shiva2</dc:creator>
  <cp:lastModifiedBy>shiva2</cp:lastModifiedBy>
  <cp:revision>2</cp:revision>
  <dcterms:created xsi:type="dcterms:W3CDTF">2015-07-23T08:03:00Z</dcterms:created>
  <dcterms:modified xsi:type="dcterms:W3CDTF">2015-09-19T08:10:00Z</dcterms:modified>
</cp:coreProperties>
</file>