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1ED470" w14:textId="013175E3" w:rsidR="00566E2C" w:rsidRDefault="00566E2C" w:rsidP="00566E2C">
      <w:pPr>
        <w:spacing w:after="163" w:line="259" w:lineRule="auto"/>
        <w:ind w:left="0" w:firstLine="0"/>
        <w:jc w:val="center"/>
      </w:pPr>
      <w:r>
        <w:rPr>
          <w:noProof/>
        </w:rPr>
        <w:drawing>
          <wp:anchor distT="0" distB="0" distL="114300" distR="114300" simplePos="0" relativeHeight="251659264" behindDoc="0" locked="0" layoutInCell="1" allowOverlap="1" wp14:anchorId="7B8A403C" wp14:editId="6B31EA3F">
            <wp:simplePos x="0" y="0"/>
            <wp:positionH relativeFrom="column">
              <wp:posOffset>273050</wp:posOffset>
            </wp:positionH>
            <wp:positionV relativeFrom="paragraph">
              <wp:posOffset>0</wp:posOffset>
            </wp:positionV>
            <wp:extent cx="5421630" cy="1768475"/>
            <wp:effectExtent l="0" t="0" r="7620" b="3175"/>
            <wp:wrapSquare wrapText="bothSides"/>
            <wp:docPr id="84" name="Picture 84"/>
            <wp:cNvGraphicFramePr/>
            <a:graphic xmlns:a="http://schemas.openxmlformats.org/drawingml/2006/main">
              <a:graphicData uri="http://schemas.openxmlformats.org/drawingml/2006/picture">
                <pic:pic xmlns:pic="http://schemas.openxmlformats.org/drawingml/2006/picture">
                  <pic:nvPicPr>
                    <pic:cNvPr id="84" name="Picture 84"/>
                    <pic:cNvPicPr/>
                  </pic:nvPicPr>
                  <pic:blipFill>
                    <a:blip r:embed="rId8">
                      <a:extLst>
                        <a:ext uri="{28A0092B-C50C-407E-A947-70E740481C1C}">
                          <a14:useLocalDpi xmlns:a14="http://schemas.microsoft.com/office/drawing/2010/main" val="0"/>
                        </a:ext>
                      </a:extLst>
                    </a:blip>
                    <a:stretch>
                      <a:fillRect/>
                    </a:stretch>
                  </pic:blipFill>
                  <pic:spPr>
                    <a:xfrm>
                      <a:off x="0" y="0"/>
                      <a:ext cx="5421630" cy="1768475"/>
                    </a:xfrm>
                    <a:prstGeom prst="rect">
                      <a:avLst/>
                    </a:prstGeom>
                  </pic:spPr>
                </pic:pic>
              </a:graphicData>
            </a:graphic>
          </wp:anchor>
        </w:drawing>
      </w:r>
    </w:p>
    <w:p w14:paraId="56C8B570" w14:textId="561916A8" w:rsidR="00566E2C" w:rsidRPr="007B67F8" w:rsidRDefault="007B67F8" w:rsidP="00566E2C">
      <w:pPr>
        <w:spacing w:after="168" w:line="259" w:lineRule="auto"/>
        <w:ind w:left="2836" w:right="2827"/>
        <w:jc w:val="center"/>
        <w:rPr>
          <w:rFonts w:ascii="Times New Roman" w:eastAsia="Times New Roman" w:hAnsi="Times New Roman" w:cs="Times New Roman"/>
          <w:b/>
          <w:sz w:val="36"/>
          <w:szCs w:val="24"/>
        </w:rPr>
      </w:pPr>
      <w:r w:rsidRPr="007B67F8">
        <w:rPr>
          <w:rFonts w:ascii="Times New Roman" w:eastAsia="Times New Roman" w:hAnsi="Times New Roman" w:cs="Times New Roman"/>
          <w:b/>
          <w:sz w:val="36"/>
          <w:szCs w:val="24"/>
        </w:rPr>
        <w:t>Synopsis</w:t>
      </w:r>
    </w:p>
    <w:p w14:paraId="6CE560FA" w14:textId="77777777" w:rsidR="00566E2C" w:rsidRPr="004925C7" w:rsidRDefault="00566E2C" w:rsidP="007B67F8">
      <w:pPr>
        <w:spacing w:after="168" w:line="259" w:lineRule="auto"/>
        <w:ind w:left="2836" w:right="2827"/>
        <w:jc w:val="center"/>
        <w:rPr>
          <w:rFonts w:ascii="Times New Roman" w:eastAsia="Times New Roman" w:hAnsi="Times New Roman" w:cs="Times New Roman"/>
          <w:b/>
          <w:sz w:val="28"/>
          <w:szCs w:val="20"/>
        </w:rPr>
      </w:pPr>
      <w:r w:rsidRPr="004925C7">
        <w:rPr>
          <w:rFonts w:ascii="Times New Roman" w:eastAsia="Times New Roman" w:hAnsi="Times New Roman" w:cs="Times New Roman"/>
          <w:b/>
          <w:sz w:val="28"/>
          <w:szCs w:val="20"/>
        </w:rPr>
        <w:t>Project Name:</w:t>
      </w:r>
    </w:p>
    <w:p w14:paraId="1E989FE9" w14:textId="77777777" w:rsidR="00566E2C" w:rsidRDefault="00566E2C" w:rsidP="007B67F8">
      <w:pPr>
        <w:spacing w:after="168" w:line="259" w:lineRule="auto"/>
        <w:ind w:left="2836" w:right="2827"/>
        <w:jc w:val="center"/>
        <w:rPr>
          <w:rFonts w:ascii="Times New Roman" w:eastAsia="Times New Roman" w:hAnsi="Times New Roman" w:cs="Times New Roman"/>
          <w:b/>
          <w:sz w:val="36"/>
          <w:szCs w:val="22"/>
        </w:rPr>
      </w:pPr>
      <w:r>
        <w:rPr>
          <w:rFonts w:ascii="Times New Roman" w:eastAsia="Times New Roman" w:hAnsi="Times New Roman" w:cs="Times New Roman"/>
          <w:b/>
          <w:sz w:val="36"/>
          <w:szCs w:val="22"/>
        </w:rPr>
        <w:t>RideMates</w:t>
      </w:r>
    </w:p>
    <w:p w14:paraId="6FC94C96" w14:textId="4C1D642B" w:rsidR="00566E2C" w:rsidRPr="0045011F" w:rsidRDefault="00566E2C" w:rsidP="007B67F8">
      <w:pPr>
        <w:spacing w:after="168" w:line="259" w:lineRule="auto"/>
        <w:ind w:left="2836" w:right="2827"/>
        <w:jc w:val="center"/>
        <w:rPr>
          <w:rFonts w:ascii="Times New Roman" w:eastAsia="Times New Roman" w:hAnsi="Times New Roman" w:cs="Times New Roman"/>
          <w:b/>
          <w:sz w:val="28"/>
          <w:szCs w:val="20"/>
        </w:rPr>
      </w:pPr>
      <w:r w:rsidRPr="0045011F">
        <w:rPr>
          <w:rFonts w:ascii="Times New Roman" w:eastAsia="Times New Roman" w:hAnsi="Times New Roman" w:cs="Times New Roman"/>
          <w:b/>
          <w:sz w:val="28"/>
          <w:szCs w:val="20"/>
        </w:rPr>
        <w:t>Course Code:</w:t>
      </w:r>
    </w:p>
    <w:p w14:paraId="2A6F8618" w14:textId="4B0BF965" w:rsidR="00566E2C" w:rsidRDefault="00566E2C" w:rsidP="007B67F8">
      <w:pPr>
        <w:spacing w:after="0" w:line="368" w:lineRule="auto"/>
        <w:ind w:left="2836" w:right="2746"/>
        <w:jc w:val="center"/>
        <w:rPr>
          <w:rFonts w:ascii="Times New Roman" w:eastAsia="Times New Roman" w:hAnsi="Times New Roman" w:cs="Times New Roman"/>
          <w:b/>
          <w:sz w:val="32"/>
        </w:rPr>
      </w:pPr>
      <w:r>
        <w:rPr>
          <w:rFonts w:ascii="Times New Roman" w:eastAsia="Times New Roman" w:hAnsi="Times New Roman" w:cs="Times New Roman"/>
          <w:b/>
          <w:sz w:val="32"/>
        </w:rPr>
        <w:t>CAP463 – CAPSTONE PROJECT</w:t>
      </w:r>
    </w:p>
    <w:p w14:paraId="188BFE58" w14:textId="70891D37" w:rsidR="00566E2C" w:rsidRDefault="00566E2C" w:rsidP="007B67F8">
      <w:pPr>
        <w:spacing w:after="0" w:line="368" w:lineRule="auto"/>
        <w:ind w:left="2836" w:right="2746"/>
        <w:jc w:val="center"/>
        <w:rPr>
          <w:rFonts w:ascii="Times New Roman" w:eastAsia="Times New Roman" w:hAnsi="Times New Roman" w:cs="Times New Roman"/>
          <w:b/>
          <w:sz w:val="32"/>
        </w:rPr>
      </w:pPr>
      <w:r>
        <w:rPr>
          <w:rFonts w:ascii="Times New Roman" w:eastAsia="Times New Roman" w:hAnsi="Times New Roman" w:cs="Times New Roman"/>
          <w:b/>
          <w:sz w:val="32"/>
        </w:rPr>
        <w:t xml:space="preserve">Dated: - </w:t>
      </w:r>
      <w:r w:rsidR="001F594C">
        <w:rPr>
          <w:rFonts w:ascii="Times New Roman" w:eastAsia="Times New Roman" w:hAnsi="Times New Roman" w:cs="Times New Roman"/>
          <w:b/>
          <w:sz w:val="32"/>
        </w:rPr>
        <w:t>26</w:t>
      </w:r>
      <w:r>
        <w:rPr>
          <w:rFonts w:ascii="Times New Roman" w:eastAsia="Times New Roman" w:hAnsi="Times New Roman" w:cs="Times New Roman"/>
          <w:b/>
          <w:sz w:val="32"/>
        </w:rPr>
        <w:t>/02/2026</w:t>
      </w:r>
    </w:p>
    <w:p w14:paraId="57AF4268" w14:textId="77777777" w:rsidR="00566E2C" w:rsidRDefault="00566E2C" w:rsidP="00566E2C">
      <w:pPr>
        <w:spacing w:after="0" w:line="368" w:lineRule="auto"/>
        <w:ind w:left="2836" w:right="2746"/>
        <w:jc w:val="center"/>
      </w:pPr>
    </w:p>
    <w:tbl>
      <w:tblPr>
        <w:tblStyle w:val="TableGrid"/>
        <w:tblpPr w:leftFromText="180" w:rightFromText="180" w:vertAnchor="text" w:horzAnchor="margin" w:tblpY="218"/>
        <w:tblW w:w="8406" w:type="dxa"/>
        <w:tblInd w:w="0" w:type="dxa"/>
        <w:tblLook w:val="04A0" w:firstRow="1" w:lastRow="0" w:firstColumn="1" w:lastColumn="0" w:noHBand="0" w:noVBand="1"/>
      </w:tblPr>
      <w:tblGrid>
        <w:gridCol w:w="5076"/>
        <w:gridCol w:w="3330"/>
      </w:tblGrid>
      <w:tr w:rsidR="00566E2C" w14:paraId="18A448F7" w14:textId="77777777" w:rsidTr="00566E2C">
        <w:trPr>
          <w:trHeight w:val="573"/>
        </w:trPr>
        <w:tc>
          <w:tcPr>
            <w:tcW w:w="5076" w:type="dxa"/>
            <w:tcBorders>
              <w:top w:val="nil"/>
              <w:left w:val="nil"/>
              <w:bottom w:val="nil"/>
              <w:right w:val="nil"/>
            </w:tcBorders>
          </w:tcPr>
          <w:p w14:paraId="25121D8F" w14:textId="77777777" w:rsidR="00566E2C" w:rsidRDefault="00566E2C" w:rsidP="00566E2C">
            <w:pPr>
              <w:spacing w:after="0" w:line="259" w:lineRule="auto"/>
              <w:ind w:left="0" w:firstLine="0"/>
              <w:jc w:val="center"/>
            </w:pPr>
            <w:r>
              <w:rPr>
                <w:rFonts w:ascii="Times New Roman" w:eastAsia="Times New Roman" w:hAnsi="Times New Roman" w:cs="Times New Roman"/>
                <w:b/>
                <w:sz w:val="28"/>
                <w:u w:val="single" w:color="000000"/>
              </w:rPr>
              <w:t>Submitted by</w:t>
            </w:r>
          </w:p>
          <w:p w14:paraId="4304ABEC" w14:textId="77777777" w:rsidR="00566E2C" w:rsidRDefault="00566E2C" w:rsidP="00566E2C">
            <w:pPr>
              <w:spacing w:after="0" w:line="259" w:lineRule="auto"/>
              <w:ind w:left="0" w:firstLine="0"/>
              <w:jc w:val="center"/>
            </w:pPr>
          </w:p>
          <w:p w14:paraId="254466AF" w14:textId="77777777" w:rsidR="00566E2C" w:rsidRDefault="00566E2C" w:rsidP="00566E2C">
            <w:pPr>
              <w:spacing w:after="22" w:line="259" w:lineRule="auto"/>
              <w:ind w:left="0" w:firstLine="0"/>
              <w:jc w:val="center"/>
            </w:pPr>
            <w:r>
              <w:rPr>
                <w:rFonts w:ascii="Times New Roman" w:eastAsia="Times New Roman" w:hAnsi="Times New Roman" w:cs="Times New Roman"/>
                <w:b/>
                <w:sz w:val="28"/>
              </w:rPr>
              <w:t>Name: Samarpreet Singh</w:t>
            </w:r>
          </w:p>
          <w:p w14:paraId="4C241B45" w14:textId="4189607B" w:rsidR="00566E2C" w:rsidRDefault="00566E2C" w:rsidP="00566E2C">
            <w:pPr>
              <w:spacing w:after="22" w:line="259" w:lineRule="auto"/>
              <w:ind w:left="0" w:firstLine="0"/>
              <w:jc w:val="center"/>
            </w:pPr>
            <w:r>
              <w:rPr>
                <w:rFonts w:ascii="Times New Roman" w:eastAsia="Times New Roman" w:hAnsi="Times New Roman" w:cs="Times New Roman"/>
                <w:b/>
                <w:sz w:val="28"/>
              </w:rPr>
              <w:t>Roll No: 43</w:t>
            </w:r>
          </w:p>
          <w:p w14:paraId="2036FBC9" w14:textId="77777777" w:rsidR="00566E2C" w:rsidRDefault="00566E2C" w:rsidP="00566E2C">
            <w:pPr>
              <w:spacing w:after="18" w:line="259" w:lineRule="auto"/>
              <w:ind w:left="0" w:firstLine="0"/>
              <w:jc w:val="center"/>
            </w:pPr>
            <w:r>
              <w:rPr>
                <w:rFonts w:ascii="Times New Roman" w:eastAsia="Times New Roman" w:hAnsi="Times New Roman" w:cs="Times New Roman"/>
                <w:b/>
                <w:sz w:val="28"/>
              </w:rPr>
              <w:t>Reg: 12315307</w:t>
            </w:r>
          </w:p>
          <w:p w14:paraId="78662010" w14:textId="77777777" w:rsidR="00566E2C" w:rsidRDefault="00566E2C" w:rsidP="00566E2C">
            <w:pPr>
              <w:spacing w:after="0" w:line="259" w:lineRule="auto"/>
              <w:ind w:left="0" w:firstLine="0"/>
              <w:jc w:val="center"/>
            </w:pPr>
          </w:p>
        </w:tc>
        <w:tc>
          <w:tcPr>
            <w:tcW w:w="3330" w:type="dxa"/>
            <w:tcBorders>
              <w:top w:val="nil"/>
              <w:left w:val="nil"/>
              <w:bottom w:val="nil"/>
              <w:right w:val="nil"/>
            </w:tcBorders>
          </w:tcPr>
          <w:p w14:paraId="00E9020C" w14:textId="77777777" w:rsidR="00566E2C" w:rsidRDefault="00566E2C" w:rsidP="00566E2C">
            <w:pPr>
              <w:spacing w:after="0" w:line="259" w:lineRule="auto"/>
              <w:jc w:val="center"/>
            </w:pPr>
            <w:r>
              <w:rPr>
                <w:rFonts w:ascii="Times New Roman" w:eastAsia="Times New Roman" w:hAnsi="Times New Roman" w:cs="Times New Roman"/>
                <w:b/>
                <w:sz w:val="28"/>
                <w:u w:val="single" w:color="000000"/>
              </w:rPr>
              <w:t>Submitted to</w:t>
            </w:r>
          </w:p>
          <w:p w14:paraId="06004022" w14:textId="77777777" w:rsidR="00566E2C" w:rsidRDefault="00566E2C" w:rsidP="00566E2C">
            <w:pPr>
              <w:spacing w:after="0" w:line="259" w:lineRule="auto"/>
              <w:ind w:left="876" w:firstLine="0"/>
              <w:jc w:val="center"/>
            </w:pPr>
          </w:p>
          <w:p w14:paraId="68955F9C" w14:textId="77777777" w:rsidR="00566E2C" w:rsidRDefault="00566E2C" w:rsidP="00566E2C">
            <w:pPr>
              <w:spacing w:after="0" w:line="259" w:lineRule="auto"/>
              <w:jc w:val="center"/>
              <w:rPr>
                <w:rFonts w:ascii="Times New Roman" w:eastAsia="Times New Roman" w:hAnsi="Times New Roman" w:cs="Times New Roman"/>
                <w:b/>
                <w:sz w:val="28"/>
              </w:rPr>
            </w:pPr>
            <w:r>
              <w:rPr>
                <w:rFonts w:ascii="Times New Roman" w:eastAsia="Times New Roman" w:hAnsi="Times New Roman" w:cs="Times New Roman"/>
                <w:b/>
                <w:sz w:val="28"/>
              </w:rPr>
              <w:t>Name: Ayushi</w:t>
            </w:r>
          </w:p>
          <w:p w14:paraId="3A79BE36" w14:textId="02B56998" w:rsidR="00566E2C" w:rsidRDefault="00566E2C" w:rsidP="00566E2C">
            <w:pPr>
              <w:spacing w:after="0" w:line="259" w:lineRule="auto"/>
              <w:jc w:val="center"/>
              <w:rPr>
                <w:rFonts w:ascii="Times New Roman" w:hAnsi="Times New Roman" w:cs="Times New Roman"/>
                <w:b/>
                <w:bCs/>
                <w:sz w:val="28"/>
                <w:szCs w:val="22"/>
              </w:rPr>
            </w:pPr>
            <w:r w:rsidRPr="00654082">
              <w:rPr>
                <w:rFonts w:ascii="Times New Roman" w:hAnsi="Times New Roman" w:cs="Times New Roman"/>
                <w:b/>
                <w:bCs/>
                <w:sz w:val="28"/>
                <w:szCs w:val="22"/>
              </w:rPr>
              <w:t xml:space="preserve">UID: </w:t>
            </w:r>
            <w:r>
              <w:rPr>
                <w:rFonts w:ascii="Times New Roman" w:hAnsi="Times New Roman" w:cs="Times New Roman"/>
                <w:b/>
                <w:bCs/>
                <w:sz w:val="28"/>
                <w:szCs w:val="22"/>
              </w:rPr>
              <w:t>34377</w:t>
            </w:r>
          </w:p>
          <w:p w14:paraId="6B82EBFD" w14:textId="77777777" w:rsidR="00566E2C" w:rsidRPr="00654082" w:rsidRDefault="00566E2C" w:rsidP="00566E2C">
            <w:pPr>
              <w:tabs>
                <w:tab w:val="left" w:pos="1780"/>
              </w:tabs>
              <w:jc w:val="center"/>
              <w:rPr>
                <w:rFonts w:ascii="Times New Roman" w:hAnsi="Times New Roman" w:cs="Times New Roman"/>
                <w:b/>
                <w:bCs/>
              </w:rPr>
            </w:pPr>
          </w:p>
        </w:tc>
      </w:tr>
      <w:tr w:rsidR="00566E2C" w14:paraId="31161AA7" w14:textId="77777777" w:rsidTr="00566E2C">
        <w:trPr>
          <w:trHeight w:val="573"/>
        </w:trPr>
        <w:tc>
          <w:tcPr>
            <w:tcW w:w="5076" w:type="dxa"/>
            <w:tcBorders>
              <w:top w:val="nil"/>
              <w:left w:val="nil"/>
              <w:bottom w:val="nil"/>
              <w:right w:val="nil"/>
            </w:tcBorders>
          </w:tcPr>
          <w:p w14:paraId="718FEF8A" w14:textId="77777777" w:rsidR="00566E2C" w:rsidRDefault="00566E2C" w:rsidP="00566E2C">
            <w:pPr>
              <w:spacing w:after="0" w:line="259" w:lineRule="auto"/>
              <w:ind w:left="0" w:firstLine="0"/>
              <w:jc w:val="center"/>
              <w:rPr>
                <w:rFonts w:ascii="Times New Roman" w:eastAsia="Times New Roman" w:hAnsi="Times New Roman" w:cs="Times New Roman"/>
                <w:b/>
                <w:sz w:val="28"/>
                <w:u w:val="single" w:color="000000"/>
              </w:rPr>
            </w:pPr>
          </w:p>
        </w:tc>
        <w:tc>
          <w:tcPr>
            <w:tcW w:w="3330" w:type="dxa"/>
            <w:tcBorders>
              <w:top w:val="nil"/>
              <w:left w:val="nil"/>
              <w:bottom w:val="nil"/>
              <w:right w:val="nil"/>
            </w:tcBorders>
          </w:tcPr>
          <w:p w14:paraId="39E569BC" w14:textId="77777777" w:rsidR="00566E2C" w:rsidRDefault="00566E2C" w:rsidP="00566E2C">
            <w:pPr>
              <w:spacing w:after="0" w:line="259" w:lineRule="auto"/>
              <w:ind w:left="2845" w:firstLine="0"/>
              <w:jc w:val="center"/>
              <w:rPr>
                <w:rFonts w:ascii="Times New Roman" w:eastAsia="Times New Roman" w:hAnsi="Times New Roman" w:cs="Times New Roman"/>
                <w:b/>
                <w:sz w:val="28"/>
                <w:u w:val="single" w:color="000000"/>
              </w:rPr>
            </w:pPr>
          </w:p>
        </w:tc>
      </w:tr>
    </w:tbl>
    <w:p w14:paraId="4DA94684" w14:textId="77777777" w:rsidR="00566E2C" w:rsidRDefault="00566E2C" w:rsidP="00566E2C">
      <w:pPr>
        <w:spacing w:after="174" w:line="259" w:lineRule="auto"/>
        <w:ind w:left="486" w:firstLine="0"/>
        <w:jc w:val="center"/>
      </w:pPr>
    </w:p>
    <w:p w14:paraId="720319E8" w14:textId="77777777" w:rsidR="00566E2C" w:rsidRDefault="00566E2C" w:rsidP="00566E2C">
      <w:pPr>
        <w:spacing w:after="0" w:line="259" w:lineRule="auto"/>
        <w:ind w:left="0" w:firstLine="0"/>
        <w:jc w:val="center"/>
      </w:pPr>
    </w:p>
    <w:p w14:paraId="41AA62D5" w14:textId="77777777" w:rsidR="00566E2C" w:rsidRDefault="00566E2C" w:rsidP="00566E2C">
      <w:pPr>
        <w:spacing w:after="170" w:line="259" w:lineRule="auto"/>
        <w:ind w:left="0" w:firstLine="0"/>
        <w:jc w:val="center"/>
      </w:pPr>
      <w:r>
        <w:rPr>
          <w:rFonts w:ascii="Times New Roman" w:eastAsia="Times New Roman" w:hAnsi="Times New Roman" w:cs="Times New Roman"/>
          <w:b/>
          <w:sz w:val="28"/>
        </w:rPr>
        <w:t>School of Computer Applications</w:t>
      </w:r>
    </w:p>
    <w:p w14:paraId="409E6B48" w14:textId="77777777" w:rsidR="00566E2C" w:rsidRDefault="00566E2C" w:rsidP="00566E2C">
      <w:pPr>
        <w:spacing w:after="172" w:line="259" w:lineRule="auto"/>
        <w:ind w:right="10"/>
        <w:jc w:val="center"/>
      </w:pPr>
      <w:r>
        <w:rPr>
          <w:rFonts w:ascii="Times New Roman" w:eastAsia="Times New Roman" w:hAnsi="Times New Roman" w:cs="Times New Roman"/>
          <w:b/>
          <w:sz w:val="28"/>
        </w:rPr>
        <w:t>Lovely Professional University</w:t>
      </w:r>
    </w:p>
    <w:p w14:paraId="6DA231AB" w14:textId="17BADC2E" w:rsidR="00566E2C" w:rsidRDefault="00566E2C" w:rsidP="00566E2C">
      <w:pPr>
        <w:spacing w:after="142" w:line="259" w:lineRule="auto"/>
        <w:ind w:right="5"/>
        <w:jc w:val="center"/>
        <w:rPr>
          <w:rFonts w:ascii="Times New Roman" w:eastAsia="Times New Roman" w:hAnsi="Times New Roman" w:cs="Times New Roman"/>
          <w:b/>
          <w:sz w:val="28"/>
        </w:rPr>
      </w:pPr>
      <w:r>
        <w:rPr>
          <w:rFonts w:ascii="Times New Roman" w:eastAsia="Times New Roman" w:hAnsi="Times New Roman" w:cs="Times New Roman"/>
          <w:b/>
          <w:sz w:val="28"/>
        </w:rPr>
        <w:t>Punjab</w:t>
      </w:r>
    </w:p>
    <w:p w14:paraId="23AAA3DB" w14:textId="77777777" w:rsidR="00566E2C" w:rsidRDefault="00566E2C" w:rsidP="00566E2C">
      <w:pPr>
        <w:spacing w:after="142" w:line="259" w:lineRule="auto"/>
        <w:ind w:right="5"/>
        <w:jc w:val="center"/>
        <w:rPr>
          <w:rFonts w:ascii="Times New Roman" w:eastAsia="Times New Roman" w:hAnsi="Times New Roman" w:cs="Times New Roman"/>
          <w:b/>
          <w:sz w:val="28"/>
        </w:rPr>
      </w:pPr>
    </w:p>
    <w:sdt>
      <w:sdtPr>
        <w:rPr>
          <w:rFonts w:ascii="Calibri" w:eastAsia="Calibri" w:hAnsi="Calibri" w:cs="Calibri"/>
          <w:color w:val="1F1F1F"/>
          <w:kern w:val="2"/>
          <w:sz w:val="22"/>
          <w:szCs w:val="21"/>
          <w:lang w:val="en-IN" w:eastAsia="zh-CN" w:bidi="hi-IN"/>
          <w14:ligatures w14:val="standardContextual"/>
        </w:rPr>
        <w:id w:val="-1063247214"/>
        <w:docPartObj>
          <w:docPartGallery w:val="Table of Contents"/>
          <w:docPartUnique/>
        </w:docPartObj>
      </w:sdtPr>
      <w:sdtEndPr>
        <w:rPr>
          <w:b/>
          <w:bCs/>
          <w:noProof/>
        </w:rPr>
      </w:sdtEndPr>
      <w:sdtContent>
        <w:p w14:paraId="07C0D55A" w14:textId="231651C3" w:rsidR="00DE4662" w:rsidRPr="00DE4662" w:rsidRDefault="00DE4662">
          <w:pPr>
            <w:pStyle w:val="TOCHeading"/>
            <w:rPr>
              <w:color w:val="0D0D0D" w:themeColor="text1" w:themeTint="F2"/>
            </w:rPr>
          </w:pPr>
          <w:r w:rsidRPr="00DE4662">
            <w:rPr>
              <w:color w:val="0D0D0D" w:themeColor="text1" w:themeTint="F2"/>
            </w:rPr>
            <w:t>Table of Contents</w:t>
          </w:r>
        </w:p>
        <w:p w14:paraId="03B3A7D2" w14:textId="4894F85A" w:rsidR="008B6CD3" w:rsidRDefault="00DE4662">
          <w:pPr>
            <w:pStyle w:val="TOC1"/>
            <w:tabs>
              <w:tab w:val="left" w:pos="480"/>
              <w:tab w:val="right" w:leader="dot" w:pos="9348"/>
            </w:tabs>
            <w:rPr>
              <w:rFonts w:asciiTheme="minorHAnsi" w:eastAsiaTheme="minorEastAsia" w:hAnsiTheme="minorHAnsi" w:cstheme="minorBidi"/>
              <w:noProof/>
              <w:color w:val="auto"/>
              <w:sz w:val="24"/>
            </w:rPr>
          </w:pPr>
          <w:r>
            <w:fldChar w:fldCharType="begin"/>
          </w:r>
          <w:r>
            <w:instrText xml:space="preserve"> TOC \o "1-3" \h \z \u </w:instrText>
          </w:r>
          <w:r>
            <w:fldChar w:fldCharType="separate"/>
          </w:r>
          <w:hyperlink w:anchor="_Toc222323312" w:history="1">
            <w:r w:rsidR="008B6CD3" w:rsidRPr="000B3EBB">
              <w:rPr>
                <w:rStyle w:val="Hyperlink"/>
                <w:bCs/>
                <w:noProof/>
              </w:rPr>
              <w:t>1.</w:t>
            </w:r>
            <w:r w:rsidR="008B6CD3">
              <w:rPr>
                <w:rFonts w:asciiTheme="minorHAnsi" w:eastAsiaTheme="minorEastAsia" w:hAnsiTheme="minorHAnsi" w:cstheme="minorBidi"/>
                <w:noProof/>
                <w:color w:val="auto"/>
                <w:sz w:val="24"/>
              </w:rPr>
              <w:tab/>
            </w:r>
            <w:r w:rsidR="008B6CD3" w:rsidRPr="000B3EBB">
              <w:rPr>
                <w:rStyle w:val="Hyperlink"/>
                <w:rFonts w:ascii="Arial" w:hAnsi="Arial" w:cs="Arial"/>
                <w:noProof/>
              </w:rPr>
              <w:t>INTRODUCTION</w:t>
            </w:r>
            <w:r w:rsidR="008B6CD3">
              <w:rPr>
                <w:noProof/>
                <w:webHidden/>
              </w:rPr>
              <w:tab/>
            </w:r>
            <w:r w:rsidR="008B6CD3">
              <w:rPr>
                <w:noProof/>
                <w:webHidden/>
              </w:rPr>
              <w:fldChar w:fldCharType="begin"/>
            </w:r>
            <w:r w:rsidR="008B6CD3">
              <w:rPr>
                <w:noProof/>
                <w:webHidden/>
              </w:rPr>
              <w:instrText xml:space="preserve"> PAGEREF _Toc222323312 \h </w:instrText>
            </w:r>
            <w:r w:rsidR="008B6CD3">
              <w:rPr>
                <w:noProof/>
                <w:webHidden/>
              </w:rPr>
            </w:r>
            <w:r w:rsidR="008B6CD3">
              <w:rPr>
                <w:noProof/>
                <w:webHidden/>
              </w:rPr>
              <w:fldChar w:fldCharType="separate"/>
            </w:r>
            <w:r w:rsidR="00116CA3">
              <w:rPr>
                <w:noProof/>
                <w:webHidden/>
              </w:rPr>
              <w:t>3</w:t>
            </w:r>
            <w:r w:rsidR="008B6CD3">
              <w:rPr>
                <w:noProof/>
                <w:webHidden/>
              </w:rPr>
              <w:fldChar w:fldCharType="end"/>
            </w:r>
          </w:hyperlink>
        </w:p>
        <w:p w14:paraId="1E39DEC9" w14:textId="6067D957" w:rsidR="008B6CD3" w:rsidRDefault="008B6CD3">
          <w:pPr>
            <w:pStyle w:val="TOC1"/>
            <w:tabs>
              <w:tab w:val="left" w:pos="480"/>
              <w:tab w:val="right" w:leader="dot" w:pos="9348"/>
            </w:tabs>
            <w:rPr>
              <w:rFonts w:asciiTheme="minorHAnsi" w:eastAsiaTheme="minorEastAsia" w:hAnsiTheme="minorHAnsi" w:cstheme="minorBidi"/>
              <w:noProof/>
              <w:color w:val="auto"/>
              <w:sz w:val="24"/>
            </w:rPr>
          </w:pPr>
          <w:hyperlink w:anchor="_Toc222323313" w:history="1">
            <w:r w:rsidRPr="000B3EBB">
              <w:rPr>
                <w:rStyle w:val="Hyperlink"/>
                <w:bCs/>
                <w:noProof/>
              </w:rPr>
              <w:t>2.</w:t>
            </w:r>
            <w:r>
              <w:rPr>
                <w:rFonts w:asciiTheme="minorHAnsi" w:eastAsiaTheme="minorEastAsia" w:hAnsiTheme="minorHAnsi" w:cstheme="minorBidi"/>
                <w:noProof/>
                <w:color w:val="auto"/>
                <w:sz w:val="24"/>
              </w:rPr>
              <w:tab/>
            </w:r>
            <w:r w:rsidRPr="000B3EBB">
              <w:rPr>
                <w:rStyle w:val="Hyperlink"/>
                <w:rFonts w:ascii="Arial" w:hAnsi="Arial" w:cs="Arial"/>
                <w:noProof/>
              </w:rPr>
              <w:t>MOTIVATION &amp; PROBLEM STATEMENT</w:t>
            </w:r>
            <w:r>
              <w:rPr>
                <w:noProof/>
                <w:webHidden/>
              </w:rPr>
              <w:tab/>
            </w:r>
            <w:r>
              <w:rPr>
                <w:noProof/>
                <w:webHidden/>
              </w:rPr>
              <w:fldChar w:fldCharType="begin"/>
            </w:r>
            <w:r>
              <w:rPr>
                <w:noProof/>
                <w:webHidden/>
              </w:rPr>
              <w:instrText xml:space="preserve"> PAGEREF _Toc222323313 \h </w:instrText>
            </w:r>
            <w:r>
              <w:rPr>
                <w:noProof/>
                <w:webHidden/>
              </w:rPr>
            </w:r>
            <w:r>
              <w:rPr>
                <w:noProof/>
                <w:webHidden/>
              </w:rPr>
              <w:fldChar w:fldCharType="separate"/>
            </w:r>
            <w:r w:rsidR="00116CA3">
              <w:rPr>
                <w:noProof/>
                <w:webHidden/>
              </w:rPr>
              <w:t>3</w:t>
            </w:r>
            <w:r>
              <w:rPr>
                <w:noProof/>
                <w:webHidden/>
              </w:rPr>
              <w:fldChar w:fldCharType="end"/>
            </w:r>
          </w:hyperlink>
        </w:p>
        <w:p w14:paraId="2D24810A" w14:textId="142B8315" w:rsidR="008B6CD3" w:rsidRDefault="008B6CD3">
          <w:pPr>
            <w:pStyle w:val="TOC2"/>
            <w:tabs>
              <w:tab w:val="left" w:pos="960"/>
              <w:tab w:val="right" w:leader="dot" w:pos="9348"/>
            </w:tabs>
            <w:rPr>
              <w:rFonts w:asciiTheme="minorHAnsi" w:eastAsiaTheme="minorEastAsia" w:hAnsiTheme="minorHAnsi" w:cstheme="minorBidi"/>
              <w:noProof/>
              <w:color w:val="auto"/>
              <w:sz w:val="24"/>
            </w:rPr>
          </w:pPr>
          <w:hyperlink w:anchor="_Toc222323314" w:history="1">
            <w:r w:rsidRPr="000B3EBB">
              <w:rPr>
                <w:rStyle w:val="Hyperlink"/>
                <w:bCs/>
                <w:noProof/>
              </w:rPr>
              <w:t>2.1</w:t>
            </w:r>
            <w:r>
              <w:rPr>
                <w:rFonts w:asciiTheme="minorHAnsi" w:eastAsiaTheme="minorEastAsia" w:hAnsiTheme="minorHAnsi" w:cstheme="minorBidi"/>
                <w:noProof/>
                <w:color w:val="auto"/>
                <w:sz w:val="24"/>
              </w:rPr>
              <w:tab/>
            </w:r>
            <w:r w:rsidRPr="000B3EBB">
              <w:rPr>
                <w:rStyle w:val="Hyperlink"/>
                <w:rFonts w:ascii="Arial" w:hAnsi="Arial" w:cs="Arial"/>
                <w:noProof/>
              </w:rPr>
              <w:t>Vulnerability to Strikes &amp; Gridlock</w:t>
            </w:r>
            <w:r>
              <w:rPr>
                <w:noProof/>
                <w:webHidden/>
              </w:rPr>
              <w:tab/>
            </w:r>
            <w:r>
              <w:rPr>
                <w:noProof/>
                <w:webHidden/>
              </w:rPr>
              <w:fldChar w:fldCharType="begin"/>
            </w:r>
            <w:r>
              <w:rPr>
                <w:noProof/>
                <w:webHidden/>
              </w:rPr>
              <w:instrText xml:space="preserve"> PAGEREF _Toc222323314 \h </w:instrText>
            </w:r>
            <w:r>
              <w:rPr>
                <w:noProof/>
                <w:webHidden/>
              </w:rPr>
            </w:r>
            <w:r>
              <w:rPr>
                <w:noProof/>
                <w:webHidden/>
              </w:rPr>
              <w:fldChar w:fldCharType="separate"/>
            </w:r>
            <w:r w:rsidR="00116CA3">
              <w:rPr>
                <w:noProof/>
                <w:webHidden/>
              </w:rPr>
              <w:t>3</w:t>
            </w:r>
            <w:r>
              <w:rPr>
                <w:noProof/>
                <w:webHidden/>
              </w:rPr>
              <w:fldChar w:fldCharType="end"/>
            </w:r>
          </w:hyperlink>
        </w:p>
        <w:p w14:paraId="6C772310" w14:textId="7DBE43E8" w:rsidR="008B6CD3" w:rsidRDefault="008B6CD3">
          <w:pPr>
            <w:pStyle w:val="TOC2"/>
            <w:tabs>
              <w:tab w:val="left" w:pos="960"/>
              <w:tab w:val="right" w:leader="dot" w:pos="9348"/>
            </w:tabs>
            <w:rPr>
              <w:rFonts w:asciiTheme="minorHAnsi" w:eastAsiaTheme="minorEastAsia" w:hAnsiTheme="minorHAnsi" w:cstheme="minorBidi"/>
              <w:noProof/>
              <w:color w:val="auto"/>
              <w:sz w:val="24"/>
            </w:rPr>
          </w:pPr>
          <w:hyperlink w:anchor="_Toc222323315" w:history="1">
            <w:r w:rsidRPr="000B3EBB">
              <w:rPr>
                <w:rStyle w:val="Hyperlink"/>
                <w:bCs/>
                <w:noProof/>
              </w:rPr>
              <w:t>2.2</w:t>
            </w:r>
            <w:r>
              <w:rPr>
                <w:rFonts w:asciiTheme="minorHAnsi" w:eastAsiaTheme="minorEastAsia" w:hAnsiTheme="minorHAnsi" w:cstheme="minorBidi"/>
                <w:noProof/>
                <w:color w:val="auto"/>
                <w:sz w:val="24"/>
              </w:rPr>
              <w:tab/>
            </w:r>
            <w:r w:rsidRPr="000B3EBB">
              <w:rPr>
                <w:rStyle w:val="Hyperlink"/>
                <w:rFonts w:ascii="Arial" w:hAnsi="Arial" w:cs="Arial"/>
                <w:noProof/>
              </w:rPr>
              <w:t>The Hidden Cost of Public Transport</w:t>
            </w:r>
            <w:r>
              <w:rPr>
                <w:noProof/>
                <w:webHidden/>
              </w:rPr>
              <w:tab/>
            </w:r>
            <w:r>
              <w:rPr>
                <w:noProof/>
                <w:webHidden/>
              </w:rPr>
              <w:fldChar w:fldCharType="begin"/>
            </w:r>
            <w:r>
              <w:rPr>
                <w:noProof/>
                <w:webHidden/>
              </w:rPr>
              <w:instrText xml:space="preserve"> PAGEREF _Toc222323315 \h </w:instrText>
            </w:r>
            <w:r>
              <w:rPr>
                <w:noProof/>
                <w:webHidden/>
              </w:rPr>
            </w:r>
            <w:r>
              <w:rPr>
                <w:noProof/>
                <w:webHidden/>
              </w:rPr>
              <w:fldChar w:fldCharType="separate"/>
            </w:r>
            <w:r w:rsidR="00116CA3">
              <w:rPr>
                <w:noProof/>
                <w:webHidden/>
              </w:rPr>
              <w:t>3</w:t>
            </w:r>
            <w:r>
              <w:rPr>
                <w:noProof/>
                <w:webHidden/>
              </w:rPr>
              <w:fldChar w:fldCharType="end"/>
            </w:r>
          </w:hyperlink>
        </w:p>
        <w:p w14:paraId="31891320" w14:textId="41A4B335" w:rsidR="008B6CD3" w:rsidRDefault="008B6CD3">
          <w:pPr>
            <w:pStyle w:val="TOC2"/>
            <w:tabs>
              <w:tab w:val="left" w:pos="960"/>
              <w:tab w:val="right" w:leader="dot" w:pos="9348"/>
            </w:tabs>
            <w:rPr>
              <w:rFonts w:asciiTheme="minorHAnsi" w:eastAsiaTheme="minorEastAsia" w:hAnsiTheme="minorHAnsi" w:cstheme="minorBidi"/>
              <w:noProof/>
              <w:color w:val="auto"/>
              <w:sz w:val="24"/>
            </w:rPr>
          </w:pPr>
          <w:hyperlink w:anchor="_Toc222323316" w:history="1">
            <w:r w:rsidRPr="000B3EBB">
              <w:rPr>
                <w:rStyle w:val="Hyperlink"/>
                <w:bCs/>
                <w:noProof/>
              </w:rPr>
              <w:t>2.3</w:t>
            </w:r>
            <w:r>
              <w:rPr>
                <w:rFonts w:asciiTheme="minorHAnsi" w:eastAsiaTheme="minorEastAsia" w:hAnsiTheme="minorHAnsi" w:cstheme="minorBidi"/>
                <w:noProof/>
                <w:color w:val="auto"/>
                <w:sz w:val="24"/>
              </w:rPr>
              <w:tab/>
            </w:r>
            <w:r w:rsidRPr="000B3EBB">
              <w:rPr>
                <w:rStyle w:val="Hyperlink"/>
                <w:rFonts w:ascii="Arial" w:hAnsi="Arial" w:cs="Arial"/>
                <w:noProof/>
              </w:rPr>
              <w:t>The "Trust Deficit" in Open Networks</w:t>
            </w:r>
            <w:r>
              <w:rPr>
                <w:noProof/>
                <w:webHidden/>
              </w:rPr>
              <w:tab/>
            </w:r>
            <w:r>
              <w:rPr>
                <w:noProof/>
                <w:webHidden/>
              </w:rPr>
              <w:fldChar w:fldCharType="begin"/>
            </w:r>
            <w:r>
              <w:rPr>
                <w:noProof/>
                <w:webHidden/>
              </w:rPr>
              <w:instrText xml:space="preserve"> PAGEREF _Toc222323316 \h </w:instrText>
            </w:r>
            <w:r>
              <w:rPr>
                <w:noProof/>
                <w:webHidden/>
              </w:rPr>
            </w:r>
            <w:r>
              <w:rPr>
                <w:noProof/>
                <w:webHidden/>
              </w:rPr>
              <w:fldChar w:fldCharType="separate"/>
            </w:r>
            <w:r w:rsidR="00116CA3">
              <w:rPr>
                <w:noProof/>
                <w:webHidden/>
              </w:rPr>
              <w:t>3</w:t>
            </w:r>
            <w:r>
              <w:rPr>
                <w:noProof/>
                <w:webHidden/>
              </w:rPr>
              <w:fldChar w:fldCharType="end"/>
            </w:r>
          </w:hyperlink>
        </w:p>
        <w:p w14:paraId="72AF8545" w14:textId="375752F8" w:rsidR="008B6CD3" w:rsidRDefault="008B6CD3">
          <w:pPr>
            <w:pStyle w:val="TOC1"/>
            <w:tabs>
              <w:tab w:val="left" w:pos="480"/>
              <w:tab w:val="right" w:leader="dot" w:pos="9348"/>
            </w:tabs>
            <w:rPr>
              <w:rFonts w:asciiTheme="minorHAnsi" w:eastAsiaTheme="minorEastAsia" w:hAnsiTheme="minorHAnsi" w:cstheme="minorBidi"/>
              <w:noProof/>
              <w:color w:val="auto"/>
              <w:sz w:val="24"/>
            </w:rPr>
          </w:pPr>
          <w:hyperlink w:anchor="_Toc222323317" w:history="1">
            <w:r w:rsidRPr="000B3EBB">
              <w:rPr>
                <w:rStyle w:val="Hyperlink"/>
                <w:bCs/>
                <w:noProof/>
              </w:rPr>
              <w:t>3.</w:t>
            </w:r>
            <w:r>
              <w:rPr>
                <w:rFonts w:asciiTheme="minorHAnsi" w:eastAsiaTheme="minorEastAsia" w:hAnsiTheme="minorHAnsi" w:cstheme="minorBidi"/>
                <w:noProof/>
                <w:color w:val="auto"/>
                <w:sz w:val="24"/>
              </w:rPr>
              <w:tab/>
            </w:r>
            <w:r w:rsidRPr="000B3EBB">
              <w:rPr>
                <w:rStyle w:val="Hyperlink"/>
                <w:rFonts w:ascii="Arial" w:hAnsi="Arial" w:cs="Arial"/>
                <w:noProof/>
              </w:rPr>
              <w:t>OBJECTIVES OF THE PROJECT</w:t>
            </w:r>
            <w:r>
              <w:rPr>
                <w:noProof/>
                <w:webHidden/>
              </w:rPr>
              <w:tab/>
            </w:r>
            <w:r>
              <w:rPr>
                <w:noProof/>
                <w:webHidden/>
              </w:rPr>
              <w:fldChar w:fldCharType="begin"/>
            </w:r>
            <w:r>
              <w:rPr>
                <w:noProof/>
                <w:webHidden/>
              </w:rPr>
              <w:instrText xml:space="preserve"> PAGEREF _Toc222323317 \h </w:instrText>
            </w:r>
            <w:r>
              <w:rPr>
                <w:noProof/>
                <w:webHidden/>
              </w:rPr>
            </w:r>
            <w:r>
              <w:rPr>
                <w:noProof/>
                <w:webHidden/>
              </w:rPr>
              <w:fldChar w:fldCharType="separate"/>
            </w:r>
            <w:r w:rsidR="00116CA3">
              <w:rPr>
                <w:noProof/>
                <w:webHidden/>
              </w:rPr>
              <w:t>4</w:t>
            </w:r>
            <w:r>
              <w:rPr>
                <w:noProof/>
                <w:webHidden/>
              </w:rPr>
              <w:fldChar w:fldCharType="end"/>
            </w:r>
          </w:hyperlink>
        </w:p>
        <w:p w14:paraId="52988F51" w14:textId="00CA884E" w:rsidR="008B6CD3" w:rsidRDefault="008B6CD3">
          <w:pPr>
            <w:pStyle w:val="TOC2"/>
            <w:tabs>
              <w:tab w:val="left" w:pos="960"/>
              <w:tab w:val="right" w:leader="dot" w:pos="9348"/>
            </w:tabs>
            <w:rPr>
              <w:rFonts w:asciiTheme="minorHAnsi" w:eastAsiaTheme="minorEastAsia" w:hAnsiTheme="minorHAnsi" w:cstheme="minorBidi"/>
              <w:noProof/>
              <w:color w:val="auto"/>
              <w:sz w:val="24"/>
            </w:rPr>
          </w:pPr>
          <w:hyperlink w:anchor="_Toc222323318" w:history="1">
            <w:r w:rsidRPr="000B3EBB">
              <w:rPr>
                <w:rStyle w:val="Hyperlink"/>
                <w:bCs/>
                <w:noProof/>
              </w:rPr>
              <w:t>3.1</w:t>
            </w:r>
            <w:r>
              <w:rPr>
                <w:rFonts w:asciiTheme="minorHAnsi" w:eastAsiaTheme="minorEastAsia" w:hAnsiTheme="minorHAnsi" w:cstheme="minorBidi"/>
                <w:noProof/>
                <w:color w:val="auto"/>
                <w:sz w:val="24"/>
              </w:rPr>
              <w:tab/>
            </w:r>
            <w:r w:rsidRPr="000B3EBB">
              <w:rPr>
                <w:rStyle w:val="Hyperlink"/>
                <w:rFonts w:ascii="Arial" w:hAnsi="Arial" w:cs="Arial"/>
                <w:noProof/>
              </w:rPr>
              <w:t>Primary Objectives</w:t>
            </w:r>
            <w:r>
              <w:rPr>
                <w:noProof/>
                <w:webHidden/>
              </w:rPr>
              <w:tab/>
            </w:r>
            <w:r>
              <w:rPr>
                <w:noProof/>
                <w:webHidden/>
              </w:rPr>
              <w:fldChar w:fldCharType="begin"/>
            </w:r>
            <w:r>
              <w:rPr>
                <w:noProof/>
                <w:webHidden/>
              </w:rPr>
              <w:instrText xml:space="preserve"> PAGEREF _Toc222323318 \h </w:instrText>
            </w:r>
            <w:r>
              <w:rPr>
                <w:noProof/>
                <w:webHidden/>
              </w:rPr>
            </w:r>
            <w:r>
              <w:rPr>
                <w:noProof/>
                <w:webHidden/>
              </w:rPr>
              <w:fldChar w:fldCharType="separate"/>
            </w:r>
            <w:r w:rsidR="00116CA3">
              <w:rPr>
                <w:noProof/>
                <w:webHidden/>
              </w:rPr>
              <w:t>4</w:t>
            </w:r>
            <w:r>
              <w:rPr>
                <w:noProof/>
                <w:webHidden/>
              </w:rPr>
              <w:fldChar w:fldCharType="end"/>
            </w:r>
          </w:hyperlink>
        </w:p>
        <w:p w14:paraId="41BEFBF4" w14:textId="2CFBF532" w:rsidR="008B6CD3" w:rsidRDefault="008B6CD3">
          <w:pPr>
            <w:pStyle w:val="TOC2"/>
            <w:tabs>
              <w:tab w:val="left" w:pos="960"/>
              <w:tab w:val="right" w:leader="dot" w:pos="9348"/>
            </w:tabs>
            <w:rPr>
              <w:rFonts w:asciiTheme="minorHAnsi" w:eastAsiaTheme="minorEastAsia" w:hAnsiTheme="minorHAnsi" w:cstheme="minorBidi"/>
              <w:noProof/>
              <w:color w:val="auto"/>
              <w:sz w:val="24"/>
            </w:rPr>
          </w:pPr>
          <w:hyperlink w:anchor="_Toc222323319" w:history="1">
            <w:r w:rsidRPr="000B3EBB">
              <w:rPr>
                <w:rStyle w:val="Hyperlink"/>
                <w:bCs/>
                <w:noProof/>
              </w:rPr>
              <w:t>3.2</w:t>
            </w:r>
            <w:r>
              <w:rPr>
                <w:rFonts w:asciiTheme="minorHAnsi" w:eastAsiaTheme="minorEastAsia" w:hAnsiTheme="minorHAnsi" w:cstheme="minorBidi"/>
                <w:noProof/>
                <w:color w:val="auto"/>
                <w:sz w:val="24"/>
              </w:rPr>
              <w:tab/>
            </w:r>
            <w:r w:rsidRPr="000B3EBB">
              <w:rPr>
                <w:rStyle w:val="Hyperlink"/>
                <w:rFonts w:ascii="Arial" w:hAnsi="Arial" w:cs="Arial"/>
                <w:noProof/>
              </w:rPr>
              <w:t>Secondary Objectives</w:t>
            </w:r>
            <w:r>
              <w:rPr>
                <w:noProof/>
                <w:webHidden/>
              </w:rPr>
              <w:tab/>
            </w:r>
            <w:r>
              <w:rPr>
                <w:noProof/>
                <w:webHidden/>
              </w:rPr>
              <w:fldChar w:fldCharType="begin"/>
            </w:r>
            <w:r>
              <w:rPr>
                <w:noProof/>
                <w:webHidden/>
              </w:rPr>
              <w:instrText xml:space="preserve"> PAGEREF _Toc222323319 \h </w:instrText>
            </w:r>
            <w:r>
              <w:rPr>
                <w:noProof/>
                <w:webHidden/>
              </w:rPr>
            </w:r>
            <w:r>
              <w:rPr>
                <w:noProof/>
                <w:webHidden/>
              </w:rPr>
              <w:fldChar w:fldCharType="separate"/>
            </w:r>
            <w:r w:rsidR="00116CA3">
              <w:rPr>
                <w:noProof/>
                <w:webHidden/>
              </w:rPr>
              <w:t>4</w:t>
            </w:r>
            <w:r>
              <w:rPr>
                <w:noProof/>
                <w:webHidden/>
              </w:rPr>
              <w:fldChar w:fldCharType="end"/>
            </w:r>
          </w:hyperlink>
        </w:p>
        <w:p w14:paraId="56D49E33" w14:textId="1757CB7C" w:rsidR="008B6CD3" w:rsidRDefault="008B6CD3">
          <w:pPr>
            <w:pStyle w:val="TOC1"/>
            <w:tabs>
              <w:tab w:val="left" w:pos="480"/>
              <w:tab w:val="right" w:leader="dot" w:pos="9348"/>
            </w:tabs>
            <w:rPr>
              <w:rFonts w:asciiTheme="minorHAnsi" w:eastAsiaTheme="minorEastAsia" w:hAnsiTheme="minorHAnsi" w:cstheme="minorBidi"/>
              <w:noProof/>
              <w:color w:val="auto"/>
              <w:sz w:val="24"/>
            </w:rPr>
          </w:pPr>
          <w:hyperlink w:anchor="_Toc222323320" w:history="1">
            <w:r w:rsidRPr="000B3EBB">
              <w:rPr>
                <w:rStyle w:val="Hyperlink"/>
                <w:bCs/>
                <w:noProof/>
              </w:rPr>
              <w:t>4.</w:t>
            </w:r>
            <w:r>
              <w:rPr>
                <w:rFonts w:asciiTheme="minorHAnsi" w:eastAsiaTheme="minorEastAsia" w:hAnsiTheme="minorHAnsi" w:cstheme="minorBidi"/>
                <w:noProof/>
                <w:color w:val="auto"/>
                <w:sz w:val="24"/>
              </w:rPr>
              <w:tab/>
            </w:r>
            <w:r w:rsidRPr="000B3EBB">
              <w:rPr>
                <w:rStyle w:val="Hyperlink"/>
                <w:rFonts w:ascii="Arial" w:hAnsi="Arial" w:cs="Arial"/>
                <w:noProof/>
              </w:rPr>
              <w:t>PROJECT SCOPE</w:t>
            </w:r>
            <w:r>
              <w:rPr>
                <w:noProof/>
                <w:webHidden/>
              </w:rPr>
              <w:tab/>
            </w:r>
            <w:r>
              <w:rPr>
                <w:noProof/>
                <w:webHidden/>
              </w:rPr>
              <w:fldChar w:fldCharType="begin"/>
            </w:r>
            <w:r>
              <w:rPr>
                <w:noProof/>
                <w:webHidden/>
              </w:rPr>
              <w:instrText xml:space="preserve"> PAGEREF _Toc222323320 \h </w:instrText>
            </w:r>
            <w:r>
              <w:rPr>
                <w:noProof/>
                <w:webHidden/>
              </w:rPr>
            </w:r>
            <w:r>
              <w:rPr>
                <w:noProof/>
                <w:webHidden/>
              </w:rPr>
              <w:fldChar w:fldCharType="separate"/>
            </w:r>
            <w:r w:rsidR="00116CA3">
              <w:rPr>
                <w:noProof/>
                <w:webHidden/>
              </w:rPr>
              <w:t>4</w:t>
            </w:r>
            <w:r>
              <w:rPr>
                <w:noProof/>
                <w:webHidden/>
              </w:rPr>
              <w:fldChar w:fldCharType="end"/>
            </w:r>
          </w:hyperlink>
        </w:p>
        <w:p w14:paraId="35C5ED35" w14:textId="3800830E" w:rsidR="008B6CD3" w:rsidRDefault="008B6CD3">
          <w:pPr>
            <w:pStyle w:val="TOC2"/>
            <w:tabs>
              <w:tab w:val="left" w:pos="960"/>
              <w:tab w:val="right" w:leader="dot" w:pos="9348"/>
            </w:tabs>
            <w:rPr>
              <w:rFonts w:asciiTheme="minorHAnsi" w:eastAsiaTheme="minorEastAsia" w:hAnsiTheme="minorHAnsi" w:cstheme="minorBidi"/>
              <w:noProof/>
              <w:color w:val="auto"/>
              <w:sz w:val="24"/>
            </w:rPr>
          </w:pPr>
          <w:hyperlink w:anchor="_Toc222323321" w:history="1">
            <w:r w:rsidRPr="000B3EBB">
              <w:rPr>
                <w:rStyle w:val="Hyperlink"/>
                <w:bCs/>
                <w:noProof/>
              </w:rPr>
              <w:t>4.1</w:t>
            </w:r>
            <w:r>
              <w:rPr>
                <w:rFonts w:asciiTheme="minorHAnsi" w:eastAsiaTheme="minorEastAsia" w:hAnsiTheme="minorHAnsi" w:cstheme="minorBidi"/>
                <w:noProof/>
                <w:color w:val="auto"/>
                <w:sz w:val="24"/>
              </w:rPr>
              <w:tab/>
            </w:r>
            <w:r w:rsidRPr="000B3EBB">
              <w:rPr>
                <w:rStyle w:val="Hyperlink"/>
                <w:rFonts w:ascii="Arial" w:hAnsi="Arial" w:cs="Arial"/>
                <w:noProof/>
              </w:rPr>
              <w:t>Functional Scope</w:t>
            </w:r>
            <w:r>
              <w:rPr>
                <w:noProof/>
                <w:webHidden/>
              </w:rPr>
              <w:tab/>
            </w:r>
            <w:r>
              <w:rPr>
                <w:noProof/>
                <w:webHidden/>
              </w:rPr>
              <w:fldChar w:fldCharType="begin"/>
            </w:r>
            <w:r>
              <w:rPr>
                <w:noProof/>
                <w:webHidden/>
              </w:rPr>
              <w:instrText xml:space="preserve"> PAGEREF _Toc222323321 \h </w:instrText>
            </w:r>
            <w:r>
              <w:rPr>
                <w:noProof/>
                <w:webHidden/>
              </w:rPr>
            </w:r>
            <w:r>
              <w:rPr>
                <w:noProof/>
                <w:webHidden/>
              </w:rPr>
              <w:fldChar w:fldCharType="separate"/>
            </w:r>
            <w:r w:rsidR="00116CA3">
              <w:rPr>
                <w:noProof/>
                <w:webHidden/>
              </w:rPr>
              <w:t>4</w:t>
            </w:r>
            <w:r>
              <w:rPr>
                <w:noProof/>
                <w:webHidden/>
              </w:rPr>
              <w:fldChar w:fldCharType="end"/>
            </w:r>
          </w:hyperlink>
        </w:p>
        <w:p w14:paraId="0529EC90" w14:textId="3AF639CF" w:rsidR="008B6CD3" w:rsidRDefault="008B6CD3">
          <w:pPr>
            <w:pStyle w:val="TOC2"/>
            <w:tabs>
              <w:tab w:val="left" w:pos="960"/>
              <w:tab w:val="right" w:leader="dot" w:pos="9348"/>
            </w:tabs>
            <w:rPr>
              <w:rFonts w:asciiTheme="minorHAnsi" w:eastAsiaTheme="minorEastAsia" w:hAnsiTheme="minorHAnsi" w:cstheme="minorBidi"/>
              <w:noProof/>
              <w:color w:val="auto"/>
              <w:sz w:val="24"/>
            </w:rPr>
          </w:pPr>
          <w:hyperlink w:anchor="_Toc222323322" w:history="1">
            <w:r w:rsidRPr="000B3EBB">
              <w:rPr>
                <w:rStyle w:val="Hyperlink"/>
                <w:bCs/>
                <w:noProof/>
              </w:rPr>
              <w:t>4.2</w:t>
            </w:r>
            <w:r>
              <w:rPr>
                <w:rFonts w:asciiTheme="minorHAnsi" w:eastAsiaTheme="minorEastAsia" w:hAnsiTheme="minorHAnsi" w:cstheme="minorBidi"/>
                <w:noProof/>
                <w:color w:val="auto"/>
                <w:sz w:val="24"/>
              </w:rPr>
              <w:tab/>
            </w:r>
            <w:r w:rsidRPr="000B3EBB">
              <w:rPr>
                <w:rStyle w:val="Hyperlink"/>
                <w:rFonts w:ascii="Arial" w:hAnsi="Arial" w:cs="Arial"/>
                <w:noProof/>
              </w:rPr>
              <w:t>Exclusions (Out of Scope)</w:t>
            </w:r>
            <w:r>
              <w:rPr>
                <w:noProof/>
                <w:webHidden/>
              </w:rPr>
              <w:tab/>
            </w:r>
            <w:r>
              <w:rPr>
                <w:noProof/>
                <w:webHidden/>
              </w:rPr>
              <w:fldChar w:fldCharType="begin"/>
            </w:r>
            <w:r>
              <w:rPr>
                <w:noProof/>
                <w:webHidden/>
              </w:rPr>
              <w:instrText xml:space="preserve"> PAGEREF _Toc222323322 \h </w:instrText>
            </w:r>
            <w:r>
              <w:rPr>
                <w:noProof/>
                <w:webHidden/>
              </w:rPr>
            </w:r>
            <w:r>
              <w:rPr>
                <w:noProof/>
                <w:webHidden/>
              </w:rPr>
              <w:fldChar w:fldCharType="separate"/>
            </w:r>
            <w:r w:rsidR="00116CA3">
              <w:rPr>
                <w:noProof/>
                <w:webHidden/>
              </w:rPr>
              <w:t>4</w:t>
            </w:r>
            <w:r>
              <w:rPr>
                <w:noProof/>
                <w:webHidden/>
              </w:rPr>
              <w:fldChar w:fldCharType="end"/>
            </w:r>
          </w:hyperlink>
        </w:p>
        <w:p w14:paraId="34650FC7" w14:textId="162CE491" w:rsidR="008B6CD3" w:rsidRDefault="008B6CD3">
          <w:pPr>
            <w:pStyle w:val="TOC1"/>
            <w:tabs>
              <w:tab w:val="left" w:pos="480"/>
              <w:tab w:val="right" w:leader="dot" w:pos="9348"/>
            </w:tabs>
            <w:rPr>
              <w:rFonts w:asciiTheme="minorHAnsi" w:eastAsiaTheme="minorEastAsia" w:hAnsiTheme="minorHAnsi" w:cstheme="minorBidi"/>
              <w:noProof/>
              <w:color w:val="auto"/>
              <w:sz w:val="24"/>
            </w:rPr>
          </w:pPr>
          <w:hyperlink w:anchor="_Toc222323323" w:history="1">
            <w:r w:rsidRPr="000B3EBB">
              <w:rPr>
                <w:rStyle w:val="Hyperlink"/>
                <w:bCs/>
                <w:noProof/>
              </w:rPr>
              <w:t>5.</w:t>
            </w:r>
            <w:r>
              <w:rPr>
                <w:rFonts w:asciiTheme="minorHAnsi" w:eastAsiaTheme="minorEastAsia" w:hAnsiTheme="minorHAnsi" w:cstheme="minorBidi"/>
                <w:noProof/>
                <w:color w:val="auto"/>
                <w:sz w:val="24"/>
              </w:rPr>
              <w:tab/>
            </w:r>
            <w:r w:rsidRPr="000B3EBB">
              <w:rPr>
                <w:rStyle w:val="Hyperlink"/>
                <w:rFonts w:ascii="Arial" w:hAnsi="Arial" w:cs="Arial"/>
                <w:noProof/>
              </w:rPr>
              <w:t>SYSTEM ANALYSIS &amp; METHODOLOGY</w:t>
            </w:r>
            <w:r>
              <w:rPr>
                <w:noProof/>
                <w:webHidden/>
              </w:rPr>
              <w:tab/>
            </w:r>
            <w:r>
              <w:rPr>
                <w:noProof/>
                <w:webHidden/>
              </w:rPr>
              <w:fldChar w:fldCharType="begin"/>
            </w:r>
            <w:r>
              <w:rPr>
                <w:noProof/>
                <w:webHidden/>
              </w:rPr>
              <w:instrText xml:space="preserve"> PAGEREF _Toc222323323 \h </w:instrText>
            </w:r>
            <w:r>
              <w:rPr>
                <w:noProof/>
                <w:webHidden/>
              </w:rPr>
            </w:r>
            <w:r>
              <w:rPr>
                <w:noProof/>
                <w:webHidden/>
              </w:rPr>
              <w:fldChar w:fldCharType="separate"/>
            </w:r>
            <w:r w:rsidR="00116CA3">
              <w:rPr>
                <w:noProof/>
                <w:webHidden/>
              </w:rPr>
              <w:t>5</w:t>
            </w:r>
            <w:r>
              <w:rPr>
                <w:noProof/>
                <w:webHidden/>
              </w:rPr>
              <w:fldChar w:fldCharType="end"/>
            </w:r>
          </w:hyperlink>
        </w:p>
        <w:p w14:paraId="241B195D" w14:textId="404CF7DF" w:rsidR="008B6CD3" w:rsidRDefault="008B6CD3">
          <w:pPr>
            <w:pStyle w:val="TOC2"/>
            <w:tabs>
              <w:tab w:val="left" w:pos="960"/>
              <w:tab w:val="right" w:leader="dot" w:pos="9348"/>
            </w:tabs>
            <w:rPr>
              <w:rFonts w:asciiTheme="minorHAnsi" w:eastAsiaTheme="minorEastAsia" w:hAnsiTheme="minorHAnsi" w:cstheme="minorBidi"/>
              <w:noProof/>
              <w:color w:val="auto"/>
              <w:sz w:val="24"/>
            </w:rPr>
          </w:pPr>
          <w:hyperlink w:anchor="_Toc222323324" w:history="1">
            <w:r w:rsidRPr="000B3EBB">
              <w:rPr>
                <w:rStyle w:val="Hyperlink"/>
                <w:bCs/>
                <w:noProof/>
              </w:rPr>
              <w:t>5.1</w:t>
            </w:r>
            <w:r>
              <w:rPr>
                <w:rFonts w:asciiTheme="minorHAnsi" w:eastAsiaTheme="minorEastAsia" w:hAnsiTheme="minorHAnsi" w:cstheme="minorBidi"/>
                <w:noProof/>
                <w:color w:val="auto"/>
                <w:sz w:val="24"/>
              </w:rPr>
              <w:tab/>
            </w:r>
            <w:r w:rsidRPr="000B3EBB">
              <w:rPr>
                <w:rStyle w:val="Hyperlink"/>
                <w:rFonts w:ascii="Arial" w:hAnsi="Arial" w:cs="Arial"/>
                <w:noProof/>
              </w:rPr>
              <w:t>Technology Stack (React Native + Node.js + MySQL)</w:t>
            </w:r>
            <w:r>
              <w:rPr>
                <w:noProof/>
                <w:webHidden/>
              </w:rPr>
              <w:tab/>
            </w:r>
            <w:r>
              <w:rPr>
                <w:noProof/>
                <w:webHidden/>
              </w:rPr>
              <w:fldChar w:fldCharType="begin"/>
            </w:r>
            <w:r>
              <w:rPr>
                <w:noProof/>
                <w:webHidden/>
              </w:rPr>
              <w:instrText xml:space="preserve"> PAGEREF _Toc222323324 \h </w:instrText>
            </w:r>
            <w:r>
              <w:rPr>
                <w:noProof/>
                <w:webHidden/>
              </w:rPr>
            </w:r>
            <w:r>
              <w:rPr>
                <w:noProof/>
                <w:webHidden/>
              </w:rPr>
              <w:fldChar w:fldCharType="separate"/>
            </w:r>
            <w:r w:rsidR="00116CA3">
              <w:rPr>
                <w:noProof/>
                <w:webHidden/>
              </w:rPr>
              <w:t>5</w:t>
            </w:r>
            <w:r>
              <w:rPr>
                <w:noProof/>
                <w:webHidden/>
              </w:rPr>
              <w:fldChar w:fldCharType="end"/>
            </w:r>
          </w:hyperlink>
        </w:p>
        <w:p w14:paraId="3EA8D6FB" w14:textId="6DC9834D" w:rsidR="008B6CD3" w:rsidRDefault="008B6CD3">
          <w:pPr>
            <w:pStyle w:val="TOC1"/>
            <w:tabs>
              <w:tab w:val="left" w:pos="480"/>
              <w:tab w:val="right" w:leader="dot" w:pos="9348"/>
            </w:tabs>
            <w:rPr>
              <w:rFonts w:asciiTheme="minorHAnsi" w:eastAsiaTheme="minorEastAsia" w:hAnsiTheme="minorHAnsi" w:cstheme="minorBidi"/>
              <w:noProof/>
              <w:color w:val="auto"/>
              <w:sz w:val="24"/>
            </w:rPr>
          </w:pPr>
          <w:hyperlink w:anchor="_Toc222323325" w:history="1">
            <w:r w:rsidRPr="000B3EBB">
              <w:rPr>
                <w:rStyle w:val="Hyperlink"/>
                <w:bCs/>
                <w:noProof/>
              </w:rPr>
              <w:t>6.</w:t>
            </w:r>
            <w:r>
              <w:rPr>
                <w:rFonts w:asciiTheme="minorHAnsi" w:eastAsiaTheme="minorEastAsia" w:hAnsiTheme="minorHAnsi" w:cstheme="minorBidi"/>
                <w:noProof/>
                <w:color w:val="auto"/>
                <w:sz w:val="24"/>
              </w:rPr>
              <w:tab/>
            </w:r>
            <w:r w:rsidRPr="000B3EBB">
              <w:rPr>
                <w:rStyle w:val="Hyperlink"/>
                <w:rFonts w:ascii="Arial" w:hAnsi="Arial" w:cs="Arial"/>
                <w:noProof/>
              </w:rPr>
              <w:t>FEASIBILITY STUDY</w:t>
            </w:r>
            <w:r>
              <w:rPr>
                <w:noProof/>
                <w:webHidden/>
              </w:rPr>
              <w:tab/>
            </w:r>
            <w:r>
              <w:rPr>
                <w:noProof/>
                <w:webHidden/>
              </w:rPr>
              <w:fldChar w:fldCharType="begin"/>
            </w:r>
            <w:r>
              <w:rPr>
                <w:noProof/>
                <w:webHidden/>
              </w:rPr>
              <w:instrText xml:space="preserve"> PAGEREF _Toc222323325 \h </w:instrText>
            </w:r>
            <w:r>
              <w:rPr>
                <w:noProof/>
                <w:webHidden/>
              </w:rPr>
            </w:r>
            <w:r>
              <w:rPr>
                <w:noProof/>
                <w:webHidden/>
              </w:rPr>
              <w:fldChar w:fldCharType="separate"/>
            </w:r>
            <w:r w:rsidR="00116CA3">
              <w:rPr>
                <w:noProof/>
                <w:webHidden/>
              </w:rPr>
              <w:t>5</w:t>
            </w:r>
            <w:r>
              <w:rPr>
                <w:noProof/>
                <w:webHidden/>
              </w:rPr>
              <w:fldChar w:fldCharType="end"/>
            </w:r>
          </w:hyperlink>
        </w:p>
        <w:p w14:paraId="6E4C3EFC" w14:textId="4A15B360" w:rsidR="008B6CD3" w:rsidRDefault="008B6CD3">
          <w:pPr>
            <w:pStyle w:val="TOC2"/>
            <w:tabs>
              <w:tab w:val="left" w:pos="960"/>
              <w:tab w:val="right" w:leader="dot" w:pos="9348"/>
            </w:tabs>
            <w:rPr>
              <w:rFonts w:asciiTheme="minorHAnsi" w:eastAsiaTheme="minorEastAsia" w:hAnsiTheme="minorHAnsi" w:cstheme="minorBidi"/>
              <w:noProof/>
              <w:color w:val="auto"/>
              <w:sz w:val="24"/>
            </w:rPr>
          </w:pPr>
          <w:hyperlink w:anchor="_Toc222323326" w:history="1">
            <w:r w:rsidRPr="000B3EBB">
              <w:rPr>
                <w:rStyle w:val="Hyperlink"/>
                <w:bCs/>
                <w:noProof/>
              </w:rPr>
              <w:t>6.1</w:t>
            </w:r>
            <w:r>
              <w:rPr>
                <w:rFonts w:asciiTheme="minorHAnsi" w:eastAsiaTheme="minorEastAsia" w:hAnsiTheme="minorHAnsi" w:cstheme="minorBidi"/>
                <w:noProof/>
                <w:color w:val="auto"/>
                <w:sz w:val="24"/>
              </w:rPr>
              <w:tab/>
            </w:r>
            <w:r w:rsidRPr="000B3EBB">
              <w:rPr>
                <w:rStyle w:val="Hyperlink"/>
                <w:rFonts w:ascii="Arial" w:hAnsi="Arial" w:cs="Arial"/>
                <w:noProof/>
              </w:rPr>
              <w:t>Technical Feasibility</w:t>
            </w:r>
            <w:r>
              <w:rPr>
                <w:noProof/>
                <w:webHidden/>
              </w:rPr>
              <w:tab/>
            </w:r>
            <w:r>
              <w:rPr>
                <w:noProof/>
                <w:webHidden/>
              </w:rPr>
              <w:fldChar w:fldCharType="begin"/>
            </w:r>
            <w:r>
              <w:rPr>
                <w:noProof/>
                <w:webHidden/>
              </w:rPr>
              <w:instrText xml:space="preserve"> PAGEREF _Toc222323326 \h </w:instrText>
            </w:r>
            <w:r>
              <w:rPr>
                <w:noProof/>
                <w:webHidden/>
              </w:rPr>
            </w:r>
            <w:r>
              <w:rPr>
                <w:noProof/>
                <w:webHidden/>
              </w:rPr>
              <w:fldChar w:fldCharType="separate"/>
            </w:r>
            <w:r w:rsidR="00116CA3">
              <w:rPr>
                <w:noProof/>
                <w:webHidden/>
              </w:rPr>
              <w:t>5</w:t>
            </w:r>
            <w:r>
              <w:rPr>
                <w:noProof/>
                <w:webHidden/>
              </w:rPr>
              <w:fldChar w:fldCharType="end"/>
            </w:r>
          </w:hyperlink>
        </w:p>
        <w:p w14:paraId="7E1947A6" w14:textId="3BF4B75A" w:rsidR="008B6CD3" w:rsidRDefault="008B6CD3">
          <w:pPr>
            <w:pStyle w:val="TOC2"/>
            <w:tabs>
              <w:tab w:val="left" w:pos="960"/>
              <w:tab w:val="right" w:leader="dot" w:pos="9348"/>
            </w:tabs>
            <w:rPr>
              <w:rFonts w:asciiTheme="minorHAnsi" w:eastAsiaTheme="minorEastAsia" w:hAnsiTheme="minorHAnsi" w:cstheme="minorBidi"/>
              <w:noProof/>
              <w:color w:val="auto"/>
              <w:sz w:val="24"/>
            </w:rPr>
          </w:pPr>
          <w:hyperlink w:anchor="_Toc222323327" w:history="1">
            <w:r w:rsidRPr="000B3EBB">
              <w:rPr>
                <w:rStyle w:val="Hyperlink"/>
                <w:bCs/>
                <w:noProof/>
              </w:rPr>
              <w:t>6.2</w:t>
            </w:r>
            <w:r>
              <w:rPr>
                <w:rFonts w:asciiTheme="minorHAnsi" w:eastAsiaTheme="minorEastAsia" w:hAnsiTheme="minorHAnsi" w:cstheme="minorBidi"/>
                <w:noProof/>
                <w:color w:val="auto"/>
                <w:sz w:val="24"/>
              </w:rPr>
              <w:tab/>
            </w:r>
            <w:r w:rsidRPr="000B3EBB">
              <w:rPr>
                <w:rStyle w:val="Hyperlink"/>
                <w:rFonts w:ascii="Arial" w:hAnsi="Arial" w:cs="Arial"/>
                <w:noProof/>
              </w:rPr>
              <w:t>Economic Feasibility</w:t>
            </w:r>
            <w:r>
              <w:rPr>
                <w:noProof/>
                <w:webHidden/>
              </w:rPr>
              <w:tab/>
            </w:r>
            <w:r>
              <w:rPr>
                <w:noProof/>
                <w:webHidden/>
              </w:rPr>
              <w:fldChar w:fldCharType="begin"/>
            </w:r>
            <w:r>
              <w:rPr>
                <w:noProof/>
                <w:webHidden/>
              </w:rPr>
              <w:instrText xml:space="preserve"> PAGEREF _Toc222323327 \h </w:instrText>
            </w:r>
            <w:r>
              <w:rPr>
                <w:noProof/>
                <w:webHidden/>
              </w:rPr>
            </w:r>
            <w:r>
              <w:rPr>
                <w:noProof/>
                <w:webHidden/>
              </w:rPr>
              <w:fldChar w:fldCharType="separate"/>
            </w:r>
            <w:r w:rsidR="00116CA3">
              <w:rPr>
                <w:noProof/>
                <w:webHidden/>
              </w:rPr>
              <w:t>5</w:t>
            </w:r>
            <w:r>
              <w:rPr>
                <w:noProof/>
                <w:webHidden/>
              </w:rPr>
              <w:fldChar w:fldCharType="end"/>
            </w:r>
          </w:hyperlink>
        </w:p>
        <w:p w14:paraId="2ADEA01F" w14:textId="22A432BB" w:rsidR="008B6CD3" w:rsidRDefault="008B6CD3">
          <w:pPr>
            <w:pStyle w:val="TOC1"/>
            <w:tabs>
              <w:tab w:val="left" w:pos="480"/>
              <w:tab w:val="right" w:leader="dot" w:pos="9348"/>
            </w:tabs>
            <w:rPr>
              <w:rFonts w:asciiTheme="minorHAnsi" w:eastAsiaTheme="minorEastAsia" w:hAnsiTheme="minorHAnsi" w:cstheme="minorBidi"/>
              <w:noProof/>
              <w:color w:val="auto"/>
              <w:sz w:val="24"/>
            </w:rPr>
          </w:pPr>
          <w:hyperlink w:anchor="_Toc222323328" w:history="1">
            <w:r w:rsidRPr="000B3EBB">
              <w:rPr>
                <w:rStyle w:val="Hyperlink"/>
                <w:bCs/>
                <w:noProof/>
              </w:rPr>
              <w:t>7.</w:t>
            </w:r>
            <w:r>
              <w:rPr>
                <w:rFonts w:asciiTheme="minorHAnsi" w:eastAsiaTheme="minorEastAsia" w:hAnsiTheme="minorHAnsi" w:cstheme="minorBidi"/>
                <w:noProof/>
                <w:color w:val="auto"/>
                <w:sz w:val="24"/>
              </w:rPr>
              <w:tab/>
            </w:r>
            <w:r w:rsidRPr="000B3EBB">
              <w:rPr>
                <w:rStyle w:val="Hyperlink"/>
                <w:rFonts w:ascii="Arial" w:hAnsi="Arial" w:cs="Arial"/>
                <w:noProof/>
              </w:rPr>
              <w:t>SYSTEM DESIGN (Proposed)</w:t>
            </w:r>
            <w:r>
              <w:rPr>
                <w:noProof/>
                <w:webHidden/>
              </w:rPr>
              <w:tab/>
            </w:r>
            <w:r>
              <w:rPr>
                <w:noProof/>
                <w:webHidden/>
              </w:rPr>
              <w:fldChar w:fldCharType="begin"/>
            </w:r>
            <w:r>
              <w:rPr>
                <w:noProof/>
                <w:webHidden/>
              </w:rPr>
              <w:instrText xml:space="preserve"> PAGEREF _Toc222323328 \h </w:instrText>
            </w:r>
            <w:r>
              <w:rPr>
                <w:noProof/>
                <w:webHidden/>
              </w:rPr>
            </w:r>
            <w:r>
              <w:rPr>
                <w:noProof/>
                <w:webHidden/>
              </w:rPr>
              <w:fldChar w:fldCharType="separate"/>
            </w:r>
            <w:r w:rsidR="00116CA3">
              <w:rPr>
                <w:noProof/>
                <w:webHidden/>
              </w:rPr>
              <w:t>6</w:t>
            </w:r>
            <w:r>
              <w:rPr>
                <w:noProof/>
                <w:webHidden/>
              </w:rPr>
              <w:fldChar w:fldCharType="end"/>
            </w:r>
          </w:hyperlink>
        </w:p>
        <w:p w14:paraId="39B17FA2" w14:textId="3F4F9803" w:rsidR="008B6CD3" w:rsidRDefault="008B6CD3">
          <w:pPr>
            <w:pStyle w:val="TOC2"/>
            <w:tabs>
              <w:tab w:val="left" w:pos="960"/>
              <w:tab w:val="right" w:leader="dot" w:pos="9348"/>
            </w:tabs>
            <w:rPr>
              <w:rFonts w:asciiTheme="minorHAnsi" w:eastAsiaTheme="minorEastAsia" w:hAnsiTheme="minorHAnsi" w:cstheme="minorBidi"/>
              <w:noProof/>
              <w:color w:val="auto"/>
              <w:sz w:val="24"/>
            </w:rPr>
          </w:pPr>
          <w:hyperlink w:anchor="_Toc222323329" w:history="1">
            <w:r w:rsidRPr="000B3EBB">
              <w:rPr>
                <w:rStyle w:val="Hyperlink"/>
                <w:bCs/>
                <w:noProof/>
              </w:rPr>
              <w:t>7.1</w:t>
            </w:r>
            <w:r>
              <w:rPr>
                <w:rFonts w:asciiTheme="minorHAnsi" w:eastAsiaTheme="minorEastAsia" w:hAnsiTheme="minorHAnsi" w:cstheme="minorBidi"/>
                <w:noProof/>
                <w:color w:val="auto"/>
                <w:sz w:val="24"/>
              </w:rPr>
              <w:tab/>
            </w:r>
            <w:r w:rsidRPr="000B3EBB">
              <w:rPr>
                <w:rStyle w:val="Hyperlink"/>
                <w:rFonts w:ascii="Arial" w:hAnsi="Arial" w:cs="Arial"/>
                <w:noProof/>
              </w:rPr>
              <w:t>Database Schema</w:t>
            </w:r>
            <w:r>
              <w:rPr>
                <w:noProof/>
                <w:webHidden/>
              </w:rPr>
              <w:tab/>
            </w:r>
            <w:r>
              <w:rPr>
                <w:noProof/>
                <w:webHidden/>
              </w:rPr>
              <w:fldChar w:fldCharType="begin"/>
            </w:r>
            <w:r>
              <w:rPr>
                <w:noProof/>
                <w:webHidden/>
              </w:rPr>
              <w:instrText xml:space="preserve"> PAGEREF _Toc222323329 \h </w:instrText>
            </w:r>
            <w:r>
              <w:rPr>
                <w:noProof/>
                <w:webHidden/>
              </w:rPr>
            </w:r>
            <w:r>
              <w:rPr>
                <w:noProof/>
                <w:webHidden/>
              </w:rPr>
              <w:fldChar w:fldCharType="separate"/>
            </w:r>
            <w:r w:rsidR="00116CA3">
              <w:rPr>
                <w:noProof/>
                <w:webHidden/>
              </w:rPr>
              <w:t>6</w:t>
            </w:r>
            <w:r>
              <w:rPr>
                <w:noProof/>
                <w:webHidden/>
              </w:rPr>
              <w:fldChar w:fldCharType="end"/>
            </w:r>
          </w:hyperlink>
        </w:p>
        <w:p w14:paraId="697A306F" w14:textId="4B0BB8B9" w:rsidR="008B6CD3" w:rsidRDefault="008B6CD3">
          <w:pPr>
            <w:pStyle w:val="TOC2"/>
            <w:tabs>
              <w:tab w:val="left" w:pos="960"/>
              <w:tab w:val="right" w:leader="dot" w:pos="9348"/>
            </w:tabs>
            <w:rPr>
              <w:rFonts w:asciiTheme="minorHAnsi" w:eastAsiaTheme="minorEastAsia" w:hAnsiTheme="minorHAnsi" w:cstheme="minorBidi"/>
              <w:noProof/>
              <w:color w:val="auto"/>
              <w:sz w:val="24"/>
            </w:rPr>
          </w:pPr>
          <w:hyperlink w:anchor="_Toc222323330" w:history="1">
            <w:r w:rsidRPr="000B3EBB">
              <w:rPr>
                <w:rStyle w:val="Hyperlink"/>
                <w:bCs/>
                <w:noProof/>
              </w:rPr>
              <w:t>7.2</w:t>
            </w:r>
            <w:r>
              <w:rPr>
                <w:rFonts w:asciiTheme="minorHAnsi" w:eastAsiaTheme="minorEastAsia" w:hAnsiTheme="minorHAnsi" w:cstheme="minorBidi"/>
                <w:noProof/>
                <w:color w:val="auto"/>
                <w:sz w:val="24"/>
              </w:rPr>
              <w:tab/>
            </w:r>
            <w:r w:rsidRPr="000B3EBB">
              <w:rPr>
                <w:rStyle w:val="Hyperlink"/>
                <w:rFonts w:ascii="Arial" w:hAnsi="Arial" w:cs="Arial"/>
                <w:noProof/>
              </w:rPr>
              <w:t>Data Flow</w:t>
            </w:r>
            <w:r>
              <w:rPr>
                <w:noProof/>
                <w:webHidden/>
              </w:rPr>
              <w:tab/>
            </w:r>
            <w:r>
              <w:rPr>
                <w:noProof/>
                <w:webHidden/>
              </w:rPr>
              <w:fldChar w:fldCharType="begin"/>
            </w:r>
            <w:r>
              <w:rPr>
                <w:noProof/>
                <w:webHidden/>
              </w:rPr>
              <w:instrText xml:space="preserve"> PAGEREF _Toc222323330 \h </w:instrText>
            </w:r>
            <w:r>
              <w:rPr>
                <w:noProof/>
                <w:webHidden/>
              </w:rPr>
            </w:r>
            <w:r>
              <w:rPr>
                <w:noProof/>
                <w:webHidden/>
              </w:rPr>
              <w:fldChar w:fldCharType="separate"/>
            </w:r>
            <w:r w:rsidR="00116CA3">
              <w:rPr>
                <w:noProof/>
                <w:webHidden/>
              </w:rPr>
              <w:t>7</w:t>
            </w:r>
            <w:r>
              <w:rPr>
                <w:noProof/>
                <w:webHidden/>
              </w:rPr>
              <w:fldChar w:fldCharType="end"/>
            </w:r>
          </w:hyperlink>
        </w:p>
        <w:p w14:paraId="0FA0F036" w14:textId="5CCE58D2" w:rsidR="008B6CD3" w:rsidRDefault="008B6CD3">
          <w:pPr>
            <w:pStyle w:val="TOC1"/>
            <w:tabs>
              <w:tab w:val="left" w:pos="480"/>
              <w:tab w:val="right" w:leader="dot" w:pos="9348"/>
            </w:tabs>
            <w:rPr>
              <w:rFonts w:asciiTheme="minorHAnsi" w:eastAsiaTheme="minorEastAsia" w:hAnsiTheme="minorHAnsi" w:cstheme="minorBidi"/>
              <w:noProof/>
              <w:color w:val="auto"/>
              <w:sz w:val="24"/>
            </w:rPr>
          </w:pPr>
          <w:hyperlink w:anchor="_Toc222323331" w:history="1">
            <w:r w:rsidRPr="000B3EBB">
              <w:rPr>
                <w:rStyle w:val="Hyperlink"/>
                <w:bCs/>
                <w:noProof/>
              </w:rPr>
              <w:t>8.</w:t>
            </w:r>
            <w:r>
              <w:rPr>
                <w:rFonts w:asciiTheme="minorHAnsi" w:eastAsiaTheme="minorEastAsia" w:hAnsiTheme="minorHAnsi" w:cstheme="minorBidi"/>
                <w:noProof/>
                <w:color w:val="auto"/>
                <w:sz w:val="24"/>
              </w:rPr>
              <w:tab/>
            </w:r>
            <w:r w:rsidRPr="000B3EBB">
              <w:rPr>
                <w:rStyle w:val="Hyperlink"/>
                <w:rFonts w:ascii="Arial" w:hAnsi="Arial" w:cs="Arial"/>
                <w:noProof/>
              </w:rPr>
              <w:t>CONCLUSION</w:t>
            </w:r>
            <w:r>
              <w:rPr>
                <w:noProof/>
                <w:webHidden/>
              </w:rPr>
              <w:tab/>
            </w:r>
            <w:r>
              <w:rPr>
                <w:noProof/>
                <w:webHidden/>
              </w:rPr>
              <w:fldChar w:fldCharType="begin"/>
            </w:r>
            <w:r>
              <w:rPr>
                <w:noProof/>
                <w:webHidden/>
              </w:rPr>
              <w:instrText xml:space="preserve"> PAGEREF _Toc222323331 \h </w:instrText>
            </w:r>
            <w:r>
              <w:rPr>
                <w:noProof/>
                <w:webHidden/>
              </w:rPr>
            </w:r>
            <w:r>
              <w:rPr>
                <w:noProof/>
                <w:webHidden/>
              </w:rPr>
              <w:fldChar w:fldCharType="separate"/>
            </w:r>
            <w:r w:rsidR="00116CA3">
              <w:rPr>
                <w:noProof/>
                <w:webHidden/>
              </w:rPr>
              <w:t>7</w:t>
            </w:r>
            <w:r>
              <w:rPr>
                <w:noProof/>
                <w:webHidden/>
              </w:rPr>
              <w:fldChar w:fldCharType="end"/>
            </w:r>
          </w:hyperlink>
        </w:p>
        <w:p w14:paraId="2C2C11F3" w14:textId="6ACE6B9B" w:rsidR="008B6CD3" w:rsidRDefault="008B6CD3">
          <w:pPr>
            <w:pStyle w:val="TOC1"/>
            <w:tabs>
              <w:tab w:val="left" w:pos="480"/>
              <w:tab w:val="right" w:leader="dot" w:pos="9348"/>
            </w:tabs>
            <w:rPr>
              <w:rFonts w:asciiTheme="minorHAnsi" w:eastAsiaTheme="minorEastAsia" w:hAnsiTheme="minorHAnsi" w:cstheme="minorBidi"/>
              <w:noProof/>
              <w:color w:val="auto"/>
              <w:sz w:val="24"/>
            </w:rPr>
          </w:pPr>
          <w:hyperlink w:anchor="_Toc222323332" w:history="1">
            <w:r w:rsidRPr="000B3EBB">
              <w:rPr>
                <w:rStyle w:val="Hyperlink"/>
                <w:bCs/>
                <w:noProof/>
              </w:rPr>
              <w:t>9.</w:t>
            </w:r>
            <w:r>
              <w:rPr>
                <w:rFonts w:asciiTheme="minorHAnsi" w:eastAsiaTheme="minorEastAsia" w:hAnsiTheme="minorHAnsi" w:cstheme="minorBidi"/>
                <w:noProof/>
                <w:color w:val="auto"/>
                <w:sz w:val="24"/>
              </w:rPr>
              <w:tab/>
            </w:r>
            <w:r w:rsidRPr="000B3EBB">
              <w:rPr>
                <w:rStyle w:val="Hyperlink"/>
                <w:rFonts w:ascii="Arial" w:hAnsi="Arial" w:cs="Arial"/>
                <w:noProof/>
              </w:rPr>
              <w:t>REFERENCES</w:t>
            </w:r>
            <w:r>
              <w:rPr>
                <w:noProof/>
                <w:webHidden/>
              </w:rPr>
              <w:tab/>
            </w:r>
            <w:r>
              <w:rPr>
                <w:noProof/>
                <w:webHidden/>
              </w:rPr>
              <w:fldChar w:fldCharType="begin"/>
            </w:r>
            <w:r>
              <w:rPr>
                <w:noProof/>
                <w:webHidden/>
              </w:rPr>
              <w:instrText xml:space="preserve"> PAGEREF _Toc222323332 \h </w:instrText>
            </w:r>
            <w:r>
              <w:rPr>
                <w:noProof/>
                <w:webHidden/>
              </w:rPr>
            </w:r>
            <w:r>
              <w:rPr>
                <w:noProof/>
                <w:webHidden/>
              </w:rPr>
              <w:fldChar w:fldCharType="separate"/>
            </w:r>
            <w:r w:rsidR="00116CA3">
              <w:rPr>
                <w:noProof/>
                <w:webHidden/>
              </w:rPr>
              <w:t>7</w:t>
            </w:r>
            <w:r>
              <w:rPr>
                <w:noProof/>
                <w:webHidden/>
              </w:rPr>
              <w:fldChar w:fldCharType="end"/>
            </w:r>
          </w:hyperlink>
        </w:p>
        <w:p w14:paraId="0BC59B5D" w14:textId="31B951F3" w:rsidR="00DE4662" w:rsidRDefault="00DE4662">
          <w:r>
            <w:rPr>
              <w:b/>
              <w:bCs/>
              <w:noProof/>
            </w:rPr>
            <w:fldChar w:fldCharType="end"/>
          </w:r>
        </w:p>
      </w:sdtContent>
    </w:sdt>
    <w:p w14:paraId="5532F4A1" w14:textId="77777777" w:rsidR="00566E2C" w:rsidRDefault="00566E2C" w:rsidP="00566E2C">
      <w:pPr>
        <w:spacing w:after="142" w:line="259" w:lineRule="auto"/>
        <w:ind w:right="5"/>
        <w:jc w:val="center"/>
        <w:rPr>
          <w:rFonts w:ascii="Times New Roman" w:eastAsia="Times New Roman" w:hAnsi="Times New Roman" w:cs="Times New Roman"/>
          <w:b/>
          <w:sz w:val="28"/>
        </w:rPr>
      </w:pPr>
    </w:p>
    <w:p w14:paraId="05481CFE" w14:textId="77777777" w:rsidR="00566E2C" w:rsidRDefault="00566E2C" w:rsidP="00566E2C">
      <w:pPr>
        <w:spacing w:after="142" w:line="259" w:lineRule="auto"/>
        <w:ind w:right="5"/>
        <w:jc w:val="center"/>
        <w:rPr>
          <w:rFonts w:ascii="Times New Roman" w:eastAsia="Times New Roman" w:hAnsi="Times New Roman" w:cs="Times New Roman"/>
          <w:b/>
          <w:sz w:val="28"/>
        </w:rPr>
      </w:pPr>
    </w:p>
    <w:p w14:paraId="1D91383D" w14:textId="77777777" w:rsidR="00566E2C" w:rsidRDefault="00566E2C" w:rsidP="00DE4662">
      <w:pPr>
        <w:spacing w:after="142" w:line="259" w:lineRule="auto"/>
        <w:ind w:left="0" w:right="5" w:firstLine="0"/>
        <w:rPr>
          <w:rFonts w:ascii="Times New Roman" w:eastAsia="Times New Roman" w:hAnsi="Times New Roman" w:cs="Times New Roman"/>
          <w:b/>
          <w:sz w:val="28"/>
        </w:rPr>
      </w:pPr>
    </w:p>
    <w:p w14:paraId="70B702ED" w14:textId="77777777" w:rsidR="007E517E" w:rsidRDefault="007E517E" w:rsidP="00DE4662">
      <w:pPr>
        <w:spacing w:after="142" w:line="259" w:lineRule="auto"/>
        <w:ind w:left="0" w:right="5" w:firstLine="0"/>
        <w:rPr>
          <w:rFonts w:ascii="Times New Roman" w:eastAsia="Times New Roman" w:hAnsi="Times New Roman" w:cs="Times New Roman"/>
          <w:b/>
          <w:sz w:val="28"/>
        </w:rPr>
      </w:pPr>
    </w:p>
    <w:p w14:paraId="45BDACDC" w14:textId="77777777" w:rsidR="007E517E" w:rsidRDefault="007E517E" w:rsidP="00DE4662">
      <w:pPr>
        <w:spacing w:after="142" w:line="259" w:lineRule="auto"/>
        <w:ind w:left="0" w:right="5" w:firstLine="0"/>
        <w:rPr>
          <w:rFonts w:ascii="Times New Roman" w:eastAsia="Times New Roman" w:hAnsi="Times New Roman" w:cs="Times New Roman"/>
          <w:b/>
          <w:sz w:val="28"/>
        </w:rPr>
      </w:pPr>
    </w:p>
    <w:p w14:paraId="0E88920D" w14:textId="77777777" w:rsidR="008B6CD3" w:rsidRPr="00566E2C" w:rsidRDefault="008B6CD3" w:rsidP="00DE4662">
      <w:pPr>
        <w:spacing w:after="142" w:line="259" w:lineRule="auto"/>
        <w:ind w:left="0" w:right="5" w:firstLine="0"/>
        <w:rPr>
          <w:rFonts w:ascii="Times New Roman" w:eastAsia="Times New Roman" w:hAnsi="Times New Roman" w:cs="Times New Roman"/>
          <w:b/>
          <w:sz w:val="28"/>
        </w:rPr>
      </w:pPr>
    </w:p>
    <w:p w14:paraId="7C25020A" w14:textId="46C86E1D" w:rsidR="006514D4" w:rsidRPr="00566E2C" w:rsidRDefault="00000000" w:rsidP="00DE4662">
      <w:pPr>
        <w:pStyle w:val="Heading1"/>
        <w:ind w:left="337" w:hanging="352"/>
        <w:jc w:val="center"/>
        <w:rPr>
          <w:rFonts w:ascii="Arial" w:hAnsi="Arial" w:cs="Arial"/>
        </w:rPr>
      </w:pPr>
      <w:bookmarkStart w:id="0" w:name="_Toc222323312"/>
      <w:r w:rsidRPr="00566E2C">
        <w:rPr>
          <w:rFonts w:ascii="Arial" w:hAnsi="Arial" w:cs="Arial"/>
        </w:rPr>
        <w:t>INTRODUCTION</w:t>
      </w:r>
      <w:bookmarkEnd w:id="0"/>
    </w:p>
    <w:p w14:paraId="32CC4766" w14:textId="77777777" w:rsidR="006514D4" w:rsidRPr="00566E2C" w:rsidRDefault="00000000" w:rsidP="00DE4662">
      <w:pPr>
        <w:spacing w:after="244"/>
        <w:jc w:val="both"/>
        <w:rPr>
          <w:rFonts w:ascii="Arial" w:hAnsi="Arial" w:cs="Arial"/>
        </w:rPr>
      </w:pPr>
      <w:r w:rsidRPr="00566E2C">
        <w:rPr>
          <w:rFonts w:ascii="Arial" w:hAnsi="Arial" w:cs="Arial"/>
        </w:rPr>
        <w:t xml:space="preserve">The modern university ecosystem in Punjab faces a unique logistical challenge: a significant portion of the student and faculty body act as "day-scholars," commuting daily from neighboring cities such as Ludhiana, Jalandhar, and Phagwara. While the distance is manageable (20–40 km), the existing transport infrastructure fails to provide an optimal balance between cost, time, and comfort. </w:t>
      </w:r>
    </w:p>
    <w:p w14:paraId="61DBE101" w14:textId="77777777" w:rsidR="006514D4" w:rsidRPr="00566E2C" w:rsidRDefault="00000000" w:rsidP="00DE4662">
      <w:pPr>
        <w:spacing w:after="244"/>
        <w:jc w:val="both"/>
        <w:rPr>
          <w:rFonts w:ascii="Arial" w:hAnsi="Arial" w:cs="Arial"/>
        </w:rPr>
      </w:pPr>
      <w:r w:rsidRPr="00566E2C">
        <w:rPr>
          <w:rFonts w:ascii="Arial" w:hAnsi="Arial" w:cs="Arial"/>
          <w:b/>
        </w:rPr>
        <w:t>RideMates</w:t>
      </w:r>
      <w:r w:rsidRPr="00566E2C">
        <w:rPr>
          <w:rFonts w:ascii="Arial" w:hAnsi="Arial" w:cs="Arial"/>
        </w:rPr>
        <w:t xml:space="preserve"> is a mobile application designed to bridge this gap by creating a </w:t>
      </w:r>
      <w:r w:rsidRPr="00566E2C">
        <w:rPr>
          <w:rFonts w:ascii="Arial" w:hAnsi="Arial" w:cs="Arial"/>
          <w:b/>
        </w:rPr>
        <w:t>university-exclusive peer-to-peer ride-sharing network</w:t>
      </w:r>
      <w:r w:rsidRPr="00566E2C">
        <w:rPr>
          <w:rFonts w:ascii="Arial" w:hAnsi="Arial" w:cs="Arial"/>
        </w:rPr>
        <w:t xml:space="preserve">. The platform focuses on "Asset Utilization" by connecting vehicle owners (students/staff with cars or two-wheelers) who have empty seats with peers traveling along the same route. </w:t>
      </w:r>
    </w:p>
    <w:p w14:paraId="4B53D21B" w14:textId="77777777" w:rsidR="006514D4" w:rsidRDefault="00000000" w:rsidP="00DE4662">
      <w:pPr>
        <w:spacing w:after="378"/>
        <w:jc w:val="both"/>
        <w:rPr>
          <w:rFonts w:ascii="Arial" w:hAnsi="Arial" w:cs="Arial"/>
        </w:rPr>
      </w:pPr>
      <w:r w:rsidRPr="00566E2C">
        <w:rPr>
          <w:rFonts w:ascii="Arial" w:hAnsi="Arial" w:cs="Arial"/>
        </w:rPr>
        <w:t xml:space="preserve">Unlike commercial aggregators like Uber or Rapido, RideMates operates on a </w:t>
      </w:r>
      <w:r w:rsidRPr="00566E2C">
        <w:rPr>
          <w:rFonts w:ascii="Arial" w:hAnsi="Arial" w:cs="Arial"/>
          <w:b/>
        </w:rPr>
        <w:t>closed-loop verification system</w:t>
      </w:r>
      <w:r w:rsidRPr="00566E2C">
        <w:rPr>
          <w:rFonts w:ascii="Arial" w:hAnsi="Arial" w:cs="Arial"/>
        </w:rPr>
        <w:t xml:space="preserve"> and a </w:t>
      </w:r>
      <w:r w:rsidRPr="00566E2C">
        <w:rPr>
          <w:rFonts w:ascii="Arial" w:hAnsi="Arial" w:cs="Arial"/>
          <w:b/>
        </w:rPr>
        <w:t>non-profit cost-sharing model</w:t>
      </w:r>
      <w:r w:rsidRPr="00566E2C">
        <w:rPr>
          <w:rFonts w:ascii="Arial" w:hAnsi="Arial" w:cs="Arial"/>
        </w:rPr>
        <w:t xml:space="preserve">. By restricting access strictly to users with a valid </w:t>
      </w:r>
      <w:r w:rsidRPr="00566E2C">
        <w:rPr>
          <w:rFonts w:ascii="Arial" w:hAnsi="Arial" w:cs="Arial"/>
          <w:b/>
        </w:rPr>
        <w:t>University Institutional Email</w:t>
      </w:r>
      <w:r w:rsidRPr="00566E2C">
        <w:rPr>
          <w:rFonts w:ascii="Arial" w:hAnsi="Arial" w:cs="Arial"/>
        </w:rPr>
        <w:t xml:space="preserve"> (e.g., @lpu.in), RideMates creates a secure, legal, and community-driven alternative to public transport without requiring manual ID card checks. </w:t>
      </w:r>
    </w:p>
    <w:p w14:paraId="75A69B97" w14:textId="77777777" w:rsidR="00DE4662" w:rsidRPr="00566E2C" w:rsidRDefault="00DE4662">
      <w:pPr>
        <w:spacing w:after="378"/>
        <w:rPr>
          <w:rFonts w:ascii="Arial" w:hAnsi="Arial" w:cs="Arial"/>
        </w:rPr>
      </w:pPr>
    </w:p>
    <w:p w14:paraId="69B0417A" w14:textId="123528D4" w:rsidR="006514D4" w:rsidRPr="00566E2C" w:rsidRDefault="00000000" w:rsidP="00DE4662">
      <w:pPr>
        <w:pStyle w:val="Heading1"/>
        <w:ind w:left="371" w:hanging="386"/>
        <w:jc w:val="center"/>
        <w:rPr>
          <w:rFonts w:ascii="Arial" w:hAnsi="Arial" w:cs="Arial"/>
        </w:rPr>
      </w:pPr>
      <w:bookmarkStart w:id="1" w:name="_Toc222323313"/>
      <w:r w:rsidRPr="00566E2C">
        <w:rPr>
          <w:rFonts w:ascii="Arial" w:hAnsi="Arial" w:cs="Arial"/>
        </w:rPr>
        <w:t>MOTIVATION &amp; PROBLEM STATEMENT</w:t>
      </w:r>
      <w:bookmarkEnd w:id="1"/>
    </w:p>
    <w:p w14:paraId="29CCE633" w14:textId="77777777" w:rsidR="006514D4" w:rsidRPr="00566E2C" w:rsidRDefault="00000000" w:rsidP="00DE4662">
      <w:pPr>
        <w:spacing w:after="301"/>
        <w:jc w:val="both"/>
        <w:rPr>
          <w:rFonts w:ascii="Arial" w:hAnsi="Arial" w:cs="Arial"/>
        </w:rPr>
      </w:pPr>
      <w:r w:rsidRPr="00566E2C">
        <w:rPr>
          <w:rFonts w:ascii="Arial" w:hAnsi="Arial" w:cs="Arial"/>
        </w:rPr>
        <w:t xml:space="preserve">The development of RideMates is driven by four critical inefficiencies in the current commuting landscape: </w:t>
      </w:r>
    </w:p>
    <w:p w14:paraId="34A7F630" w14:textId="77777777" w:rsidR="006514D4" w:rsidRPr="00566E2C" w:rsidRDefault="00000000" w:rsidP="00DE4662">
      <w:pPr>
        <w:pStyle w:val="Heading2"/>
        <w:spacing w:after="83"/>
        <w:ind w:left="424" w:hanging="424"/>
        <w:jc w:val="both"/>
        <w:rPr>
          <w:rFonts w:ascii="Arial" w:hAnsi="Arial" w:cs="Arial"/>
        </w:rPr>
      </w:pPr>
      <w:bookmarkStart w:id="2" w:name="_Toc222323314"/>
      <w:r w:rsidRPr="00566E2C">
        <w:rPr>
          <w:rFonts w:ascii="Arial" w:hAnsi="Arial" w:cs="Arial"/>
        </w:rPr>
        <w:t>Vulnerability to Strikes &amp; Gridlock</w:t>
      </w:r>
      <w:bookmarkEnd w:id="2"/>
      <w:r w:rsidRPr="00566E2C">
        <w:rPr>
          <w:rFonts w:ascii="Arial" w:hAnsi="Arial" w:cs="Arial"/>
        </w:rPr>
        <w:t xml:space="preserve"> </w:t>
      </w:r>
    </w:p>
    <w:p w14:paraId="2A9C6A1A" w14:textId="77777777" w:rsidR="006514D4" w:rsidRDefault="00000000" w:rsidP="00DE4662">
      <w:pPr>
        <w:jc w:val="both"/>
        <w:rPr>
          <w:rFonts w:ascii="Arial" w:hAnsi="Arial" w:cs="Arial"/>
        </w:rPr>
      </w:pPr>
      <w:r w:rsidRPr="00566E2C">
        <w:rPr>
          <w:rFonts w:ascii="Arial" w:hAnsi="Arial" w:cs="Arial"/>
        </w:rPr>
        <w:t xml:space="preserve">The region frequently experiences disruptions due to </w:t>
      </w:r>
      <w:r w:rsidRPr="00566E2C">
        <w:rPr>
          <w:rFonts w:ascii="Arial" w:hAnsi="Arial" w:cs="Arial"/>
          <w:b/>
        </w:rPr>
        <w:t>Bus Worker Strikes</w:t>
      </w:r>
      <w:r w:rsidRPr="00566E2C">
        <w:rPr>
          <w:rFonts w:ascii="Arial" w:hAnsi="Arial" w:cs="Arial"/>
        </w:rPr>
        <w:t>, citizen protests (</w:t>
      </w:r>
      <w:r w:rsidRPr="00566E2C">
        <w:rPr>
          <w:rFonts w:ascii="Arial" w:hAnsi="Arial" w:cs="Arial"/>
          <w:i/>
        </w:rPr>
        <w:t>Bandhs</w:t>
      </w:r>
      <w:r w:rsidRPr="00566E2C">
        <w:rPr>
          <w:rFonts w:ascii="Arial" w:hAnsi="Arial" w:cs="Arial"/>
        </w:rPr>
        <w:t xml:space="preserve">), or highway gridlocks caused by accidents. During these events, rigid public transport systems collapse, leaving students stranded. </w:t>
      </w:r>
      <w:r w:rsidRPr="00566E2C">
        <w:rPr>
          <w:rFonts w:ascii="Arial" w:hAnsi="Arial" w:cs="Arial"/>
          <w:b/>
        </w:rPr>
        <w:t>Two-wheelers</w:t>
      </w:r>
      <w:r w:rsidRPr="00566E2C">
        <w:rPr>
          <w:rFonts w:ascii="Arial" w:hAnsi="Arial" w:cs="Arial"/>
        </w:rPr>
        <w:t xml:space="preserve">, however, offer the necessary agility to navigate alternative routes and link roads, ensuring students can reach the university even when highways are blocked. </w:t>
      </w:r>
    </w:p>
    <w:p w14:paraId="7B87BA3C" w14:textId="77777777" w:rsidR="00DE4662" w:rsidRPr="00566E2C" w:rsidRDefault="00DE4662" w:rsidP="00DE4662">
      <w:pPr>
        <w:jc w:val="both"/>
        <w:rPr>
          <w:rFonts w:ascii="Arial" w:hAnsi="Arial" w:cs="Arial"/>
        </w:rPr>
      </w:pPr>
    </w:p>
    <w:p w14:paraId="4D9F390B" w14:textId="77777777" w:rsidR="006514D4" w:rsidRPr="00566E2C" w:rsidRDefault="00000000" w:rsidP="00DE4662">
      <w:pPr>
        <w:pStyle w:val="Heading2"/>
        <w:ind w:left="456" w:hanging="471"/>
        <w:jc w:val="both"/>
        <w:rPr>
          <w:rFonts w:ascii="Arial" w:hAnsi="Arial" w:cs="Arial"/>
        </w:rPr>
      </w:pPr>
      <w:bookmarkStart w:id="3" w:name="_Toc222323315"/>
      <w:r w:rsidRPr="00566E2C">
        <w:rPr>
          <w:rFonts w:ascii="Arial" w:hAnsi="Arial" w:cs="Arial"/>
        </w:rPr>
        <w:t>The Hidden Cost of Public Transport</w:t>
      </w:r>
      <w:bookmarkEnd w:id="3"/>
      <w:r w:rsidRPr="00566E2C">
        <w:rPr>
          <w:rFonts w:ascii="Arial" w:hAnsi="Arial" w:cs="Arial"/>
        </w:rPr>
        <w:t xml:space="preserve"> </w:t>
      </w:r>
    </w:p>
    <w:p w14:paraId="705C2D6A" w14:textId="77777777" w:rsidR="006514D4" w:rsidRPr="00566E2C" w:rsidRDefault="00000000" w:rsidP="00DE4662">
      <w:pPr>
        <w:spacing w:after="301"/>
        <w:jc w:val="both"/>
        <w:rPr>
          <w:rFonts w:ascii="Arial" w:hAnsi="Arial" w:cs="Arial"/>
        </w:rPr>
      </w:pPr>
      <w:r w:rsidRPr="00566E2C">
        <w:rPr>
          <w:rFonts w:ascii="Arial" w:hAnsi="Arial" w:cs="Arial"/>
        </w:rPr>
        <w:t xml:space="preserve">While public bus tickets appear cheap (₹20–₹30 from Jalandhar, ~₹70 from Ludhiana), the "Total Commute Cost" is significantly higher. Students must pay for auto-rickshaws to reach the bus stand and shuttles to reach their campus block. </w:t>
      </w:r>
      <w:r w:rsidRPr="00566E2C">
        <w:rPr>
          <w:rFonts w:ascii="Arial" w:hAnsi="Arial" w:cs="Arial"/>
          <w:b/>
        </w:rPr>
        <w:t>RideMates</w:t>
      </w:r>
      <w:r w:rsidRPr="00566E2C">
        <w:rPr>
          <w:rFonts w:ascii="Arial" w:hAnsi="Arial" w:cs="Arial"/>
        </w:rPr>
        <w:t xml:space="preserve"> offers a "Door-to-Block" service where the fuel-split cost is comparable to the bus ticket, but eliminates the expensive and time-consuming "Last Mile" connections. </w:t>
      </w:r>
    </w:p>
    <w:p w14:paraId="1B473438" w14:textId="77777777" w:rsidR="006514D4" w:rsidRPr="00566E2C" w:rsidRDefault="00000000">
      <w:pPr>
        <w:pStyle w:val="Heading2"/>
        <w:ind w:left="447" w:hanging="462"/>
        <w:rPr>
          <w:rFonts w:ascii="Arial" w:hAnsi="Arial" w:cs="Arial"/>
        </w:rPr>
      </w:pPr>
      <w:bookmarkStart w:id="4" w:name="_Toc222323316"/>
      <w:r w:rsidRPr="00566E2C">
        <w:rPr>
          <w:rFonts w:ascii="Arial" w:hAnsi="Arial" w:cs="Arial"/>
        </w:rPr>
        <w:t>The "Trust Deficit" in Open Networks</w:t>
      </w:r>
      <w:bookmarkEnd w:id="4"/>
      <w:r w:rsidRPr="00566E2C">
        <w:rPr>
          <w:rFonts w:ascii="Arial" w:hAnsi="Arial" w:cs="Arial"/>
        </w:rPr>
        <w:t xml:space="preserve"> </w:t>
      </w:r>
    </w:p>
    <w:p w14:paraId="3B3CD8A3" w14:textId="013E936E" w:rsidR="00DE4662" w:rsidRPr="00566E2C" w:rsidRDefault="00000000" w:rsidP="007B67F8">
      <w:pPr>
        <w:spacing w:after="301"/>
        <w:rPr>
          <w:rFonts w:ascii="Arial" w:hAnsi="Arial" w:cs="Arial"/>
        </w:rPr>
      </w:pPr>
      <w:r w:rsidRPr="00566E2C">
        <w:rPr>
          <w:rFonts w:ascii="Arial" w:hAnsi="Arial" w:cs="Arial"/>
        </w:rPr>
        <w:t xml:space="preserve">Existing carpooling solutions (e.g., BlaBlaCar) and bike-taxis (e.g., Rapido) operate on open networks. Students, particularly female commuters, are often uncomfortable sharing a ride—especially a two-wheeler—with unverified strangers on highways. </w:t>
      </w:r>
    </w:p>
    <w:p w14:paraId="5CBA7796" w14:textId="4CA0E0D5" w:rsidR="006514D4" w:rsidRPr="00566E2C" w:rsidRDefault="00000000" w:rsidP="00DE4662">
      <w:pPr>
        <w:pStyle w:val="Heading1"/>
        <w:ind w:left="380" w:hanging="395"/>
        <w:jc w:val="center"/>
        <w:rPr>
          <w:rFonts w:ascii="Arial" w:hAnsi="Arial" w:cs="Arial"/>
        </w:rPr>
      </w:pPr>
      <w:bookmarkStart w:id="5" w:name="_Toc222323317"/>
      <w:r w:rsidRPr="00566E2C">
        <w:rPr>
          <w:rFonts w:ascii="Arial" w:hAnsi="Arial" w:cs="Arial"/>
        </w:rPr>
        <w:t>OBJECTIVES OF THE PROJECT</w:t>
      </w:r>
      <w:bookmarkEnd w:id="5"/>
    </w:p>
    <w:p w14:paraId="788A9938" w14:textId="77777777" w:rsidR="006514D4" w:rsidRPr="00566E2C" w:rsidRDefault="00000000" w:rsidP="00DE4662">
      <w:pPr>
        <w:spacing w:after="301"/>
        <w:jc w:val="both"/>
        <w:rPr>
          <w:rFonts w:ascii="Arial" w:hAnsi="Arial" w:cs="Arial"/>
        </w:rPr>
      </w:pPr>
      <w:r w:rsidRPr="00566E2C">
        <w:rPr>
          <w:rFonts w:ascii="Arial" w:hAnsi="Arial" w:cs="Arial"/>
        </w:rPr>
        <w:t xml:space="preserve">The primary goal of this project is to develop a robust Android/iOS application that democratizes campus commuting. </w:t>
      </w:r>
    </w:p>
    <w:p w14:paraId="7824F07A" w14:textId="77777777" w:rsidR="006514D4" w:rsidRPr="00566E2C" w:rsidRDefault="00000000" w:rsidP="00DE4662">
      <w:pPr>
        <w:pStyle w:val="Heading2"/>
        <w:ind w:left="409" w:hanging="424"/>
        <w:jc w:val="both"/>
        <w:rPr>
          <w:rFonts w:ascii="Arial" w:hAnsi="Arial" w:cs="Arial"/>
        </w:rPr>
      </w:pPr>
      <w:bookmarkStart w:id="6" w:name="_Toc222323318"/>
      <w:r w:rsidRPr="00566E2C">
        <w:rPr>
          <w:rFonts w:ascii="Arial" w:hAnsi="Arial" w:cs="Arial"/>
        </w:rPr>
        <w:t>Primary Objectives</w:t>
      </w:r>
      <w:bookmarkEnd w:id="6"/>
      <w:r w:rsidRPr="00566E2C">
        <w:rPr>
          <w:rFonts w:ascii="Arial" w:hAnsi="Arial" w:cs="Arial"/>
        </w:rPr>
        <w:t xml:space="preserve"> </w:t>
      </w:r>
    </w:p>
    <w:p w14:paraId="3C2A7154" w14:textId="44DB34B0" w:rsidR="006514D4" w:rsidRPr="00566E2C" w:rsidRDefault="00000000" w:rsidP="00DE4662">
      <w:pPr>
        <w:numPr>
          <w:ilvl w:val="0"/>
          <w:numId w:val="1"/>
        </w:numPr>
        <w:ind w:hanging="360"/>
        <w:jc w:val="both"/>
        <w:rPr>
          <w:rFonts w:ascii="Arial" w:hAnsi="Arial" w:cs="Arial"/>
        </w:rPr>
      </w:pPr>
      <w:r w:rsidRPr="00566E2C">
        <w:rPr>
          <w:rFonts w:ascii="Arial" w:hAnsi="Arial" w:cs="Arial"/>
          <w:b/>
        </w:rPr>
        <w:t>To Create an Automated Verified Ecosystem:</w:t>
      </w:r>
      <w:r w:rsidRPr="00566E2C">
        <w:rPr>
          <w:rFonts w:ascii="Arial" w:hAnsi="Arial" w:cs="Arial"/>
        </w:rPr>
        <w:t xml:space="preserve"> Implement a strict approach where every user is authenticated via </w:t>
      </w:r>
      <w:r w:rsidRPr="00566E2C">
        <w:rPr>
          <w:rFonts w:ascii="Arial" w:hAnsi="Arial" w:cs="Arial"/>
          <w:b/>
        </w:rPr>
        <w:t>Domain-Restricted Email Verification</w:t>
      </w:r>
      <w:r w:rsidRPr="00566E2C">
        <w:rPr>
          <w:rFonts w:ascii="Arial" w:hAnsi="Arial" w:cs="Arial"/>
        </w:rPr>
        <w:t>. Only users who can access a valid @university.in inbox can register</w:t>
      </w:r>
      <w:r w:rsidR="00DE4662">
        <w:rPr>
          <w:rFonts w:ascii="Arial" w:hAnsi="Arial" w:cs="Arial"/>
        </w:rPr>
        <w:t>.</w:t>
      </w:r>
    </w:p>
    <w:p w14:paraId="434A8AD8" w14:textId="77777777" w:rsidR="006514D4" w:rsidRPr="00566E2C" w:rsidRDefault="00000000" w:rsidP="00DE4662">
      <w:pPr>
        <w:numPr>
          <w:ilvl w:val="0"/>
          <w:numId w:val="1"/>
        </w:numPr>
        <w:ind w:hanging="360"/>
        <w:jc w:val="both"/>
        <w:rPr>
          <w:rFonts w:ascii="Arial" w:hAnsi="Arial" w:cs="Arial"/>
        </w:rPr>
      </w:pPr>
      <w:r w:rsidRPr="00566E2C">
        <w:rPr>
          <w:rFonts w:ascii="Arial" w:hAnsi="Arial" w:cs="Arial"/>
          <w:b/>
        </w:rPr>
        <w:t>To Optimize Two-Wheeler Commuting:</w:t>
      </w:r>
      <w:r w:rsidRPr="00566E2C">
        <w:rPr>
          <w:rFonts w:ascii="Arial" w:hAnsi="Arial" w:cs="Arial"/>
        </w:rPr>
        <w:t xml:space="preserve"> Leverage the high density of bikes/scooters to provide an agile commuting option that is </w:t>
      </w:r>
      <w:r w:rsidRPr="00DE4662">
        <w:rPr>
          <w:rFonts w:ascii="Arial" w:hAnsi="Arial" w:cs="Arial"/>
          <w:bCs/>
        </w:rPr>
        <w:t>resilient to traffic jams and strikes</w:t>
      </w:r>
      <w:r w:rsidRPr="00566E2C">
        <w:rPr>
          <w:rFonts w:ascii="Arial" w:hAnsi="Arial" w:cs="Arial"/>
        </w:rPr>
        <w:t xml:space="preserve">. </w:t>
      </w:r>
    </w:p>
    <w:p w14:paraId="1DBD4674" w14:textId="6F3CAE12" w:rsidR="006514D4" w:rsidRPr="00566E2C" w:rsidRDefault="00000000" w:rsidP="00DE4662">
      <w:pPr>
        <w:numPr>
          <w:ilvl w:val="0"/>
          <w:numId w:val="1"/>
        </w:numPr>
        <w:spacing w:after="181"/>
        <w:ind w:hanging="360"/>
        <w:jc w:val="both"/>
        <w:rPr>
          <w:rFonts w:ascii="Arial" w:hAnsi="Arial" w:cs="Arial"/>
        </w:rPr>
      </w:pPr>
      <w:r w:rsidRPr="00566E2C">
        <w:rPr>
          <w:rFonts w:ascii="Arial" w:hAnsi="Arial" w:cs="Arial"/>
          <w:b/>
        </w:rPr>
        <w:t>To Implement a Non-Commercial Cost Model:</w:t>
      </w:r>
      <w:r w:rsidRPr="00566E2C">
        <w:rPr>
          <w:rFonts w:ascii="Arial" w:hAnsi="Arial" w:cs="Arial"/>
        </w:rPr>
        <w:t xml:space="preserve"> Develop a "Fair-Share Algorithm" that calculates fuel costs based on </w:t>
      </w:r>
      <w:r w:rsidRPr="00DE4662">
        <w:rPr>
          <w:rFonts w:ascii="Arial" w:hAnsi="Arial" w:cs="Arial"/>
          <w:bCs/>
        </w:rPr>
        <w:t>Standardized Vehicle Categories</w:t>
      </w:r>
      <w:r w:rsidRPr="00566E2C">
        <w:rPr>
          <w:rFonts w:ascii="Arial" w:hAnsi="Arial" w:cs="Arial"/>
        </w:rPr>
        <w:t xml:space="preserve"> (e.g., Scooter, Bike, Car), enforcing a </w:t>
      </w:r>
      <w:r w:rsidRPr="00DE4662">
        <w:rPr>
          <w:rFonts w:ascii="Arial" w:hAnsi="Arial" w:cs="Arial"/>
          <w:bCs/>
        </w:rPr>
        <w:t>Price Cap</w:t>
      </w:r>
      <w:r w:rsidRPr="00566E2C">
        <w:rPr>
          <w:rFonts w:ascii="Arial" w:hAnsi="Arial" w:cs="Arial"/>
        </w:rPr>
        <w:t xml:space="preserve"> to prevent commercial profit</w:t>
      </w:r>
      <w:r w:rsidR="00DE4662">
        <w:rPr>
          <w:rFonts w:ascii="Arial" w:hAnsi="Arial" w:cs="Arial"/>
        </w:rPr>
        <w:t>.</w:t>
      </w:r>
    </w:p>
    <w:p w14:paraId="01449CA6" w14:textId="77777777" w:rsidR="006514D4" w:rsidRPr="00566E2C" w:rsidRDefault="00000000" w:rsidP="00DE4662">
      <w:pPr>
        <w:pStyle w:val="Heading2"/>
        <w:ind w:left="447" w:hanging="462"/>
        <w:jc w:val="both"/>
        <w:rPr>
          <w:rFonts w:ascii="Arial" w:hAnsi="Arial" w:cs="Arial"/>
        </w:rPr>
      </w:pPr>
      <w:bookmarkStart w:id="7" w:name="_Toc222323319"/>
      <w:r w:rsidRPr="00566E2C">
        <w:rPr>
          <w:rFonts w:ascii="Arial" w:hAnsi="Arial" w:cs="Arial"/>
        </w:rPr>
        <w:t>Secondary Objectives</w:t>
      </w:r>
      <w:bookmarkEnd w:id="7"/>
      <w:r w:rsidRPr="00566E2C">
        <w:rPr>
          <w:rFonts w:ascii="Arial" w:hAnsi="Arial" w:cs="Arial"/>
        </w:rPr>
        <w:t xml:space="preserve"> </w:t>
      </w:r>
    </w:p>
    <w:p w14:paraId="403A2AE0" w14:textId="77777777" w:rsidR="006514D4" w:rsidRPr="00566E2C" w:rsidRDefault="00000000" w:rsidP="00DE4662">
      <w:pPr>
        <w:numPr>
          <w:ilvl w:val="0"/>
          <w:numId w:val="2"/>
        </w:numPr>
        <w:ind w:hanging="360"/>
        <w:jc w:val="both"/>
        <w:rPr>
          <w:rFonts w:ascii="Arial" w:hAnsi="Arial" w:cs="Arial"/>
        </w:rPr>
      </w:pPr>
      <w:r w:rsidRPr="00566E2C">
        <w:rPr>
          <w:rFonts w:ascii="Arial" w:hAnsi="Arial" w:cs="Arial"/>
          <w:b/>
        </w:rPr>
        <w:t>Strike Resilience:</w:t>
      </w:r>
      <w:r w:rsidRPr="00566E2C">
        <w:rPr>
          <w:rFonts w:ascii="Arial" w:hAnsi="Arial" w:cs="Arial"/>
        </w:rPr>
        <w:t xml:space="preserve"> To enable a "Route Agility" feature where drivers can tag rides as "Emergency/Alternative Route" during public transport strikes. </w:t>
      </w:r>
    </w:p>
    <w:p w14:paraId="128BB16A" w14:textId="77777777" w:rsidR="006514D4" w:rsidRPr="00566E2C" w:rsidRDefault="00000000" w:rsidP="00DE4662">
      <w:pPr>
        <w:numPr>
          <w:ilvl w:val="0"/>
          <w:numId w:val="2"/>
        </w:numPr>
        <w:ind w:hanging="360"/>
        <w:jc w:val="both"/>
        <w:rPr>
          <w:rFonts w:ascii="Arial" w:hAnsi="Arial" w:cs="Arial"/>
        </w:rPr>
      </w:pPr>
      <w:r w:rsidRPr="00566E2C">
        <w:rPr>
          <w:rFonts w:ascii="Arial" w:hAnsi="Arial" w:cs="Arial"/>
          <w:b/>
        </w:rPr>
        <w:t>Social Networking:</w:t>
      </w:r>
      <w:r w:rsidRPr="00566E2C">
        <w:rPr>
          <w:rFonts w:ascii="Arial" w:hAnsi="Arial" w:cs="Arial"/>
        </w:rPr>
        <w:t xml:space="preserve"> To transform dead commute time into networking opportunities between juniors and seniors. </w:t>
      </w:r>
    </w:p>
    <w:p w14:paraId="1421ECE1" w14:textId="77777777" w:rsidR="006514D4" w:rsidRDefault="00000000" w:rsidP="00DE4662">
      <w:pPr>
        <w:numPr>
          <w:ilvl w:val="0"/>
          <w:numId w:val="2"/>
        </w:numPr>
        <w:spacing w:after="260"/>
        <w:ind w:hanging="360"/>
        <w:jc w:val="both"/>
        <w:rPr>
          <w:rFonts w:ascii="Arial" w:hAnsi="Arial" w:cs="Arial"/>
        </w:rPr>
      </w:pPr>
      <w:r w:rsidRPr="00566E2C">
        <w:rPr>
          <w:rFonts w:ascii="Arial" w:hAnsi="Arial" w:cs="Arial"/>
          <w:b/>
        </w:rPr>
        <w:t>Trust Gamification:</w:t>
      </w:r>
      <w:r w:rsidRPr="00566E2C">
        <w:rPr>
          <w:rFonts w:ascii="Arial" w:hAnsi="Arial" w:cs="Arial"/>
        </w:rPr>
        <w:t xml:space="preserve"> To implement a "Trust Score" system that penalizes users for last-minute cancellations. </w:t>
      </w:r>
    </w:p>
    <w:p w14:paraId="3627B804" w14:textId="77777777" w:rsidR="00DE4662" w:rsidRPr="00566E2C" w:rsidRDefault="00DE4662" w:rsidP="00DE4662">
      <w:pPr>
        <w:spacing w:after="260"/>
        <w:ind w:left="465" w:firstLine="0"/>
        <w:rPr>
          <w:rFonts w:ascii="Arial" w:hAnsi="Arial" w:cs="Arial"/>
        </w:rPr>
      </w:pPr>
    </w:p>
    <w:p w14:paraId="74891E25" w14:textId="512E8737" w:rsidR="006514D4" w:rsidRPr="00566E2C" w:rsidRDefault="00000000" w:rsidP="00DE4662">
      <w:pPr>
        <w:pStyle w:val="Heading1"/>
        <w:spacing w:after="64"/>
        <w:ind w:left="396" w:hanging="411"/>
        <w:jc w:val="center"/>
        <w:rPr>
          <w:rFonts w:ascii="Arial" w:hAnsi="Arial" w:cs="Arial"/>
        </w:rPr>
      </w:pPr>
      <w:bookmarkStart w:id="8" w:name="_Toc222323320"/>
      <w:r w:rsidRPr="00566E2C">
        <w:rPr>
          <w:rFonts w:ascii="Arial" w:hAnsi="Arial" w:cs="Arial"/>
        </w:rPr>
        <w:t>PROJECT SCOPE</w:t>
      </w:r>
      <w:bookmarkEnd w:id="8"/>
    </w:p>
    <w:p w14:paraId="4B566A4D" w14:textId="77777777" w:rsidR="006514D4" w:rsidRPr="00566E2C" w:rsidRDefault="00000000" w:rsidP="00DE4662">
      <w:pPr>
        <w:pStyle w:val="Heading2"/>
        <w:ind w:left="422" w:hanging="437"/>
        <w:jc w:val="both"/>
        <w:rPr>
          <w:rFonts w:ascii="Arial" w:hAnsi="Arial" w:cs="Arial"/>
        </w:rPr>
      </w:pPr>
      <w:bookmarkStart w:id="9" w:name="_Toc222323321"/>
      <w:r w:rsidRPr="00566E2C">
        <w:rPr>
          <w:rFonts w:ascii="Arial" w:hAnsi="Arial" w:cs="Arial"/>
        </w:rPr>
        <w:t>Functional Scope</w:t>
      </w:r>
      <w:bookmarkEnd w:id="9"/>
      <w:r w:rsidRPr="00566E2C">
        <w:rPr>
          <w:rFonts w:ascii="Arial" w:hAnsi="Arial" w:cs="Arial"/>
        </w:rPr>
        <w:t xml:space="preserve"> </w:t>
      </w:r>
    </w:p>
    <w:p w14:paraId="4D38E55D" w14:textId="77777777" w:rsidR="006514D4" w:rsidRPr="00566E2C" w:rsidRDefault="00000000" w:rsidP="00DE4662">
      <w:pPr>
        <w:numPr>
          <w:ilvl w:val="0"/>
          <w:numId w:val="3"/>
        </w:numPr>
        <w:ind w:hanging="360"/>
        <w:jc w:val="both"/>
        <w:rPr>
          <w:rFonts w:ascii="Arial" w:hAnsi="Arial" w:cs="Arial"/>
        </w:rPr>
      </w:pPr>
      <w:r w:rsidRPr="00566E2C">
        <w:rPr>
          <w:rFonts w:ascii="Arial" w:hAnsi="Arial" w:cs="Arial"/>
          <w:b/>
        </w:rPr>
        <w:t>User Module:</w:t>
      </w:r>
      <w:r w:rsidRPr="00566E2C">
        <w:rPr>
          <w:rFonts w:ascii="Arial" w:hAnsi="Arial" w:cs="Arial"/>
        </w:rPr>
        <w:t xml:space="preserve"> Automated Registration via University Email OTP (One Time Password), Profile Management. </w:t>
      </w:r>
    </w:p>
    <w:p w14:paraId="1AC3EF03" w14:textId="25FA8C37" w:rsidR="006514D4" w:rsidRPr="00566E2C" w:rsidRDefault="00000000" w:rsidP="00DE4662">
      <w:pPr>
        <w:numPr>
          <w:ilvl w:val="0"/>
          <w:numId w:val="3"/>
        </w:numPr>
        <w:ind w:hanging="360"/>
        <w:jc w:val="both"/>
        <w:rPr>
          <w:rFonts w:ascii="Arial" w:hAnsi="Arial" w:cs="Arial"/>
        </w:rPr>
      </w:pPr>
      <w:r w:rsidRPr="00566E2C">
        <w:rPr>
          <w:rFonts w:ascii="Arial" w:hAnsi="Arial" w:cs="Arial"/>
          <w:b/>
        </w:rPr>
        <w:t>Ride Management:</w:t>
      </w:r>
      <w:r w:rsidRPr="00566E2C">
        <w:rPr>
          <w:rFonts w:ascii="Arial" w:hAnsi="Arial" w:cs="Arial"/>
        </w:rPr>
        <w:t xml:space="preserve"> Post Ride (One-Time), Search Ride, Filter by </w:t>
      </w:r>
      <w:r w:rsidRPr="00DE4662">
        <w:rPr>
          <w:rFonts w:ascii="Arial" w:hAnsi="Arial" w:cs="Arial"/>
          <w:bCs/>
        </w:rPr>
        <w:t>Visual Vehicle</w:t>
      </w:r>
      <w:r w:rsidRPr="00566E2C">
        <w:rPr>
          <w:rFonts w:ascii="Arial" w:hAnsi="Arial" w:cs="Arial"/>
          <w:b/>
        </w:rPr>
        <w:t xml:space="preserve"> </w:t>
      </w:r>
      <w:r w:rsidRPr="007B67F8">
        <w:rPr>
          <w:rFonts w:ascii="Arial" w:hAnsi="Arial" w:cs="Arial"/>
          <w:bCs/>
        </w:rPr>
        <w:t>Categories</w:t>
      </w:r>
      <w:r w:rsidRPr="00566E2C">
        <w:rPr>
          <w:rFonts w:ascii="Arial" w:hAnsi="Arial" w:cs="Arial"/>
        </w:rPr>
        <w:t xml:space="preserve"> (e.g., "</w:t>
      </w:r>
      <w:r w:rsidR="007B67F8">
        <w:rPr>
          <w:rFonts w:ascii="Arial" w:hAnsi="Arial" w:cs="Arial"/>
        </w:rPr>
        <w:t>Two-Wheeler</w:t>
      </w:r>
      <w:r w:rsidRPr="00566E2C">
        <w:rPr>
          <w:rFonts w:ascii="Arial" w:hAnsi="Arial" w:cs="Arial"/>
        </w:rPr>
        <w:t>", "</w:t>
      </w:r>
      <w:r w:rsidR="007B67F8">
        <w:rPr>
          <w:rFonts w:ascii="Arial" w:hAnsi="Arial" w:cs="Arial"/>
        </w:rPr>
        <w:t>Fou-Wheeler</w:t>
      </w:r>
      <w:r w:rsidRPr="00566E2C">
        <w:rPr>
          <w:rFonts w:ascii="Arial" w:hAnsi="Arial" w:cs="Arial"/>
        </w:rPr>
        <w:t xml:space="preserve">"). </w:t>
      </w:r>
    </w:p>
    <w:p w14:paraId="69B511D7" w14:textId="77777777" w:rsidR="006514D4" w:rsidRPr="00566E2C" w:rsidRDefault="00000000" w:rsidP="00DE4662">
      <w:pPr>
        <w:numPr>
          <w:ilvl w:val="0"/>
          <w:numId w:val="3"/>
        </w:numPr>
        <w:ind w:hanging="360"/>
        <w:jc w:val="both"/>
        <w:rPr>
          <w:rFonts w:ascii="Arial" w:hAnsi="Arial" w:cs="Arial"/>
        </w:rPr>
      </w:pPr>
      <w:r w:rsidRPr="00566E2C">
        <w:rPr>
          <w:rFonts w:ascii="Arial" w:hAnsi="Arial" w:cs="Arial"/>
          <w:b/>
        </w:rPr>
        <w:t>Safety Module:</w:t>
      </w:r>
      <w:r w:rsidRPr="00566E2C">
        <w:rPr>
          <w:rFonts w:ascii="Arial" w:hAnsi="Arial" w:cs="Arial"/>
        </w:rPr>
        <w:t xml:space="preserve"> "Gender-Lock" (Female-to-Female only filter), "Spare Helmet" Checkbox. </w:t>
      </w:r>
    </w:p>
    <w:p w14:paraId="627A5772" w14:textId="77777777" w:rsidR="006514D4" w:rsidRPr="00566E2C" w:rsidRDefault="00000000" w:rsidP="00DE4662">
      <w:pPr>
        <w:numPr>
          <w:ilvl w:val="0"/>
          <w:numId w:val="3"/>
        </w:numPr>
        <w:ind w:hanging="360"/>
        <w:jc w:val="both"/>
        <w:rPr>
          <w:rFonts w:ascii="Arial" w:hAnsi="Arial" w:cs="Arial"/>
        </w:rPr>
      </w:pPr>
      <w:r w:rsidRPr="00566E2C">
        <w:rPr>
          <w:rFonts w:ascii="Arial" w:hAnsi="Arial" w:cs="Arial"/>
          <w:b/>
        </w:rPr>
        <w:t>Booking Module:</w:t>
      </w:r>
      <w:r w:rsidRPr="00566E2C">
        <w:rPr>
          <w:rFonts w:ascii="Arial" w:hAnsi="Arial" w:cs="Arial"/>
        </w:rPr>
        <w:t xml:space="preserve"> Auto-booking engine with SQL transaction locking to prevent double-booking. </w:t>
      </w:r>
    </w:p>
    <w:p w14:paraId="0A79914D" w14:textId="6D1EC9BF" w:rsidR="006514D4" w:rsidRPr="00566E2C" w:rsidRDefault="00000000" w:rsidP="00DE4662">
      <w:pPr>
        <w:numPr>
          <w:ilvl w:val="0"/>
          <w:numId w:val="3"/>
        </w:numPr>
        <w:spacing w:after="184"/>
        <w:ind w:hanging="360"/>
        <w:jc w:val="both"/>
        <w:rPr>
          <w:rFonts w:ascii="Arial" w:hAnsi="Arial" w:cs="Arial"/>
        </w:rPr>
      </w:pPr>
      <w:r w:rsidRPr="00566E2C">
        <w:rPr>
          <w:rFonts w:ascii="Arial" w:hAnsi="Arial" w:cs="Arial"/>
          <w:b/>
        </w:rPr>
        <w:t>Notification Module:</w:t>
      </w:r>
      <w:r w:rsidRPr="00566E2C">
        <w:rPr>
          <w:rFonts w:ascii="Arial" w:hAnsi="Arial" w:cs="Arial"/>
        </w:rPr>
        <w:t xml:space="preserve"> "Ride-Alert" subscription</w:t>
      </w:r>
      <w:r w:rsidR="00DE4662">
        <w:rPr>
          <w:rFonts w:ascii="Arial" w:hAnsi="Arial" w:cs="Arial"/>
        </w:rPr>
        <w:t xml:space="preserve"> </w:t>
      </w:r>
      <w:r w:rsidRPr="00566E2C">
        <w:rPr>
          <w:rFonts w:ascii="Arial" w:hAnsi="Arial" w:cs="Arial"/>
        </w:rPr>
        <w:t xml:space="preserve">for route availability. </w:t>
      </w:r>
    </w:p>
    <w:p w14:paraId="74C7E520" w14:textId="1AF97DE1" w:rsidR="006514D4" w:rsidRPr="00566E2C" w:rsidRDefault="00000000" w:rsidP="00B56305">
      <w:pPr>
        <w:pStyle w:val="Heading2"/>
        <w:ind w:left="460" w:hanging="475"/>
        <w:rPr>
          <w:rFonts w:ascii="Arial" w:hAnsi="Arial" w:cs="Arial"/>
        </w:rPr>
      </w:pPr>
      <w:bookmarkStart w:id="10" w:name="_Toc222323322"/>
      <w:r w:rsidRPr="00566E2C">
        <w:rPr>
          <w:rFonts w:ascii="Arial" w:hAnsi="Arial" w:cs="Arial"/>
        </w:rPr>
        <w:t>Exclusions (Out of Scope)</w:t>
      </w:r>
      <w:bookmarkEnd w:id="10"/>
    </w:p>
    <w:p w14:paraId="33ADF8A2" w14:textId="21E5F9E6" w:rsidR="006514D4" w:rsidRPr="00566E2C" w:rsidRDefault="00000000" w:rsidP="00DE4662">
      <w:pPr>
        <w:numPr>
          <w:ilvl w:val="0"/>
          <w:numId w:val="4"/>
        </w:numPr>
        <w:ind w:hanging="360"/>
        <w:jc w:val="both"/>
        <w:rPr>
          <w:rFonts w:ascii="Arial" w:hAnsi="Arial" w:cs="Arial"/>
        </w:rPr>
      </w:pPr>
      <w:r w:rsidRPr="00566E2C">
        <w:rPr>
          <w:rFonts w:ascii="Arial" w:hAnsi="Arial" w:cs="Arial"/>
          <w:b/>
        </w:rPr>
        <w:t>Real-Money Payment Gateway:</w:t>
      </w:r>
      <w:r w:rsidRPr="00566E2C">
        <w:rPr>
          <w:rFonts w:ascii="Arial" w:hAnsi="Arial" w:cs="Arial"/>
        </w:rPr>
        <w:t xml:space="preserve"> To avoid banking regulations and complexities, the app will facilitate offline settlements (Cash/UPI) based on the calculated split amount.</w:t>
      </w:r>
    </w:p>
    <w:p w14:paraId="34282A01" w14:textId="0EB0BE61" w:rsidR="006514D4" w:rsidRPr="00566E2C" w:rsidRDefault="00000000" w:rsidP="00DE4662">
      <w:pPr>
        <w:numPr>
          <w:ilvl w:val="0"/>
          <w:numId w:val="4"/>
        </w:numPr>
        <w:ind w:hanging="360"/>
        <w:jc w:val="both"/>
        <w:rPr>
          <w:rFonts w:ascii="Arial" w:hAnsi="Arial" w:cs="Arial"/>
        </w:rPr>
      </w:pPr>
      <w:r w:rsidRPr="00566E2C">
        <w:rPr>
          <w:rFonts w:ascii="Arial" w:hAnsi="Arial" w:cs="Arial"/>
          <w:b/>
        </w:rPr>
        <w:t>Live GPS Navigation:</w:t>
      </w:r>
      <w:r w:rsidRPr="00566E2C">
        <w:rPr>
          <w:rFonts w:ascii="Arial" w:hAnsi="Arial" w:cs="Arial"/>
        </w:rPr>
        <w:t xml:space="preserve"> The app matches users based on "Source/Destination" text logic.</w:t>
      </w:r>
    </w:p>
    <w:p w14:paraId="03E04953" w14:textId="2D845034" w:rsidR="006514D4" w:rsidRPr="00566E2C" w:rsidRDefault="00000000" w:rsidP="00DE4662">
      <w:pPr>
        <w:ind w:left="475"/>
        <w:jc w:val="both"/>
        <w:rPr>
          <w:rFonts w:ascii="Arial" w:hAnsi="Arial" w:cs="Arial"/>
        </w:rPr>
      </w:pPr>
      <w:r w:rsidRPr="00566E2C">
        <w:rPr>
          <w:rFonts w:ascii="Arial" w:hAnsi="Arial" w:cs="Arial"/>
        </w:rPr>
        <w:t>Live turn-by-turn navigation is excluded to reduce battery drain and complexity.</w:t>
      </w:r>
    </w:p>
    <w:p w14:paraId="66D0FD29" w14:textId="5BE10C8B" w:rsidR="00DE4662" w:rsidRPr="007B67F8" w:rsidRDefault="00000000" w:rsidP="007B67F8">
      <w:pPr>
        <w:numPr>
          <w:ilvl w:val="0"/>
          <w:numId w:val="4"/>
        </w:numPr>
        <w:spacing w:after="258"/>
        <w:ind w:hanging="360"/>
        <w:jc w:val="both"/>
        <w:rPr>
          <w:rFonts w:ascii="Arial" w:hAnsi="Arial" w:cs="Arial"/>
        </w:rPr>
      </w:pPr>
      <w:r w:rsidRPr="00566E2C">
        <w:rPr>
          <w:rFonts w:ascii="Arial" w:hAnsi="Arial" w:cs="Arial"/>
          <w:b/>
        </w:rPr>
        <w:t>Manual ID Verification:</w:t>
      </w:r>
      <w:r w:rsidRPr="00566E2C">
        <w:rPr>
          <w:rFonts w:ascii="Arial" w:hAnsi="Arial" w:cs="Arial"/>
        </w:rPr>
        <w:t xml:space="preserve"> The system relies entirely on the security of the University's Email Server for identity proof.</w:t>
      </w:r>
    </w:p>
    <w:p w14:paraId="46B63751" w14:textId="705EE5AB" w:rsidR="006514D4" w:rsidRPr="00566E2C" w:rsidRDefault="00000000" w:rsidP="00DE4662">
      <w:pPr>
        <w:pStyle w:val="Heading1"/>
        <w:spacing w:after="64"/>
        <w:ind w:left="378" w:hanging="393"/>
        <w:jc w:val="center"/>
        <w:rPr>
          <w:rFonts w:ascii="Arial" w:hAnsi="Arial" w:cs="Arial"/>
        </w:rPr>
      </w:pPr>
      <w:bookmarkStart w:id="11" w:name="_Toc222323323"/>
      <w:r w:rsidRPr="00566E2C">
        <w:rPr>
          <w:rFonts w:ascii="Arial" w:hAnsi="Arial" w:cs="Arial"/>
        </w:rPr>
        <w:t>SYSTEM ANALYSIS &amp; METHODOLOGY</w:t>
      </w:r>
      <w:bookmarkEnd w:id="11"/>
    </w:p>
    <w:p w14:paraId="5774E9E1" w14:textId="1FAF5584" w:rsidR="006514D4" w:rsidRPr="00566E2C" w:rsidRDefault="00000000" w:rsidP="00DE4662">
      <w:pPr>
        <w:pStyle w:val="Heading2"/>
        <w:ind w:left="408" w:hanging="423"/>
        <w:jc w:val="both"/>
        <w:rPr>
          <w:rFonts w:ascii="Arial" w:hAnsi="Arial" w:cs="Arial"/>
        </w:rPr>
      </w:pPr>
      <w:bookmarkStart w:id="12" w:name="_Toc222323324"/>
      <w:r w:rsidRPr="00566E2C">
        <w:rPr>
          <w:rFonts w:ascii="Arial" w:hAnsi="Arial" w:cs="Arial"/>
        </w:rPr>
        <w:t>Technology Stack (</w:t>
      </w:r>
      <w:r w:rsidR="00DE4662" w:rsidRPr="00DE4662">
        <w:rPr>
          <w:rFonts w:ascii="Arial" w:hAnsi="Arial" w:cs="Arial"/>
        </w:rPr>
        <w:t>React Native + Node.js + MySQL</w:t>
      </w:r>
      <w:r w:rsidRPr="00566E2C">
        <w:rPr>
          <w:rFonts w:ascii="Arial" w:hAnsi="Arial" w:cs="Arial"/>
        </w:rPr>
        <w:t>)</w:t>
      </w:r>
      <w:bookmarkEnd w:id="12"/>
      <w:r w:rsidRPr="00566E2C">
        <w:rPr>
          <w:rFonts w:ascii="Arial" w:hAnsi="Arial" w:cs="Arial"/>
        </w:rPr>
        <w:t xml:space="preserve"> </w:t>
      </w:r>
    </w:p>
    <w:p w14:paraId="3B3D3335" w14:textId="33175E28" w:rsidR="006514D4" w:rsidRPr="00566E2C" w:rsidRDefault="00000000" w:rsidP="00DE4662">
      <w:pPr>
        <w:numPr>
          <w:ilvl w:val="0"/>
          <w:numId w:val="5"/>
        </w:numPr>
        <w:ind w:hanging="360"/>
        <w:jc w:val="both"/>
        <w:rPr>
          <w:rFonts w:ascii="Arial" w:hAnsi="Arial" w:cs="Arial"/>
        </w:rPr>
      </w:pPr>
      <w:r w:rsidRPr="00566E2C">
        <w:rPr>
          <w:rFonts w:ascii="Arial" w:hAnsi="Arial" w:cs="Arial"/>
          <w:b/>
        </w:rPr>
        <w:t>Frontend:</w:t>
      </w:r>
      <w:r w:rsidRPr="00566E2C">
        <w:rPr>
          <w:rFonts w:ascii="Arial" w:hAnsi="Arial" w:cs="Arial"/>
        </w:rPr>
        <w:t xml:space="preserve"> </w:t>
      </w:r>
      <w:r w:rsidRPr="00566E2C">
        <w:rPr>
          <w:rFonts w:ascii="Arial" w:hAnsi="Arial" w:cs="Arial"/>
          <w:b/>
        </w:rPr>
        <w:t>React Native</w:t>
      </w:r>
      <w:r w:rsidR="007B67F8">
        <w:rPr>
          <w:rFonts w:ascii="Arial" w:hAnsi="Arial" w:cs="Arial"/>
          <w:b/>
        </w:rPr>
        <w:t xml:space="preserve"> </w:t>
      </w:r>
      <w:r w:rsidRPr="00566E2C">
        <w:rPr>
          <w:rFonts w:ascii="Arial" w:hAnsi="Arial" w:cs="Arial"/>
        </w:rPr>
        <w:t xml:space="preserve">– Chosen for its ability to compile to native Android/iOS code using JavaScript. </w:t>
      </w:r>
    </w:p>
    <w:p w14:paraId="35E24342" w14:textId="77777777" w:rsidR="006514D4" w:rsidRPr="00566E2C" w:rsidRDefault="00000000" w:rsidP="00DE4662">
      <w:pPr>
        <w:numPr>
          <w:ilvl w:val="0"/>
          <w:numId w:val="5"/>
        </w:numPr>
        <w:ind w:hanging="360"/>
        <w:jc w:val="both"/>
        <w:rPr>
          <w:rFonts w:ascii="Arial" w:hAnsi="Arial" w:cs="Arial"/>
        </w:rPr>
      </w:pPr>
      <w:r w:rsidRPr="00566E2C">
        <w:rPr>
          <w:rFonts w:ascii="Arial" w:hAnsi="Arial" w:cs="Arial"/>
          <w:b/>
        </w:rPr>
        <w:t>Backend:</w:t>
      </w:r>
      <w:r w:rsidRPr="00566E2C">
        <w:rPr>
          <w:rFonts w:ascii="Arial" w:hAnsi="Arial" w:cs="Arial"/>
        </w:rPr>
        <w:t xml:space="preserve"> </w:t>
      </w:r>
      <w:r w:rsidRPr="00566E2C">
        <w:rPr>
          <w:rFonts w:ascii="Arial" w:hAnsi="Arial" w:cs="Arial"/>
          <w:b/>
        </w:rPr>
        <w:t>Node.js &amp; Express.js</w:t>
      </w:r>
      <w:r w:rsidRPr="00566E2C">
        <w:rPr>
          <w:rFonts w:ascii="Arial" w:hAnsi="Arial" w:cs="Arial"/>
        </w:rPr>
        <w:t xml:space="preserve"> – Chosen for non-blocking I/O, essential for handling concurrent booking requests. </w:t>
      </w:r>
    </w:p>
    <w:p w14:paraId="443B0DFF" w14:textId="77777777" w:rsidR="006514D4" w:rsidRPr="00566E2C" w:rsidRDefault="00000000" w:rsidP="00DE4662">
      <w:pPr>
        <w:numPr>
          <w:ilvl w:val="0"/>
          <w:numId w:val="5"/>
        </w:numPr>
        <w:ind w:hanging="360"/>
        <w:jc w:val="both"/>
        <w:rPr>
          <w:rFonts w:ascii="Arial" w:hAnsi="Arial" w:cs="Arial"/>
        </w:rPr>
      </w:pPr>
      <w:r w:rsidRPr="00566E2C">
        <w:rPr>
          <w:rFonts w:ascii="Arial" w:hAnsi="Arial" w:cs="Arial"/>
          <w:b/>
        </w:rPr>
        <w:t>Database:</w:t>
      </w:r>
      <w:r w:rsidRPr="00566E2C">
        <w:rPr>
          <w:rFonts w:ascii="Arial" w:hAnsi="Arial" w:cs="Arial"/>
        </w:rPr>
        <w:t xml:space="preserve"> </w:t>
      </w:r>
      <w:r w:rsidRPr="00566E2C">
        <w:rPr>
          <w:rFonts w:ascii="Arial" w:hAnsi="Arial" w:cs="Arial"/>
          <w:b/>
        </w:rPr>
        <w:t>MySQL</w:t>
      </w:r>
      <w:r w:rsidRPr="00566E2C">
        <w:rPr>
          <w:rFonts w:ascii="Arial" w:hAnsi="Arial" w:cs="Arial"/>
        </w:rPr>
        <w:t xml:space="preserve"> – A Relational Database Management System (RDBMS) is critical for maintaining structured relationships between Users, Rides, and Trust Scores. </w:t>
      </w:r>
    </w:p>
    <w:p w14:paraId="2894D35E" w14:textId="77777777" w:rsidR="006514D4" w:rsidRDefault="00000000" w:rsidP="00DE4662">
      <w:pPr>
        <w:numPr>
          <w:ilvl w:val="0"/>
          <w:numId w:val="5"/>
        </w:numPr>
        <w:spacing w:after="258"/>
        <w:ind w:hanging="360"/>
        <w:jc w:val="both"/>
        <w:rPr>
          <w:rFonts w:ascii="Arial" w:hAnsi="Arial" w:cs="Arial"/>
        </w:rPr>
      </w:pPr>
      <w:r w:rsidRPr="00566E2C">
        <w:rPr>
          <w:rFonts w:ascii="Arial" w:hAnsi="Arial" w:cs="Arial"/>
          <w:b/>
        </w:rPr>
        <w:t>Authentication:</w:t>
      </w:r>
      <w:r w:rsidRPr="00566E2C">
        <w:rPr>
          <w:rFonts w:ascii="Arial" w:hAnsi="Arial" w:cs="Arial"/>
        </w:rPr>
        <w:t xml:space="preserve"> </w:t>
      </w:r>
      <w:r w:rsidRPr="00566E2C">
        <w:rPr>
          <w:rFonts w:ascii="Arial" w:hAnsi="Arial" w:cs="Arial"/>
          <w:b/>
        </w:rPr>
        <w:t>Firebase Auth</w:t>
      </w:r>
      <w:r w:rsidRPr="00566E2C">
        <w:rPr>
          <w:rFonts w:ascii="Arial" w:hAnsi="Arial" w:cs="Arial"/>
        </w:rPr>
        <w:t xml:space="preserve"> – Configured to allow sign-ups </w:t>
      </w:r>
      <w:r w:rsidRPr="00DE4662">
        <w:rPr>
          <w:rFonts w:ascii="Arial" w:hAnsi="Arial" w:cs="Arial"/>
          <w:bCs/>
        </w:rPr>
        <w:t>only</w:t>
      </w:r>
      <w:r w:rsidRPr="00566E2C">
        <w:rPr>
          <w:rFonts w:ascii="Arial" w:hAnsi="Arial" w:cs="Arial"/>
        </w:rPr>
        <w:t xml:space="preserve"> from the university domain (e.g., *@lpu.in). </w:t>
      </w:r>
    </w:p>
    <w:p w14:paraId="1B9F37CB" w14:textId="77777777" w:rsidR="00DE4662" w:rsidRDefault="00DE4662" w:rsidP="00DE4662">
      <w:pPr>
        <w:spacing w:after="258"/>
        <w:ind w:left="465" w:firstLine="0"/>
        <w:jc w:val="both"/>
        <w:rPr>
          <w:rFonts w:ascii="Arial" w:hAnsi="Arial" w:cs="Arial"/>
        </w:rPr>
      </w:pPr>
    </w:p>
    <w:p w14:paraId="1F5CF255" w14:textId="77777777" w:rsidR="008B6CD3" w:rsidRPr="00566E2C" w:rsidRDefault="008B6CD3" w:rsidP="00DE4662">
      <w:pPr>
        <w:spacing w:after="258"/>
        <w:ind w:left="465" w:firstLine="0"/>
        <w:jc w:val="both"/>
        <w:rPr>
          <w:rFonts w:ascii="Arial" w:hAnsi="Arial" w:cs="Arial"/>
        </w:rPr>
      </w:pPr>
    </w:p>
    <w:p w14:paraId="707D8DEB" w14:textId="039DD586" w:rsidR="006514D4" w:rsidRPr="00566E2C" w:rsidRDefault="00000000" w:rsidP="00DE4662">
      <w:pPr>
        <w:pStyle w:val="Heading1"/>
        <w:spacing w:after="64"/>
        <w:ind w:left="379" w:hanging="394"/>
        <w:jc w:val="center"/>
        <w:rPr>
          <w:rFonts w:ascii="Arial" w:hAnsi="Arial" w:cs="Arial"/>
        </w:rPr>
      </w:pPr>
      <w:bookmarkStart w:id="13" w:name="_Toc222323325"/>
      <w:r w:rsidRPr="00566E2C">
        <w:rPr>
          <w:rFonts w:ascii="Arial" w:hAnsi="Arial" w:cs="Arial"/>
        </w:rPr>
        <w:t>FEASIBILITY STUDY</w:t>
      </w:r>
      <w:bookmarkEnd w:id="13"/>
    </w:p>
    <w:p w14:paraId="1BBA693C" w14:textId="77777777" w:rsidR="006514D4" w:rsidRPr="00566E2C" w:rsidRDefault="00000000" w:rsidP="00DE4662">
      <w:pPr>
        <w:pStyle w:val="Heading2"/>
        <w:ind w:left="409" w:hanging="424"/>
        <w:jc w:val="both"/>
        <w:rPr>
          <w:rFonts w:ascii="Arial" w:hAnsi="Arial" w:cs="Arial"/>
        </w:rPr>
      </w:pPr>
      <w:bookmarkStart w:id="14" w:name="_Toc222323326"/>
      <w:r w:rsidRPr="00566E2C">
        <w:rPr>
          <w:rFonts w:ascii="Arial" w:hAnsi="Arial" w:cs="Arial"/>
        </w:rPr>
        <w:t>Technical Feasibility</w:t>
      </w:r>
      <w:bookmarkEnd w:id="14"/>
      <w:r w:rsidRPr="00566E2C">
        <w:rPr>
          <w:rFonts w:ascii="Arial" w:hAnsi="Arial" w:cs="Arial"/>
        </w:rPr>
        <w:t xml:space="preserve"> </w:t>
      </w:r>
    </w:p>
    <w:p w14:paraId="5963D5D2" w14:textId="77777777" w:rsidR="006514D4" w:rsidRDefault="00000000" w:rsidP="00DE4662">
      <w:pPr>
        <w:jc w:val="both"/>
        <w:rPr>
          <w:rFonts w:ascii="Arial" w:hAnsi="Arial" w:cs="Arial"/>
        </w:rPr>
      </w:pPr>
      <w:r w:rsidRPr="00566E2C">
        <w:rPr>
          <w:rFonts w:ascii="Arial" w:hAnsi="Arial" w:cs="Arial"/>
        </w:rPr>
        <w:t xml:space="preserve">The project utilizes open-source technologies. The team possesses the requisite skills in React Native and SQL. The "Email Verification" feature is natively supported by Firebase, reducing development risk and ensuring 99.9% uptime. </w:t>
      </w:r>
    </w:p>
    <w:p w14:paraId="7B6F33B2" w14:textId="77777777" w:rsidR="00DE4662" w:rsidRPr="00566E2C" w:rsidRDefault="00DE4662" w:rsidP="00DE4662">
      <w:pPr>
        <w:jc w:val="both"/>
        <w:rPr>
          <w:rFonts w:ascii="Arial" w:hAnsi="Arial" w:cs="Arial"/>
        </w:rPr>
      </w:pPr>
    </w:p>
    <w:p w14:paraId="660ECDE0" w14:textId="77777777" w:rsidR="006514D4" w:rsidRPr="00566E2C" w:rsidRDefault="00000000" w:rsidP="00DE4662">
      <w:pPr>
        <w:pStyle w:val="Heading2"/>
        <w:ind w:left="446" w:hanging="461"/>
        <w:jc w:val="both"/>
        <w:rPr>
          <w:rFonts w:ascii="Arial" w:hAnsi="Arial" w:cs="Arial"/>
        </w:rPr>
      </w:pPr>
      <w:bookmarkStart w:id="15" w:name="_Toc222323327"/>
      <w:r w:rsidRPr="00566E2C">
        <w:rPr>
          <w:rFonts w:ascii="Arial" w:hAnsi="Arial" w:cs="Arial"/>
        </w:rPr>
        <w:t>Economic Feasibility</w:t>
      </w:r>
      <w:bookmarkEnd w:id="15"/>
      <w:r w:rsidRPr="00566E2C">
        <w:rPr>
          <w:rFonts w:ascii="Arial" w:hAnsi="Arial" w:cs="Arial"/>
        </w:rPr>
        <w:t xml:space="preserve"> </w:t>
      </w:r>
    </w:p>
    <w:p w14:paraId="60FCFC7D" w14:textId="77777777" w:rsidR="006514D4" w:rsidRDefault="00000000" w:rsidP="00DE4662">
      <w:pPr>
        <w:spacing w:after="301"/>
        <w:jc w:val="both"/>
        <w:rPr>
          <w:rFonts w:ascii="Arial" w:hAnsi="Arial" w:cs="Arial"/>
        </w:rPr>
      </w:pPr>
      <w:r w:rsidRPr="00566E2C">
        <w:rPr>
          <w:rFonts w:ascii="Arial" w:hAnsi="Arial" w:cs="Arial"/>
        </w:rPr>
        <w:t xml:space="preserve">The project requires zero capital investment. Hosting will be managed via free-tier cloud services. The app relies on the existing hardware (smartphones) of the users. </w:t>
      </w:r>
    </w:p>
    <w:p w14:paraId="1F8D04E5" w14:textId="77777777" w:rsidR="00DE4662" w:rsidRDefault="00DE4662" w:rsidP="00DE4662">
      <w:pPr>
        <w:spacing w:after="301"/>
        <w:jc w:val="both"/>
        <w:rPr>
          <w:rFonts w:ascii="Arial" w:hAnsi="Arial" w:cs="Arial"/>
        </w:rPr>
      </w:pPr>
    </w:p>
    <w:p w14:paraId="1A8F50B7" w14:textId="77777777" w:rsidR="00DE4662" w:rsidRPr="00566E2C" w:rsidRDefault="00DE4662" w:rsidP="00DE4662">
      <w:pPr>
        <w:spacing w:after="301"/>
        <w:jc w:val="both"/>
        <w:rPr>
          <w:rFonts w:ascii="Arial" w:hAnsi="Arial" w:cs="Arial"/>
        </w:rPr>
      </w:pPr>
    </w:p>
    <w:p w14:paraId="27532A5F" w14:textId="2A5BCDA0" w:rsidR="006514D4" w:rsidRPr="00566E2C" w:rsidRDefault="00000000" w:rsidP="007E517E">
      <w:pPr>
        <w:pStyle w:val="Heading1"/>
        <w:spacing w:after="64"/>
        <w:ind w:left="332" w:hanging="347"/>
        <w:jc w:val="center"/>
        <w:rPr>
          <w:rFonts w:ascii="Arial" w:hAnsi="Arial" w:cs="Arial"/>
        </w:rPr>
      </w:pPr>
      <w:bookmarkStart w:id="16" w:name="_Toc222323328"/>
      <w:r w:rsidRPr="00566E2C">
        <w:rPr>
          <w:rFonts w:ascii="Arial" w:hAnsi="Arial" w:cs="Arial"/>
        </w:rPr>
        <w:t>SYSTEM DESIGN (Proposed)</w:t>
      </w:r>
      <w:bookmarkEnd w:id="16"/>
    </w:p>
    <w:p w14:paraId="2AF6BB43" w14:textId="53EE9959" w:rsidR="00E572B1" w:rsidRPr="00E572B1" w:rsidRDefault="00E572B1" w:rsidP="00E572B1">
      <w:pPr>
        <w:pStyle w:val="Heading2"/>
        <w:ind w:left="372" w:hanging="387"/>
        <w:rPr>
          <w:rFonts w:ascii="Arial" w:hAnsi="Arial" w:cs="Arial"/>
        </w:rPr>
      </w:pPr>
      <w:bookmarkStart w:id="17" w:name="_Toc222323329"/>
      <w:r>
        <w:rPr>
          <w:noProof/>
        </w:rPr>
        <w:drawing>
          <wp:anchor distT="0" distB="0" distL="114300" distR="114300" simplePos="0" relativeHeight="251660288" behindDoc="0" locked="0" layoutInCell="1" allowOverlap="1" wp14:anchorId="1167E919" wp14:editId="47601C8F">
            <wp:simplePos x="0" y="0"/>
            <wp:positionH relativeFrom="column">
              <wp:posOffset>50800</wp:posOffset>
            </wp:positionH>
            <wp:positionV relativeFrom="paragraph">
              <wp:posOffset>347345</wp:posOffset>
            </wp:positionV>
            <wp:extent cx="5670550" cy="7325360"/>
            <wp:effectExtent l="0" t="0" r="6350" b="8890"/>
            <wp:wrapSquare wrapText="bothSides"/>
            <wp:docPr id="1303489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70550" cy="73253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66E2C">
        <w:rPr>
          <w:rFonts w:ascii="Arial" w:hAnsi="Arial" w:cs="Arial"/>
        </w:rPr>
        <w:t>Database Schema</w:t>
      </w:r>
      <w:bookmarkEnd w:id="17"/>
      <w:r w:rsidRPr="00566E2C">
        <w:rPr>
          <w:rFonts w:ascii="Arial" w:hAnsi="Arial" w:cs="Arial"/>
        </w:rPr>
        <w:t xml:space="preserve">  </w:t>
      </w:r>
    </w:p>
    <w:p w14:paraId="49E63590" w14:textId="77777777" w:rsidR="006514D4" w:rsidRPr="00566E2C" w:rsidRDefault="00000000">
      <w:pPr>
        <w:pStyle w:val="Heading2"/>
        <w:ind w:left="410" w:hanging="425"/>
        <w:rPr>
          <w:rFonts w:ascii="Arial" w:hAnsi="Arial" w:cs="Arial"/>
        </w:rPr>
      </w:pPr>
      <w:bookmarkStart w:id="18" w:name="_Toc222323330"/>
      <w:r w:rsidRPr="00566E2C">
        <w:rPr>
          <w:rFonts w:ascii="Arial" w:hAnsi="Arial" w:cs="Arial"/>
        </w:rPr>
        <w:t>Data Flow</w:t>
      </w:r>
      <w:bookmarkEnd w:id="18"/>
      <w:r w:rsidRPr="00566E2C">
        <w:rPr>
          <w:rFonts w:ascii="Arial" w:hAnsi="Arial" w:cs="Arial"/>
        </w:rPr>
        <w:t xml:space="preserve"> </w:t>
      </w:r>
    </w:p>
    <w:p w14:paraId="1CF4DF5B" w14:textId="52F139F6" w:rsidR="007E517E" w:rsidRDefault="007E517E" w:rsidP="007E517E">
      <w:pPr>
        <w:pStyle w:val="NormalWeb"/>
      </w:pPr>
      <w:r>
        <w:rPr>
          <w:noProof/>
        </w:rPr>
        <w:drawing>
          <wp:inline distT="0" distB="0" distL="0" distR="0" wp14:anchorId="000A0F2D" wp14:editId="63A88488">
            <wp:extent cx="5942330" cy="2542540"/>
            <wp:effectExtent l="0" t="0" r="1270" b="0"/>
            <wp:docPr id="618934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2330" cy="2542540"/>
                    </a:xfrm>
                    <a:prstGeom prst="rect">
                      <a:avLst/>
                    </a:prstGeom>
                    <a:noFill/>
                    <a:ln>
                      <a:noFill/>
                    </a:ln>
                  </pic:spPr>
                </pic:pic>
              </a:graphicData>
            </a:graphic>
          </wp:inline>
        </w:drawing>
      </w:r>
    </w:p>
    <w:p w14:paraId="71A6E2E8" w14:textId="77777777" w:rsidR="007E517E" w:rsidRDefault="007E517E" w:rsidP="007E517E">
      <w:pPr>
        <w:pStyle w:val="NormalWeb"/>
      </w:pPr>
    </w:p>
    <w:p w14:paraId="3A9EE157" w14:textId="77777777" w:rsidR="008B6CD3" w:rsidRDefault="008B6CD3" w:rsidP="007E517E">
      <w:pPr>
        <w:pStyle w:val="NormalWeb"/>
      </w:pPr>
    </w:p>
    <w:p w14:paraId="3429E81D" w14:textId="1EEC49F8" w:rsidR="006514D4" w:rsidRPr="00566E2C" w:rsidRDefault="00000000" w:rsidP="007E517E">
      <w:pPr>
        <w:pStyle w:val="Heading1"/>
        <w:ind w:left="361" w:hanging="376"/>
        <w:jc w:val="center"/>
        <w:rPr>
          <w:rFonts w:ascii="Arial" w:hAnsi="Arial" w:cs="Arial"/>
        </w:rPr>
      </w:pPr>
      <w:bookmarkStart w:id="19" w:name="_Toc222323331"/>
      <w:r w:rsidRPr="00566E2C">
        <w:rPr>
          <w:rFonts w:ascii="Arial" w:hAnsi="Arial" w:cs="Arial"/>
        </w:rPr>
        <w:t>CONCLUSION</w:t>
      </w:r>
      <w:bookmarkEnd w:id="19"/>
    </w:p>
    <w:p w14:paraId="46BA7D4C" w14:textId="77777777" w:rsidR="006514D4" w:rsidRDefault="00000000" w:rsidP="007E517E">
      <w:pPr>
        <w:spacing w:after="378"/>
        <w:jc w:val="both"/>
        <w:rPr>
          <w:rFonts w:ascii="Arial" w:hAnsi="Arial" w:cs="Arial"/>
        </w:rPr>
      </w:pPr>
      <w:r w:rsidRPr="00566E2C">
        <w:rPr>
          <w:rFonts w:ascii="Arial" w:hAnsi="Arial" w:cs="Arial"/>
          <w:b/>
        </w:rPr>
        <w:t>RideMates</w:t>
      </w:r>
      <w:r w:rsidRPr="00566E2C">
        <w:rPr>
          <w:rFonts w:ascii="Arial" w:hAnsi="Arial" w:cs="Arial"/>
        </w:rPr>
        <w:t xml:space="preserve"> represents a shift from "Transactional Transport" to "Community Commuting." By solving the specific pain points of the university demographic—namely cost, safety, and resilience against civil disruptions—it provides a vital utility. The project is technically challenging, socially responsible, and economically viable, making it a strong candidate for a Capstone Project. </w:t>
      </w:r>
    </w:p>
    <w:p w14:paraId="2DC731F7" w14:textId="77777777" w:rsidR="008B6CD3" w:rsidRPr="00566E2C" w:rsidRDefault="008B6CD3" w:rsidP="007E517E">
      <w:pPr>
        <w:spacing w:after="378"/>
        <w:jc w:val="both"/>
        <w:rPr>
          <w:rFonts w:ascii="Arial" w:hAnsi="Arial" w:cs="Arial"/>
        </w:rPr>
      </w:pPr>
    </w:p>
    <w:p w14:paraId="7B65A180" w14:textId="69DE7693" w:rsidR="006514D4" w:rsidRPr="00566E2C" w:rsidRDefault="00000000" w:rsidP="007E517E">
      <w:pPr>
        <w:pStyle w:val="Heading1"/>
        <w:ind w:left="579" w:hanging="594"/>
        <w:jc w:val="center"/>
        <w:rPr>
          <w:rFonts w:ascii="Arial" w:hAnsi="Arial" w:cs="Arial"/>
        </w:rPr>
      </w:pPr>
      <w:bookmarkStart w:id="20" w:name="_Toc222323332"/>
      <w:r w:rsidRPr="00566E2C">
        <w:rPr>
          <w:rFonts w:ascii="Arial" w:hAnsi="Arial" w:cs="Arial"/>
        </w:rPr>
        <w:t>REFERENCES</w:t>
      </w:r>
      <w:bookmarkEnd w:id="20"/>
    </w:p>
    <w:p w14:paraId="04F1A3FD" w14:textId="77777777" w:rsidR="006514D4" w:rsidRPr="00566E2C" w:rsidRDefault="00000000">
      <w:pPr>
        <w:numPr>
          <w:ilvl w:val="0"/>
          <w:numId w:val="10"/>
        </w:numPr>
        <w:spacing w:after="12" w:line="259" w:lineRule="auto"/>
        <w:ind w:hanging="360"/>
        <w:rPr>
          <w:rFonts w:ascii="Arial" w:hAnsi="Arial" w:cs="Arial"/>
        </w:rPr>
      </w:pPr>
      <w:r w:rsidRPr="00566E2C">
        <w:rPr>
          <w:rFonts w:ascii="Arial" w:hAnsi="Arial" w:cs="Arial"/>
          <w:i/>
        </w:rPr>
        <w:t>Motor Vehicles Act, 1988 (Section 66)</w:t>
      </w:r>
      <w:r w:rsidRPr="00566E2C">
        <w:rPr>
          <w:rFonts w:ascii="Arial" w:hAnsi="Arial" w:cs="Arial"/>
        </w:rPr>
        <w:t xml:space="preserve"> – Regarding private vehicle usage. </w:t>
      </w:r>
    </w:p>
    <w:p w14:paraId="452CD762" w14:textId="77777777" w:rsidR="006514D4" w:rsidRPr="00566E2C" w:rsidRDefault="00000000">
      <w:pPr>
        <w:numPr>
          <w:ilvl w:val="0"/>
          <w:numId w:val="10"/>
        </w:numPr>
        <w:ind w:hanging="360"/>
        <w:rPr>
          <w:rFonts w:ascii="Arial" w:hAnsi="Arial" w:cs="Arial"/>
        </w:rPr>
      </w:pPr>
      <w:r w:rsidRPr="00566E2C">
        <w:rPr>
          <w:rFonts w:ascii="Arial" w:hAnsi="Arial" w:cs="Arial"/>
          <w:i/>
        </w:rPr>
        <w:t>Case Study: BlaBlaCar</w:t>
      </w:r>
      <w:r w:rsidRPr="00566E2C">
        <w:rPr>
          <w:rFonts w:ascii="Arial" w:hAnsi="Arial" w:cs="Arial"/>
        </w:rPr>
        <w:t xml:space="preserve"> – Analyzing the trust model of long-distance carpooling. </w:t>
      </w:r>
    </w:p>
    <w:p w14:paraId="644FA676" w14:textId="77777777" w:rsidR="006514D4" w:rsidRPr="00566E2C" w:rsidRDefault="00000000">
      <w:pPr>
        <w:numPr>
          <w:ilvl w:val="0"/>
          <w:numId w:val="10"/>
        </w:numPr>
        <w:ind w:hanging="360"/>
        <w:rPr>
          <w:rFonts w:ascii="Arial" w:hAnsi="Arial" w:cs="Arial"/>
        </w:rPr>
      </w:pPr>
      <w:r w:rsidRPr="00566E2C">
        <w:rPr>
          <w:rFonts w:ascii="Arial" w:hAnsi="Arial" w:cs="Arial"/>
          <w:i/>
        </w:rPr>
        <w:t>React Native Documentation</w:t>
      </w:r>
      <w:r w:rsidRPr="00566E2C">
        <w:rPr>
          <w:rFonts w:ascii="Arial" w:hAnsi="Arial" w:cs="Arial"/>
        </w:rPr>
        <w:t xml:space="preserve"> – For cross-platform mobile development standards. </w:t>
      </w:r>
    </w:p>
    <w:sectPr w:rsidR="006514D4" w:rsidRPr="00566E2C">
      <w:footerReference w:type="default" r:id="rId11"/>
      <w:pgSz w:w="12240" w:h="15840"/>
      <w:pgMar w:top="1437" w:right="1442" w:bottom="1781"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E0577B" w14:textId="77777777" w:rsidR="006669B8" w:rsidRDefault="006669B8" w:rsidP="007E517E">
      <w:pPr>
        <w:spacing w:after="0" w:line="240" w:lineRule="auto"/>
      </w:pPr>
      <w:r>
        <w:separator/>
      </w:r>
    </w:p>
  </w:endnote>
  <w:endnote w:type="continuationSeparator" w:id="0">
    <w:p w14:paraId="709C9641" w14:textId="77777777" w:rsidR="006669B8" w:rsidRDefault="006669B8" w:rsidP="007E51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Mangal">
    <w:panose1 w:val="00000400000000000000"/>
    <w:charset w:val="00"/>
    <w:family w:val="roman"/>
    <w:pitch w:val="variable"/>
    <w:sig w:usb0="00008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0055190"/>
      <w:docPartObj>
        <w:docPartGallery w:val="Page Numbers (Bottom of Page)"/>
        <w:docPartUnique/>
      </w:docPartObj>
    </w:sdtPr>
    <w:sdtEndPr>
      <w:rPr>
        <w:noProof/>
      </w:rPr>
    </w:sdtEndPr>
    <w:sdtContent>
      <w:p w14:paraId="6AFD355F" w14:textId="41C54717" w:rsidR="007E517E" w:rsidRDefault="007E517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5619FE9" w14:textId="77777777" w:rsidR="007E517E" w:rsidRDefault="007E517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EBCF59" w14:textId="77777777" w:rsidR="006669B8" w:rsidRDefault="006669B8" w:rsidP="007E517E">
      <w:pPr>
        <w:spacing w:after="0" w:line="240" w:lineRule="auto"/>
      </w:pPr>
      <w:r>
        <w:separator/>
      </w:r>
    </w:p>
  </w:footnote>
  <w:footnote w:type="continuationSeparator" w:id="0">
    <w:p w14:paraId="23432AA2" w14:textId="77777777" w:rsidR="006669B8" w:rsidRDefault="006669B8" w:rsidP="007E517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753B1"/>
    <w:multiLevelType w:val="hybridMultilevel"/>
    <w:tmpl w:val="FCC0F0C8"/>
    <w:lvl w:ilvl="0" w:tplc="B412B444">
      <w:start w:val="1"/>
      <w:numFmt w:val="bullet"/>
      <w:lvlText w:val="●"/>
      <w:lvlJc w:val="left"/>
      <w:pPr>
        <w:ind w:left="4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37369AFA">
      <w:start w:val="1"/>
      <w:numFmt w:val="bullet"/>
      <w:lvlText w:val="o"/>
      <w:lvlJc w:val="left"/>
      <w:pPr>
        <w:ind w:left="118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E9D2AD64">
      <w:start w:val="1"/>
      <w:numFmt w:val="bullet"/>
      <w:lvlText w:val="▪"/>
      <w:lvlJc w:val="left"/>
      <w:pPr>
        <w:ind w:left="190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72B28BFA">
      <w:start w:val="1"/>
      <w:numFmt w:val="bullet"/>
      <w:lvlText w:val="•"/>
      <w:lvlJc w:val="left"/>
      <w:pPr>
        <w:ind w:left="262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9DD20F6C">
      <w:start w:val="1"/>
      <w:numFmt w:val="bullet"/>
      <w:lvlText w:val="o"/>
      <w:lvlJc w:val="left"/>
      <w:pPr>
        <w:ind w:left="334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061E2B52">
      <w:start w:val="1"/>
      <w:numFmt w:val="bullet"/>
      <w:lvlText w:val="▪"/>
      <w:lvlJc w:val="left"/>
      <w:pPr>
        <w:ind w:left="40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51046868">
      <w:start w:val="1"/>
      <w:numFmt w:val="bullet"/>
      <w:lvlText w:val="•"/>
      <w:lvlJc w:val="left"/>
      <w:pPr>
        <w:ind w:left="478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B8BA28EA">
      <w:start w:val="1"/>
      <w:numFmt w:val="bullet"/>
      <w:lvlText w:val="o"/>
      <w:lvlJc w:val="left"/>
      <w:pPr>
        <w:ind w:left="550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245C249A">
      <w:start w:val="1"/>
      <w:numFmt w:val="bullet"/>
      <w:lvlText w:val="▪"/>
      <w:lvlJc w:val="left"/>
      <w:pPr>
        <w:ind w:left="622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18DF4B30"/>
    <w:multiLevelType w:val="hybridMultilevel"/>
    <w:tmpl w:val="E7007A7E"/>
    <w:lvl w:ilvl="0" w:tplc="D316951A">
      <w:start w:val="1"/>
      <w:numFmt w:val="decimal"/>
      <w:lvlText w:val="%1."/>
      <w:lvlJc w:val="left"/>
      <w:pPr>
        <w:ind w:left="4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7292B206">
      <w:start w:val="1"/>
      <w:numFmt w:val="lowerLetter"/>
      <w:lvlText w:val="%2"/>
      <w:lvlJc w:val="left"/>
      <w:pPr>
        <w:ind w:left="12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39C8FD98">
      <w:start w:val="1"/>
      <w:numFmt w:val="lowerRoman"/>
      <w:lvlText w:val="%3"/>
      <w:lvlJc w:val="left"/>
      <w:pPr>
        <w:ind w:left="19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795E92D4">
      <w:start w:val="1"/>
      <w:numFmt w:val="decimal"/>
      <w:lvlText w:val="%4"/>
      <w:lvlJc w:val="left"/>
      <w:pPr>
        <w:ind w:left="26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45E003AA">
      <w:start w:val="1"/>
      <w:numFmt w:val="lowerLetter"/>
      <w:lvlText w:val="%5"/>
      <w:lvlJc w:val="left"/>
      <w:pPr>
        <w:ind w:left="3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FFB66E5E">
      <w:start w:val="1"/>
      <w:numFmt w:val="lowerRoman"/>
      <w:lvlText w:val="%6"/>
      <w:lvlJc w:val="left"/>
      <w:pPr>
        <w:ind w:left="40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ACD6104A">
      <w:start w:val="1"/>
      <w:numFmt w:val="decimal"/>
      <w:lvlText w:val="%7"/>
      <w:lvlJc w:val="left"/>
      <w:pPr>
        <w:ind w:left="4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27A69860">
      <w:start w:val="1"/>
      <w:numFmt w:val="lowerLetter"/>
      <w:lvlText w:val="%8"/>
      <w:lvlJc w:val="left"/>
      <w:pPr>
        <w:ind w:left="5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3E20C176">
      <w:start w:val="1"/>
      <w:numFmt w:val="lowerRoman"/>
      <w:lvlText w:val="%9"/>
      <w:lvlJc w:val="left"/>
      <w:pPr>
        <w:ind w:left="6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21B7142E"/>
    <w:multiLevelType w:val="hybridMultilevel"/>
    <w:tmpl w:val="CF64C7EA"/>
    <w:lvl w:ilvl="0" w:tplc="15CA265C">
      <w:start w:val="1"/>
      <w:numFmt w:val="bullet"/>
      <w:lvlText w:val="●"/>
      <w:lvlJc w:val="left"/>
      <w:pPr>
        <w:ind w:left="4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DFE6307E">
      <w:start w:val="1"/>
      <w:numFmt w:val="bullet"/>
      <w:lvlText w:val="o"/>
      <w:lvlJc w:val="left"/>
      <w:pPr>
        <w:ind w:left="118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AA18F138">
      <w:start w:val="1"/>
      <w:numFmt w:val="bullet"/>
      <w:lvlText w:val="▪"/>
      <w:lvlJc w:val="left"/>
      <w:pPr>
        <w:ind w:left="190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A104BB8A">
      <w:start w:val="1"/>
      <w:numFmt w:val="bullet"/>
      <w:lvlText w:val="•"/>
      <w:lvlJc w:val="left"/>
      <w:pPr>
        <w:ind w:left="262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5212DA8A">
      <w:start w:val="1"/>
      <w:numFmt w:val="bullet"/>
      <w:lvlText w:val="o"/>
      <w:lvlJc w:val="left"/>
      <w:pPr>
        <w:ind w:left="334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674428A4">
      <w:start w:val="1"/>
      <w:numFmt w:val="bullet"/>
      <w:lvlText w:val="▪"/>
      <w:lvlJc w:val="left"/>
      <w:pPr>
        <w:ind w:left="40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65BEBDFC">
      <w:start w:val="1"/>
      <w:numFmt w:val="bullet"/>
      <w:lvlText w:val="•"/>
      <w:lvlJc w:val="left"/>
      <w:pPr>
        <w:ind w:left="478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041C0770">
      <w:start w:val="1"/>
      <w:numFmt w:val="bullet"/>
      <w:lvlText w:val="o"/>
      <w:lvlJc w:val="left"/>
      <w:pPr>
        <w:ind w:left="550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C16CE13E">
      <w:start w:val="1"/>
      <w:numFmt w:val="bullet"/>
      <w:lvlText w:val="▪"/>
      <w:lvlJc w:val="left"/>
      <w:pPr>
        <w:ind w:left="622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2F7E3427"/>
    <w:multiLevelType w:val="hybridMultilevel"/>
    <w:tmpl w:val="D30ADBEC"/>
    <w:lvl w:ilvl="0" w:tplc="7FF08532">
      <w:start w:val="1"/>
      <w:numFmt w:val="decimal"/>
      <w:lvlText w:val="%1."/>
      <w:lvlJc w:val="left"/>
      <w:pPr>
        <w:ind w:left="4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64243ED4">
      <w:start w:val="1"/>
      <w:numFmt w:val="lowerLetter"/>
      <w:lvlText w:val="%2"/>
      <w:lvlJc w:val="left"/>
      <w:pPr>
        <w:ind w:left="12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CAAE0646">
      <w:start w:val="1"/>
      <w:numFmt w:val="lowerRoman"/>
      <w:lvlText w:val="%3"/>
      <w:lvlJc w:val="left"/>
      <w:pPr>
        <w:ind w:left="19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2BEC66B0">
      <w:start w:val="1"/>
      <w:numFmt w:val="decimal"/>
      <w:lvlText w:val="%4"/>
      <w:lvlJc w:val="left"/>
      <w:pPr>
        <w:ind w:left="26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D570CBFE">
      <w:start w:val="1"/>
      <w:numFmt w:val="lowerLetter"/>
      <w:lvlText w:val="%5"/>
      <w:lvlJc w:val="left"/>
      <w:pPr>
        <w:ind w:left="3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623AB044">
      <w:start w:val="1"/>
      <w:numFmt w:val="lowerRoman"/>
      <w:lvlText w:val="%6"/>
      <w:lvlJc w:val="left"/>
      <w:pPr>
        <w:ind w:left="40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BE4CE1AC">
      <w:start w:val="1"/>
      <w:numFmt w:val="decimal"/>
      <w:lvlText w:val="%7"/>
      <w:lvlJc w:val="left"/>
      <w:pPr>
        <w:ind w:left="4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48F8A97A">
      <w:start w:val="1"/>
      <w:numFmt w:val="lowerLetter"/>
      <w:lvlText w:val="%8"/>
      <w:lvlJc w:val="left"/>
      <w:pPr>
        <w:ind w:left="5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508A277E">
      <w:start w:val="1"/>
      <w:numFmt w:val="lowerRoman"/>
      <w:lvlText w:val="%9"/>
      <w:lvlJc w:val="left"/>
      <w:pPr>
        <w:ind w:left="6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30421110"/>
    <w:multiLevelType w:val="hybridMultilevel"/>
    <w:tmpl w:val="85FA62D0"/>
    <w:lvl w:ilvl="0" w:tplc="4B1CBFFC">
      <w:start w:val="1"/>
      <w:numFmt w:val="bullet"/>
      <w:lvlText w:val="●"/>
      <w:lvlJc w:val="left"/>
      <w:pPr>
        <w:ind w:left="4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AC165E30">
      <w:start w:val="1"/>
      <w:numFmt w:val="bullet"/>
      <w:lvlText w:val="o"/>
      <w:lvlJc w:val="left"/>
      <w:pPr>
        <w:ind w:left="118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D3040138">
      <w:start w:val="1"/>
      <w:numFmt w:val="bullet"/>
      <w:lvlText w:val="▪"/>
      <w:lvlJc w:val="left"/>
      <w:pPr>
        <w:ind w:left="190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11B23C5E">
      <w:start w:val="1"/>
      <w:numFmt w:val="bullet"/>
      <w:lvlText w:val="•"/>
      <w:lvlJc w:val="left"/>
      <w:pPr>
        <w:ind w:left="262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6FB86758">
      <w:start w:val="1"/>
      <w:numFmt w:val="bullet"/>
      <w:lvlText w:val="o"/>
      <w:lvlJc w:val="left"/>
      <w:pPr>
        <w:ind w:left="334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FFE826C8">
      <w:start w:val="1"/>
      <w:numFmt w:val="bullet"/>
      <w:lvlText w:val="▪"/>
      <w:lvlJc w:val="left"/>
      <w:pPr>
        <w:ind w:left="40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3A8454A6">
      <w:start w:val="1"/>
      <w:numFmt w:val="bullet"/>
      <w:lvlText w:val="•"/>
      <w:lvlJc w:val="left"/>
      <w:pPr>
        <w:ind w:left="478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0030B120">
      <w:start w:val="1"/>
      <w:numFmt w:val="bullet"/>
      <w:lvlText w:val="o"/>
      <w:lvlJc w:val="left"/>
      <w:pPr>
        <w:ind w:left="550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D068B5B0">
      <w:start w:val="1"/>
      <w:numFmt w:val="bullet"/>
      <w:lvlText w:val="▪"/>
      <w:lvlJc w:val="left"/>
      <w:pPr>
        <w:ind w:left="622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5" w15:restartNumberingAfterBreak="0">
    <w:nsid w:val="4B5F462E"/>
    <w:multiLevelType w:val="multilevel"/>
    <w:tmpl w:val="23BA04BA"/>
    <w:lvl w:ilvl="0">
      <w:start w:val="1"/>
      <w:numFmt w:val="decimal"/>
      <w:pStyle w:val="Heading1"/>
      <w:lvlText w:val="%1."/>
      <w:lvlJc w:val="left"/>
      <w:pPr>
        <w:ind w:left="0"/>
      </w:pPr>
      <w:rPr>
        <w:rFonts w:ascii="Calibri" w:eastAsia="Calibri" w:hAnsi="Calibri" w:cs="Calibri"/>
        <w:b/>
        <w:bCs/>
        <w:i w:val="0"/>
        <w:strike w:val="0"/>
        <w:dstrike w:val="0"/>
        <w:color w:val="1F1F1F"/>
        <w:sz w:val="36"/>
        <w:szCs w:val="36"/>
        <w:u w:val="none" w:color="000000"/>
        <w:bdr w:val="none" w:sz="0" w:space="0" w:color="auto"/>
        <w:shd w:val="clear" w:color="auto" w:fill="auto"/>
        <w:vertAlign w:val="baseline"/>
      </w:rPr>
    </w:lvl>
    <w:lvl w:ilvl="1">
      <w:start w:val="1"/>
      <w:numFmt w:val="decimal"/>
      <w:pStyle w:val="Heading2"/>
      <w:lvlText w:val="%1.%2"/>
      <w:lvlJc w:val="left"/>
      <w:pPr>
        <w:ind w:left="0"/>
      </w:pPr>
      <w:rPr>
        <w:rFonts w:ascii="Calibri" w:eastAsia="Calibri" w:hAnsi="Calibri" w:cs="Calibri"/>
        <w:b/>
        <w:bCs/>
        <w:i w:val="0"/>
        <w:strike w:val="0"/>
        <w:dstrike w:val="0"/>
        <w:color w:val="1F1F1F"/>
        <w:sz w:val="28"/>
        <w:szCs w:val="28"/>
        <w:u w:val="none" w:color="000000"/>
        <w:bdr w:val="none" w:sz="0" w:space="0" w:color="auto"/>
        <w:shd w:val="clear" w:color="auto" w:fill="auto"/>
        <w:vertAlign w:val="baseline"/>
      </w:rPr>
    </w:lvl>
    <w:lvl w:ilvl="2">
      <w:start w:val="1"/>
      <w:numFmt w:val="lowerRoman"/>
      <w:lvlText w:val="%3"/>
      <w:lvlJc w:val="left"/>
      <w:pPr>
        <w:ind w:left="1080"/>
      </w:pPr>
      <w:rPr>
        <w:rFonts w:ascii="Calibri" w:eastAsia="Calibri" w:hAnsi="Calibri" w:cs="Calibri"/>
        <w:b/>
        <w:bCs/>
        <w:i w:val="0"/>
        <w:strike w:val="0"/>
        <w:dstrike w:val="0"/>
        <w:color w:val="1F1F1F"/>
        <w:sz w:val="28"/>
        <w:szCs w:val="28"/>
        <w:u w:val="none" w:color="000000"/>
        <w:bdr w:val="none" w:sz="0" w:space="0" w:color="auto"/>
        <w:shd w:val="clear" w:color="auto" w:fill="auto"/>
        <w:vertAlign w:val="baseline"/>
      </w:rPr>
    </w:lvl>
    <w:lvl w:ilvl="3">
      <w:start w:val="1"/>
      <w:numFmt w:val="decimal"/>
      <w:lvlText w:val="%4"/>
      <w:lvlJc w:val="left"/>
      <w:pPr>
        <w:ind w:left="1800"/>
      </w:pPr>
      <w:rPr>
        <w:rFonts w:ascii="Calibri" w:eastAsia="Calibri" w:hAnsi="Calibri" w:cs="Calibri"/>
        <w:b/>
        <w:bCs/>
        <w:i w:val="0"/>
        <w:strike w:val="0"/>
        <w:dstrike w:val="0"/>
        <w:color w:val="1F1F1F"/>
        <w:sz w:val="28"/>
        <w:szCs w:val="28"/>
        <w:u w:val="none" w:color="000000"/>
        <w:bdr w:val="none" w:sz="0" w:space="0" w:color="auto"/>
        <w:shd w:val="clear" w:color="auto" w:fill="auto"/>
        <w:vertAlign w:val="baseline"/>
      </w:rPr>
    </w:lvl>
    <w:lvl w:ilvl="4">
      <w:start w:val="1"/>
      <w:numFmt w:val="lowerLetter"/>
      <w:lvlText w:val="%5"/>
      <w:lvlJc w:val="left"/>
      <w:pPr>
        <w:ind w:left="2520"/>
      </w:pPr>
      <w:rPr>
        <w:rFonts w:ascii="Calibri" w:eastAsia="Calibri" w:hAnsi="Calibri" w:cs="Calibri"/>
        <w:b/>
        <w:bCs/>
        <w:i w:val="0"/>
        <w:strike w:val="0"/>
        <w:dstrike w:val="0"/>
        <w:color w:val="1F1F1F"/>
        <w:sz w:val="28"/>
        <w:szCs w:val="28"/>
        <w:u w:val="none" w:color="000000"/>
        <w:bdr w:val="none" w:sz="0" w:space="0" w:color="auto"/>
        <w:shd w:val="clear" w:color="auto" w:fill="auto"/>
        <w:vertAlign w:val="baseline"/>
      </w:rPr>
    </w:lvl>
    <w:lvl w:ilvl="5">
      <w:start w:val="1"/>
      <w:numFmt w:val="lowerRoman"/>
      <w:lvlText w:val="%6"/>
      <w:lvlJc w:val="left"/>
      <w:pPr>
        <w:ind w:left="3240"/>
      </w:pPr>
      <w:rPr>
        <w:rFonts w:ascii="Calibri" w:eastAsia="Calibri" w:hAnsi="Calibri" w:cs="Calibri"/>
        <w:b/>
        <w:bCs/>
        <w:i w:val="0"/>
        <w:strike w:val="0"/>
        <w:dstrike w:val="0"/>
        <w:color w:val="1F1F1F"/>
        <w:sz w:val="28"/>
        <w:szCs w:val="28"/>
        <w:u w:val="none" w:color="000000"/>
        <w:bdr w:val="none" w:sz="0" w:space="0" w:color="auto"/>
        <w:shd w:val="clear" w:color="auto" w:fill="auto"/>
        <w:vertAlign w:val="baseline"/>
      </w:rPr>
    </w:lvl>
    <w:lvl w:ilvl="6">
      <w:start w:val="1"/>
      <w:numFmt w:val="decimal"/>
      <w:lvlText w:val="%7"/>
      <w:lvlJc w:val="left"/>
      <w:pPr>
        <w:ind w:left="3960"/>
      </w:pPr>
      <w:rPr>
        <w:rFonts w:ascii="Calibri" w:eastAsia="Calibri" w:hAnsi="Calibri" w:cs="Calibri"/>
        <w:b/>
        <w:bCs/>
        <w:i w:val="0"/>
        <w:strike w:val="0"/>
        <w:dstrike w:val="0"/>
        <w:color w:val="1F1F1F"/>
        <w:sz w:val="28"/>
        <w:szCs w:val="28"/>
        <w:u w:val="none" w:color="000000"/>
        <w:bdr w:val="none" w:sz="0" w:space="0" w:color="auto"/>
        <w:shd w:val="clear" w:color="auto" w:fill="auto"/>
        <w:vertAlign w:val="baseline"/>
      </w:rPr>
    </w:lvl>
    <w:lvl w:ilvl="7">
      <w:start w:val="1"/>
      <w:numFmt w:val="lowerLetter"/>
      <w:lvlText w:val="%8"/>
      <w:lvlJc w:val="left"/>
      <w:pPr>
        <w:ind w:left="4680"/>
      </w:pPr>
      <w:rPr>
        <w:rFonts w:ascii="Calibri" w:eastAsia="Calibri" w:hAnsi="Calibri" w:cs="Calibri"/>
        <w:b/>
        <w:bCs/>
        <w:i w:val="0"/>
        <w:strike w:val="0"/>
        <w:dstrike w:val="0"/>
        <w:color w:val="1F1F1F"/>
        <w:sz w:val="28"/>
        <w:szCs w:val="28"/>
        <w:u w:val="none" w:color="000000"/>
        <w:bdr w:val="none" w:sz="0" w:space="0" w:color="auto"/>
        <w:shd w:val="clear" w:color="auto" w:fill="auto"/>
        <w:vertAlign w:val="baseline"/>
      </w:rPr>
    </w:lvl>
    <w:lvl w:ilvl="8">
      <w:start w:val="1"/>
      <w:numFmt w:val="lowerRoman"/>
      <w:lvlText w:val="%9"/>
      <w:lvlJc w:val="left"/>
      <w:pPr>
        <w:ind w:left="5400"/>
      </w:pPr>
      <w:rPr>
        <w:rFonts w:ascii="Calibri" w:eastAsia="Calibri" w:hAnsi="Calibri" w:cs="Calibri"/>
        <w:b/>
        <w:bCs/>
        <w:i w:val="0"/>
        <w:strike w:val="0"/>
        <w:dstrike w:val="0"/>
        <w:color w:val="1F1F1F"/>
        <w:sz w:val="28"/>
        <w:szCs w:val="28"/>
        <w:u w:val="none" w:color="000000"/>
        <w:bdr w:val="none" w:sz="0" w:space="0" w:color="auto"/>
        <w:shd w:val="clear" w:color="auto" w:fill="auto"/>
        <w:vertAlign w:val="baseline"/>
      </w:rPr>
    </w:lvl>
  </w:abstractNum>
  <w:abstractNum w:abstractNumId="6" w15:restartNumberingAfterBreak="0">
    <w:nsid w:val="50D0083D"/>
    <w:multiLevelType w:val="hybridMultilevel"/>
    <w:tmpl w:val="8028E0B4"/>
    <w:lvl w:ilvl="0" w:tplc="EA6A6F38">
      <w:start w:val="1"/>
      <w:numFmt w:val="decimal"/>
      <w:lvlText w:val="%1."/>
      <w:lvlJc w:val="left"/>
      <w:pPr>
        <w:ind w:left="4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19A8A556">
      <w:start w:val="1"/>
      <w:numFmt w:val="lowerLetter"/>
      <w:lvlText w:val="%2"/>
      <w:lvlJc w:val="left"/>
      <w:pPr>
        <w:ind w:left="12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6584DB64">
      <w:start w:val="1"/>
      <w:numFmt w:val="lowerRoman"/>
      <w:lvlText w:val="%3"/>
      <w:lvlJc w:val="left"/>
      <w:pPr>
        <w:ind w:left="19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0E285CEC">
      <w:start w:val="1"/>
      <w:numFmt w:val="decimal"/>
      <w:lvlText w:val="%4"/>
      <w:lvlJc w:val="left"/>
      <w:pPr>
        <w:ind w:left="26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35AA31D4">
      <w:start w:val="1"/>
      <w:numFmt w:val="lowerLetter"/>
      <w:lvlText w:val="%5"/>
      <w:lvlJc w:val="left"/>
      <w:pPr>
        <w:ind w:left="3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FB663AB6">
      <w:start w:val="1"/>
      <w:numFmt w:val="lowerRoman"/>
      <w:lvlText w:val="%6"/>
      <w:lvlJc w:val="left"/>
      <w:pPr>
        <w:ind w:left="40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AC5832E8">
      <w:start w:val="1"/>
      <w:numFmt w:val="decimal"/>
      <w:lvlText w:val="%7"/>
      <w:lvlJc w:val="left"/>
      <w:pPr>
        <w:ind w:left="4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3FBA3224">
      <w:start w:val="1"/>
      <w:numFmt w:val="lowerLetter"/>
      <w:lvlText w:val="%8"/>
      <w:lvlJc w:val="left"/>
      <w:pPr>
        <w:ind w:left="5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188637D2">
      <w:start w:val="1"/>
      <w:numFmt w:val="lowerRoman"/>
      <w:lvlText w:val="%9"/>
      <w:lvlJc w:val="left"/>
      <w:pPr>
        <w:ind w:left="6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7" w15:restartNumberingAfterBreak="0">
    <w:nsid w:val="544B7B7A"/>
    <w:multiLevelType w:val="hybridMultilevel"/>
    <w:tmpl w:val="87E01E48"/>
    <w:lvl w:ilvl="0" w:tplc="29A882C0">
      <w:start w:val="1"/>
      <w:numFmt w:val="bullet"/>
      <w:lvlText w:val="●"/>
      <w:lvlJc w:val="left"/>
      <w:pPr>
        <w:ind w:left="4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6FF8F932">
      <w:start w:val="1"/>
      <w:numFmt w:val="bullet"/>
      <w:lvlText w:val="o"/>
      <w:lvlJc w:val="left"/>
      <w:pPr>
        <w:ind w:left="118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AE489282">
      <w:start w:val="1"/>
      <w:numFmt w:val="bullet"/>
      <w:lvlText w:val="▪"/>
      <w:lvlJc w:val="left"/>
      <w:pPr>
        <w:ind w:left="190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FDD45C1C">
      <w:start w:val="1"/>
      <w:numFmt w:val="bullet"/>
      <w:lvlText w:val="•"/>
      <w:lvlJc w:val="left"/>
      <w:pPr>
        <w:ind w:left="262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16BEC494">
      <w:start w:val="1"/>
      <w:numFmt w:val="bullet"/>
      <w:lvlText w:val="o"/>
      <w:lvlJc w:val="left"/>
      <w:pPr>
        <w:ind w:left="334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10166C98">
      <w:start w:val="1"/>
      <w:numFmt w:val="bullet"/>
      <w:lvlText w:val="▪"/>
      <w:lvlJc w:val="left"/>
      <w:pPr>
        <w:ind w:left="40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A4C6D580">
      <w:start w:val="1"/>
      <w:numFmt w:val="bullet"/>
      <w:lvlText w:val="•"/>
      <w:lvlJc w:val="left"/>
      <w:pPr>
        <w:ind w:left="478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08C6087A">
      <w:start w:val="1"/>
      <w:numFmt w:val="bullet"/>
      <w:lvlText w:val="o"/>
      <w:lvlJc w:val="left"/>
      <w:pPr>
        <w:ind w:left="550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947A816C">
      <w:start w:val="1"/>
      <w:numFmt w:val="bullet"/>
      <w:lvlText w:val="▪"/>
      <w:lvlJc w:val="left"/>
      <w:pPr>
        <w:ind w:left="622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8" w15:restartNumberingAfterBreak="0">
    <w:nsid w:val="660E7304"/>
    <w:multiLevelType w:val="hybridMultilevel"/>
    <w:tmpl w:val="43021C16"/>
    <w:lvl w:ilvl="0" w:tplc="B8D8C8FC">
      <w:start w:val="1"/>
      <w:numFmt w:val="decimal"/>
      <w:lvlText w:val="%1."/>
      <w:lvlJc w:val="left"/>
      <w:pPr>
        <w:ind w:left="4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FCE21430">
      <w:start w:val="1"/>
      <w:numFmt w:val="lowerLetter"/>
      <w:lvlText w:val="%2"/>
      <w:lvlJc w:val="left"/>
      <w:pPr>
        <w:ind w:left="12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BB4AB934">
      <w:start w:val="1"/>
      <w:numFmt w:val="lowerRoman"/>
      <w:lvlText w:val="%3"/>
      <w:lvlJc w:val="left"/>
      <w:pPr>
        <w:ind w:left="19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913C286C">
      <w:start w:val="1"/>
      <w:numFmt w:val="decimal"/>
      <w:lvlText w:val="%4"/>
      <w:lvlJc w:val="left"/>
      <w:pPr>
        <w:ind w:left="26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2EE465A4">
      <w:start w:val="1"/>
      <w:numFmt w:val="lowerLetter"/>
      <w:lvlText w:val="%5"/>
      <w:lvlJc w:val="left"/>
      <w:pPr>
        <w:ind w:left="3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A238E356">
      <w:start w:val="1"/>
      <w:numFmt w:val="lowerRoman"/>
      <w:lvlText w:val="%6"/>
      <w:lvlJc w:val="left"/>
      <w:pPr>
        <w:ind w:left="40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E52ED60A">
      <w:start w:val="1"/>
      <w:numFmt w:val="decimal"/>
      <w:lvlText w:val="%7"/>
      <w:lvlJc w:val="left"/>
      <w:pPr>
        <w:ind w:left="4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BA586A58">
      <w:start w:val="1"/>
      <w:numFmt w:val="lowerLetter"/>
      <w:lvlText w:val="%8"/>
      <w:lvlJc w:val="left"/>
      <w:pPr>
        <w:ind w:left="5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0E3086E2">
      <w:start w:val="1"/>
      <w:numFmt w:val="lowerRoman"/>
      <w:lvlText w:val="%9"/>
      <w:lvlJc w:val="left"/>
      <w:pPr>
        <w:ind w:left="6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9" w15:restartNumberingAfterBreak="0">
    <w:nsid w:val="6AE935DF"/>
    <w:multiLevelType w:val="hybridMultilevel"/>
    <w:tmpl w:val="B1E4F648"/>
    <w:lvl w:ilvl="0" w:tplc="C804E430">
      <w:start w:val="1"/>
      <w:numFmt w:val="bullet"/>
      <w:lvlText w:val="●"/>
      <w:lvlJc w:val="left"/>
      <w:pPr>
        <w:ind w:left="4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9184F4FE">
      <w:start w:val="1"/>
      <w:numFmt w:val="bullet"/>
      <w:lvlText w:val="o"/>
      <w:lvlJc w:val="left"/>
      <w:pPr>
        <w:ind w:left="118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49F81680">
      <w:start w:val="1"/>
      <w:numFmt w:val="bullet"/>
      <w:lvlText w:val="▪"/>
      <w:lvlJc w:val="left"/>
      <w:pPr>
        <w:ind w:left="190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A3DA5C76">
      <w:start w:val="1"/>
      <w:numFmt w:val="bullet"/>
      <w:lvlText w:val="•"/>
      <w:lvlJc w:val="left"/>
      <w:pPr>
        <w:ind w:left="262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8604E5E8">
      <w:start w:val="1"/>
      <w:numFmt w:val="bullet"/>
      <w:lvlText w:val="o"/>
      <w:lvlJc w:val="left"/>
      <w:pPr>
        <w:ind w:left="334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A898393C">
      <w:start w:val="1"/>
      <w:numFmt w:val="bullet"/>
      <w:lvlText w:val="▪"/>
      <w:lvlJc w:val="left"/>
      <w:pPr>
        <w:ind w:left="40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129A1BD6">
      <w:start w:val="1"/>
      <w:numFmt w:val="bullet"/>
      <w:lvlText w:val="•"/>
      <w:lvlJc w:val="left"/>
      <w:pPr>
        <w:ind w:left="478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5124255E">
      <w:start w:val="1"/>
      <w:numFmt w:val="bullet"/>
      <w:lvlText w:val="o"/>
      <w:lvlJc w:val="left"/>
      <w:pPr>
        <w:ind w:left="550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E01655FC">
      <w:start w:val="1"/>
      <w:numFmt w:val="bullet"/>
      <w:lvlText w:val="▪"/>
      <w:lvlJc w:val="left"/>
      <w:pPr>
        <w:ind w:left="622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0" w15:restartNumberingAfterBreak="0">
    <w:nsid w:val="6CFC5BD1"/>
    <w:multiLevelType w:val="hybridMultilevel"/>
    <w:tmpl w:val="78D605E6"/>
    <w:lvl w:ilvl="0" w:tplc="A5EE4706">
      <w:start w:val="1"/>
      <w:numFmt w:val="bullet"/>
      <w:lvlText w:val="●"/>
      <w:lvlJc w:val="left"/>
      <w:pPr>
        <w:ind w:left="4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188AA634">
      <w:start w:val="1"/>
      <w:numFmt w:val="bullet"/>
      <w:lvlText w:val="o"/>
      <w:lvlJc w:val="left"/>
      <w:pPr>
        <w:ind w:left="118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CABC2128">
      <w:start w:val="1"/>
      <w:numFmt w:val="bullet"/>
      <w:lvlText w:val="▪"/>
      <w:lvlJc w:val="left"/>
      <w:pPr>
        <w:ind w:left="190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73B68708">
      <w:start w:val="1"/>
      <w:numFmt w:val="bullet"/>
      <w:lvlText w:val="•"/>
      <w:lvlJc w:val="left"/>
      <w:pPr>
        <w:ind w:left="262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AD145674">
      <w:start w:val="1"/>
      <w:numFmt w:val="bullet"/>
      <w:lvlText w:val="o"/>
      <w:lvlJc w:val="left"/>
      <w:pPr>
        <w:ind w:left="334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FA54EE92">
      <w:start w:val="1"/>
      <w:numFmt w:val="bullet"/>
      <w:lvlText w:val="▪"/>
      <w:lvlJc w:val="left"/>
      <w:pPr>
        <w:ind w:left="40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DEFAD444">
      <w:start w:val="1"/>
      <w:numFmt w:val="bullet"/>
      <w:lvlText w:val="•"/>
      <w:lvlJc w:val="left"/>
      <w:pPr>
        <w:ind w:left="478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C338AE7C">
      <w:start w:val="1"/>
      <w:numFmt w:val="bullet"/>
      <w:lvlText w:val="o"/>
      <w:lvlJc w:val="left"/>
      <w:pPr>
        <w:ind w:left="550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6C9AC8B8">
      <w:start w:val="1"/>
      <w:numFmt w:val="bullet"/>
      <w:lvlText w:val="▪"/>
      <w:lvlJc w:val="left"/>
      <w:pPr>
        <w:ind w:left="622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num w:numId="1" w16cid:durableId="646596799">
    <w:abstractNumId w:val="1"/>
  </w:num>
  <w:num w:numId="2" w16cid:durableId="1072240228">
    <w:abstractNumId w:val="3"/>
  </w:num>
  <w:num w:numId="3" w16cid:durableId="53739699">
    <w:abstractNumId w:val="7"/>
  </w:num>
  <w:num w:numId="4" w16cid:durableId="144665499">
    <w:abstractNumId w:val="4"/>
  </w:num>
  <w:num w:numId="5" w16cid:durableId="679427340">
    <w:abstractNumId w:val="9"/>
  </w:num>
  <w:num w:numId="6" w16cid:durableId="1778408745">
    <w:abstractNumId w:val="2"/>
  </w:num>
  <w:num w:numId="7" w16cid:durableId="1793860602">
    <w:abstractNumId w:val="8"/>
  </w:num>
  <w:num w:numId="8" w16cid:durableId="2131632906">
    <w:abstractNumId w:val="0"/>
  </w:num>
  <w:num w:numId="9" w16cid:durableId="208540516">
    <w:abstractNumId w:val="10"/>
  </w:num>
  <w:num w:numId="10" w16cid:durableId="95633946">
    <w:abstractNumId w:val="6"/>
  </w:num>
  <w:num w:numId="11" w16cid:durableId="108815980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14D4"/>
    <w:rsid w:val="00066139"/>
    <w:rsid w:val="00116CA3"/>
    <w:rsid w:val="001F594C"/>
    <w:rsid w:val="00476D75"/>
    <w:rsid w:val="00566E2C"/>
    <w:rsid w:val="006018C3"/>
    <w:rsid w:val="006514D4"/>
    <w:rsid w:val="00663AFA"/>
    <w:rsid w:val="006669B8"/>
    <w:rsid w:val="00725A9D"/>
    <w:rsid w:val="00786B7F"/>
    <w:rsid w:val="007B67F8"/>
    <w:rsid w:val="007E517E"/>
    <w:rsid w:val="00817066"/>
    <w:rsid w:val="008B6CD3"/>
    <w:rsid w:val="009D7BCE"/>
    <w:rsid w:val="00B56305"/>
    <w:rsid w:val="00BA3275"/>
    <w:rsid w:val="00DE4662"/>
    <w:rsid w:val="00E572B1"/>
  </w:rsids>
  <m:mathPr>
    <m:mathFont m:val="Cambria Math"/>
    <m:brkBin m:val="before"/>
    <m:brkBinSub m:val="--"/>
    <m:smallFrac m:val="0"/>
    <m:dispDef/>
    <m:lMargin m:val="0"/>
    <m:rMargin m:val="0"/>
    <m:defJc m:val="centerGroup"/>
    <m:wrapIndent m:val="1440"/>
    <m:intLim m:val="subSup"/>
    <m:naryLim m:val="undOvr"/>
  </m:mathPr>
  <w:themeFontLang w:val="en-IN"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19BCFE"/>
  <w15:docId w15:val="{2EE82C35-E398-4B41-84E3-1A0B3534DA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1"/>
        <w:lang w:val="en-IN" w:eastAsia="zh-CN"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7" w:line="264" w:lineRule="auto"/>
      <w:ind w:left="10" w:hanging="10"/>
    </w:pPr>
    <w:rPr>
      <w:rFonts w:ascii="Calibri" w:eastAsia="Calibri" w:hAnsi="Calibri" w:cs="Calibri"/>
      <w:color w:val="1F1F1F"/>
      <w:sz w:val="22"/>
    </w:rPr>
  </w:style>
  <w:style w:type="paragraph" w:styleId="Heading1">
    <w:name w:val="heading 1"/>
    <w:next w:val="Normal"/>
    <w:link w:val="Heading1Char"/>
    <w:uiPriority w:val="9"/>
    <w:qFormat/>
    <w:pPr>
      <w:keepNext/>
      <w:keepLines/>
      <w:numPr>
        <w:numId w:val="11"/>
      </w:numPr>
      <w:spacing w:after="7" w:line="259" w:lineRule="auto"/>
      <w:ind w:left="10" w:hanging="10"/>
      <w:outlineLvl w:val="0"/>
    </w:pPr>
    <w:rPr>
      <w:rFonts w:ascii="Calibri" w:eastAsia="Calibri" w:hAnsi="Calibri" w:cs="Calibri"/>
      <w:b/>
      <w:color w:val="1F1F1F"/>
      <w:sz w:val="36"/>
    </w:rPr>
  </w:style>
  <w:style w:type="paragraph" w:styleId="Heading2">
    <w:name w:val="heading 2"/>
    <w:next w:val="Normal"/>
    <w:link w:val="Heading2Char"/>
    <w:uiPriority w:val="9"/>
    <w:unhideWhenUsed/>
    <w:qFormat/>
    <w:pPr>
      <w:keepNext/>
      <w:keepLines/>
      <w:numPr>
        <w:ilvl w:val="1"/>
        <w:numId w:val="11"/>
      </w:numPr>
      <w:spacing w:after="84" w:line="259" w:lineRule="auto"/>
      <w:ind w:left="10" w:hanging="10"/>
      <w:outlineLvl w:val="1"/>
    </w:pPr>
    <w:rPr>
      <w:rFonts w:ascii="Calibri" w:eastAsia="Calibri" w:hAnsi="Calibri" w:cs="Calibri"/>
      <w:b/>
      <w:color w:val="1F1F1F"/>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b/>
      <w:color w:val="1F1F1F"/>
      <w:sz w:val="28"/>
    </w:rPr>
  </w:style>
  <w:style w:type="character" w:customStyle="1" w:styleId="Heading1Char">
    <w:name w:val="Heading 1 Char"/>
    <w:link w:val="Heading1"/>
    <w:rPr>
      <w:rFonts w:ascii="Calibri" w:eastAsia="Calibri" w:hAnsi="Calibri" w:cs="Calibri"/>
      <w:b/>
      <w:color w:val="1F1F1F"/>
      <w:sz w:val="36"/>
    </w:rPr>
  </w:style>
  <w:style w:type="table" w:customStyle="1" w:styleId="TableGrid">
    <w:name w:val="TableGrid"/>
    <w:rsid w:val="00566E2C"/>
    <w:pPr>
      <w:spacing w:after="0" w:line="240" w:lineRule="auto"/>
    </w:pPr>
    <w:rPr>
      <w:lang w:eastAsia="en-IN"/>
    </w:rPr>
    <w:tblPr>
      <w:tblCellMar>
        <w:top w:w="0" w:type="dxa"/>
        <w:left w:w="0" w:type="dxa"/>
        <w:bottom w:w="0" w:type="dxa"/>
        <w:right w:w="0" w:type="dxa"/>
      </w:tblCellMar>
    </w:tblPr>
  </w:style>
  <w:style w:type="paragraph" w:styleId="TOCHeading">
    <w:name w:val="TOC Heading"/>
    <w:basedOn w:val="Heading1"/>
    <w:next w:val="Normal"/>
    <w:uiPriority w:val="39"/>
    <w:unhideWhenUsed/>
    <w:qFormat/>
    <w:rsid w:val="00DE4662"/>
    <w:pPr>
      <w:numPr>
        <w:numId w:val="0"/>
      </w:numPr>
      <w:spacing w:before="240" w:after="0"/>
      <w:outlineLvl w:val="9"/>
    </w:pPr>
    <w:rPr>
      <w:rFonts w:asciiTheme="majorHAnsi" w:eastAsiaTheme="majorEastAsia" w:hAnsiTheme="majorHAnsi" w:cstheme="majorBidi"/>
      <w:b w:val="0"/>
      <w:color w:val="2F5496" w:themeColor="accent1" w:themeShade="BF"/>
      <w:kern w:val="0"/>
      <w:sz w:val="32"/>
      <w:szCs w:val="32"/>
      <w:lang w:val="en-US" w:eastAsia="en-US" w:bidi="ar-SA"/>
      <w14:ligatures w14:val="none"/>
    </w:rPr>
  </w:style>
  <w:style w:type="paragraph" w:styleId="TOC1">
    <w:name w:val="toc 1"/>
    <w:basedOn w:val="Normal"/>
    <w:next w:val="Normal"/>
    <w:autoRedefine/>
    <w:uiPriority w:val="39"/>
    <w:unhideWhenUsed/>
    <w:rsid w:val="00DE4662"/>
    <w:pPr>
      <w:spacing w:after="100"/>
      <w:ind w:left="0"/>
    </w:pPr>
    <w:rPr>
      <w:rFonts w:cs="Mangal"/>
    </w:rPr>
  </w:style>
  <w:style w:type="paragraph" w:styleId="TOC2">
    <w:name w:val="toc 2"/>
    <w:basedOn w:val="Normal"/>
    <w:next w:val="Normal"/>
    <w:autoRedefine/>
    <w:uiPriority w:val="39"/>
    <w:unhideWhenUsed/>
    <w:rsid w:val="00DE4662"/>
    <w:pPr>
      <w:spacing w:after="100"/>
      <w:ind w:left="220"/>
    </w:pPr>
    <w:rPr>
      <w:rFonts w:cs="Mangal"/>
    </w:rPr>
  </w:style>
  <w:style w:type="character" w:styleId="Hyperlink">
    <w:name w:val="Hyperlink"/>
    <w:basedOn w:val="DefaultParagraphFont"/>
    <w:uiPriority w:val="99"/>
    <w:unhideWhenUsed/>
    <w:rsid w:val="00DE4662"/>
    <w:rPr>
      <w:color w:val="0563C1" w:themeColor="hyperlink"/>
      <w:u w:val="single"/>
    </w:rPr>
  </w:style>
  <w:style w:type="character" w:styleId="UnresolvedMention">
    <w:name w:val="Unresolved Mention"/>
    <w:basedOn w:val="DefaultParagraphFont"/>
    <w:uiPriority w:val="99"/>
    <w:semiHidden/>
    <w:unhideWhenUsed/>
    <w:rsid w:val="00DE4662"/>
    <w:rPr>
      <w:color w:val="605E5C"/>
      <w:shd w:val="clear" w:color="auto" w:fill="E1DFDD"/>
    </w:rPr>
  </w:style>
  <w:style w:type="paragraph" w:styleId="NormalWeb">
    <w:name w:val="Normal (Web)"/>
    <w:basedOn w:val="Normal"/>
    <w:uiPriority w:val="99"/>
    <w:semiHidden/>
    <w:unhideWhenUsed/>
    <w:rsid w:val="00E572B1"/>
    <w:pPr>
      <w:spacing w:before="100" w:beforeAutospacing="1" w:after="100" w:afterAutospacing="1" w:line="240" w:lineRule="auto"/>
      <w:ind w:left="0" w:firstLine="0"/>
    </w:pPr>
    <w:rPr>
      <w:rFonts w:ascii="Times New Roman" w:eastAsia="Times New Roman" w:hAnsi="Times New Roman" w:cs="Times New Roman"/>
      <w:color w:val="auto"/>
      <w:kern w:val="0"/>
      <w:sz w:val="24"/>
      <w:szCs w:val="24"/>
      <w14:ligatures w14:val="none"/>
    </w:rPr>
  </w:style>
  <w:style w:type="paragraph" w:styleId="Header">
    <w:name w:val="header"/>
    <w:basedOn w:val="Normal"/>
    <w:link w:val="HeaderChar"/>
    <w:uiPriority w:val="99"/>
    <w:unhideWhenUsed/>
    <w:rsid w:val="007E517E"/>
    <w:pPr>
      <w:tabs>
        <w:tab w:val="center" w:pos="4513"/>
        <w:tab w:val="right" w:pos="9026"/>
      </w:tabs>
      <w:spacing w:after="0" w:line="240" w:lineRule="auto"/>
    </w:pPr>
    <w:rPr>
      <w:rFonts w:cs="Mangal"/>
    </w:rPr>
  </w:style>
  <w:style w:type="character" w:customStyle="1" w:styleId="HeaderChar">
    <w:name w:val="Header Char"/>
    <w:basedOn w:val="DefaultParagraphFont"/>
    <w:link w:val="Header"/>
    <w:uiPriority w:val="99"/>
    <w:rsid w:val="007E517E"/>
    <w:rPr>
      <w:rFonts w:ascii="Calibri" w:eastAsia="Calibri" w:hAnsi="Calibri" w:cs="Mangal"/>
      <w:color w:val="1F1F1F"/>
      <w:sz w:val="22"/>
    </w:rPr>
  </w:style>
  <w:style w:type="paragraph" w:styleId="Footer">
    <w:name w:val="footer"/>
    <w:basedOn w:val="Normal"/>
    <w:link w:val="FooterChar"/>
    <w:uiPriority w:val="99"/>
    <w:unhideWhenUsed/>
    <w:rsid w:val="007E517E"/>
    <w:pPr>
      <w:tabs>
        <w:tab w:val="center" w:pos="4513"/>
        <w:tab w:val="right" w:pos="9026"/>
      </w:tabs>
      <w:spacing w:after="0" w:line="240" w:lineRule="auto"/>
    </w:pPr>
    <w:rPr>
      <w:rFonts w:cs="Mangal"/>
    </w:rPr>
  </w:style>
  <w:style w:type="character" w:customStyle="1" w:styleId="FooterChar">
    <w:name w:val="Footer Char"/>
    <w:basedOn w:val="DefaultParagraphFont"/>
    <w:link w:val="Footer"/>
    <w:uiPriority w:val="99"/>
    <w:rsid w:val="007E517E"/>
    <w:rPr>
      <w:rFonts w:ascii="Calibri" w:eastAsia="Calibri" w:hAnsi="Calibri" w:cs="Mangal"/>
      <w:color w:val="1F1F1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48BFE3-8AD3-43BC-B594-D54DED792E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TotalTime>
  <Pages>1</Pages>
  <Words>1275</Words>
  <Characters>7268</Characters>
  <Application>Microsoft Office Word</Application>
  <DocSecurity>0</DocSecurity>
  <Lines>60</Lines>
  <Paragraphs>17</Paragraphs>
  <ScaleCrop>false</ScaleCrop>
  <HeadingPairs>
    <vt:vector size="4" baseType="variant">
      <vt:variant>
        <vt:lpstr>Title</vt:lpstr>
      </vt:variant>
      <vt:variant>
        <vt:i4>1</vt:i4>
      </vt:variant>
      <vt:variant>
        <vt:lpstr>Headings</vt:lpstr>
      </vt:variant>
      <vt:variant>
        <vt:i4>21</vt:i4>
      </vt:variant>
    </vt:vector>
  </HeadingPairs>
  <TitlesOfParts>
    <vt:vector size="22" baseType="lpstr">
      <vt:lpstr>RideMates Project Synopsis</vt:lpstr>
      <vt:lpstr>INTRODUCTION</vt:lpstr>
      <vt:lpstr>MOTIVATION &amp; PROBLEM STATEMENT</vt:lpstr>
      <vt:lpstr>    Vulnerability to Strikes &amp; Gridlock </vt:lpstr>
      <vt:lpstr>    The Hidden Cost of Public Transport </vt:lpstr>
      <vt:lpstr>    The "Trust Deficit" in Open Networks </vt:lpstr>
      <vt:lpstr>OBJECTIVES OF THE PROJECT</vt:lpstr>
      <vt:lpstr>    Primary Objectives </vt:lpstr>
      <vt:lpstr>    Secondary Objectives </vt:lpstr>
      <vt:lpstr>PROJECT SCOPE</vt:lpstr>
      <vt:lpstr>    Functional Scope </vt:lpstr>
      <vt:lpstr>    Exclusions (Out of Scope)</vt:lpstr>
      <vt:lpstr>SYSTEM ANALYSIS &amp; METHODOLOGY</vt:lpstr>
      <vt:lpstr>    Technology Stack (React Native + Node.js + MySQL) </vt:lpstr>
      <vt:lpstr>FEASIBILITY STUDY</vt:lpstr>
      <vt:lpstr>    Technical Feasibility </vt:lpstr>
      <vt:lpstr>    Economic Feasibility </vt:lpstr>
      <vt:lpstr>SYSTEM DESIGN (Proposed)</vt:lpstr>
      <vt:lpstr>    /Database Schema  </vt:lpstr>
      <vt:lpstr>    Data Flow </vt:lpstr>
      <vt:lpstr>CONCLUSION</vt:lpstr>
      <vt:lpstr>REFERENCES</vt:lpstr>
    </vt:vector>
  </TitlesOfParts>
  <Company/>
  <LinksUpToDate>false</LinksUpToDate>
  <CharactersWithSpaces>8526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RideMates Project Synopsis</dc:title>
  <dc:subject/>
  <dc:creator>Samarpreet Singh Bhamra</dc:creator>
  <cp:keywords/>
  <cp:lastModifiedBy>Samarpreet Singh Bhamra</cp:lastModifiedBy>
  <cp:revision>10</cp:revision>
  <cp:lastPrinted>2026-02-26T08:17:00Z</cp:lastPrinted>
  <dcterms:created xsi:type="dcterms:W3CDTF">2026-02-17T10:04:00Z</dcterms:created>
  <dcterms:modified xsi:type="dcterms:W3CDTF">2026-02-26T08:24:00Z</dcterms:modified>
</cp:coreProperties>
</file>