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9E" w:rsidRDefault="00786341" w:rsidP="0078634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عمليات الانتاج في مصانع السكر:</w:t>
      </w:r>
    </w:p>
    <w:p w:rsidR="00786341" w:rsidRDefault="00786341" w:rsidP="00786341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مرحلة العصر / بعد تقطيع اعواد القصب وعصرها ينتج عصير به مواد مسكرة وغير مسكرة واصماغ وشموع وماد اخري </w:t>
      </w:r>
    </w:p>
    <w:p w:rsidR="00786341" w:rsidRDefault="00786341" w:rsidP="00786341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مرحلة المعالجه / معالجه كيميائية ومعالجه حرارية للتخلص من المواد الغير مرغوبة </w:t>
      </w:r>
    </w:p>
    <w:p w:rsidR="00786341" w:rsidRDefault="00786341" w:rsidP="00786341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التبخير / لزياده التركيز قبل عملية البلورة</w:t>
      </w:r>
    </w:p>
    <w:p w:rsidR="00786341" w:rsidRDefault="00786341" w:rsidP="00786341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عملية البلورة / يتم فيها ما يسمي ب ( </w:t>
      </w:r>
      <w:r>
        <w:rPr>
          <w:lang w:bidi="ar-EG"/>
        </w:rPr>
        <w:t>crystallization</w:t>
      </w:r>
      <w:r>
        <w:rPr>
          <w:rFonts w:hint="cs"/>
          <w:rtl/>
          <w:lang w:bidi="ar-EG"/>
        </w:rPr>
        <w:t xml:space="preserve"> ) تمهيد ا لفصل السكر عن الرحيق ( العسل )</w:t>
      </w:r>
    </w:p>
    <w:p w:rsidR="00B17964" w:rsidRDefault="00786341" w:rsidP="00B7338B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عملية المراقبة / مراقبة </w:t>
      </w:r>
      <w:r w:rsidR="00B17964">
        <w:rPr>
          <w:rFonts w:hint="cs"/>
          <w:rtl/>
          <w:lang w:bidi="ar-EG"/>
        </w:rPr>
        <w:t xml:space="preserve">درجه اللون و التعبئة و </w:t>
      </w:r>
      <w:r w:rsidR="00B17964">
        <w:rPr>
          <w:rFonts w:hint="cs"/>
          <w:rtl/>
          <w:lang w:bidi="ar-EG"/>
        </w:rPr>
        <w:t xml:space="preserve">جوده السكر </w:t>
      </w:r>
    </w:p>
    <w:p w:rsidR="00B7338B" w:rsidRPr="00B7338B" w:rsidRDefault="00B7338B" w:rsidP="00B7338B">
      <w:r w:rsidRPr="00B7338B">
        <w:t>Sugar Factory Production Processes:</w:t>
      </w:r>
    </w:p>
    <w:p w:rsidR="00B7338B" w:rsidRPr="00B7338B" w:rsidRDefault="00B7338B" w:rsidP="00B7338B">
      <w:pPr>
        <w:pStyle w:val="ListParagraph"/>
        <w:numPr>
          <w:ilvl w:val="0"/>
          <w:numId w:val="8"/>
        </w:numPr>
      </w:pPr>
      <w:r w:rsidRPr="00B7338B">
        <w:t>Crushing Stage: After cutting the sugarcane stalks and extracting their juice, it produces juice containing fermentable and non-fermentable substances, gums, waxes, and other materials.</w:t>
      </w:r>
    </w:p>
    <w:p w:rsidR="00B7338B" w:rsidRPr="00B7338B" w:rsidRDefault="00B7338B" w:rsidP="00B7338B">
      <w:pPr>
        <w:pStyle w:val="ListParagraph"/>
        <w:numPr>
          <w:ilvl w:val="0"/>
          <w:numId w:val="8"/>
        </w:numPr>
      </w:pPr>
      <w:r w:rsidRPr="00B7338B">
        <w:t>Processing Stage: Chemical and thermal processing is performed to eliminate unwanted substances.</w:t>
      </w:r>
    </w:p>
    <w:p w:rsidR="00B7338B" w:rsidRPr="00B7338B" w:rsidRDefault="00B7338B" w:rsidP="00B7338B">
      <w:pPr>
        <w:pStyle w:val="ListParagraph"/>
        <w:numPr>
          <w:ilvl w:val="0"/>
          <w:numId w:val="8"/>
        </w:numPr>
      </w:pPr>
      <w:r w:rsidRPr="00B7338B">
        <w:t>Evaporation: This step aims to increase the concentration before the crystallization process.</w:t>
      </w:r>
    </w:p>
    <w:p w:rsidR="00B7338B" w:rsidRPr="00B7338B" w:rsidRDefault="00B7338B" w:rsidP="00B7338B">
      <w:pPr>
        <w:pStyle w:val="ListParagraph"/>
        <w:numPr>
          <w:ilvl w:val="0"/>
          <w:numId w:val="8"/>
        </w:numPr>
      </w:pPr>
      <w:r w:rsidRPr="00B7338B">
        <w:t>Crystallization Process: In this stage, a process known as crystallization is conducted, preparing for the separation of sugar from the molasses.</w:t>
      </w:r>
    </w:p>
    <w:p w:rsidR="00B7338B" w:rsidRPr="00B7338B" w:rsidRDefault="00B7338B" w:rsidP="00B7338B">
      <w:pPr>
        <w:pStyle w:val="ListParagraph"/>
        <w:numPr>
          <w:ilvl w:val="0"/>
          <w:numId w:val="8"/>
        </w:numPr>
      </w:pPr>
      <w:r w:rsidRPr="00B7338B">
        <w:t>Quality Control: Monitoring the color, packaging, and sugar quality.</w:t>
      </w:r>
    </w:p>
    <w:p w:rsidR="00B7338B" w:rsidRDefault="00B7338B" w:rsidP="00B7338B">
      <w:pPr>
        <w:bidi/>
        <w:rPr>
          <w:rtl/>
          <w:lang w:bidi="ar-EG"/>
        </w:rPr>
      </w:pPr>
    </w:p>
    <w:p w:rsidR="00B17964" w:rsidRDefault="00B17964" w:rsidP="00B1796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استخدام تقنية ال </w:t>
      </w:r>
      <w:r>
        <w:rPr>
          <w:lang w:bidi="ar-EG"/>
        </w:rPr>
        <w:t xml:space="preserve">IOT </w:t>
      </w:r>
      <w:r>
        <w:rPr>
          <w:rFonts w:hint="cs"/>
          <w:rtl/>
          <w:lang w:bidi="ar-EG"/>
        </w:rPr>
        <w:t xml:space="preserve"> لتحسين مراحل الانتاج وزياده الكفائة//</w:t>
      </w:r>
    </w:p>
    <w:p w:rsidR="00B17964" w:rsidRDefault="00B17964" w:rsidP="00B17964">
      <w:pPr>
        <w:pStyle w:val="ListParagraph"/>
        <w:numPr>
          <w:ilvl w:val="0"/>
          <w:numId w:val="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تقليل الفاقد /  -  مراقبة كميه المخزون بحيث يعطي تنبيهات عند وصوله للحد الادني او الحد الاقصي</w:t>
      </w:r>
    </w:p>
    <w:p w:rsidR="00B17964" w:rsidRDefault="00B17964" w:rsidP="00B17964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>ربط عمليات الانتاج ببعضها لتفقد المشاكل التي يحدث عندها الفقد عن طريق مقارنه  نسبة الداخل مع الخارج</w:t>
      </w:r>
    </w:p>
    <w:p w:rsidR="00B17964" w:rsidRDefault="00B17964" w:rsidP="00B17964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مراجعه الجوده / - </w:t>
      </w:r>
      <w:r w:rsidR="00B7338B">
        <w:rPr>
          <w:rFonts w:hint="cs"/>
          <w:rtl/>
          <w:lang w:bidi="ar-EG"/>
        </w:rPr>
        <w:t xml:space="preserve">تفقد درجه اللون </w:t>
      </w:r>
      <w:r>
        <w:rPr>
          <w:rFonts w:hint="cs"/>
          <w:rtl/>
          <w:lang w:bidi="ar-EG"/>
        </w:rPr>
        <w:t xml:space="preserve">  </w:t>
      </w:r>
    </w:p>
    <w:p w:rsidR="00B7338B" w:rsidRDefault="00B7338B" w:rsidP="00B7338B">
      <w:pPr>
        <w:pStyle w:val="ListParagraph"/>
        <w:numPr>
          <w:ilvl w:val="0"/>
          <w:numId w:val="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توفير الطاقه / عن طريق فصل المعدات عند عدم الحاجه لها.</w:t>
      </w:r>
    </w:p>
    <w:p w:rsidR="00B7338B" w:rsidRDefault="00B7338B" w:rsidP="00B7338B">
      <w:pPr>
        <w:pStyle w:val="ListParagraph"/>
        <w:numPr>
          <w:ilvl w:val="0"/>
          <w:numId w:val="3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مراقبة صحه واداء المعدات/ وضع بعض المستشعرات التي تتنبا بحدوث مشاكل في المعدات وارسال انذار قبل الحدوث مما يقلل التوقف غير المخطط له.</w:t>
      </w:r>
    </w:p>
    <w:p w:rsidR="00B7338B" w:rsidRPr="00B7338B" w:rsidRDefault="00B7338B" w:rsidP="00B7338B">
      <w:pPr>
        <w:rPr>
          <w:rtl/>
        </w:rPr>
      </w:pPr>
    </w:p>
    <w:p w:rsidR="00B7338B" w:rsidRPr="00B7338B" w:rsidRDefault="00B7338B" w:rsidP="00B7338B">
      <w:r w:rsidRPr="00B7338B">
        <w:br/>
        <w:t>Using IoT technology to enhance production stages and increase efficiency:</w:t>
      </w:r>
    </w:p>
    <w:p w:rsidR="00B7338B" w:rsidRPr="00B7338B" w:rsidRDefault="00B7338B" w:rsidP="00B7338B">
      <w:pPr>
        <w:pStyle w:val="ListParagraph"/>
        <w:numPr>
          <w:ilvl w:val="0"/>
          <w:numId w:val="9"/>
        </w:numPr>
      </w:pPr>
      <w:r w:rsidRPr="00B7338B">
        <w:t>Reducing Losses:</w:t>
      </w:r>
    </w:p>
    <w:p w:rsidR="00B7338B" w:rsidRPr="00B7338B" w:rsidRDefault="00B7338B" w:rsidP="0096501C">
      <w:pPr>
        <w:pStyle w:val="ListParagraph"/>
        <w:numPr>
          <w:ilvl w:val="0"/>
          <w:numId w:val="5"/>
        </w:numPr>
      </w:pPr>
      <w:r w:rsidRPr="00B7338B">
        <w:t xml:space="preserve">Monitoring inventory levels to provide alerts when it </w:t>
      </w:r>
      <w:proofErr w:type="gramStart"/>
      <w:r w:rsidRPr="00B7338B">
        <w:t>reach</w:t>
      </w:r>
      <w:proofErr w:type="gramEnd"/>
      <w:r w:rsidRPr="00B7338B">
        <w:t xml:space="preserve"> the minimum or maxi</w:t>
      </w:r>
      <w:bookmarkStart w:id="0" w:name="_GoBack"/>
      <w:bookmarkEnd w:id="0"/>
      <w:r w:rsidRPr="00B7338B">
        <w:t>mum thresholds.</w:t>
      </w:r>
    </w:p>
    <w:p w:rsidR="00B7338B" w:rsidRPr="00B7338B" w:rsidRDefault="00B7338B" w:rsidP="0096501C">
      <w:pPr>
        <w:pStyle w:val="ListParagraph"/>
        <w:numPr>
          <w:ilvl w:val="0"/>
          <w:numId w:val="5"/>
        </w:numPr>
      </w:pPr>
      <w:r w:rsidRPr="00B7338B">
        <w:t>Connecting production processes to identify issues causing losses by comparing the internal and external ratios.</w:t>
      </w:r>
    </w:p>
    <w:p w:rsidR="00B7338B" w:rsidRPr="00B7338B" w:rsidRDefault="00B7338B" w:rsidP="0096501C">
      <w:pPr>
        <w:pStyle w:val="ListParagraph"/>
        <w:numPr>
          <w:ilvl w:val="0"/>
          <w:numId w:val="9"/>
        </w:numPr>
      </w:pPr>
      <w:r w:rsidRPr="00B7338B">
        <w:t>Quality Control:</w:t>
      </w:r>
    </w:p>
    <w:p w:rsidR="00B7338B" w:rsidRPr="00B7338B" w:rsidRDefault="00B7338B" w:rsidP="0096501C">
      <w:pPr>
        <w:pStyle w:val="ListParagraph"/>
        <w:numPr>
          <w:ilvl w:val="0"/>
          <w:numId w:val="5"/>
        </w:numPr>
      </w:pPr>
      <w:r w:rsidRPr="00B7338B">
        <w:t>Inspecting color grades.</w:t>
      </w:r>
    </w:p>
    <w:p w:rsidR="00B7338B" w:rsidRPr="00B7338B" w:rsidRDefault="00B7338B" w:rsidP="0096501C">
      <w:pPr>
        <w:pStyle w:val="ListParagraph"/>
        <w:numPr>
          <w:ilvl w:val="0"/>
          <w:numId w:val="9"/>
        </w:numPr>
      </w:pPr>
      <w:r w:rsidRPr="00B7338B">
        <w:t>Energy Conservation:</w:t>
      </w:r>
    </w:p>
    <w:p w:rsidR="00B7338B" w:rsidRPr="00B7338B" w:rsidRDefault="00B7338B" w:rsidP="0096501C">
      <w:pPr>
        <w:pStyle w:val="ListParagraph"/>
        <w:numPr>
          <w:ilvl w:val="0"/>
          <w:numId w:val="5"/>
        </w:numPr>
      </w:pPr>
      <w:r w:rsidRPr="00B7338B">
        <w:t>By disconnecting equipment when not in use.</w:t>
      </w:r>
    </w:p>
    <w:p w:rsidR="00B7338B" w:rsidRPr="00B7338B" w:rsidRDefault="00B7338B" w:rsidP="0096501C">
      <w:pPr>
        <w:pStyle w:val="ListParagraph"/>
        <w:numPr>
          <w:ilvl w:val="0"/>
          <w:numId w:val="9"/>
        </w:numPr>
      </w:pPr>
      <w:r w:rsidRPr="00B7338B">
        <w:t>Equipment Health and Performance Monitoring:</w:t>
      </w:r>
    </w:p>
    <w:p w:rsidR="00B7338B" w:rsidRPr="00B7338B" w:rsidRDefault="00B7338B" w:rsidP="0096501C">
      <w:pPr>
        <w:pStyle w:val="ListParagraph"/>
        <w:numPr>
          <w:ilvl w:val="0"/>
          <w:numId w:val="5"/>
        </w:numPr>
      </w:pPr>
      <w:r w:rsidRPr="00B7338B">
        <w:t>Placing sensors that can anticipate equipment problems and send alerts before they occur, reducing unplanned downtime</w:t>
      </w:r>
    </w:p>
    <w:p w:rsidR="00B7338B" w:rsidRPr="00B7338B" w:rsidRDefault="00B7338B" w:rsidP="00B7338B">
      <w:pPr>
        <w:rPr>
          <w:rFonts w:hint="cs"/>
          <w:rtl/>
        </w:rPr>
      </w:pPr>
    </w:p>
    <w:sectPr w:rsidR="00B7338B" w:rsidRPr="00B7338B" w:rsidSect="00B7338B">
      <w:pgSz w:w="11906" w:h="16838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B1C"/>
    <w:multiLevelType w:val="hybridMultilevel"/>
    <w:tmpl w:val="639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654"/>
    <w:multiLevelType w:val="multilevel"/>
    <w:tmpl w:val="DE6C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F34D6"/>
    <w:multiLevelType w:val="hybridMultilevel"/>
    <w:tmpl w:val="5084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198"/>
    <w:multiLevelType w:val="hybridMultilevel"/>
    <w:tmpl w:val="A5E0180A"/>
    <w:lvl w:ilvl="0" w:tplc="B0344962">
      <w:start w:val="1"/>
      <w:numFmt w:val="bullet"/>
      <w:lvlText w:val="-"/>
      <w:lvlJc w:val="left"/>
      <w:pPr>
        <w:ind w:left="19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363C5F37"/>
    <w:multiLevelType w:val="hybridMultilevel"/>
    <w:tmpl w:val="4156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24094"/>
    <w:multiLevelType w:val="multilevel"/>
    <w:tmpl w:val="5716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A543E"/>
    <w:multiLevelType w:val="hybridMultilevel"/>
    <w:tmpl w:val="CADE5B42"/>
    <w:lvl w:ilvl="0" w:tplc="15A26F06">
      <w:start w:val="1"/>
      <w:numFmt w:val="bullet"/>
      <w:lvlText w:val="-"/>
      <w:lvlJc w:val="left"/>
      <w:pPr>
        <w:ind w:left="20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7" w15:restartNumberingAfterBreak="0">
    <w:nsid w:val="4EDF1991"/>
    <w:multiLevelType w:val="hybridMultilevel"/>
    <w:tmpl w:val="E41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6398D"/>
    <w:multiLevelType w:val="hybridMultilevel"/>
    <w:tmpl w:val="86BE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76"/>
    <w:rsid w:val="0045379E"/>
    <w:rsid w:val="00786341"/>
    <w:rsid w:val="0096501C"/>
    <w:rsid w:val="00B17964"/>
    <w:rsid w:val="00B7338B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EE3"/>
  <w15:chartTrackingRefBased/>
  <w15:docId w15:val="{E5CE7225-D948-418F-866C-C15A9FAC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2023-10-31T12:15:00Z</dcterms:created>
  <dcterms:modified xsi:type="dcterms:W3CDTF">2023-10-31T12:46:00Z</dcterms:modified>
</cp:coreProperties>
</file>