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195BC7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r w:rsidR="00173A65">
        <w:t xml:space="preserve">обучающимся </w:t>
      </w:r>
      <w:r>
        <w:t xml:space="preserve"> группы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77777777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2C343287" w14:textId="77777777" w:rsidR="00C64B62" w:rsidRDefault="00C64B62" w:rsidP="00C64B62">
      <w:pPr>
        <w:spacing w:before="240"/>
        <w:ind w:left="1797" w:hanging="1797"/>
        <w:jc w:val="both"/>
      </w:pPr>
      <w:r>
        <w:t>Консультант по</w:t>
      </w:r>
      <w:r w:rsidR="00A9280E">
        <w:t>   </w:t>
      </w:r>
      <w:r w:rsidR="00A9280E" w:rsidRPr="00A9280E">
        <w:rPr>
          <w:u w:val="single"/>
        </w:rPr>
        <w:t>информационной безопасности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к.т.н.,</w:t>
      </w:r>
      <w:r w:rsidR="00A9280E">
        <w:rPr>
          <w:u w:val="single"/>
        </w:rPr>
        <w:t> доцент Белов </w:t>
      </w:r>
      <w:r w:rsidR="00A9280E" w:rsidRPr="00A9280E">
        <w:rPr>
          <w:u w:val="single"/>
        </w:rPr>
        <w:t>С.В.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77777777" w:rsidR="00121311" w:rsidRDefault="00121311" w:rsidP="00A9280E">
      <w:pPr>
        <w:spacing w:before="720"/>
      </w:pPr>
      <w:r>
        <w:t>Допущена к защите «___»  _______________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195BC7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«__»__________20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5352CCD1" w:rsidR="00713F5F" w:rsidRPr="00041872" w:rsidRDefault="00713F5F" w:rsidP="00713F5F">
      <w:r>
        <w:t xml:space="preserve">Тема ВКР сформулирована в соответствии с запросом </w:t>
      </w:r>
      <w:r w:rsidR="00F87FB6" w:rsidRPr="00F87FB6">
        <w:rPr>
          <w:u w:val="single"/>
        </w:rPr>
        <w:t>АСОИУ АГТУ</w:t>
      </w:r>
      <w:r w:rsidR="00F87FB6">
        <w:t>__________________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   «___»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>Дата защиты                                                                               «___»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>Разработать информационную систему, позволяющую пользователю разрабатывать алгоритмы на языке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программирования.</w:t>
      </w:r>
      <w:r>
        <w:t>_____________________________________________________________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>Информационная система должна быть независимой от ОС и поддерживать множество пользователей.</w:t>
      </w:r>
      <w:r>
        <w:t>_________________________________________________________________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300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>
        <w:tc>
          <w:tcPr>
            <w:tcW w:w="503" w:type="pct"/>
          </w:tcPr>
          <w:p w14:paraId="34AF44B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42EB59E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9E4A259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8500F8F" w14:textId="77777777">
        <w:tc>
          <w:tcPr>
            <w:tcW w:w="503" w:type="pct"/>
          </w:tcPr>
          <w:p w14:paraId="14B46D1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68C9789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14255C3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228FD436" w14:textId="77777777">
        <w:tc>
          <w:tcPr>
            <w:tcW w:w="503" w:type="pct"/>
          </w:tcPr>
          <w:p w14:paraId="3271CF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33C84EB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3C408B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922CF97" w14:textId="77777777">
        <w:tc>
          <w:tcPr>
            <w:tcW w:w="503" w:type="pct"/>
          </w:tcPr>
          <w:p w14:paraId="02CCF32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0B983F3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ABCD42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5F0C77D" w14:textId="77777777">
        <w:tc>
          <w:tcPr>
            <w:tcW w:w="503" w:type="pct"/>
          </w:tcPr>
          <w:p w14:paraId="7782CE0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70281F77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4E4C088C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82386F9" w14:textId="77777777">
        <w:tc>
          <w:tcPr>
            <w:tcW w:w="503" w:type="pct"/>
          </w:tcPr>
          <w:p w14:paraId="1121DE1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B516CAC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DC2E04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524BBE4" w14:textId="77777777">
        <w:tc>
          <w:tcPr>
            <w:tcW w:w="503" w:type="pct"/>
          </w:tcPr>
          <w:p w14:paraId="25FDBD4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1251FBF9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E3C2A04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4007D072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6D47F68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70EA204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60E5088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F527FBB" w14:textId="77777777">
        <w:tc>
          <w:tcPr>
            <w:tcW w:w="959" w:type="dxa"/>
          </w:tcPr>
          <w:p w14:paraId="5CE9A5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A89707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55ACC01A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314C8462" w14:textId="77777777">
        <w:tc>
          <w:tcPr>
            <w:tcW w:w="959" w:type="dxa"/>
          </w:tcPr>
          <w:p w14:paraId="7AFB246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FB0DD8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F2FA152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E470F06" w14:textId="77777777">
        <w:tc>
          <w:tcPr>
            <w:tcW w:w="959" w:type="dxa"/>
          </w:tcPr>
          <w:p w14:paraId="5F7F62E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502978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3F7B0A4D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B34A1C9" w14:textId="77777777">
        <w:tc>
          <w:tcPr>
            <w:tcW w:w="959" w:type="dxa"/>
          </w:tcPr>
          <w:p w14:paraId="37185E5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CE78DD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1A38417A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Дело, </w:t>
      </w:r>
      <w:r>
        <w:t xml:space="preserve"> </w:t>
      </w:r>
      <w:r w:rsidRPr="006702E8">
        <w:t>2002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перераб.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>Задание принял к исполнению  «____»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«___»__________20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77777777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Pr="005D3F2F">
        <w:t>65, рис.</w:t>
      </w:r>
      <w:r>
        <w:t xml:space="preserve"> </w:t>
      </w:r>
      <w:r w:rsidRPr="005D3F2F">
        <w:t>15, табл.</w:t>
      </w:r>
      <w:r>
        <w:t xml:space="preserve"> 2</w:t>
      </w:r>
      <w:r w:rsidRPr="005D3F2F">
        <w:t xml:space="preserve">4, </w:t>
      </w:r>
      <w:r>
        <w:t xml:space="preserve">прил. </w:t>
      </w:r>
      <w:r w:rsidRPr="005D3F2F">
        <w:t>2</w:t>
      </w:r>
    </w:p>
    <w:p w14:paraId="725E648C" w14:textId="77777777" w:rsidR="00395094" w:rsidRPr="005D3F2F" w:rsidRDefault="00395094" w:rsidP="00395094">
      <w:pPr>
        <w:pStyle w:val="12"/>
        <w:rPr>
          <w:b/>
        </w:rPr>
      </w:pPr>
      <w:r w:rsidRPr="005D3F2F">
        <w:rPr>
          <w:b/>
        </w:rPr>
        <w:t xml:space="preserve">инновационный проект, малое предприятие, термодиструкция древесины, установка с чпу, автоматизация проектирования, сувениры, реклама, бизнес-план, </w:t>
      </w:r>
      <w:r w:rsidRPr="005D3F2F">
        <w:rPr>
          <w:b/>
          <w:lang w:val="en-US"/>
        </w:rPr>
        <w:t>project</w:t>
      </w:r>
      <w:r w:rsidRPr="005D3F2F">
        <w:rPr>
          <w:b/>
        </w:rPr>
        <w:t xml:space="preserve"> </w:t>
      </w:r>
      <w:r w:rsidRPr="005D3F2F">
        <w:rPr>
          <w:b/>
          <w:lang w:val="en-US"/>
        </w:rPr>
        <w:t>expert</w:t>
      </w:r>
      <w:r w:rsidRPr="005D3F2F">
        <w:rPr>
          <w:b/>
        </w:rPr>
        <w:t xml:space="preserve">, </w:t>
      </w:r>
      <w:r w:rsidRPr="005D3F2F">
        <w:rPr>
          <w:b/>
          <w:lang w:val="en-US"/>
        </w:rPr>
        <w:t>sadt</w:t>
      </w:r>
      <w:r w:rsidRPr="005D3F2F">
        <w:rPr>
          <w:b/>
        </w:rPr>
        <w:t>.</w:t>
      </w:r>
    </w:p>
    <w:p w14:paraId="2A4436C9" w14:textId="77777777" w:rsidR="00395094" w:rsidRPr="005D3F2F" w:rsidRDefault="00395094" w:rsidP="00395094">
      <w:pPr>
        <w:pStyle w:val="12"/>
      </w:pPr>
      <w:r w:rsidRPr="005D3F2F">
        <w:t>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программ. Проведен анализ  рынка  сувениров и установлена ниша продукции предприятия - малые серии изделий по заказам к праздничным датам и с логотипом фирмы.</w:t>
      </w:r>
    </w:p>
    <w:p w14:paraId="15F69477" w14:textId="77777777" w:rsidR="00395094" w:rsidRPr="005D3F2F" w:rsidRDefault="00395094" w:rsidP="00395094">
      <w:pPr>
        <w:pStyle w:val="12"/>
      </w:pPr>
      <w:r w:rsidRPr="005D3F2F">
        <w:t>Определен состав оборудования предприятия и его персонал.</w:t>
      </w:r>
    </w:p>
    <w:p w14:paraId="2FAA4BBC" w14:textId="77777777" w:rsidR="00395094" w:rsidRPr="005D3F2F" w:rsidRDefault="00395094" w:rsidP="00395094">
      <w:pPr>
        <w:pStyle w:val="12"/>
      </w:pPr>
      <w:r w:rsidRPr="005D3F2F">
        <w:t>Поработана система мероприятий по охране труда сотрудников.</w:t>
      </w:r>
    </w:p>
    <w:p w14:paraId="33282F1C" w14:textId="77777777" w:rsidR="00395094" w:rsidRPr="005D3F2F" w:rsidRDefault="00395094" w:rsidP="00395094">
      <w:pPr>
        <w:pStyle w:val="12"/>
      </w:pPr>
      <w:r w:rsidRPr="005D3F2F">
        <w:t xml:space="preserve">Проведен экономический анализ в форме бизнес-плана, обеспечивающего 2-х летний срок окупаемости капитальных вложений. Предложен состав мероприятий по  рекламе продукции предприятия. Намечен план расширения предприятия за счет освоения новых  типов продукции экспортного исполнения. </w:t>
      </w:r>
    </w:p>
    <w:p w14:paraId="27A40769" w14:textId="77777777" w:rsidR="00395094" w:rsidRPr="005D3F2F" w:rsidRDefault="00395094" w:rsidP="00395094">
      <w:pPr>
        <w:pStyle w:val="12"/>
      </w:pPr>
      <w:r w:rsidRPr="005D3F2F">
        <w:t xml:space="preserve">Управление проектом реализовано с помощью программных пакетов  MS Project и технологии SADT. </w:t>
      </w:r>
    </w:p>
    <w:p w14:paraId="5ABD107F" w14:textId="77777777" w:rsidR="001B16F1" w:rsidRDefault="0023529A" w:rsidP="00E22608">
      <w:pPr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467E1029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2062336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Pr="002E3B23">
          <w:rPr>
            <w:rStyle w:val="ab"/>
            <w:noProof/>
          </w:rPr>
          <w:t>1  Т</w:t>
        </w:r>
        <w:r>
          <w:rPr>
            <w:rStyle w:val="ab"/>
            <w:noProof/>
          </w:rPr>
          <w:t>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149571" w14:textId="7E02D81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Pr="002E3B23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B5CD58" w14:textId="2B63A5B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Pr="002E3B23">
          <w:rPr>
            <w:rStyle w:val="ab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Язык ДРАКОН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9372C6" w14:textId="14FCEF90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Pr="002E3B23">
          <w:rPr>
            <w:rStyle w:val="ab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Правила построения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A6FA2F" w14:textId="1586E54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Pr="002E3B23">
          <w:rPr>
            <w:rStyle w:val="ab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Технология обработки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D8B842" w14:textId="6FB9A76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Pr="002E3B23">
          <w:rPr>
            <w:rStyle w:val="ab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Спецификация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21BE5A" w14:textId="2B988E3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Pr="002E3B23">
          <w:rPr>
            <w:rStyle w:val="ab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Защита персональных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905EA3" w14:textId="0CFB06D8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Pr="002E3B23">
          <w:rPr>
            <w:rStyle w:val="ab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Способы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8B41D1" w14:textId="29319D5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Pr="002E3B23">
          <w:rPr>
            <w:rStyle w:val="ab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Методы представления ДРАКОН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68EE62" w14:textId="14DBF3D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Pr="002E3B23">
          <w:rPr>
            <w:rStyle w:val="ab"/>
            <w:noProof/>
          </w:rPr>
          <w:t>1.2.5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8DEEF5" w14:textId="245E1461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Pr="002E3B23">
          <w:rPr>
            <w:rStyle w:val="ab"/>
            <w:noProof/>
          </w:rPr>
          <w:t>1.2.6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Алгоритм вставки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815002D" w14:textId="6F236C4E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Pr="002E3B23">
          <w:rPr>
            <w:rStyle w:val="ab"/>
            <w:noProof/>
          </w:rPr>
          <w:t>1.2.7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Алгоритм удаления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B489A7" w14:textId="15F6F33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Pr="002E3B23">
          <w:rPr>
            <w:rStyle w:val="ab"/>
            <w:noProof/>
          </w:rPr>
          <w:t>1.2.8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проектируемых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119432" w14:textId="0861FD68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Pr="002E3B23">
          <w:rPr>
            <w:rStyle w:val="ab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Инфологическая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854ED34" w14:textId="5687442C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Pr="002E3B23">
          <w:rPr>
            <w:rStyle w:val="ab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 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1CA874" w14:textId="61B7CFCA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Pr="002E3B23">
          <w:rPr>
            <w:rStyle w:val="ab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772556" w14:textId="435ACE62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Pr="002E3B23">
          <w:rPr>
            <w:rStyle w:val="ab"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E01AC0" w14:textId="25D1068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Pr="002E3B23">
          <w:rPr>
            <w:rStyle w:val="ab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Формат содержимого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6F0EAC" w14:textId="440E1A4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Pr="002E3B23">
          <w:rPr>
            <w:rStyle w:val="ab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Трансляция ДРАКОН-схемы в </w:t>
        </w:r>
        <w:r w:rsidRPr="002E3B23">
          <w:rPr>
            <w:rStyle w:val="ab"/>
            <w:noProof/>
            <w:lang w:val="en-US"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928493" w14:textId="1860FEC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Pr="002E3B23">
          <w:rPr>
            <w:rStyle w:val="ab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AF4B5B2" w14:textId="1C920C3C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Pr="002E3B23">
          <w:rPr>
            <w:rStyle w:val="ab"/>
            <w:noProof/>
          </w:rPr>
          <w:t>2 Р</w:t>
        </w:r>
        <w:r>
          <w:rPr>
            <w:rStyle w:val="ab"/>
            <w:noProof/>
          </w:rPr>
          <w:t>абочий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EB53A4" w14:textId="60E57B2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Pr="002E3B23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Общие сведения о работе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F49C95" w14:textId="14A9823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Pr="002E3B23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Функциональное назначение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27F073" w14:textId="1A29C9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Pr="002E3B23">
          <w:rPr>
            <w:rStyle w:val="ab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Выполнение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44029F7" w14:textId="4D856A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Pr="002E3B23">
          <w:rPr>
            <w:rStyle w:val="ab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Физическая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96DFCB" w14:textId="6CA03F6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Pr="002E3B23">
          <w:rPr>
            <w:rStyle w:val="ab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1445E4" w14:textId="37F95445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Pr="002E3B23">
          <w:rPr>
            <w:rStyle w:val="ab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Описание </w:t>
        </w:r>
        <w:r>
          <w:rPr>
            <w:rStyle w:val="ab"/>
            <w:noProof/>
          </w:rPr>
          <w:t>рабо</w:t>
        </w:r>
        <w:r>
          <w:rPr>
            <w:rStyle w:val="ab"/>
            <w:noProof/>
          </w:rPr>
          <w:t>т</w:t>
        </w:r>
        <w:r>
          <w:rPr>
            <w:rStyle w:val="ab"/>
            <w:noProof/>
          </w:rPr>
          <w:t xml:space="preserve">ы </w:t>
        </w:r>
        <w:r w:rsidRPr="002E3B23">
          <w:rPr>
            <w:rStyle w:val="ab"/>
            <w:noProof/>
          </w:rPr>
          <w:t>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BC9F8D2" w14:textId="15A85846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Pr="002E3B23">
          <w:rPr>
            <w:rStyle w:val="ab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E5B6495" w14:textId="594AF6A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Pr="002E3B23">
          <w:rPr>
            <w:rStyle w:val="ab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ab"/>
            <w:noProof/>
          </w:rPr>
          <w:t>О</w:t>
        </w:r>
        <w:r w:rsidRPr="002E3B23">
          <w:rPr>
            <w:rStyle w:val="ab"/>
            <w:noProof/>
          </w:rPr>
          <w:t>писание</w:t>
        </w:r>
        <w:r w:rsidRPr="002E3B23"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работы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2E8F3B" w14:textId="7F8B458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Pr="002E3B23">
          <w:rPr>
            <w:rStyle w:val="ab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аутентификации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C39A1DF" w14:textId="3C6747D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Pr="002E3B23">
          <w:rPr>
            <w:rStyle w:val="ab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A03E73D" w14:textId="39BE68C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Pr="002E3B23">
          <w:rPr>
            <w:rStyle w:val="ab"/>
            <w:noProof/>
          </w:rPr>
          <w:t>2.5.6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управления пользовательскими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CAF97D" w14:textId="3CCA0FB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Pr="002E3B23">
          <w:rPr>
            <w:rStyle w:val="ab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защиты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FD1DA4C" w14:textId="719F5E6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Pr="002E3B23">
          <w:rPr>
            <w:rStyle w:val="ab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0B05DB1" w14:textId="5A6C60E4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Pr="002E3B23">
          <w:rPr>
            <w:rStyle w:val="ab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907361A" w14:textId="19C14F2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Pr="002E3B23">
          <w:rPr>
            <w:rStyle w:val="ab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ссылочной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4B36560" w14:textId="24F41E6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Pr="002E3B23">
          <w:rPr>
            <w:rStyle w:val="ab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144FD39" w14:textId="6707F7F0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Pr="002E3B23">
          <w:rPr>
            <w:rStyle w:val="ab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Использование</w:t>
        </w:r>
        <w:r w:rsidRPr="002E3B23">
          <w:rPr>
            <w:rStyle w:val="ab"/>
            <w:noProof/>
            <w:lang w:val="en-US"/>
          </w:rPr>
          <w:t xml:space="preserve"> JSON-</w:t>
        </w:r>
        <w:r w:rsidRPr="002E3B23">
          <w:rPr>
            <w:rStyle w:val="ab"/>
            <w:noProof/>
          </w:rPr>
          <w:t>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B35C61" w14:textId="4E9BE9F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Pr="002E3B23">
          <w:rPr>
            <w:rStyle w:val="ab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безопасности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1EBEBED" w14:textId="1E464B5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Pr="002E3B23">
          <w:rPr>
            <w:rStyle w:val="ab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План обслуживания и резервного копирования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C6B225" w14:textId="15473797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Pr="002E3B23">
          <w:rPr>
            <w:rStyle w:val="ab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основных классов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BAD277B" w14:textId="0933C74D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Pr="002E3B23">
          <w:rPr>
            <w:rStyle w:val="ab"/>
            <w:noProof/>
          </w:rPr>
          <w:t>2.14.1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2E3B23">
          <w:rPr>
            <w:rStyle w:val="ab"/>
            <w:noProof/>
          </w:rPr>
          <w:t>Описание основных классов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CD08535" w14:textId="7997C96B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Pr="002E3B23">
          <w:rPr>
            <w:rStyle w:val="ab"/>
            <w:noProof/>
          </w:rPr>
          <w:t>2.14.2</w:t>
        </w:r>
        <w:r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Описание основных классов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6930ED4" w14:textId="4280E0D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Pr="002E3B23">
          <w:rPr>
            <w:rStyle w:val="ab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Реализованные меню и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2ACCD49" w14:textId="3B88DD8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Pr="002E3B23">
          <w:rPr>
            <w:rStyle w:val="ab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Сообщения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A4C1D25" w14:textId="2CCF5C6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Pr="002E3B23">
          <w:rPr>
            <w:rStyle w:val="ab"/>
            <w:noProof/>
          </w:rPr>
          <w:t>3 П</w:t>
        </w:r>
        <w:r>
          <w:rPr>
            <w:rStyle w:val="ab"/>
            <w:noProof/>
          </w:rPr>
          <w:t>рограмма и методика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506F40E" w14:textId="33C6055A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Pr="002E3B23">
          <w:rPr>
            <w:rStyle w:val="ab"/>
            <w:noProof/>
          </w:rPr>
          <w:t>З</w:t>
        </w:r>
        <w:r>
          <w:rPr>
            <w:rStyle w:val="ab"/>
            <w:noProof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6CD7EDF" w14:textId="6DAA7B1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Pr="002E3B23">
          <w:rPr>
            <w:rStyle w:val="ab"/>
            <w:noProof/>
          </w:rPr>
          <w:t>С</w:t>
        </w:r>
        <w:r>
          <w:rPr>
            <w:rStyle w:val="ab"/>
            <w:noProof/>
          </w:rPr>
          <w:t>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4891D48" w14:textId="7FB935F0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1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50744224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2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4C0C524" w14:textId="6428DF7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3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6257D3BD" w14:textId="5B6CB29F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4 Диаграмма компонентов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r w:rsidRPr="000A7601">
        <w:lastRenderedPageBreak/>
        <w:t>1  ТЕХНИЧЕСКИЙ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ровно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r>
        <w:rPr>
          <w:lang w:val="en-US"/>
        </w:rPr>
        <w:t>SetTimeout</w:t>
      </w:r>
      <w:r w:rsidRPr="008E4FEE">
        <w:t>()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>function MyFync(){}.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Default="0059368F" w:rsidP="001A1FDA">
      <w:pPr>
        <w:pStyle w:val="51"/>
        <w:rPr>
          <w:lang w:val="en-US"/>
        </w:rPr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файле </w:t>
      </w:r>
      <w:r w:rsidRPr="0097504D">
        <w:t>.</w:t>
      </w:r>
      <w:r>
        <w:rPr>
          <w:lang w:val="en-US"/>
        </w:rPr>
        <w:t>env</w:t>
      </w:r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r w:rsidR="009B0CB7" w:rsidRPr="009B0CB7">
        <w:t>/.</w:t>
      </w:r>
      <w:r w:rsidR="009B0CB7">
        <w:rPr>
          <w:lang w:val="en-US"/>
        </w:rPr>
        <w:t>env</w:t>
      </w:r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2B9E1C4E" w:rsidR="00850555" w:rsidRDefault="00850555" w:rsidP="00850555">
      <w:pPr>
        <w:pStyle w:val="4"/>
      </w:pPr>
      <w:r>
        <w:t xml:space="preserve">Сервер отвечает за обслуживание запросов со стороны клиентов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077BF924" w:rsidR="007F3CD4" w:rsidRPr="007F3CD4" w:rsidRDefault="007F3CD4" w:rsidP="007F3CD4">
      <w:pPr>
        <w:pStyle w:val="4"/>
      </w:pPr>
      <w:r w:rsidRPr="007F3CD4">
        <w:t>AuthModule обеспечивает механизмы регистрации новых пользователей и аутентификацию уже зарегистрированных. Описание модуля приведено в таблице 2.2.</w:t>
      </w:r>
    </w:p>
    <w:p w14:paraId="4FA9A429" w14:textId="7777777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51FBCB21" w:rsidR="00B43209" w:rsidRDefault="00B43209" w:rsidP="00B43209">
      <w:pPr>
        <w:pStyle w:val="4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2.1.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68E6AA38" w:rsidR="00B43209" w:rsidRDefault="00B43209" w:rsidP="00B43209">
      <w:pPr>
        <w:pStyle w:val="4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2.1.</w:t>
      </w:r>
    </w:p>
    <w:p w14:paraId="29C39893" w14:textId="1B0C752D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22303">
      <w:pPr>
        <w:pStyle w:val="4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файлов </w:t>
      </w:r>
      <w:r w:rsidRPr="00C9677C">
        <w:t>.</w:t>
      </w:r>
      <w:r>
        <w:rPr>
          <w:lang w:val="en-US"/>
        </w:rPr>
        <w:t>env</w:t>
      </w:r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3D2507A2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4(см. рис П4)</w:t>
      </w:r>
      <w:r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68B16EFF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137F06">
        <w:t>, а также 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>
        <w:t>6</w:t>
      </w:r>
      <w:r w:rsidRPr="00975543">
        <w:t>.</w:t>
      </w:r>
    </w:p>
    <w:p w14:paraId="2792CFDB" w14:textId="77777777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>6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422E28D" w:rsidR="00137F06" w:rsidRDefault="00137F06" w:rsidP="00137F06">
      <w:pPr>
        <w:spacing w:before="120" w:line="360" w:lineRule="auto"/>
        <w:ind w:left="11" w:firstLine="697"/>
        <w:jc w:val="both"/>
      </w:pPr>
      <w:r w:rsidRPr="00975543">
        <w:t>Атрибуты справочника «</w:t>
      </w:r>
      <w:r w:rsidR="008376BE">
        <w:t>Курируемое отношение</w:t>
      </w:r>
      <w:r w:rsidRPr="00975543">
        <w:t xml:space="preserve">» </w:t>
      </w:r>
      <w:r w:rsidR="000D740A">
        <w:t>показаны</w:t>
      </w:r>
      <w:r w:rsidRPr="00975543">
        <w:t xml:space="preserve"> в таблице 2.</w:t>
      </w:r>
      <w:r>
        <w:t>7</w:t>
      </w:r>
      <w:r w:rsidRPr="00975543">
        <w:t>.</w:t>
      </w:r>
    </w:p>
    <w:p w14:paraId="6B72D7A0" w14:textId="0104843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 xml:space="preserve">7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8"/>
        <w:gridCol w:w="4114"/>
      </w:tblGrid>
      <w:tr w:rsidR="00137F06" w:rsidRPr="00975543" w14:paraId="7B0D3008" w14:textId="77777777" w:rsidTr="00ED51DB">
        <w:trPr>
          <w:trHeight w:val="616"/>
          <w:tblHeader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7A8BB922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</w:t>
            </w:r>
            <w:r>
              <w:rPr>
                <w:rFonts w:eastAsia="Times New Roman"/>
              </w:rPr>
              <w:lastRenderedPageBreak/>
              <w:t xml:space="preserve">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lastRenderedPageBreak/>
              <w:t>id_user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77777777" w:rsidR="00137F06" w:rsidRDefault="00137F06" w:rsidP="00302ABC">
      <w:pPr>
        <w:pStyle w:val="4"/>
      </w:pPr>
      <w:r>
        <w:t xml:space="preserve"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</w:t>
      </w:r>
      <w:r w:rsidRPr="00975543">
        <w:t>Атрибуты справочника «</w:t>
      </w:r>
      <w:r>
        <w:t>ДРАКОН-схема</w:t>
      </w:r>
      <w:r w:rsidRPr="00975543">
        <w:t>» представлены в таблице 2.</w:t>
      </w:r>
      <w:r>
        <w:t>8</w:t>
      </w:r>
      <w:r w:rsidRPr="00975543">
        <w:t>.</w:t>
      </w:r>
    </w:p>
    <w:p w14:paraId="40AB073A" w14:textId="77777777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1"/>
        <w:gridCol w:w="1055"/>
        <w:gridCol w:w="3931"/>
      </w:tblGrid>
      <w:tr w:rsidR="00137F06" w:rsidRPr="00975543" w14:paraId="3833D800" w14:textId="77777777" w:rsidTr="00ED51DB">
        <w:trPr>
          <w:trHeight w:val="616"/>
          <w:tblHeader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  <w:tr w:rsidR="00137F06" w:rsidRPr="00975543" w14:paraId="0CB3C1CF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ED51DB">
        <w:trPr>
          <w:trHeight w:val="710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49" w:name="_Toc75379449"/>
      <w:r>
        <w:lastRenderedPageBreak/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49"/>
      <w:r w:rsidR="00302ABC">
        <w:t xml:space="preserve"> </w:t>
      </w:r>
    </w:p>
    <w:p w14:paraId="3E8ADFCC" w14:textId="77777777" w:rsidR="00C17F35" w:rsidRDefault="00C17F35" w:rsidP="00302ABC">
      <w:pPr>
        <w:pStyle w:val="4"/>
      </w:pPr>
      <w:r>
        <w:t xml:space="preserve">Клиент написан с применением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>Страница сведений о продукте содержит информацию о разработчике, разрабатываемой системе и все необходимые ссылки на рабочие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0" w:name="_Toc75379450"/>
      <w:r>
        <w:lastRenderedPageBreak/>
        <w:t>Описание процесса аутентификации</w:t>
      </w:r>
      <w:bookmarkEnd w:id="50"/>
    </w:p>
    <w:p w14:paraId="67DB5845" w14:textId="50EED857" w:rsidR="008376BE" w:rsidRDefault="007F1FAD" w:rsidP="007F1FAD">
      <w:pPr>
        <w:pStyle w:val="4"/>
      </w:pPr>
      <w:r>
        <w:t>По умолчанию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64D636D7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2.22.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6F6FA06E" w:rsidR="00314997" w:rsidRPr="00314997" w:rsidRDefault="00314997" w:rsidP="007F1FAD">
      <w:pPr>
        <w:pStyle w:val="4"/>
      </w:pPr>
      <w:r>
        <w:t>Структура, описанная в таблице 22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6F96908F" w:rsidR="00D97213" w:rsidRDefault="00D97213" w:rsidP="00302ABC">
      <w:pPr>
        <w:pStyle w:val="4"/>
      </w:pPr>
      <w:r>
        <w:t>На стороне клиента реализованы специальные сервисы формирования запросов и обработки результатов.</w:t>
      </w:r>
    </w:p>
    <w:p w14:paraId="0391DC84" w14:textId="2BAC88AA" w:rsidR="00D97213" w:rsidRDefault="00D97213" w:rsidP="00302ABC">
      <w:pPr>
        <w:pStyle w:val="4"/>
      </w:pPr>
      <w:r>
        <w:lastRenderedPageBreak/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05630874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валидным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1" w:name="_Toc75379451"/>
      <w:r>
        <w:rPr>
          <w:shd w:val="clear" w:color="auto" w:fill="FFFFFF"/>
        </w:rPr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1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</w:t>
      </w:r>
      <w:r>
        <w:lastRenderedPageBreak/>
        <w:t>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6754A2E0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любые компоненты схемы 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10DC74AE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 xml:space="preserve">. После осуществляется процесс её чтение с целью формирования ДРАКОН-модели, соответствующая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>, где учитываются все требования, предъявляемые со стороны языка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D74EC1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отправляется формой на сервер, который реализует механизмы обновление данных в БД.</w:t>
      </w:r>
    </w:p>
    <w:p w14:paraId="245D668D" w14:textId="33664981" w:rsidR="00C57CCC" w:rsidRPr="007160E9" w:rsidRDefault="0025458C" w:rsidP="0025458C">
      <w:pPr>
        <w:pStyle w:val="3"/>
      </w:pPr>
      <w:bookmarkStart w:id="52" w:name="_Toc75379452"/>
      <w:r>
        <w:t>Описание процесса управления пользовательскими данными</w:t>
      </w:r>
      <w:bookmarkEnd w:id="52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 xml:space="preserve">Куратору предоставляется возможность просмотра списка всех пользователей </w:t>
      </w:r>
      <w:r>
        <w:lastRenderedPageBreak/>
        <w:t>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39C16E80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учётной запись пользователя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3" w:name="_Toc75379453"/>
      <w:r>
        <w:t>Обеспечение защиты</w:t>
      </w:r>
      <w:r w:rsidR="00AC241E">
        <w:t xml:space="preserve"> данных</w:t>
      </w:r>
      <w:bookmarkEnd w:id="53"/>
    </w:p>
    <w:p w14:paraId="0B88FC73" w14:textId="113B2383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2.20.</w:t>
      </w:r>
    </w:p>
    <w:p w14:paraId="3CA67C54" w14:textId="78BDF5F4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>
        <w:t>1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4" w:name="_Toc75379454"/>
      <w:r>
        <w:t>Определение целостности сущностей</w:t>
      </w:r>
      <w:bookmarkEnd w:id="54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77777777" w:rsidR="00DB3A67" w:rsidRDefault="00DB3A67" w:rsidP="00DB3A67">
      <w:pPr>
        <w:pStyle w:val="4"/>
      </w:pPr>
      <w:r>
        <w:lastRenderedPageBreak/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выборки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5" w:name="_Toc75379455"/>
      <w:r>
        <w:t>Определение целостности атрибутов</w:t>
      </w:r>
      <w:r w:rsidR="00ED51DB">
        <w:t xml:space="preserve"> справочников</w:t>
      </w:r>
      <w:bookmarkEnd w:id="55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77777777" w:rsidR="003B3A22" w:rsidRDefault="003B3A22" w:rsidP="003B3A22">
      <w:pPr>
        <w:pStyle w:val="4"/>
      </w:pPr>
      <w:r>
        <w:t>Для таблицы «Пользователь» поля идентификатора, имени пользователя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77777777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 схемой позволяют однозначно идентифицировать куратора или пользователя, который произвёл изменения и время совершения операции. </w:t>
      </w:r>
    </w:p>
    <w:p w14:paraId="0B4D084A" w14:textId="505F4875" w:rsidR="00DB3A67" w:rsidRDefault="003B3A22" w:rsidP="003B3A22">
      <w:pPr>
        <w:pStyle w:val="2"/>
      </w:pPr>
      <w:bookmarkStart w:id="56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6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lastRenderedPageBreak/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7" w:name="_Toc75379457"/>
      <w:r>
        <w:t>Основные пользовательские функции, триггерные функции, триггеры</w:t>
      </w:r>
      <w:bookmarkEnd w:id="57"/>
    </w:p>
    <w:p w14:paraId="370DD329" w14:textId="77777777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полям. Основные триггерные функции и триггеры представлены в таблице 2.9.</w:t>
      </w:r>
    </w:p>
    <w:p w14:paraId="53FD7F35" w14:textId="77777777" w:rsidR="00ED51DB" w:rsidRDefault="00ED51DB" w:rsidP="00ED51DB">
      <w:pPr>
        <w:spacing w:line="360" w:lineRule="auto"/>
        <w:jc w:val="both"/>
      </w:pPr>
      <w:r>
        <w:t>Таблица 2.9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373FF7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4161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828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373FF7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4161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user_registration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 нового пользователя</w:t>
            </w:r>
          </w:p>
        </w:tc>
      </w:tr>
      <w:tr w:rsidR="00186D55" w14:paraId="2373F060" w14:textId="77777777" w:rsidTr="00373FF7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4161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user_rename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  <w:tr w:rsidR="00186D55" w14:paraId="4B7E32CE" w14:textId="77777777" w:rsidTr="00373FF7">
        <w:tc>
          <w:tcPr>
            <w:tcW w:w="2922" w:type="dxa"/>
          </w:tcPr>
          <w:p w14:paraId="31D960BA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4161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373FF7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4161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</w:r>
            <w:r w:rsidRPr="001B5BB3">
              <w:rPr>
                <w:rFonts w:ascii="Times New Roman" w:hAnsi="Times New Roman"/>
                <w:lang w:val="en-US"/>
              </w:rPr>
              <w:lastRenderedPageBreak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curator_relation_role_check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Проверка отношения куратор-</w:t>
            </w:r>
            <w:r>
              <w:rPr>
                <w:rFonts w:ascii="Times New Roman" w:hAnsi="Times New Roman"/>
              </w:rPr>
              <w:lastRenderedPageBreak/>
              <w:t>пользователь на корректность ролей.</w:t>
            </w:r>
          </w:p>
        </w:tc>
      </w:tr>
      <w:tr w:rsidR="00186D55" w:rsidRPr="007A4C12" w14:paraId="4F4DC1D6" w14:textId="77777777" w:rsidTr="00373FF7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lastRenderedPageBreak/>
              <w:t>scheme_insert</w:t>
            </w:r>
          </w:p>
        </w:tc>
        <w:tc>
          <w:tcPr>
            <w:tcW w:w="4161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scheme_insert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ключа для таблица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8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8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59" w:name="_Toc75379459"/>
      <w:r>
        <w:t>Обеспечение безопасности базы данных</w:t>
      </w:r>
      <w:bookmarkEnd w:id="59"/>
    </w:p>
    <w:p w14:paraId="073E87B6" w14:textId="6051ECC5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обрабатываемой и хранимой ей. В текущей итерации программный данные в программном продукте защищены следующими факторами:</w:t>
      </w:r>
    </w:p>
    <w:p w14:paraId="04E9129C" w14:textId="77777777" w:rsidR="00C2736D" w:rsidRDefault="00C2736D" w:rsidP="00C2736D">
      <w:pPr>
        <w:pStyle w:val="6"/>
      </w:pPr>
      <w:r>
        <w:t>каждая триггерная функция, выполняемая до операции, обрабатывает исключения, что позволяет избежать занесения некорректных данных в базу;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2F9EA4BA" w14:textId="77777777" w:rsidR="00186D55" w:rsidRPr="00513998" w:rsidRDefault="00186D55" w:rsidP="003B3A22">
      <w:pPr>
        <w:pStyle w:val="4"/>
      </w:pPr>
    </w:p>
    <w:p w14:paraId="7D044EE3" w14:textId="77777777" w:rsidR="00C02F1C" w:rsidRDefault="00C02F1C" w:rsidP="00C02F1C">
      <w:pPr>
        <w:pStyle w:val="2"/>
      </w:pPr>
      <w:r>
        <w:lastRenderedPageBreak/>
        <w:t xml:space="preserve"> </w:t>
      </w:r>
      <w:bookmarkStart w:id="60" w:name="_Toc75379460"/>
      <w:r>
        <w:t>План обслуживания и резервного копирования базы данных</w:t>
      </w:r>
      <w:bookmarkEnd w:id="60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1" w:name="_Toc69296731"/>
      <w:r w:rsidRPr="00662CB7">
        <w:t> </w:t>
      </w:r>
      <w:bookmarkStart w:id="62" w:name="_Toc75379461"/>
      <w:r>
        <w:t>Описание основных классов системы</w:t>
      </w:r>
      <w:bookmarkEnd w:id="61"/>
      <w:bookmarkEnd w:id="62"/>
    </w:p>
    <w:p w14:paraId="0F09DC93" w14:textId="441A58A1" w:rsidR="00F5757F" w:rsidRDefault="00F5757F" w:rsidP="00F5757F">
      <w:pPr>
        <w:pStyle w:val="3"/>
      </w:pPr>
      <w:bookmarkStart w:id="63" w:name="_Toc75379462"/>
      <w:r>
        <w:t>Описание основных классов сервера</w:t>
      </w:r>
      <w:bookmarkEnd w:id="63"/>
    </w:p>
    <w:p w14:paraId="7F98E6AC" w14:textId="237D0A89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2.20.</w:t>
      </w:r>
    </w:p>
    <w:p w14:paraId="42869119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2.10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1415F808" w:rsidR="00A04878" w:rsidRDefault="00A04878" w:rsidP="00A04878">
      <w:pPr>
        <w:pStyle w:val="4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2.21.</w:t>
      </w:r>
    </w:p>
    <w:p w14:paraId="048F4097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2.11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18"/>
        <w:gridCol w:w="4961"/>
      </w:tblGrid>
      <w:tr w:rsidR="00A04878" w:rsidRPr="00442DCD" w14:paraId="727DAB49" w14:textId="77777777" w:rsidTr="00E6701E">
        <w:trPr>
          <w:trHeight w:val="46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E6701E">
        <w:trPr>
          <w:trHeight w:val="582"/>
        </w:trPr>
        <w:tc>
          <w:tcPr>
            <w:tcW w:w="2410" w:type="dxa"/>
          </w:tcPr>
          <w:p w14:paraId="5A2104C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18" w:type="dxa"/>
          </w:tcPr>
          <w:p w14:paraId="3FC150D6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1" w:type="dxa"/>
          </w:tcPr>
          <w:p w14:paraId="7646F5F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E6701E">
        <w:trPr>
          <w:trHeight w:val="402"/>
        </w:trPr>
        <w:tc>
          <w:tcPr>
            <w:tcW w:w="2410" w:type="dxa"/>
          </w:tcPr>
          <w:p w14:paraId="69D7102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418" w:type="dxa"/>
          </w:tcPr>
          <w:p w14:paraId="7A92EE2C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71C7F78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A04878" w:rsidRPr="006A720A" w14:paraId="7FB829C9" w14:textId="77777777" w:rsidTr="00E6701E">
        <w:trPr>
          <w:trHeight w:val="714"/>
        </w:trPr>
        <w:tc>
          <w:tcPr>
            <w:tcW w:w="2410" w:type="dxa"/>
          </w:tcPr>
          <w:p w14:paraId="6AB739F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418" w:type="dxa"/>
          </w:tcPr>
          <w:p w14:paraId="1238B5F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24A8EDD1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E6701E">
        <w:trPr>
          <w:trHeight w:val="714"/>
        </w:trPr>
        <w:tc>
          <w:tcPr>
            <w:tcW w:w="2410" w:type="dxa"/>
          </w:tcPr>
          <w:p w14:paraId="5728136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418" w:type="dxa"/>
          </w:tcPr>
          <w:p w14:paraId="377E5647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04C0AA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отношения</w:t>
            </w:r>
          </w:p>
        </w:tc>
      </w:tr>
    </w:tbl>
    <w:p w14:paraId="0C274158" w14:textId="77777777" w:rsidR="00A04878" w:rsidRPr="00002E9A" w:rsidRDefault="00A04878" w:rsidP="00A04878">
      <w:pPr>
        <w:pStyle w:val="4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 (табл 2.12).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E6701E">
        <w:trPr>
          <w:trHeight w:val="714"/>
        </w:trPr>
        <w:tc>
          <w:tcPr>
            <w:tcW w:w="2410" w:type="dxa"/>
          </w:tcPr>
          <w:p w14:paraId="594C93B2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E6701E">
        <w:trPr>
          <w:trHeight w:val="714"/>
        </w:trPr>
        <w:tc>
          <w:tcPr>
            <w:tcW w:w="2410" w:type="dxa"/>
          </w:tcPr>
          <w:p w14:paraId="24415D6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E6701E">
        <w:trPr>
          <w:trHeight w:val="714"/>
        </w:trPr>
        <w:tc>
          <w:tcPr>
            <w:tcW w:w="2410" w:type="dxa"/>
          </w:tcPr>
          <w:p w14:paraId="2749487A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E6701E">
        <w:trPr>
          <w:trHeight w:val="714"/>
        </w:trPr>
        <w:tc>
          <w:tcPr>
            <w:tcW w:w="2410" w:type="dxa"/>
          </w:tcPr>
          <w:p w14:paraId="3B8485BD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E6701E">
        <w:trPr>
          <w:trHeight w:val="714"/>
        </w:trPr>
        <w:tc>
          <w:tcPr>
            <w:tcW w:w="2410" w:type="dxa"/>
          </w:tcPr>
          <w:p w14:paraId="07ACCC3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E6701E">
        <w:trPr>
          <w:trHeight w:val="714"/>
        </w:trPr>
        <w:tc>
          <w:tcPr>
            <w:tcW w:w="2410" w:type="dxa"/>
          </w:tcPr>
          <w:p w14:paraId="1613CA3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390D186" w14:textId="51357DC8" w:rsidR="00A04878" w:rsidRDefault="00A04878">
      <w:pPr>
        <w:rPr>
          <w:b/>
          <w:bCs/>
          <w:kern w:val="24"/>
        </w:rPr>
      </w:pPr>
    </w:p>
    <w:p w14:paraId="3717DC5C" w14:textId="3DB91FCE" w:rsidR="00F16DD3" w:rsidRPr="00F16DD3" w:rsidRDefault="00F16DD3" w:rsidP="00F16DD3">
      <w:pPr>
        <w:pStyle w:val="4"/>
      </w:pPr>
      <w:r>
        <w:t xml:space="preserve">Для авторизации используется связка логин + пароль.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(табл 2.13). 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6CDE0350" w14:textId="77777777" w:rsidR="003C04CC" w:rsidRDefault="00F16DD3" w:rsidP="00F16DD3">
      <w:pPr>
        <w:pStyle w:val="4"/>
      </w:pPr>
      <w:r>
        <w:tab/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для почта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2984F5FF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2.22</w:t>
      </w:r>
      <w:r w:rsidRPr="00F16DD3">
        <w:t xml:space="preserve">. </w:t>
      </w:r>
    </w:p>
    <w:p w14:paraId="10FDCD17" w14:textId="740B6565" w:rsidR="00F16DD3" w:rsidRPr="003656C0" w:rsidRDefault="00F16DD3" w:rsidP="00F16DD3">
      <w:pPr>
        <w:pStyle w:val="4"/>
        <w:ind w:firstLine="0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4315D640" w14:textId="3CDA8280" w:rsidR="00F16DD3" w:rsidRDefault="00F16DD3">
      <w:pPr>
        <w:rPr>
          <w:color w:val="000000"/>
        </w:rPr>
      </w:pPr>
    </w:p>
    <w:p w14:paraId="25CD4770" w14:textId="3C0BE531" w:rsidR="00F16DD3" w:rsidRDefault="003C04CC" w:rsidP="00B66CF1">
      <w:pPr>
        <w:pStyle w:val="4"/>
      </w:pPr>
      <w:r>
        <w:lastRenderedPageBreak/>
        <w:t>Каждый новый пользователь в системе получает роль, по умолчанию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2.22</w:t>
      </w:r>
    </w:p>
    <w:p w14:paraId="1C1018C5" w14:textId="77777777" w:rsidR="00B66CF1" w:rsidRPr="00890086" w:rsidRDefault="00B66CF1" w:rsidP="00B66CF1">
      <w:pPr>
        <w:pStyle w:val="4"/>
        <w:ind w:firstLine="0"/>
      </w:pPr>
      <w:r>
        <w:t>Таблица 2.14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2B6B6A">
        <w:trPr>
          <w:trHeight w:val="714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Простой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просматривать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D87B1C4" w:rsidR="005F066D" w:rsidRDefault="005F066D" w:rsidP="005F066D">
      <w:pPr>
        <w:pStyle w:val="4"/>
      </w:pPr>
      <w:bookmarkStart w:id="64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4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2.15.</w:t>
      </w:r>
    </w:p>
    <w:p w14:paraId="0BD79388" w14:textId="5838E6E5" w:rsidR="005F066D" w:rsidRPr="007B5282" w:rsidRDefault="005F066D" w:rsidP="005F066D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6C21941A" w14:textId="77777777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findOneById(@Param('id', new ParseUUIDPipe({version: '4'})) id: string)</w:t>
            </w:r>
          </w:p>
          <w:p w14:paraId="224219A4" w14:textId="24BC7001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0BA02478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update(@Body() payload:UserDto)</w:t>
            </w:r>
          </w:p>
          <w:p w14:paraId="7273A409" w14:textId="30B42FF2" w:rsidR="005F066D" w:rsidRPr="005D4F9D" w:rsidRDefault="005F066D" w:rsidP="005D4F9D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PUT </w:t>
            </w:r>
            <w:r>
              <w:rPr>
                <w:lang w:val="en-US"/>
              </w:rPr>
              <w:t>host:port/api/</w:t>
            </w:r>
            <w:r>
              <w:rPr>
                <w:lang w:val="en-US"/>
              </w:rPr>
              <w:t>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5F066D">
        <w:trPr>
          <w:trHeight w:val="714"/>
        </w:trPr>
        <w:tc>
          <w:tcPr>
            <w:tcW w:w="2552" w:type="dxa"/>
          </w:tcPr>
          <w:p w14:paraId="432234A1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5D4F9D">
              <w:rPr>
                <w:lang w:val="en-US"/>
              </w:rPr>
              <w:t>deleteUserByID(@Param('id', new ParseUUID</w:t>
            </w:r>
            <w:r w:rsidRPr="005D4F9D">
              <w:rPr>
                <w:lang w:val="en-US"/>
              </w:rPr>
              <w:lastRenderedPageBreak/>
              <w:t>Pipe({version: '4'})) id: string)</w:t>
            </w:r>
          </w:p>
          <w:p w14:paraId="6C9A3457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0F45C3" w:rsidR="00CD3A48" w:rsidRDefault="00CD3A48" w:rsidP="00CD3A48">
      <w:pPr>
        <w:pStyle w:val="4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2.15.</w:t>
      </w:r>
    </w:p>
    <w:p w14:paraId="7B385787" w14:textId="77777777" w:rsidR="00CD3A48" w:rsidRPr="00BD0E4A" w:rsidRDefault="00CD3A48" w:rsidP="00CD3A48">
      <w:pPr>
        <w:spacing w:line="360" w:lineRule="auto"/>
        <w:rPr>
          <w:lang w:val="en-US"/>
        </w:rPr>
      </w:pPr>
      <w:r>
        <w:t xml:space="preserve">Таблица 2.15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findAll()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findByIds(users: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findAllNonPrivelegedUsers()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findOneByEmail(email: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findOneByName(username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create(userData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update(id: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updatePassword(userid: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delete(uuid: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4FDF8A70" w:rsidR="001B14AD" w:rsidRDefault="001B14AD" w:rsidP="001B14AD">
      <w:pPr>
        <w:pStyle w:val="4"/>
      </w:pPr>
      <w:r>
        <w:lastRenderedPageBreak/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</w:t>
      </w:r>
      <w:r>
        <w:rPr>
          <w:lang w:val="en-US"/>
        </w:rPr>
        <w:t>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2.15.</w:t>
      </w:r>
    </w:p>
    <w:p w14:paraId="5B1546FB" w14:textId="3EC4A1C1" w:rsidR="001B14AD" w:rsidRPr="001B14AD" w:rsidRDefault="001B14AD" w:rsidP="001B14AD">
      <w:pPr>
        <w:pStyle w:val="4"/>
        <w:ind w:firstLine="0"/>
      </w:pPr>
      <w:r>
        <w:t xml:space="preserve">Таблица 2.14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login(@Request()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deleteUser(@Headers()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  <w:r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changePassword(@Body()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5DCCFFE0" w:rsidR="002B6B6A" w:rsidRPr="00E2688A" w:rsidRDefault="00E2688A" w:rsidP="00E2688A">
      <w:pPr>
        <w:pStyle w:val="4"/>
      </w:pPr>
      <w:r w:rsidRPr="00E2688A">
        <w:t>AuthController</w:t>
      </w:r>
      <w:r w:rsidRPr="00E2688A">
        <w:t xml:space="preserve"> для изменения пароля использует специальный интерфейс ChangePasswordDTO, описание которого приведено в таблице 2.14.</w:t>
      </w:r>
      <w:r>
        <w:t xml:space="preserve"> Для нового пароля используются декоратор проверки сложности пароля, аналогичный тому, которые применяется для </w:t>
      </w:r>
      <w:r>
        <w:rPr>
          <w:lang w:val="en-US"/>
        </w:rPr>
        <w:t>CreateUserDTO</w:t>
      </w:r>
      <w:r>
        <w:t>.</w:t>
      </w:r>
    </w:p>
    <w:p w14:paraId="72546E0A" w14:textId="607626C4" w:rsidR="00E2688A" w:rsidRDefault="00E2688A" w:rsidP="00E2688A">
      <w:pPr>
        <w:pStyle w:val="4"/>
        <w:ind w:firstLine="0"/>
      </w:pPr>
      <w:r>
        <w:t xml:space="preserve">Таблица 2.14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oldP</w:t>
            </w:r>
            <w:r>
              <w:rPr>
                <w:lang w:val="en-US"/>
              </w:rPr>
              <w:t>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Старый п</w:t>
            </w:r>
            <w:r>
              <w:t>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newP</w:t>
            </w:r>
            <w:r>
              <w:rPr>
                <w:lang w:val="en-US"/>
              </w:rPr>
              <w:t>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Новый п</w:t>
            </w:r>
            <w:r>
              <w:t>ароль</w:t>
            </w:r>
          </w:p>
        </w:tc>
      </w:tr>
    </w:tbl>
    <w:p w14:paraId="409ED102" w14:textId="231A872A" w:rsidR="00E2688A" w:rsidRPr="0074274D" w:rsidRDefault="00A0131E" w:rsidP="0074274D">
      <w:pPr>
        <w:pStyle w:val="4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</w:t>
      </w:r>
      <w:r w:rsidRPr="0074274D">
        <w:lastRenderedPageBreak/>
        <w:t xml:space="preserve">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059679CD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2.22.</w:t>
      </w:r>
    </w:p>
    <w:p w14:paraId="3BA572EE" w14:textId="77777777" w:rsidR="00F72BE3" w:rsidRPr="00BD0E4A" w:rsidRDefault="00F72BE3" w:rsidP="00F72BE3">
      <w:pPr>
        <w:spacing w:line="360" w:lineRule="auto"/>
      </w:pPr>
      <w:r>
        <w:t xml:space="preserve">Таблица 2.17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signUp(user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logIn(username: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  <w:tr w:rsidR="00F72BE3" w:rsidRPr="00BD0E4A" w14:paraId="67296CBC" w14:textId="77777777" w:rsidTr="00A74499">
        <w:tc>
          <w:tcPr>
            <w:tcW w:w="3542" w:type="dxa"/>
            <w:gridSpan w:val="2"/>
          </w:tcPr>
          <w:p w14:paraId="278C0BAF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  <w:gridSpan w:val="2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  <w:gridSpan w:val="2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changePassword(changePasswordDto: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15695683" w:rsidR="0074274D" w:rsidRDefault="0011152C" w:rsidP="0011152C">
      <w:pPr>
        <w:pStyle w:val="4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>Controller</w:t>
      </w:r>
      <w:r w:rsidRPr="0011152C">
        <w:t xml:space="preserve">. </w:t>
      </w:r>
      <w:r>
        <w:t>Его описание представлено в таблице 2.20.</w:t>
      </w:r>
    </w:p>
    <w:p w14:paraId="5CEC4CA0" w14:textId="7FA5A35B" w:rsidR="0011152C" w:rsidRPr="001B14AD" w:rsidRDefault="0011152C" w:rsidP="0011152C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373FF7">
        <w:trPr>
          <w:trHeight w:val="714"/>
        </w:trPr>
        <w:tc>
          <w:tcPr>
            <w:tcW w:w="2552" w:type="dxa"/>
          </w:tcPr>
          <w:p w14:paraId="5680ED44" w14:textId="211A583A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r w:rsidRPr="0011152C">
              <w:t>async getAll()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lastRenderedPageBreak/>
              <w:t>getOneById(@Param('id') id :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</w:t>
            </w:r>
            <w:r>
              <w:rPr>
                <w:lang w:val="en-US"/>
              </w:rPr>
              <w:t>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курируем</w:t>
            </w:r>
            <w:r>
              <w:t>о</w:t>
            </w:r>
            <w:r>
              <w:t>е отношени</w:t>
            </w:r>
            <w:r>
              <w:t xml:space="preserve">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getByCuratorId(@Param('id',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host:port/api/ curators/</w:t>
            </w:r>
            <w:r>
              <w:rPr>
                <w:lang w:val="en-US"/>
              </w:rPr>
              <w:t>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  <w:r>
              <w:t xml:space="preserve">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createRelations(@Body()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r>
              <w:rPr>
                <w:lang w:val="en-US"/>
              </w:rPr>
              <w:t xml:space="preserve"> host:port/api/ 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update(@Body() payload: CuratorDto)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</w:t>
            </w:r>
            <w:r>
              <w:rPr>
                <w:lang w:val="en-US"/>
              </w:rPr>
              <w:t xml:space="preserve"> host:port/api/ </w:t>
            </w:r>
            <w:r>
              <w:rPr>
                <w:lang w:val="en-US"/>
              </w:rPr>
              <w:t>curators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removeRelation(@Param() relationId: number)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5E21B74C" w:rsidR="0011152C" w:rsidRDefault="00E13149" w:rsidP="0011152C">
      <w:pPr>
        <w:pStyle w:val="4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2.20.</w:t>
      </w:r>
    </w:p>
    <w:p w14:paraId="58EB9543" w14:textId="381F02E7" w:rsidR="00E13149" w:rsidRDefault="00E13149" w:rsidP="00E13149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курируемого отношения</w:t>
            </w:r>
          </w:p>
        </w:tc>
      </w:tr>
    </w:tbl>
    <w:p w14:paraId="4E81C4F6" w14:textId="7D01ABBE" w:rsidR="00E13149" w:rsidRDefault="008F453D" w:rsidP="0011152C">
      <w:pPr>
        <w:pStyle w:val="4"/>
      </w:pPr>
      <w:r>
        <w:t>Описание сервиса по взаимодействие с таблицей «Курируемое отношение» представлено в таблице 2.21.</w:t>
      </w:r>
    </w:p>
    <w:p w14:paraId="44268DE3" w14:textId="6BCDE63D" w:rsidR="008F453D" w:rsidRPr="008F453D" w:rsidRDefault="008F453D" w:rsidP="008F453D">
      <w:pPr>
        <w:pStyle w:val="4"/>
        <w:ind w:firstLine="0"/>
        <w:rPr>
          <w:lang w:val="en-US"/>
        </w:rPr>
      </w:pPr>
      <w:r>
        <w:t xml:space="preserve">Таблица 2.14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3F14F04C" w14:textId="77777777" w:rsidR="00DA5E03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 w:rsidRPr="00BD0E4A">
              <w:t>Repository</w:t>
            </w:r>
          </w:p>
          <w:p w14:paraId="74161300" w14:textId="5706E891" w:rsidR="008F453D" w:rsidRPr="00154568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DA5E03">
        <w:tc>
          <w:tcPr>
            <w:tcW w:w="3913" w:type="dxa"/>
            <w:gridSpan w:val="2"/>
          </w:tcPr>
          <w:p w14:paraId="25477E2B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findAll()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DA5E03">
        <w:tc>
          <w:tcPr>
            <w:tcW w:w="3913" w:type="dxa"/>
            <w:gridSpan w:val="2"/>
          </w:tcPr>
          <w:p w14:paraId="4B95054E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 async findStudents(id_curator: numb</w:t>
            </w:r>
            <w:r w:rsidRPr="001E7CF4">
              <w:rPr>
                <w:lang w:val="en-US"/>
              </w:rPr>
              <w:lastRenderedPageBreak/>
              <w:t>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lastRenderedPageBreak/>
              <w:t xml:space="preserve">Получить всех пользователей, привязанных </w:t>
            </w:r>
            <w:r>
              <w:lastRenderedPageBreak/>
              <w:t>к куратору</w:t>
            </w:r>
          </w:p>
        </w:tc>
      </w:tr>
      <w:tr w:rsidR="008F453D" w:rsidRPr="00BD0E4A" w14:paraId="09861E25" w14:textId="77777777" w:rsidTr="00DA5E03">
        <w:tc>
          <w:tcPr>
            <w:tcW w:w="3913" w:type="dxa"/>
            <w:gridSpan w:val="2"/>
          </w:tcPr>
          <w:p w14:paraId="7EA4EEDA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lastRenderedPageBreak/>
              <w:t> async findOneById(id: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 xml:space="preserve">Поиск </w:t>
            </w:r>
            <w:r w:rsidR="00DA5E03">
              <w:t xml:space="preserve">отношения </w:t>
            </w:r>
            <w:r>
              <w:t xml:space="preserve"> куратор-пользователь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DA5E03">
        <w:tc>
          <w:tcPr>
            <w:tcW w:w="3913" w:type="dxa"/>
            <w:gridSpan w:val="2"/>
          </w:tcPr>
          <w:p w14:paraId="5014596D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 w:rsidRPr="001E7CF4">
              <w:t>async create(curator: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DA5E03">
        <w:tc>
          <w:tcPr>
            <w:tcW w:w="3913" w:type="dxa"/>
            <w:gridSpan w:val="2"/>
          </w:tcPr>
          <w:p w14:paraId="721E2E2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update(id: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DA5E03">
        <w:tc>
          <w:tcPr>
            <w:tcW w:w="3913" w:type="dxa"/>
            <w:gridSpan w:val="2"/>
          </w:tcPr>
          <w:p w14:paraId="1371FFA1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 w:rsidRPr="00BD0E4A">
              <w:t> </w:t>
            </w:r>
            <w:r w:rsidRPr="001E7CF4">
              <w:t>async delete(id: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5098DF8" w14:textId="77777777" w:rsidR="008F453D" w:rsidRDefault="008F453D" w:rsidP="0011152C">
      <w:pPr>
        <w:pStyle w:val="4"/>
      </w:pPr>
    </w:p>
    <w:p w14:paraId="7A54A7EC" w14:textId="569DF646" w:rsidR="008F453D" w:rsidRDefault="00632914" w:rsidP="0011152C">
      <w:pPr>
        <w:pStyle w:val="4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5" w:name="_Toc75379463"/>
      <w:r>
        <w:t>Описание основных классов клиента</w:t>
      </w:r>
      <w:bookmarkEnd w:id="65"/>
    </w:p>
    <w:p w14:paraId="2350AFE8" w14:textId="18ADB952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состояниями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18C9C735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>. Он хранит состояние текущего пользователя на протяжении всей его работы. Описание класса приведено в таблице 2.20. При проектировании сервисов на стороне клиента применялся паттерн «Одиночка».</w:t>
      </w:r>
    </w:p>
    <w:p w14:paraId="1898D5CB" w14:textId="47191496" w:rsidR="003E4AD1" w:rsidRPr="003E4AD1" w:rsidRDefault="003E4AD1" w:rsidP="003E4AD1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3E4AD1">
        <w:trPr>
          <w:trHeight w:val="424"/>
        </w:trPr>
        <w:tc>
          <w:tcPr>
            <w:tcW w:w="1985" w:type="dxa"/>
          </w:tcPr>
          <w:p w14:paraId="11F08EA6" w14:textId="6D3B0B29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3E4AD1">
        <w:trPr>
          <w:trHeight w:val="518"/>
        </w:trPr>
        <w:tc>
          <w:tcPr>
            <w:tcW w:w="1985" w:type="dxa"/>
          </w:tcPr>
          <w:p w14:paraId="3508DD2E" w14:textId="0AB27838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lastRenderedPageBreak/>
              <w:t>s</w:t>
            </w:r>
            <w:r>
              <w:rPr>
                <w:lang w:val="en-US"/>
              </w:rPr>
              <w:t>tatic</w:t>
            </w:r>
            <w:r>
              <w:rPr>
                <w:lang w:val="en-US"/>
              </w:rPr>
              <w:t xml:space="preserve">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3E4AD1">
        <w:trPr>
          <w:trHeight w:val="518"/>
        </w:trPr>
        <w:tc>
          <w:tcPr>
            <w:tcW w:w="1985" w:type="dxa"/>
          </w:tcPr>
          <w:p w14:paraId="52485D37" w14:textId="33B566F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getToken()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getRole()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373FF7">
            <w:pPr>
              <w:widowControl w:val="0"/>
              <w:spacing w:after="120"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getUUID():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getUsername():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373FF7">
            <w:pPr>
              <w:widowControl w:val="0"/>
              <w:spacing w:after="120"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getEmail():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TokenVerification(token: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>async Authentificate(username: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373FF7">
            <w:pPr>
              <w:widowControl w:val="0"/>
              <w:spacing w:after="120"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4D7C25D6" w:rsidR="003E4AD1" w:rsidRPr="00C70F5D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RegisterUser(username: string, password: string, email: string): Promise&lt;ResponsePayload&gt;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373FF7">
            <w:pPr>
              <w:widowControl w:val="0"/>
              <w:spacing w:after="120" w:line="360" w:lineRule="auto"/>
            </w:pPr>
            <w:r>
              <w:t>Регистрация нового пользователя</w:t>
            </w:r>
          </w:p>
        </w:tc>
      </w:tr>
      <w:tr w:rsidR="006B00FF" w:rsidRPr="001E7CF4" w14:paraId="3E0D6FF0" w14:textId="77777777" w:rsidTr="003E4AD1">
        <w:tc>
          <w:tcPr>
            <w:tcW w:w="4536" w:type="dxa"/>
            <w:gridSpan w:val="2"/>
          </w:tcPr>
          <w:p w14:paraId="7AC7A4A6" w14:textId="485FB1F0" w:rsidR="006B00FF" w:rsidRPr="006B00FF" w:rsidRDefault="006B00FF" w:rsidP="00373FF7">
            <w:pPr>
              <w:widowControl w:val="0"/>
              <w:spacing w:after="120" w:line="360" w:lineRule="auto"/>
            </w:pPr>
            <w:r w:rsidRPr="006B00FF">
              <w:t>Logout():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373FF7">
            <w:pPr>
              <w:widowControl w:val="0"/>
              <w:spacing w:after="120"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  <w:gridSpan w:val="2"/>
          </w:tcPr>
          <w:p w14:paraId="42D0792A" w14:textId="1F137441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DeleteRegistrationData(uuid: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  <w:gridSpan w:val="2"/>
          </w:tcPr>
          <w:p w14:paraId="5B53D99E" w14:textId="77777777" w:rsidR="003E4AD1" w:rsidRPr="001E7CF4" w:rsidRDefault="003E4AD1" w:rsidP="00373FF7">
            <w:pPr>
              <w:widowControl w:val="0"/>
              <w:spacing w:after="120" w:line="360" w:lineRule="auto"/>
            </w:pPr>
            <w:r w:rsidRPr="001E7CF4">
              <w:t>async create(curator: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  <w:gridSpan w:val="2"/>
          </w:tcPr>
          <w:p w14:paraId="79001F23" w14:textId="1DC7E795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changePassword(oldPassword: string, 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Изменить пароль пользователя</w:t>
            </w:r>
          </w:p>
        </w:tc>
      </w:tr>
    </w:tbl>
    <w:p w14:paraId="0A6D2FB5" w14:textId="6CF81A70" w:rsidR="006B00FF" w:rsidRDefault="006B00FF" w:rsidP="006B00FF">
      <w:pPr>
        <w:pStyle w:val="4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 приведено в таблице 2.20.</w:t>
      </w:r>
    </w:p>
    <w:p w14:paraId="355C3CDA" w14:textId="76DB8067" w:rsidR="006B00FF" w:rsidRDefault="006B00FF" w:rsidP="006B00FF">
      <w:pPr>
        <w:pStyle w:val="4"/>
        <w:ind w:firstLine="0"/>
        <w:rPr>
          <w:lang w:val="en-US"/>
        </w:rPr>
      </w:pPr>
      <w:r>
        <w:t xml:space="preserve">Таблица 2.20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6B00FF">
      <w:pPr>
        <w:pStyle w:val="4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38CBEA05" w:rsidR="00D319C4" w:rsidRPr="00250542" w:rsidRDefault="00D319C4" w:rsidP="00D319C4">
      <w:pPr>
        <w:pStyle w:val="4"/>
      </w:pPr>
      <w:r>
        <w:t xml:space="preserve">Получения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клиента приведено в таблице 2.14.</w:t>
      </w:r>
    </w:p>
    <w:p w14:paraId="5AD4242A" w14:textId="2FE1D9C7" w:rsidR="00D319C4" w:rsidRPr="00D319C4" w:rsidRDefault="00D319C4" w:rsidP="00D319C4">
      <w:pPr>
        <w:pStyle w:val="4"/>
        <w:ind w:firstLine="0"/>
      </w:pPr>
      <w:r>
        <w:t xml:space="preserve">Таблица 2.14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D319C4" w:rsidRPr="00442DCD" w14:paraId="2603E12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373FF7">
        <w:trPr>
          <w:trHeight w:val="424"/>
        </w:trPr>
        <w:tc>
          <w:tcPr>
            <w:tcW w:w="1985" w:type="dxa"/>
          </w:tcPr>
          <w:p w14:paraId="7DE1D3B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5B83C395" w14:textId="0BE7C3EC" w:rsidR="00D319C4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373FF7">
        <w:trPr>
          <w:trHeight w:val="518"/>
        </w:trPr>
        <w:tc>
          <w:tcPr>
            <w:tcW w:w="1985" w:type="dxa"/>
          </w:tcPr>
          <w:p w14:paraId="5341410B" w14:textId="7EAFE78B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</w:t>
            </w:r>
            <w:r>
              <w:rPr>
                <w:lang w:val="en-US"/>
              </w:rPr>
              <w:t>authService</w:t>
            </w:r>
          </w:p>
        </w:tc>
        <w:tc>
          <w:tcPr>
            <w:tcW w:w="2551" w:type="dxa"/>
          </w:tcPr>
          <w:p w14:paraId="09691486" w14:textId="1407BFE3" w:rsid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setTokenBearer</w:t>
            </w:r>
            <w:r w:rsidRPr="00D319C4">
              <w:rPr>
                <w:lang w:val="en-US"/>
              </w:rPr>
              <w:t xml:space="preserve"> </w:t>
            </w:r>
            <w:r w:rsidRPr="006B00FF">
              <w:rPr>
                <w:lang w:val="en-US"/>
              </w:rPr>
              <w:t>()</w:t>
            </w:r>
            <w:r>
              <w:rPr>
                <w:lang w:val="en-US"/>
              </w:rPr>
              <w:t xml:space="preserve"> : </w:t>
            </w:r>
            <w:r>
              <w:rPr>
                <w:lang w:val="en-US"/>
              </w:rPr>
              <w:t>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373FF7">
            <w:pPr>
              <w:widowControl w:val="0"/>
              <w:spacing w:after="120"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getUserinfoById(uuid: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373FF7">
            <w:pPr>
              <w:widowControl w:val="0"/>
              <w:spacing w:after="120"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  <w:tr w:rsidR="00D319C4" w:rsidRPr="001E7CF4" w14:paraId="0C59DC7A" w14:textId="77777777" w:rsidTr="00373FF7">
        <w:tc>
          <w:tcPr>
            <w:tcW w:w="4536" w:type="dxa"/>
            <w:gridSpan w:val="2"/>
          </w:tcPr>
          <w:p w14:paraId="7C6D4A31" w14:textId="4100D6D7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GetUnprevilegedUsers():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t xml:space="preserve">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  <w:gridSpan w:val="2"/>
          </w:tcPr>
          <w:p w14:paraId="77E17051" w14:textId="583EBB1D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GetAllUsers():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373FF7">
            <w:pPr>
              <w:widowControl w:val="0"/>
              <w:spacing w:after="120"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373FF7">
        <w:tc>
          <w:tcPr>
            <w:tcW w:w="4536" w:type="dxa"/>
            <w:gridSpan w:val="2"/>
          </w:tcPr>
          <w:p w14:paraId="6E6BF80E" w14:textId="4103FA36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async UpdateData(user: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373FF7">
            <w:pPr>
              <w:widowControl w:val="0"/>
              <w:spacing w:after="120"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3141A4A9" w:rsidR="00D319C4" w:rsidRDefault="00945FED" w:rsidP="00D319C4">
      <w:pPr>
        <w:pStyle w:val="4"/>
      </w:pPr>
      <w:r>
        <w:t xml:space="preserve">Работа с курируемыми пользователями осуществляется через </w:t>
      </w:r>
      <w:r>
        <w:rPr>
          <w:lang w:val="en-US"/>
        </w:rPr>
        <w:t>CuratorStateService</w:t>
      </w:r>
      <w:r>
        <w:t>.</w:t>
      </w:r>
      <w:r w:rsidRPr="00945FED">
        <w:t xml:space="preserve"> </w:t>
      </w:r>
      <w:r>
        <w:t>Описание класса приведено в таблице 2.15.</w:t>
      </w:r>
    </w:p>
    <w:p w14:paraId="1B6AA14A" w14:textId="5A92649C" w:rsidR="00945FED" w:rsidRPr="00D319C4" w:rsidRDefault="00945FED" w:rsidP="00945FED">
      <w:pPr>
        <w:pStyle w:val="4"/>
        <w:ind w:firstLine="0"/>
      </w:pPr>
      <w:r>
        <w:lastRenderedPageBreak/>
        <w:t>Таблица 2.1</w:t>
      </w:r>
      <w:r>
        <w:t>5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945FED" w:rsidRPr="00442DCD" w14:paraId="4C99A4E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373FF7">
        <w:trPr>
          <w:trHeight w:val="424"/>
        </w:trPr>
        <w:tc>
          <w:tcPr>
            <w:tcW w:w="1985" w:type="dxa"/>
          </w:tcPr>
          <w:p w14:paraId="3D587961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063545F3" w14:textId="601EE772" w:rsidR="00945FED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373FF7">
        <w:trPr>
          <w:trHeight w:val="518"/>
        </w:trPr>
        <w:tc>
          <w:tcPr>
            <w:tcW w:w="1985" w:type="dxa"/>
          </w:tcPr>
          <w:p w14:paraId="0C5FC2ED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551" w:type="dxa"/>
          </w:tcPr>
          <w:p w14:paraId="50C5ABE1" w14:textId="77777777" w:rsidR="00945FED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createRelation(relation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373FF7">
            <w:pPr>
              <w:widowControl w:val="0"/>
              <w:spacing w:after="120"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373FF7">
            <w:pPr>
              <w:widowControl w:val="0"/>
              <w:spacing w:after="120" w:line="360" w:lineRule="auto"/>
            </w:pPr>
            <w:r w:rsidRPr="005C35A9">
              <w:t>DeleteRelation(id: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373FF7">
            <w:pPr>
              <w:widowControl w:val="0"/>
              <w:spacing w:after="120"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getRelationsByCurator(curator: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373FF7">
            <w:pPr>
              <w:widowControl w:val="0"/>
              <w:spacing w:after="120"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updateRelation(relation: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373FF7">
            <w:pPr>
              <w:widowControl w:val="0"/>
              <w:spacing w:after="120" w:line="360" w:lineRule="auto"/>
            </w:pPr>
            <w:r>
              <w:t>Обновить выбранное отношение</w:t>
            </w:r>
          </w:p>
        </w:tc>
      </w:tr>
    </w:tbl>
    <w:p w14:paraId="0A58491B" w14:textId="60C21904" w:rsidR="00945FED" w:rsidRPr="00C73FCD" w:rsidRDefault="00C73FCD" w:rsidP="00C73FCD">
      <w:pPr>
        <w:pStyle w:val="4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2.20.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806DE7F" w:rsidR="00C73FCD" w:rsidRPr="00D319C4" w:rsidRDefault="00C73FCD" w:rsidP="00C73FCD">
      <w:pPr>
        <w:pStyle w:val="4"/>
        <w:ind w:firstLine="0"/>
      </w:pPr>
      <w:r>
        <w:t>Таблица 2.15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C73FCD" w:rsidRPr="00442DCD" w14:paraId="2FD091C4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373FF7">
        <w:trPr>
          <w:trHeight w:val="424"/>
        </w:trPr>
        <w:tc>
          <w:tcPr>
            <w:tcW w:w="1985" w:type="dxa"/>
          </w:tcPr>
          <w:p w14:paraId="6F74DCAC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7142B5D5" w14:textId="65CB4248" w:rsidR="00C73FCD" w:rsidRPr="00154568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373FF7">
        <w:trPr>
          <w:trHeight w:val="518"/>
        </w:trPr>
        <w:tc>
          <w:tcPr>
            <w:tcW w:w="1985" w:type="dxa"/>
          </w:tcPr>
          <w:p w14:paraId="27F2AB51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551" w:type="dxa"/>
          </w:tcPr>
          <w:p w14:paraId="23A30FFB" w14:textId="77777777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373FF7">
        <w:trPr>
          <w:trHeight w:val="518"/>
        </w:trPr>
        <w:tc>
          <w:tcPr>
            <w:tcW w:w="1985" w:type="dxa"/>
          </w:tcPr>
          <w:p w14:paraId="3D6B6ADF" w14:textId="41FA16E5" w:rsidR="00C73FCD" w:rsidRP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551" w:type="dxa"/>
          </w:tcPr>
          <w:p w14:paraId="5CEFC9B2" w14:textId="3A7019B8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Модель ДРАКОН-схемы</w:t>
            </w:r>
          </w:p>
        </w:tc>
      </w:tr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59A87AC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  <w:gridSpan w:val="2"/>
          </w:tcPr>
          <w:p w14:paraId="373369DA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  <w:gridSpan w:val="2"/>
          </w:tcPr>
          <w:p w14:paraId="758ACA31" w14:textId="2C25E84C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373FF7">
            <w:pPr>
              <w:widowControl w:val="0"/>
              <w:spacing w:after="120"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  <w:gridSpan w:val="2"/>
          </w:tcPr>
          <w:p w14:paraId="7F9AE3D9" w14:textId="346C187B" w:rsidR="00C73FCD" w:rsidRPr="005C35A9" w:rsidRDefault="00C73FCD" w:rsidP="00373FF7">
            <w:pPr>
              <w:widowControl w:val="0"/>
              <w:spacing w:after="120" w:line="360" w:lineRule="auto"/>
            </w:pPr>
            <w:r w:rsidRPr="00C73FCD">
              <w:lastRenderedPageBreak/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373FF7">
            <w:pPr>
              <w:widowControl w:val="0"/>
              <w:spacing w:after="120"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  <w:gridSpan w:val="2"/>
          </w:tcPr>
          <w:p w14:paraId="1F88FBDC" w14:textId="28C479A6" w:rsidR="00C73FCD" w:rsidRPr="006B00FF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getUserSchemas(user_id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  <w:gridSpan w:val="2"/>
          </w:tcPr>
          <w:p w14:paraId="732E129A" w14:textId="59ADAAF1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createNewSchema(user_id: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373FF7">
            <w:pPr>
              <w:widowControl w:val="0"/>
              <w:spacing w:after="120"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  <w:gridSpan w:val="2"/>
          </w:tcPr>
          <w:p w14:paraId="7C16D5FA" w14:textId="3BD68B57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updateSchema(schema: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  <w:gridSpan w:val="2"/>
          </w:tcPr>
          <w:p w14:paraId="1C238DC2" w14:textId="71330023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deleteSchema(id: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Удаление схемы</w:t>
            </w:r>
          </w:p>
        </w:tc>
      </w:tr>
    </w:tbl>
    <w:p w14:paraId="1B30FAE9" w14:textId="057C69AA" w:rsidR="00C73FCD" w:rsidRDefault="00013314" w:rsidP="00013314">
      <w:pPr>
        <w:pStyle w:val="4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2.20.</w:t>
      </w:r>
    </w:p>
    <w:p w14:paraId="65F5D088" w14:textId="3A5DD1A2" w:rsidR="00013314" w:rsidRPr="00D319C4" w:rsidRDefault="00013314" w:rsidP="00013314">
      <w:pPr>
        <w:pStyle w:val="4"/>
        <w:ind w:firstLine="0"/>
      </w:pPr>
      <w:r>
        <w:t xml:space="preserve">Таблица 2.15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013314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373FF7">
            <w:pPr>
              <w:widowControl w:val="0"/>
              <w:spacing w:after="120"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validate()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Find(uuid: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373FF7">
            <w:pPr>
              <w:widowControl w:val="0"/>
              <w:spacing w:after="120" w:line="360" w:lineRule="auto"/>
            </w:pPr>
            <w:r>
              <w:t>Поиск инструкции в ДРАКОН-схеме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  <w:gridSpan w:val="2"/>
          </w:tcPr>
          <w:p w14:paraId="1389663D" w14:textId="157B516C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lastRenderedPageBreak/>
              <w:t>getDeepestLeftChild(uuid: string)</w:t>
            </w:r>
          </w:p>
        </w:tc>
        <w:tc>
          <w:tcPr>
            <w:tcW w:w="4253" w:type="dxa"/>
          </w:tcPr>
          <w:p w14:paraId="1923E68A" w14:textId="6E782078" w:rsidR="00013314" w:rsidRDefault="00013314" w:rsidP="00373FF7">
            <w:pPr>
              <w:widowControl w:val="0"/>
              <w:spacing w:after="120" w:line="360" w:lineRule="auto"/>
            </w:pPr>
            <w:r>
              <w:t>Найти самого «левого» вложенную икону</w:t>
            </w:r>
          </w:p>
        </w:tc>
      </w:tr>
      <w:tr w:rsidR="00013314" w:rsidRPr="00C73FCD" w14:paraId="672AED34" w14:textId="77777777" w:rsidTr="00373FF7">
        <w:tc>
          <w:tcPr>
            <w:tcW w:w="4536" w:type="dxa"/>
            <w:gridSpan w:val="2"/>
          </w:tcPr>
          <w:p w14:paraId="59A72D34" w14:textId="33718373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Update(uuid: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  <w:gridSpan w:val="2"/>
          </w:tcPr>
          <w:p w14:paraId="2A9B476E" w14:textId="0DA9A429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DragonInstruction&gt;(instruction: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  <w:gridSpan w:val="2"/>
          </w:tcPr>
          <w:p w14:paraId="3C5F3A11" w14:textId="0CDC1CC5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parseInstructionFromJSON(instruction_id: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  <w:gridSpan w:val="2"/>
          </w:tcPr>
          <w:p w14:paraId="24F31792" w14:textId="7A345984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static restoreFromJSON(schema: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  <w:gridSpan w:val="2"/>
          </w:tcPr>
          <w:p w14:paraId="73F7AD24" w14:textId="21CA0CA2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restoreFromJSON(schema: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  <w:gridSpan w:val="2"/>
          </w:tcPr>
          <w:p w14:paraId="49720B2B" w14:textId="24A61CCE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parseInstruction(instruction: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  <w:gridSpan w:val="2"/>
          </w:tcPr>
          <w:p w14:paraId="75149E91" w14:textId="729B19A7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toJavaScript():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50A7A8A1" w:rsidR="00216000" w:rsidRDefault="00216000" w:rsidP="00013314">
      <w:pPr>
        <w:pStyle w:val="4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2.20.</w:t>
      </w:r>
    </w:p>
    <w:p w14:paraId="69D9378F" w14:textId="183EE5B9" w:rsidR="00216000" w:rsidRPr="00D319C4" w:rsidRDefault="00216000" w:rsidP="00216000">
      <w:pPr>
        <w:pStyle w:val="4"/>
        <w:ind w:firstLine="0"/>
      </w:pPr>
      <w:r>
        <w:t xml:space="preserve">Таблица 2.15 – Описание </w:t>
      </w:r>
      <w:r>
        <w:t xml:space="preserve">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373FF7">
            <w:pPr>
              <w:widowControl w:val="0"/>
              <w:spacing w:after="120" w:line="360" w:lineRule="auto"/>
            </w:pPr>
            <w:r w:rsidRPr="00C73FCD">
              <w:lastRenderedPageBreak/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  <w:gridSpan w:val="2"/>
          </w:tcPr>
          <w:p w14:paraId="2926AD81" w14:textId="77777777" w:rsidR="00216000" w:rsidRPr="006B00FF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  <w:gridSpan w:val="2"/>
          </w:tcPr>
          <w:p w14:paraId="0467C8DF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5D42874B" w:rsidR="00013314" w:rsidRPr="0082428F" w:rsidRDefault="00302C06" w:rsidP="00216000">
      <w:pPr>
        <w:pStyle w:val="4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2.20.</w:t>
      </w:r>
    </w:p>
    <w:p w14:paraId="15F8E526" w14:textId="013D26C3" w:rsidR="00302C06" w:rsidRPr="00890086" w:rsidRDefault="00302C06" w:rsidP="00302C06">
      <w:pPr>
        <w:pStyle w:val="4"/>
        <w:ind w:firstLine="0"/>
      </w:pPr>
      <w:r>
        <w:t xml:space="preserve">Таблица 2.14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278F8814" w14:textId="479FE210" w:rsidR="00216000" w:rsidRDefault="004B665B" w:rsidP="004B665B">
      <w:pPr>
        <w:pStyle w:val="2"/>
      </w:pPr>
      <w:r>
        <w:rPr>
          <w:lang w:val="en-US"/>
        </w:rPr>
        <w:t xml:space="preserve"> </w:t>
      </w:r>
      <w:bookmarkStart w:id="66" w:name="_Toc75379464"/>
      <w:r>
        <w:t>Реализованные меню и интерфейсы</w:t>
      </w:r>
      <w:bookmarkEnd w:id="66"/>
    </w:p>
    <w:p w14:paraId="6C0EB420" w14:textId="4F39BD12" w:rsidR="00B1449B" w:rsidRDefault="00862DDD" w:rsidP="00862DDD">
      <w:pPr>
        <w:pStyle w:val="4"/>
      </w:pPr>
      <w:r>
        <w:t xml:space="preserve">При первом посещении 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2.3.</w:t>
      </w:r>
    </w:p>
    <w:p w14:paraId="180DF3DF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ED3FA54" wp14:editId="3E86143D">
            <wp:extent cx="5579745" cy="3552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77777777" w:rsidR="00B1449B" w:rsidRDefault="00B1449B" w:rsidP="00B1449B">
      <w:pPr>
        <w:pStyle w:val="51"/>
      </w:pPr>
      <w:r w:rsidRPr="00662CB7">
        <w:t>Рисунок 2.</w:t>
      </w:r>
      <w:r>
        <w:t>4</w:t>
      </w:r>
      <w:r w:rsidRPr="00662CB7">
        <w:t xml:space="preserve"> – Окно </w:t>
      </w:r>
      <w:r>
        <w:t>входа в систему</w:t>
      </w:r>
    </w:p>
    <w:p w14:paraId="57FA97F0" w14:textId="09A3FA4C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2.4 цифрой 5.</w:t>
      </w:r>
    </w:p>
    <w:p w14:paraId="72C5EBEE" w14:textId="0CF9A988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2.5.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5FBAE92A">
            <wp:extent cx="2145330" cy="199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655" w14:textId="4A167201" w:rsidR="00B1449B" w:rsidRDefault="00B1449B" w:rsidP="00B1449B">
      <w:pPr>
        <w:pStyle w:val="51"/>
      </w:pPr>
      <w:r w:rsidRPr="00662CB7">
        <w:t>Рисунок 2</w:t>
      </w:r>
      <w:r>
        <w:t>.5</w:t>
      </w:r>
      <w:r w:rsidRPr="00662CB7">
        <w:t xml:space="preserve"> – </w:t>
      </w:r>
      <w:r>
        <w:t>Демонстрация окна ошибки</w:t>
      </w:r>
    </w:p>
    <w:p w14:paraId="5E4881DA" w14:textId="68653E10" w:rsidR="00B1449B" w:rsidRDefault="00B1449B" w:rsidP="00B1449B">
      <w:pPr>
        <w:pStyle w:val="4"/>
      </w:pPr>
      <w:r>
        <w:t>Если пользователь не зарегистрирован, то ему необходимо открыть форму регистрации, для этого необходимо нажать кнопку 6 (см. рис 2.4). Откроется интерфейс регистрации нового пользователя. Его внешний вид представлен на рисунке 2.6.</w:t>
      </w:r>
    </w:p>
    <w:p w14:paraId="0C1D2CA8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F5200F4" wp14:editId="366C2E10">
            <wp:extent cx="5579745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C17" w14:textId="2C2D9F41" w:rsidR="00B1449B" w:rsidRDefault="00B1449B" w:rsidP="00B1449B">
      <w:pPr>
        <w:pStyle w:val="51"/>
      </w:pPr>
      <w:r w:rsidRPr="00662CB7">
        <w:t>Рисунок 2.</w:t>
      </w:r>
      <w:r>
        <w:t>6</w:t>
      </w:r>
      <w:r w:rsidRPr="00662CB7">
        <w:t xml:space="preserve"> – Окно </w:t>
      </w:r>
      <w:r>
        <w:t>регистрации</w:t>
      </w:r>
      <w:r>
        <w:t xml:space="preserve"> в систем</w:t>
      </w:r>
      <w:r>
        <w:t>е</w:t>
      </w:r>
    </w:p>
    <w:p w14:paraId="0533F1A3" w14:textId="7E747F37" w:rsidR="00B1449B" w:rsidRDefault="00B1449B" w:rsidP="00B1449B">
      <w:pPr>
        <w:pStyle w:val="4"/>
      </w:pPr>
      <w:r>
        <w:t xml:space="preserve">Каждый новый пользователь должен придумать уникальный идентификатор пользователя. Ввести ранее незарегистрированную в систему почту. И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2.5.). </w:t>
      </w:r>
    </w:p>
    <w:p w14:paraId="564164B4" w14:textId="7C2F7D17" w:rsidR="00B1449B" w:rsidRDefault="00B1449B" w:rsidP="00B1449B">
      <w:pPr>
        <w:pStyle w:val="4"/>
      </w:pPr>
      <w:r>
        <w:t>Интерфейс редактора продемонстрирован на рисунке 2.7.</w:t>
      </w:r>
    </w:p>
    <w:p w14:paraId="44DEDCE8" w14:textId="0A787317" w:rsidR="00776C04" w:rsidRDefault="0020582D" w:rsidP="00776C04">
      <w:pPr>
        <w:pStyle w:val="61"/>
      </w:pPr>
      <w:r>
        <w:lastRenderedPageBreak/>
        <w:drawing>
          <wp:inline distT="0" distB="0" distL="0" distR="0" wp14:anchorId="00419C70" wp14:editId="6589EE72">
            <wp:extent cx="5579745" cy="31870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3D66" w14:textId="40701245" w:rsidR="00776C04" w:rsidRDefault="00776C04" w:rsidP="00776C04">
      <w:pPr>
        <w:pStyle w:val="51"/>
      </w:pPr>
      <w:r w:rsidRPr="00662CB7">
        <w:t>Рисунок 2.</w:t>
      </w:r>
      <w:r w:rsidR="00640438">
        <w:t>7</w:t>
      </w:r>
      <w:r w:rsidRPr="00662CB7">
        <w:t xml:space="preserve"> – </w:t>
      </w:r>
      <w:r>
        <w:t>Интерфейс ДРАКОН-редактора</w:t>
      </w:r>
    </w:p>
    <w:p w14:paraId="7A6490EF" w14:textId="23BCCDB8" w:rsidR="00776C04" w:rsidRPr="00776C04" w:rsidRDefault="00776C04" w:rsidP="00776C04">
      <w:pPr>
        <w:pStyle w:val="4"/>
      </w:pPr>
      <w:r w:rsidRPr="00776C04">
        <w:t>Только что зарегистрировавшиеся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640438">
        <w:t>7</w:t>
      </w:r>
      <w:r w:rsidRPr="00776C04">
        <w:t>.</w:t>
      </w:r>
    </w:p>
    <w:p w14:paraId="5EFC8BD7" w14:textId="1D85455C" w:rsidR="00776C04" w:rsidRPr="00776C04" w:rsidRDefault="00776C04" w:rsidP="00776C04">
      <w:pPr>
        <w:pStyle w:val="4"/>
      </w:pPr>
      <w:r w:rsidRPr="00776C04">
        <w:t xml:space="preserve">Новые иконы создаются с помощью кнопки под номером 2. Они сразу же отображаются в списке 1 и выбираются как текущая икона для отображения в рабочей области редактора. </w:t>
      </w:r>
    </w:p>
    <w:p w14:paraId="1CC28954" w14:textId="57616F6E" w:rsidR="00776C04" w:rsidRPr="00776C04" w:rsidRDefault="00776C04" w:rsidP="00776C04">
      <w:pPr>
        <w:pStyle w:val="4"/>
      </w:pPr>
      <w:r w:rsidRPr="00776C04">
        <w:t>Удаление икон осуществляется с помощью кнопки 12.</w:t>
      </w:r>
    </w:p>
    <w:p w14:paraId="4FFCBA1C" w14:textId="579A617E" w:rsidR="00776C04" w:rsidRDefault="00776C04" w:rsidP="00776C04">
      <w:pPr>
        <w:pStyle w:val="4"/>
      </w:pPr>
      <w:r w:rsidRPr="00776C04">
        <w:t>Ниже списка собственный ДРАКОН-схем для кураторов и администраторов выводится список курируемых пользователей (элемент интерфейса 3 на рисунке 2.6). Ещё ниже выводится список всех схем выбранного пользователя</w:t>
      </w:r>
      <w:r>
        <w:t>.</w:t>
      </w:r>
    </w:p>
    <w:p w14:paraId="589B09D8" w14:textId="37372FA1" w:rsidR="00776C04" w:rsidRDefault="00776C04" w:rsidP="00776C04">
      <w:pPr>
        <w:pStyle w:val="4"/>
      </w:pPr>
      <w:r>
        <w:t>Выбранная ДРАКОН-схема отображается в рабочей области редактора. Для изменения её содержимого необходимо выбрать в интерфейсе номер 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677698F9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2.7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5743CEBF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>в текст иконы. Вид данной формы представлен на рисунке 2.8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3D143F0A">
            <wp:extent cx="2124845" cy="1756330"/>
            <wp:effectExtent l="19050" t="1905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707" cy="175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34AF39B6" w:rsidR="00954327" w:rsidRPr="00954327" w:rsidRDefault="00954327" w:rsidP="00954327">
      <w:pPr>
        <w:pStyle w:val="51"/>
      </w:pPr>
      <w:r w:rsidRPr="00662CB7">
        <w:t>Рисунок 2.</w:t>
      </w:r>
      <w:r>
        <w:t>7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35B8AB0E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 xml:space="preserve">. Кнопка под номером 9 осуществляет вывод программы после трансляции в специальную форму, которая на рисунке 2.6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6C1ED5D1" w:rsidR="00752B8C" w:rsidRPr="0020582D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2.6).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6FBCA838" w14:textId="77777777" w:rsidR="009D76EE" w:rsidRDefault="009D76EE" w:rsidP="0020582D">
      <w:pPr>
        <w:pStyle w:val="4"/>
      </w:pPr>
      <w:r>
        <w:t>С помощью интерфейса навигации (см. рис 2.7) пользователь может открыть меню управления и администрирования. Количество отображаемых элементов интерфейса зависит от роли пользователя. Страница управления для роли «Администратор» приведена на рисунке 2.9.</w:t>
      </w:r>
    </w:p>
    <w:p w14:paraId="2EED2CBD" w14:textId="77777777" w:rsidR="009D76EE" w:rsidRDefault="009D76EE" w:rsidP="009D76EE">
      <w:pPr>
        <w:pStyle w:val="61"/>
      </w:pPr>
      <w:r>
        <w:lastRenderedPageBreak/>
        <w:drawing>
          <wp:inline distT="0" distB="0" distL="0" distR="0" wp14:anchorId="05671C15" wp14:editId="68E86E7E">
            <wp:extent cx="5579745" cy="276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122B" w14:textId="11FD6F45" w:rsidR="009D76EE" w:rsidRDefault="009D76EE" w:rsidP="009D76EE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1D12C821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2.10.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633074C7">
            <wp:extent cx="2486261" cy="20366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294" cy="20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284" w14:textId="2181268A" w:rsidR="009D76EE" w:rsidRDefault="009D76EE" w:rsidP="009D76EE">
      <w:pPr>
        <w:pStyle w:val="51"/>
      </w:pPr>
      <w:r w:rsidRPr="00662CB7">
        <w:t>Рисунок 2.</w:t>
      </w:r>
      <w:r w:rsidR="00300019">
        <w:t>10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CBFBACF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устранения, пример представлен на рисунке 2.11.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1D85F831" w:rsidR="00300019" w:rsidRDefault="00300019" w:rsidP="00300019">
      <w:pPr>
        <w:pStyle w:val="51"/>
      </w:pPr>
      <w:r w:rsidRPr="00662CB7">
        <w:lastRenderedPageBreak/>
        <w:t>Рисунок 2.</w:t>
      </w:r>
      <w:r>
        <w:t>1</w:t>
      </w:r>
      <w:r>
        <w:t xml:space="preserve">1 </w:t>
      </w:r>
      <w:r w:rsidRPr="00662CB7">
        <w:t xml:space="preserve">– </w:t>
      </w:r>
      <w:r>
        <w:t>Интерфейс изменения персональных данных.</w:t>
      </w:r>
    </w:p>
    <w:p w14:paraId="61570E23" w14:textId="0F6DC41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2.11.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 xml:space="preserve">Интерфейс </w:t>
      </w:r>
      <w:r>
        <w:t>окна подтверждения</w:t>
      </w:r>
      <w:r>
        <w:t>.</w:t>
      </w:r>
    </w:p>
    <w:p w14:paraId="298246DE" w14:textId="4C8B97DA" w:rsidR="00300019" w:rsidRDefault="006973BB" w:rsidP="006973BB">
      <w:pPr>
        <w:pStyle w:val="4"/>
      </w:pPr>
      <w:r>
        <w:t>Элемент интерфейса  под номером 4 на рисунке 2.9 виден только кураторам и администраторам. Он содержит Список пользователей системы, Статус: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изменять.</w:t>
      </w:r>
    </w:p>
    <w:p w14:paraId="224D5C37" w14:textId="459DD90A" w:rsidR="006973BB" w:rsidRDefault="006973BB" w:rsidP="006973BB">
      <w:pPr>
        <w:pStyle w:val="4"/>
      </w:pPr>
      <w:r>
        <w:t>Пункты интерфейса 8 и 9 для изменения доступным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76E06027" w14:textId="0D34F814" w:rsidR="006973BB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>», являющийся удобным форматом для представления</w:t>
      </w:r>
      <w:r>
        <w:t xml:space="preserve"> </w:t>
      </w:r>
      <w:r>
        <w:t>документации. Интерфейс документации представлен на рисунке 2.12.</w:t>
      </w:r>
    </w:p>
    <w:p w14:paraId="441DBDC7" w14:textId="798FADA3" w:rsidR="00EB1F37" w:rsidRDefault="00EB1F37" w:rsidP="00EB1F37">
      <w:pPr>
        <w:pStyle w:val="61"/>
      </w:pPr>
      <w:r>
        <w:lastRenderedPageBreak/>
        <w:drawing>
          <wp:inline distT="0" distB="0" distL="0" distR="0" wp14:anchorId="392E6E3C" wp14:editId="760BF0BB">
            <wp:extent cx="5579745" cy="401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06C" w14:textId="65C4C0AE" w:rsidR="00EB1F37" w:rsidRDefault="00EB1F37" w:rsidP="00EB1F37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</w:t>
      </w:r>
      <w:r>
        <w:t>документации</w:t>
      </w:r>
      <w:r>
        <w:t>.</w:t>
      </w:r>
    </w:p>
    <w:p w14:paraId="5E5234D0" w14:textId="7AF33A24" w:rsidR="00EB1F37" w:rsidRPr="000D6B3B" w:rsidRDefault="00EB1F37" w:rsidP="000D6B3B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кнопки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3D748B5D">
            <wp:extent cx="5579745" cy="2068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104" w14:textId="142105AC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>
        <w:t>страницы</w:t>
      </w:r>
      <w:r>
        <w:t xml:space="preserve"> </w:t>
      </w:r>
      <w:r>
        <w:t>«О программе»</w:t>
      </w:r>
      <w:r>
        <w:t>.</w:t>
      </w:r>
    </w:p>
    <w:p w14:paraId="4AEF4CFC" w14:textId="7BDDEB95" w:rsidR="009D76EE" w:rsidRDefault="000D6B3B" w:rsidP="000D6B3B">
      <w:pPr>
        <w:pStyle w:val="4"/>
      </w:pPr>
      <w:r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lastRenderedPageBreak/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25CF5D89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67" w:name="_Toc75379465"/>
      <w:r>
        <w:t>Сообщения системы</w:t>
      </w:r>
      <w:bookmarkEnd w:id="67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77777777" w:rsidR="00FE4325" w:rsidRPr="00662CB7" w:rsidRDefault="00FE4325" w:rsidP="00FE4325">
      <w:pPr>
        <w:pStyle w:val="4"/>
      </w:pPr>
      <w:r w:rsidRPr="00662CB7">
        <w:t>В таблице 2.</w:t>
      </w:r>
      <w:r>
        <w:t>21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77777777" w:rsidR="00FE4325" w:rsidRPr="00662CB7" w:rsidRDefault="00FE4325" w:rsidP="00FE4325">
      <w:pPr>
        <w:pStyle w:val="4"/>
        <w:ind w:firstLine="0"/>
      </w:pPr>
      <w:r w:rsidRPr="00662CB7">
        <w:t>Таблица 2.</w:t>
      </w:r>
      <w:r>
        <w:t>21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610287D0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68" w:name="_Toc59096597"/>
      <w:bookmarkStart w:id="69" w:name="_Toc59192102"/>
      <w:bookmarkStart w:id="70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68"/>
      <w:bookmarkEnd w:id="69"/>
      <w:bookmarkEnd w:id="70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1" w:name="_Toc75379466"/>
      <w:r>
        <w:lastRenderedPageBreak/>
        <w:t>3 ПРОГРАММА И МЕТОДИКА ИСПЫТАНИЙ</w:t>
      </w:r>
      <w:bookmarkEnd w:id="71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D846B50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2.10).</w:t>
      </w:r>
    </w:p>
    <w:p w14:paraId="45E5C2D3" w14:textId="3444F57E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2.5).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0C8A51A2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2.12).</w:t>
      </w:r>
    </w:p>
    <w:p w14:paraId="316A7B7C" w14:textId="30C1954C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2.12).</w:t>
      </w:r>
    </w:p>
    <w:p w14:paraId="0D8954C9" w14:textId="5CB81DBB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только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4574684E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2.7).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6D1A0B54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2.7).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r>
        <w:t xml:space="preserve">» </w:t>
      </w:r>
      <w:r w:rsidRPr="00054A14">
        <w:t xml:space="preserve">. </w:t>
      </w:r>
      <w:r>
        <w:t>Система отображает изменение в иконе.</w:t>
      </w:r>
    </w:p>
    <w:p w14:paraId="1B31999E" w14:textId="5285AF50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>в интерфейсе редактора. В ответ система осуществляет трансляцию текущей иконы и выводит содержимое в соответствующем компоненте интерфейса (см. рис 2.7).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r>
        <w:rPr>
          <w:lang w:val="en-US"/>
        </w:rPr>
        <w:t>Start</w:t>
      </w:r>
      <w:r w:rsidRPr="001D02E4">
        <w:t>()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5DD588E4" w:rsidR="00367A9C" w:rsidRDefault="001D02E4" w:rsidP="00367A9C">
      <w:pPr>
        <w:pStyle w:val="4"/>
        <w:numPr>
          <w:ilvl w:val="0"/>
          <w:numId w:val="24"/>
        </w:numPr>
      </w:pPr>
      <w:r>
        <w:t>Чтобы убедиться, что изменения сохранены, пользователю необходимо повторить пункт 5. Убеждается, что отображаются две схемы, и осуществляет переключение между ними. Система должна генерировать разные отображения для каждой из икон.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750D1EA5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2.12).</w:t>
      </w:r>
    </w:p>
    <w:p w14:paraId="135D9B0D" w14:textId="17A7684F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>. В поле «Введите новое имя» - «Главный_Администратор», и нажимает клавишу «Изменить имя». В ответ система выведет сообщение 10</w:t>
      </w:r>
      <w:r w:rsidR="00E01414">
        <w:t>, а в панели навигации обновится имя текущего пользователя.</w:t>
      </w:r>
    </w:p>
    <w:p w14:paraId="08745D1C" w14:textId="0F446C42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«Выйти». Повторяет пункт 1. Убеждается, что было выведено сообщение 1.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198F9F8B" w:rsidR="00E01414" w:rsidRDefault="00E01414" w:rsidP="00E01414">
      <w:pPr>
        <w:pStyle w:val="4"/>
        <w:numPr>
          <w:ilvl w:val="0"/>
          <w:numId w:val="25"/>
        </w:numPr>
      </w:pPr>
      <w:r>
        <w:t>Для проверки изменений пользователь повторяет пункт 4, но в этот раз должно быть выведено сообщение 3.</w:t>
      </w:r>
    </w:p>
    <w:p w14:paraId="35E85444" w14:textId="19CD1D97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</w:t>
      </w:r>
      <w:r>
        <w:t>Евгений_Онегин</w:t>
      </w:r>
      <w:r>
        <w:t>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027796B0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 и убедиться, что имя пользователя «</w:t>
      </w:r>
      <w:r>
        <w:t>Евгений_Онегин</w:t>
      </w:r>
      <w:r>
        <w:t>» там присутствует.</w:t>
      </w:r>
    </w:p>
    <w:p w14:paraId="40DC84C0" w14:textId="5AB931E6" w:rsidR="00E01414" w:rsidRDefault="00E01414" w:rsidP="00E01414">
      <w:pPr>
        <w:pStyle w:val="4"/>
        <w:numPr>
          <w:ilvl w:val="0"/>
          <w:numId w:val="25"/>
        </w:numPr>
      </w:pPr>
      <w:r>
        <w:t>Нажать на пользователся «</w:t>
      </w:r>
      <w:r>
        <w:t>Евгений_Онегин</w:t>
      </w:r>
      <w:r>
        <w:t>». В ответ система загрузит с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2A3203B2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</w:t>
      </w:r>
      <w:r>
        <w:t>Евгений_Онегин</w:t>
      </w:r>
      <w:r>
        <w:t>» стала «Куратор». Нажать клавишу «Удалить пользователя». Убедиться, что было выведено уведомление (см. рис 2.27).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</w:t>
      </w:r>
      <w:r>
        <w:t>Евгений_Онегин</w:t>
      </w:r>
      <w:r>
        <w:t>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6C27EB8D" w:rsidR="001E4B8E" w:rsidRDefault="001E4B8E" w:rsidP="001E4B8E">
      <w:pPr>
        <w:pStyle w:val="4"/>
        <w:numPr>
          <w:ilvl w:val="0"/>
          <w:numId w:val="26"/>
        </w:numPr>
      </w:pPr>
      <w:r>
        <w:t>Для тестирование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5A6C8D63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2.10).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2" w:name="_Toc75379467"/>
      <w:r>
        <w:lastRenderedPageBreak/>
        <w:t>ЗАКЛЮЧЕНИЕ</w:t>
      </w:r>
      <w:bookmarkEnd w:id="72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3" w:name="_Toc75379468"/>
      <w:r>
        <w:lastRenderedPageBreak/>
        <w:t>СПИСОК ИСПОЛЬЗОВАННЫХ ИСТОЧНИКОВ</w:t>
      </w:r>
      <w:bookmarkEnd w:id="73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Толасова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4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4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перераб.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быстро </w:t>
      </w:r>
      <w:r w:rsidRPr="001D4C82">
        <w:rPr>
          <w:color w:val="000000"/>
          <w:lang w:eastAsia="en-US"/>
        </w:rPr>
        <w:t>. – М.:ПИТЕР-СПБ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М.:ПИТЕР-СПБ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</w:t>
      </w:r>
      <w:r w:rsidRPr="00D02224">
        <w:rPr>
          <w:color w:val="000000" w:themeColor="text1"/>
          <w:lang w:eastAsia="en-US"/>
        </w:rPr>
        <w:t>2</w:t>
      </w:r>
      <w:r w:rsidRPr="00D02224">
        <w:rPr>
          <w:color w:val="000000" w:themeColor="text1"/>
          <w:lang w:eastAsia="en-US"/>
        </w:rPr>
        <w:t>01-7</w:t>
      </w:r>
      <w:r w:rsidRPr="00D02224">
        <w:rPr>
          <w:color w:val="000000" w:themeColor="text1"/>
          <w:lang w:eastAsia="en-US"/>
        </w:rPr>
        <w:t>8</w:t>
      </w:r>
      <w:r w:rsidRPr="00D02224">
        <w:rPr>
          <w:color w:val="000000" w:themeColor="text1"/>
          <w:lang w:eastAsia="en-US"/>
        </w:rPr>
        <w:t xml:space="preserve"> ЕСПД. </w:t>
      </w:r>
      <w:r w:rsidRPr="00D02224">
        <w:rPr>
          <w:color w:val="000000" w:themeColor="text1"/>
          <w:lang w:eastAsia="en-US"/>
        </w:rPr>
        <w:t xml:space="preserve"> Техническое задание. Требование к содержанию и оформлению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 xml:space="preserve">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1980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19.301-79 ЕСПД. Программа и методика испытаний. Требования к содержанию и оформлению 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1980.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ЕСПД..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 xml:space="preserve">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</w:t>
      </w:r>
      <w:r w:rsidRPr="00D02224">
        <w:rPr>
          <w:color w:val="000000" w:themeColor="text1"/>
          <w:lang w:eastAsia="en-US"/>
        </w:rPr>
        <w:t>10.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19.701-90  (ИСО  5807-85)</w:t>
      </w:r>
      <w:r w:rsidRPr="00D02224">
        <w:rPr>
          <w:color w:val="000000" w:themeColor="text1"/>
          <w:lang w:eastAsia="en-US"/>
        </w:rPr>
        <w:t>.</w:t>
      </w:r>
      <w:r w:rsidRPr="00D02224">
        <w:rPr>
          <w:color w:val="000000" w:themeColor="text1"/>
          <w:lang w:eastAsia="en-US"/>
        </w:rPr>
        <w:t xml:space="preserve">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52633.0-2006 Защита информации. Основные термины и определения</w:t>
      </w:r>
      <w:r w:rsidRPr="00D02224">
        <w:rPr>
          <w:color w:val="000000" w:themeColor="text1"/>
          <w:lang w:eastAsia="en-US"/>
        </w:rPr>
        <w:t>. – М.: Изд-во стандартов, </w:t>
      </w:r>
      <w:r w:rsidRPr="00D02224">
        <w:rPr>
          <w:color w:val="000000" w:themeColor="text1"/>
          <w:lang w:eastAsia="en-US"/>
        </w:rPr>
        <w:t>2008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8</w:t>
      </w:r>
      <w:r w:rsidRPr="00D02224">
        <w:rPr>
          <w:color w:val="000000" w:themeColor="text1"/>
          <w:lang w:eastAsia="en-US"/>
        </w:rPr>
        <w:t xml:space="preserve">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58833-2020 Защита информации. Идентификация и аутентификация</w:t>
      </w:r>
      <w:r w:rsidRPr="00D02224">
        <w:rPr>
          <w:color w:val="000000" w:themeColor="text1"/>
          <w:lang w:eastAsia="en-US"/>
        </w:rPr>
        <w:t xml:space="preserve">. 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2020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27</w:t>
      </w:r>
      <w:r w:rsidRPr="00D02224">
        <w:rPr>
          <w:color w:val="000000" w:themeColor="text1"/>
          <w:lang w:eastAsia="en-US"/>
        </w:rPr>
        <w:t xml:space="preserve">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5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5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2737BDF3" w:rsidR="009623EB" w:rsidRDefault="009623EB" w:rsidP="009623EB">
      <w:pPr>
        <w:pStyle w:val="13"/>
        <w:ind w:firstLine="6691"/>
      </w:pPr>
      <w:bookmarkStart w:id="76" w:name="_Toc75379470"/>
      <w:r>
        <w:lastRenderedPageBreak/>
        <w:t>ПРИЛОЖЕНИЕ 2</w:t>
      </w:r>
      <w:r w:rsidRPr="00B57C1C">
        <w:t xml:space="preserve"> </w:t>
      </w:r>
      <w:r>
        <w:t>Диаграмма классов ДРАКОН-схемы</w:t>
      </w:r>
      <w:bookmarkEnd w:id="76"/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77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77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78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78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E7FB9" w14:textId="77777777" w:rsidR="00195BC7" w:rsidRDefault="00195BC7">
      <w:r>
        <w:separator/>
      </w:r>
    </w:p>
  </w:endnote>
  <w:endnote w:type="continuationSeparator" w:id="0">
    <w:p w14:paraId="57DDFF73" w14:textId="77777777" w:rsidR="00195BC7" w:rsidRDefault="00195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A6C59" w14:textId="77777777" w:rsidR="00195BC7" w:rsidRDefault="00195BC7">
      <w:r>
        <w:separator/>
      </w:r>
    </w:p>
  </w:footnote>
  <w:footnote w:type="continuationSeparator" w:id="0">
    <w:p w14:paraId="01C2F570" w14:textId="77777777" w:rsidR="00195BC7" w:rsidRDefault="00195B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195BC7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3"/>
        <o:r id="V:Rule3" type="connector" idref="#Line 192"/>
        <o:r id="V:Rule4" type="connector" idref="#Line 197"/>
        <o:r id="V:Rule5" type="connector" idref="#Line 208"/>
        <o:r id="V:Rule6" type="connector" idref="#Line 196"/>
        <o:r id="V:Rule7" type="connector" idref="#Line 214"/>
        <o:r id="V:Rule8" type="connector" idref="#Line 194"/>
        <o:r id="V:Rule9" type="connector" idref="#Line 195"/>
        <o:r id="V:Rule10" type="connector" idref="#Line 200"/>
        <o:r id="V:Rule11" type="connector" idref="#Line 216"/>
        <o:r id="V:Rule12" type="connector" idref="#Line 215"/>
        <o:r id="V:Rule13" type="connector" idref="#Line 201"/>
        <o:r id="V:Rule14" type="connector" idref="#Line 203"/>
        <o:r id="V:Rule15" type="connector" idref="#Line 202"/>
        <o:r id="V:Rule16" type="connector" idref="#Line 207"/>
        <o:r id="V:Rule17" type="connector" idref="#Line 198"/>
        <o:r id="V:Rule18" type="connector" idref="#Line 206"/>
        <o:r id="V:Rule19" type="connector" idref="#Line 199"/>
        <o:r id="V:Rule20" type="connector" idref="#Line 204"/>
        <o:r id="V:Rule21" type="connector" idref="#Line 20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368C0"/>
    <w:rsid w:val="0004001C"/>
    <w:rsid w:val="00040A33"/>
    <w:rsid w:val="000523B3"/>
    <w:rsid w:val="00054844"/>
    <w:rsid w:val="000549A4"/>
    <w:rsid w:val="00054A14"/>
    <w:rsid w:val="00062D08"/>
    <w:rsid w:val="000654BF"/>
    <w:rsid w:val="00066C25"/>
    <w:rsid w:val="0007079A"/>
    <w:rsid w:val="00071198"/>
    <w:rsid w:val="00080053"/>
    <w:rsid w:val="00080BED"/>
    <w:rsid w:val="00083655"/>
    <w:rsid w:val="0008436B"/>
    <w:rsid w:val="00085DF4"/>
    <w:rsid w:val="000865BD"/>
    <w:rsid w:val="000A7601"/>
    <w:rsid w:val="000C11F4"/>
    <w:rsid w:val="000C4588"/>
    <w:rsid w:val="000C7818"/>
    <w:rsid w:val="000D5D1E"/>
    <w:rsid w:val="000D6B3B"/>
    <w:rsid w:val="000D740A"/>
    <w:rsid w:val="00102596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9FC"/>
    <w:rsid w:val="001602B7"/>
    <w:rsid w:val="001733F1"/>
    <w:rsid w:val="00173A65"/>
    <w:rsid w:val="00184FF7"/>
    <w:rsid w:val="00186D55"/>
    <w:rsid w:val="00195BC7"/>
    <w:rsid w:val="001A1FDA"/>
    <w:rsid w:val="001A29DD"/>
    <w:rsid w:val="001B14AD"/>
    <w:rsid w:val="001B16F1"/>
    <w:rsid w:val="001C6F50"/>
    <w:rsid w:val="001D02E4"/>
    <w:rsid w:val="001D4C82"/>
    <w:rsid w:val="001E0836"/>
    <w:rsid w:val="001E4B8E"/>
    <w:rsid w:val="001F4AA3"/>
    <w:rsid w:val="001F72D5"/>
    <w:rsid w:val="0020582D"/>
    <w:rsid w:val="00216000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D40"/>
    <w:rsid w:val="002D5E74"/>
    <w:rsid w:val="002D6CE6"/>
    <w:rsid w:val="002E1A5F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49E2"/>
    <w:rsid w:val="003448F3"/>
    <w:rsid w:val="003467A7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D1EDF"/>
    <w:rsid w:val="003E1679"/>
    <w:rsid w:val="003E43BA"/>
    <w:rsid w:val="003E4AD1"/>
    <w:rsid w:val="003F399D"/>
    <w:rsid w:val="003F6D32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3B6B"/>
    <w:rsid w:val="004B665B"/>
    <w:rsid w:val="004C12E3"/>
    <w:rsid w:val="004C34E8"/>
    <w:rsid w:val="004C69CE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124D"/>
    <w:rsid w:val="00524231"/>
    <w:rsid w:val="005319BA"/>
    <w:rsid w:val="005323B6"/>
    <w:rsid w:val="00533C8D"/>
    <w:rsid w:val="0054580E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368F"/>
    <w:rsid w:val="005A1FE4"/>
    <w:rsid w:val="005A7018"/>
    <w:rsid w:val="005C35A9"/>
    <w:rsid w:val="005C4077"/>
    <w:rsid w:val="005C762C"/>
    <w:rsid w:val="005D4F9D"/>
    <w:rsid w:val="005F066D"/>
    <w:rsid w:val="005F1473"/>
    <w:rsid w:val="005F4E2A"/>
    <w:rsid w:val="005F695B"/>
    <w:rsid w:val="006041FF"/>
    <w:rsid w:val="00605C06"/>
    <w:rsid w:val="0061467A"/>
    <w:rsid w:val="006318F0"/>
    <w:rsid w:val="00632914"/>
    <w:rsid w:val="00640438"/>
    <w:rsid w:val="0065460F"/>
    <w:rsid w:val="00654F92"/>
    <w:rsid w:val="00657DD9"/>
    <w:rsid w:val="0066311E"/>
    <w:rsid w:val="00673F07"/>
    <w:rsid w:val="006865DD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700E24"/>
    <w:rsid w:val="00713F5F"/>
    <w:rsid w:val="00715AF3"/>
    <w:rsid w:val="007160E9"/>
    <w:rsid w:val="00716F40"/>
    <w:rsid w:val="00736CFF"/>
    <w:rsid w:val="00737213"/>
    <w:rsid w:val="00742245"/>
    <w:rsid w:val="0074274D"/>
    <w:rsid w:val="00744672"/>
    <w:rsid w:val="00745ABE"/>
    <w:rsid w:val="00752B8C"/>
    <w:rsid w:val="007572FB"/>
    <w:rsid w:val="00773F57"/>
    <w:rsid w:val="00776C04"/>
    <w:rsid w:val="00782B9F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E3537"/>
    <w:rsid w:val="007E3D42"/>
    <w:rsid w:val="007E4D5F"/>
    <w:rsid w:val="007F1FAD"/>
    <w:rsid w:val="007F3CD4"/>
    <w:rsid w:val="008034DD"/>
    <w:rsid w:val="0080551D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62DDD"/>
    <w:rsid w:val="00872D58"/>
    <w:rsid w:val="008771CB"/>
    <w:rsid w:val="00877942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D28"/>
    <w:rsid w:val="0097504D"/>
    <w:rsid w:val="0097737F"/>
    <w:rsid w:val="00984790"/>
    <w:rsid w:val="00984C15"/>
    <w:rsid w:val="009A496E"/>
    <w:rsid w:val="009B0CB7"/>
    <w:rsid w:val="009B4E76"/>
    <w:rsid w:val="009B7639"/>
    <w:rsid w:val="009B7E38"/>
    <w:rsid w:val="009C564F"/>
    <w:rsid w:val="009D05D6"/>
    <w:rsid w:val="009D206C"/>
    <w:rsid w:val="009D76EE"/>
    <w:rsid w:val="009E3552"/>
    <w:rsid w:val="009F2317"/>
    <w:rsid w:val="009F7DA7"/>
    <w:rsid w:val="00A0131E"/>
    <w:rsid w:val="00A04878"/>
    <w:rsid w:val="00A054AC"/>
    <w:rsid w:val="00A156A0"/>
    <w:rsid w:val="00A173DD"/>
    <w:rsid w:val="00A2071F"/>
    <w:rsid w:val="00A2187B"/>
    <w:rsid w:val="00A5527F"/>
    <w:rsid w:val="00A619D6"/>
    <w:rsid w:val="00A674F5"/>
    <w:rsid w:val="00A72FF1"/>
    <w:rsid w:val="00A74499"/>
    <w:rsid w:val="00A8445F"/>
    <w:rsid w:val="00A9089D"/>
    <w:rsid w:val="00A918C7"/>
    <w:rsid w:val="00A9280E"/>
    <w:rsid w:val="00AB2820"/>
    <w:rsid w:val="00AB68AB"/>
    <w:rsid w:val="00AB7AC2"/>
    <w:rsid w:val="00AC195E"/>
    <w:rsid w:val="00AC241E"/>
    <w:rsid w:val="00AC586D"/>
    <w:rsid w:val="00AC5FA3"/>
    <w:rsid w:val="00AC7C56"/>
    <w:rsid w:val="00AE4223"/>
    <w:rsid w:val="00AF2BE6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6D65"/>
    <w:rsid w:val="00B479EC"/>
    <w:rsid w:val="00B546A4"/>
    <w:rsid w:val="00B57487"/>
    <w:rsid w:val="00B57C1C"/>
    <w:rsid w:val="00B66CF1"/>
    <w:rsid w:val="00B72412"/>
    <w:rsid w:val="00B7516D"/>
    <w:rsid w:val="00B90B01"/>
    <w:rsid w:val="00B96045"/>
    <w:rsid w:val="00B9681A"/>
    <w:rsid w:val="00BB1366"/>
    <w:rsid w:val="00BB2162"/>
    <w:rsid w:val="00BC2F13"/>
    <w:rsid w:val="00BC3C98"/>
    <w:rsid w:val="00BC6C37"/>
    <w:rsid w:val="00BC7BF1"/>
    <w:rsid w:val="00BE1442"/>
    <w:rsid w:val="00BF5730"/>
    <w:rsid w:val="00C01809"/>
    <w:rsid w:val="00C02F1C"/>
    <w:rsid w:val="00C153FA"/>
    <w:rsid w:val="00C17F35"/>
    <w:rsid w:val="00C206D7"/>
    <w:rsid w:val="00C22303"/>
    <w:rsid w:val="00C2334F"/>
    <w:rsid w:val="00C2736D"/>
    <w:rsid w:val="00C27968"/>
    <w:rsid w:val="00C3061F"/>
    <w:rsid w:val="00C43133"/>
    <w:rsid w:val="00C57CCC"/>
    <w:rsid w:val="00C614E5"/>
    <w:rsid w:val="00C64AF5"/>
    <w:rsid w:val="00C64B62"/>
    <w:rsid w:val="00C71FF4"/>
    <w:rsid w:val="00C73FCD"/>
    <w:rsid w:val="00C75B59"/>
    <w:rsid w:val="00C86885"/>
    <w:rsid w:val="00C9677C"/>
    <w:rsid w:val="00CB07A0"/>
    <w:rsid w:val="00CB5067"/>
    <w:rsid w:val="00CC2CE1"/>
    <w:rsid w:val="00CC62D8"/>
    <w:rsid w:val="00CC6B5A"/>
    <w:rsid w:val="00CD0292"/>
    <w:rsid w:val="00CD3A48"/>
    <w:rsid w:val="00CE3EF1"/>
    <w:rsid w:val="00CE76C7"/>
    <w:rsid w:val="00CF35F5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5545E"/>
    <w:rsid w:val="00D574F6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5E03"/>
    <w:rsid w:val="00DA6119"/>
    <w:rsid w:val="00DB3A67"/>
    <w:rsid w:val="00DB6F44"/>
    <w:rsid w:val="00DC6740"/>
    <w:rsid w:val="00DE19D6"/>
    <w:rsid w:val="00DE1CE1"/>
    <w:rsid w:val="00DE3C70"/>
    <w:rsid w:val="00DF203C"/>
    <w:rsid w:val="00DF43FC"/>
    <w:rsid w:val="00E01414"/>
    <w:rsid w:val="00E014EA"/>
    <w:rsid w:val="00E1119C"/>
    <w:rsid w:val="00E13149"/>
    <w:rsid w:val="00E14DB1"/>
    <w:rsid w:val="00E22608"/>
    <w:rsid w:val="00E2688A"/>
    <w:rsid w:val="00E33622"/>
    <w:rsid w:val="00E35992"/>
    <w:rsid w:val="00E36F3F"/>
    <w:rsid w:val="00E40921"/>
    <w:rsid w:val="00E443B6"/>
    <w:rsid w:val="00E60930"/>
    <w:rsid w:val="00E62F1C"/>
    <w:rsid w:val="00E6701E"/>
    <w:rsid w:val="00E676AA"/>
    <w:rsid w:val="00E73198"/>
    <w:rsid w:val="00E94450"/>
    <w:rsid w:val="00E948E3"/>
    <w:rsid w:val="00E97A6F"/>
    <w:rsid w:val="00EA28F5"/>
    <w:rsid w:val="00EA4CEF"/>
    <w:rsid w:val="00EA5DCE"/>
    <w:rsid w:val="00EB1099"/>
    <w:rsid w:val="00EB1F37"/>
    <w:rsid w:val="00EB30E0"/>
    <w:rsid w:val="00EC1268"/>
    <w:rsid w:val="00EC1306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31E79"/>
    <w:rsid w:val="00F32970"/>
    <w:rsid w:val="00F3728F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466D"/>
    <w:rsid w:val="00FB7F96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89</Pages>
  <Words>17673</Words>
  <Characters>100740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118177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226</cp:revision>
  <cp:lastPrinted>2017-05-17T08:26:00Z</cp:lastPrinted>
  <dcterms:created xsi:type="dcterms:W3CDTF">2021-06-22T21:06:00Z</dcterms:created>
  <dcterms:modified xsi:type="dcterms:W3CDTF">2021-06-23T20:22:00Z</dcterms:modified>
</cp:coreProperties>
</file>