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8635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970"/>
        <w:tblGridChange w:id="0">
          <w:tblGrid>
            <w:gridCol w:w="340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Ola Ride Insights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Skills take away From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SQL querying, data preprocessing, Power BI visualization, Streamlit app development, and business intelligence insights.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Ride-Sharing &amp; Mobility Analytics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rise of ride-sharing platforms has transformed urban mobility, offering convenience and affordability to millions of users. OLA, a leading ride-hailing service, generates vast amounts of data related to ride bookings, driver availability, fare calculations, and customer preferences. However, deriving actionable insights from this data remains a challenge. To enhance operational efficiency, improve customer satisfaction, and optimize business strategies, this project focuses on analyzing OLA’s ride-sharing data. By leveraging data analytics, visualization techniques, and interactive applications, the goal is to extract meaningful insights that can drive data-informed decisions. The project will involve cleaning and processing raw ride data, performing exploratory data analysis (EDA), developing a dynamic Power BI dashboard, and creating a Streamlit-based web application to present key findings in an interactive and user-friendly manner.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Business Use Cases: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Identifying peak demand hours and optimizing driver allocation.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Analyzing customer behavior for personalized marketing strategies.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Understanding pricing patterns and surge pricing effectiveness.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Detecting anomalies or fraudulent activities in ride data.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Understanding &amp; Exploration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and examine the dataset structure.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key variables like ride status, payment method, and ratings.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initial exploratory data analysis (EDA).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Cleaning &amp; Preprocessing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missing or inconsistent values.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data types and standardize formats.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derived features if necessary for better insights.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Query Development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queries to extract insights (e.g., ride trends, cancellations, ratings).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Optimize queries for performance and accuracy.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Validate results against the dataset.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 BI Dashboard Creation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interactive visualizations for ride trends, revenue, and cancellations.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filters and slicers for dynamic data exploration.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Integrate KPIs and metrics for business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Streamlit Application Development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user-friendly UI to display SQL query results.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interactive filters and search options.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Embed Power BI visuals into the Streamlit app for a complete analytics experience.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Documentation &amp; Deployment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insights, queries, and dashboard explanations.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the Streamlit app is deployed and accessible.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findings with business-oriented storytelling.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Questions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Retrieve all successful bookings: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Find the average ride distance for each vehicle type: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Get the total number of cancelled rides by customers: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List the top 5 customers who booked the highest number of rides: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Get the number of rides cancelled by drivers due to personal and car-related issues: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Find the maximum and minimum driver ratings for Prime Sedan bookings: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Retrieve all rides where payment was made using UPI: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Find the average customer rating per vehicle type: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Calculate the total booking value of rides completed successfully: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List all incomplete rides along with the reason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 BI Questions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Ride Volume Over Time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Booking Status Breakdown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Top 5 Vehicle Types by Ride Distance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Average Customer Ratings by Vehicle Type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Canceled Rides Reasons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Revenue by Payment Method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Top 5 Customers by Total Booking Value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Ride Distance Distribution Per Day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Driver Ratings Distribution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Customer vs. Driver Ratings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Segregation of the views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Overall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Ride Volume Over Time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Booking Status Breakdown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Vehicle Type 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Top 5 Vehicle Types by Ride Distance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Revenue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Revenue by Payment Method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Top 5 Customers by Total Booking Value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Ride Distance Distribution Per Day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4. Cancellation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Cancelled Rides Reasons (Customer) 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cancelled Rides Reasons(Drivers)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Ratings 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Driver Ratings 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Customer Ratings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Results: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Interactive dashboard and application showcasing key insights.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Streamlined access to booking trends, ratings, and revenue analysis.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Actionable insights for improving ride experience and service efficiency.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Evaluation metrics: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of SQL queries and insights.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Effectiveness of Power BI visualizations.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Usability and responsiveness of the Streamlit application.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Technical Tags: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Python, Pandas, NumPy, Matplotlib, Seaborn, SQL, Data Visualization, Power BI, Streamlit, Data Cleaning, Feature Engineering, EDA.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Set: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set: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   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0000ee"/>
            <w:sz w:val="28"/>
            <w:szCs w:val="28"/>
            <w:highlight w:val="white"/>
            <w:u w:val="single"/>
            <w:rtl w:val="0"/>
          </w:rPr>
          <w:t xml:space="preserve">OLA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Deliverables: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 clean and optimized SQL queries.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Power BI dashboards are interactive and user-friendly.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coding best practices in Streamlit development.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Guidelines: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Clean the dataset</w:t>
      </w:r>
      <w:r w:rsidDel="00000000" w:rsidR="00000000" w:rsidRPr="00000000">
        <w:rPr>
          <w:sz w:val="28"/>
          <w:szCs w:val="28"/>
          <w:rtl w:val="0"/>
        </w:rPr>
        <w:t xml:space="preserve"> – Handle missing values and format data properly.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SQL queries</w:t>
      </w:r>
      <w:r w:rsidDel="00000000" w:rsidR="00000000" w:rsidRPr="00000000">
        <w:rPr>
          <w:sz w:val="28"/>
          <w:szCs w:val="28"/>
          <w:rtl w:val="0"/>
        </w:rPr>
        <w:t xml:space="preserve"> – Extract insights using joins, aggregations, and filters.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Power BI dashboard</w:t>
      </w:r>
      <w:r w:rsidDel="00000000" w:rsidR="00000000" w:rsidRPr="00000000">
        <w:rPr>
          <w:sz w:val="28"/>
          <w:szCs w:val="28"/>
          <w:rtl w:val="0"/>
        </w:rPr>
        <w:t xml:space="preserve"> – Build interactive and clear visualizations.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 Streamlit app</w:t>
      </w:r>
      <w:r w:rsidDel="00000000" w:rsidR="00000000" w:rsidRPr="00000000">
        <w:rPr>
          <w:sz w:val="28"/>
          <w:szCs w:val="28"/>
          <w:rtl w:val="0"/>
        </w:rPr>
        <w:t xml:space="preserve"> – Display SQL results and embed Power BI visuals.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Follow coding standards</w:t>
      </w:r>
      <w:r w:rsidDel="00000000" w:rsidR="00000000" w:rsidRPr="00000000">
        <w:rPr>
          <w:sz w:val="28"/>
          <w:szCs w:val="28"/>
          <w:rtl w:val="0"/>
        </w:rPr>
        <w:t xml:space="preserve"> – Write clean, well-documented code with Git version control.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 project files</w:t>
      </w:r>
      <w:r w:rsidDel="00000000" w:rsidR="00000000" w:rsidRPr="00000000">
        <w:rPr>
          <w:sz w:val="28"/>
          <w:szCs w:val="28"/>
          <w:rtl w:val="0"/>
        </w:rPr>
        <w:t xml:space="preserve"> – Provide SQL queries, Power BI dashboard, and Streamlit app.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 findings</w:t>
      </w:r>
      <w:r w:rsidDel="00000000" w:rsidR="00000000" w:rsidRPr="00000000">
        <w:rPr>
          <w:sz w:val="28"/>
          <w:szCs w:val="28"/>
          <w:rtl w:val="0"/>
        </w:rPr>
        <w:t xml:space="preserve"> – Explain insights with a business-focused approach.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Timeline: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must be completed and submitted</w:t>
      </w:r>
      <w:r w:rsidDel="00000000" w:rsidR="00000000" w:rsidRPr="00000000">
        <w:rPr>
          <w:b w:val="1"/>
          <w:sz w:val="28"/>
          <w:szCs w:val="28"/>
          <w:rtl w:val="0"/>
        </w:rPr>
        <w:t xml:space="preserve"> within 7 days from the assigned date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Reference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Project Live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Project Live Evaluation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EDA 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Exploratory Data Analysis (EDA) Guide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EDA Detail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EDA_INDEPTH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Capstone Explanation Guideline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Capstone Explanation Guideline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GitHub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How to Use GitHub.pptx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Streamlit recording (English)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Special session for STREAMLIT(11/08/2024)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PowerBi and SQL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Connect MySQL to PowerBI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Steps to Create a Free Power BI Work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Steps to Create a Free Power BI Work Account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Power Bi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Ola-Slides.pptx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DATA CLEANING &amp; PREPROCESSING EDA (Tamil)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Project Excellence Series: Guided Learning &amp; Problem Solving [EDA](Tamil)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DATA CLEANING &amp; PREPROCESSING EDA (English)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Project Excellence Series: Guided Learning &amp; Problem Solving [EDA](English)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Project Orientation (English)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Ola Ride Insights Session Recordings[DS-C-WD-E-B48](08/05/2025):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gbhLvJYY7J73lu1g9c6C9LRJvYemiDOdRDAEMe632w8/edit" TargetMode="External"/><Relationship Id="rId10" Type="http://schemas.openxmlformats.org/officeDocument/2006/relationships/hyperlink" Target="https://docs.google.com/document/d/1bzW_w-9m5WfyjVWvid2x8GR7C5mB4ONiMaqWzXTnQf0/edit?usp=sharing" TargetMode="External"/><Relationship Id="rId13" Type="http://schemas.openxmlformats.org/officeDocument/2006/relationships/hyperlink" Target="https://docs.google.com/document/d/1aR3pUZFlCi8gicpF6aPHPESeFdOtGMlfob5PckresZk/edit?usp=sharing" TargetMode="External"/><Relationship Id="rId12" Type="http://schemas.openxmlformats.org/officeDocument/2006/relationships/hyperlink" Target="https://docs.google.com/presentation/d/1XHCbgUOqbcXNUyQ87vTlKdKRgAbBxtkA/edit?usp=sharing&amp;ouid=109735616107417446342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HiTU1X9UwXSLySpJ-FVCohlf_8xpXwa75vlK9S6wl8/edit?usp=sharing" TargetMode="External"/><Relationship Id="rId15" Type="http://schemas.openxmlformats.org/officeDocument/2006/relationships/hyperlink" Target="https://docs.google.com/document/d/1t1VVd584dl6Xdp_HKVbx4xR2BtTqjV1McHt0R7_PTFQ/edit?usp=sharing" TargetMode="External"/><Relationship Id="rId14" Type="http://schemas.openxmlformats.org/officeDocument/2006/relationships/hyperlink" Target="https://docs.google.com/document/d/10UH4dMidSXX2kSEqhevlK5GahJfvE2wd77FJkvSPZog/edit?usp=sharing" TargetMode="External"/><Relationship Id="rId17" Type="http://schemas.openxmlformats.org/officeDocument/2006/relationships/hyperlink" Target="https://docs.google.com/document/d/120-XJMD8ol-WBt3GaoSsdkdQD--i-TcS5t3N4Ur9LhQ/edit?usp=sharing" TargetMode="External"/><Relationship Id="rId16" Type="http://schemas.openxmlformats.org/officeDocument/2006/relationships/hyperlink" Target="https://docs.google.com/presentation/d/19Nz8bf0BP1VyfQyNLndOMnJcHrHFvGQi/edit?usp=sharing&amp;ouid=109735616107417446342&amp;rtpof=true&amp;sd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wIPKDDLlH1C4EfhhpB_r1wlKwm9ysM7Zb7NfTobpxRA/edit?usp=sharing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kbAZAtGhABWK5S7IAWXs3qiQ8PZybqCpv67S0DwppJ0/edit?usp=sharing" TargetMode="External"/><Relationship Id="rId7" Type="http://schemas.openxmlformats.org/officeDocument/2006/relationships/hyperlink" Target="https://drive.google.com/drive/folders/12onyQF6Zh_M8voCPSdSpt4BSfw6T3tg3?usp=sharing" TargetMode="External"/><Relationship Id="rId8" Type="http://schemas.openxmlformats.org/officeDocument/2006/relationships/hyperlink" Target="https://docs.google.com/document/u/0/d/1QisLD2kqDWFZJG2oDknKn2eMGi-Xq8oFPgA7UWSbcIQ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