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916" w:rsidRPr="00741BAE" w:rsidRDefault="00932128" w:rsidP="00F0376F">
      <w:pPr>
        <w:pStyle w:val="Heading1"/>
      </w:pPr>
      <w:r>
        <w:t xml:space="preserve">ZC415 - </w:t>
      </w:r>
      <w:r w:rsidR="00F0376F" w:rsidRPr="00741BAE">
        <w:t xml:space="preserve">Data Mining </w:t>
      </w:r>
      <w:r>
        <w:t xml:space="preserve">                </w:t>
      </w:r>
      <w:r w:rsidR="00F0376F" w:rsidRPr="00741BAE">
        <w:t xml:space="preserve">Assignment </w:t>
      </w:r>
    </w:p>
    <w:p w:rsidR="00F0376F" w:rsidRPr="00741BAE" w:rsidRDefault="00F0376F" w:rsidP="00F0376F">
      <w:pPr>
        <w:jc w:val="both"/>
        <w:rPr>
          <w:sz w:val="22"/>
          <w:szCs w:val="22"/>
        </w:rPr>
      </w:pPr>
    </w:p>
    <w:p w:rsidR="00F0376F" w:rsidRPr="00741BAE" w:rsidRDefault="00F0376F" w:rsidP="00F0376F">
      <w:pPr>
        <w:pStyle w:val="ListParagraph"/>
        <w:numPr>
          <w:ilvl w:val="0"/>
          <w:numId w:val="1"/>
        </w:numPr>
        <w:jc w:val="both"/>
        <w:rPr>
          <w:rStyle w:val="SubtleReference"/>
          <w:sz w:val="22"/>
          <w:szCs w:val="22"/>
        </w:rPr>
      </w:pPr>
      <w:r w:rsidRPr="00741BAE">
        <w:rPr>
          <w:rStyle w:val="SubtleReference"/>
          <w:sz w:val="22"/>
          <w:szCs w:val="22"/>
        </w:rPr>
        <w:t xml:space="preserve">Business Context </w:t>
      </w:r>
    </w:p>
    <w:p w:rsidR="00F0376F" w:rsidRDefault="00F0376F" w:rsidP="00CA4C1C">
      <w:pPr>
        <w:ind w:left="360"/>
        <w:jc w:val="both"/>
        <w:rPr>
          <w:sz w:val="22"/>
          <w:szCs w:val="22"/>
        </w:rPr>
      </w:pPr>
      <w:r w:rsidRPr="00741BAE">
        <w:rPr>
          <w:sz w:val="22"/>
          <w:szCs w:val="22"/>
        </w:rPr>
        <w:t xml:space="preserve">A big online retailer company “Amazing Zone” sells various products through their portal. One of the important feature of this business model is that the retailer takes responsibility of the shipment of the product. As the retailer takes guarantee that the purchased product </w:t>
      </w:r>
      <w:proofErr w:type="gramStart"/>
      <w:r w:rsidRPr="00741BAE">
        <w:rPr>
          <w:sz w:val="22"/>
          <w:szCs w:val="22"/>
        </w:rPr>
        <w:t>will be delivered</w:t>
      </w:r>
      <w:proofErr w:type="gramEnd"/>
      <w:r w:rsidRPr="00741BAE">
        <w:rPr>
          <w:sz w:val="22"/>
          <w:szCs w:val="22"/>
        </w:rPr>
        <w:t xml:space="preserve"> within promised timeline, customers are more inclined to purchase the products that has “Retailer fulfilled” tag associated with them. In order to keep the promise, the retailer has to invest heavily into the background shipment process that insures that the products </w:t>
      </w:r>
      <w:proofErr w:type="gramStart"/>
      <w:r w:rsidRPr="00741BAE">
        <w:rPr>
          <w:sz w:val="22"/>
          <w:szCs w:val="22"/>
        </w:rPr>
        <w:t>are delivered</w:t>
      </w:r>
      <w:proofErr w:type="gramEnd"/>
      <w:r w:rsidRPr="00741BAE">
        <w:rPr>
          <w:sz w:val="22"/>
          <w:szCs w:val="22"/>
        </w:rPr>
        <w:t xml:space="preserve"> to the customers before or on the guaranteed timeline. </w:t>
      </w:r>
    </w:p>
    <w:p w:rsidR="00FE1228" w:rsidRPr="00741BAE" w:rsidRDefault="00FE1228" w:rsidP="00CA4C1C">
      <w:pPr>
        <w:ind w:left="360"/>
        <w:jc w:val="both"/>
        <w:rPr>
          <w:sz w:val="22"/>
          <w:szCs w:val="22"/>
        </w:rPr>
      </w:pPr>
    </w:p>
    <w:p w:rsidR="00F0376F" w:rsidRPr="00741BAE" w:rsidRDefault="00F0376F" w:rsidP="00F0376F">
      <w:pPr>
        <w:pStyle w:val="ListParagraph"/>
        <w:numPr>
          <w:ilvl w:val="0"/>
          <w:numId w:val="1"/>
        </w:numPr>
        <w:jc w:val="both"/>
        <w:rPr>
          <w:rStyle w:val="SubtleReference"/>
          <w:sz w:val="22"/>
          <w:szCs w:val="22"/>
        </w:rPr>
      </w:pPr>
      <w:r w:rsidRPr="00741BAE">
        <w:rPr>
          <w:rStyle w:val="SubtleReference"/>
          <w:sz w:val="22"/>
          <w:szCs w:val="22"/>
        </w:rPr>
        <w:t>Business Problem Understanding</w:t>
      </w:r>
    </w:p>
    <w:p w:rsidR="00F0376F" w:rsidRPr="00741BAE" w:rsidRDefault="00F0376F" w:rsidP="00CA4C1C">
      <w:pPr>
        <w:ind w:left="360"/>
        <w:jc w:val="both"/>
        <w:rPr>
          <w:sz w:val="22"/>
          <w:szCs w:val="22"/>
        </w:rPr>
      </w:pPr>
      <w:r w:rsidRPr="00741BAE">
        <w:rPr>
          <w:sz w:val="22"/>
          <w:szCs w:val="22"/>
        </w:rPr>
        <w:t xml:space="preserve">The shipment process constitutes of several important components. The last mile delivery </w:t>
      </w:r>
      <w:proofErr w:type="gramStart"/>
      <w:r w:rsidRPr="00741BAE">
        <w:rPr>
          <w:sz w:val="22"/>
          <w:szCs w:val="22"/>
        </w:rPr>
        <w:t>is carried out</w:t>
      </w:r>
      <w:proofErr w:type="gramEnd"/>
      <w:r w:rsidRPr="00741BAE">
        <w:rPr>
          <w:sz w:val="22"/>
          <w:szCs w:val="22"/>
        </w:rPr>
        <w:t xml:space="preserve"> by the delivery boys, which are working on the company’s payroll. They </w:t>
      </w:r>
      <w:proofErr w:type="gramStart"/>
      <w:r w:rsidRPr="00741BAE">
        <w:rPr>
          <w:sz w:val="22"/>
          <w:szCs w:val="22"/>
        </w:rPr>
        <w:t>are considered</w:t>
      </w:r>
      <w:proofErr w:type="gramEnd"/>
      <w:r w:rsidRPr="00741BAE">
        <w:rPr>
          <w:sz w:val="22"/>
          <w:szCs w:val="22"/>
        </w:rPr>
        <w:t xml:space="preserve"> as critical because they are the one who faces the customer while delivering the product. They play an important role to increase the customer’s happiness by delivering the product before time, which improves upon the customer happiness index. These delivery personnel’s </w:t>
      </w:r>
      <w:proofErr w:type="gramStart"/>
      <w:r w:rsidRPr="00741BAE">
        <w:rPr>
          <w:sz w:val="22"/>
          <w:szCs w:val="22"/>
        </w:rPr>
        <w:t>are many times over-loaded</w:t>
      </w:r>
      <w:proofErr w:type="gramEnd"/>
      <w:r w:rsidRPr="00741BAE">
        <w:rPr>
          <w:sz w:val="22"/>
          <w:szCs w:val="22"/>
        </w:rPr>
        <w:t xml:space="preserve"> with the task of the deliveries, as company cannot afford to lose the customer because of bad impression at time of delivery. Due to the heavy workload, these delivery boys are not able to perform to their optimum limits on every business day, which results into their absenteeism from the work, which in turn increases the load on the other delivery </w:t>
      </w:r>
      <w:proofErr w:type="gramStart"/>
      <w:r w:rsidRPr="00741BAE">
        <w:rPr>
          <w:sz w:val="22"/>
          <w:szCs w:val="22"/>
        </w:rPr>
        <w:t>personnel’s</w:t>
      </w:r>
      <w:proofErr w:type="gramEnd"/>
      <w:r w:rsidRPr="00741BAE">
        <w:rPr>
          <w:sz w:val="22"/>
          <w:szCs w:val="22"/>
        </w:rPr>
        <w:t xml:space="preserve">. This is not a good sign for the company as this influences the last mile delivery of the products. </w:t>
      </w:r>
    </w:p>
    <w:p w:rsidR="00B22F98" w:rsidRPr="00741BAE" w:rsidRDefault="00B22F98" w:rsidP="00CA4C1C">
      <w:pPr>
        <w:ind w:left="360"/>
        <w:jc w:val="both"/>
        <w:rPr>
          <w:sz w:val="22"/>
          <w:szCs w:val="22"/>
        </w:rPr>
      </w:pPr>
      <w:r w:rsidRPr="00741BAE">
        <w:rPr>
          <w:sz w:val="22"/>
          <w:szCs w:val="22"/>
        </w:rPr>
        <w:t xml:space="preserve">You are the emerging analyst of data science department of company. You have been appointed to take a closer look at the absenteeism records of delivery personnel’s and </w:t>
      </w:r>
    </w:p>
    <w:p w:rsidR="00B22F98" w:rsidRPr="00741BAE" w:rsidRDefault="00B22F98" w:rsidP="00B22F98">
      <w:pPr>
        <w:pStyle w:val="ListParagraph"/>
        <w:numPr>
          <w:ilvl w:val="0"/>
          <w:numId w:val="4"/>
        </w:numPr>
        <w:jc w:val="both"/>
        <w:rPr>
          <w:sz w:val="22"/>
          <w:szCs w:val="22"/>
        </w:rPr>
      </w:pPr>
      <w:r w:rsidRPr="00741BAE">
        <w:rPr>
          <w:sz w:val="22"/>
          <w:szCs w:val="22"/>
        </w:rPr>
        <w:t>Identify the factors causing the absenteeism at work</w:t>
      </w:r>
    </w:p>
    <w:p w:rsidR="00B22F98" w:rsidRPr="00741BAE" w:rsidRDefault="00B22F98" w:rsidP="00B22F98">
      <w:pPr>
        <w:pStyle w:val="ListParagraph"/>
        <w:numPr>
          <w:ilvl w:val="0"/>
          <w:numId w:val="4"/>
        </w:numPr>
        <w:jc w:val="both"/>
        <w:rPr>
          <w:sz w:val="22"/>
          <w:szCs w:val="22"/>
        </w:rPr>
      </w:pPr>
      <w:r w:rsidRPr="00741BAE">
        <w:rPr>
          <w:sz w:val="22"/>
          <w:szCs w:val="22"/>
        </w:rPr>
        <w:t xml:space="preserve">Suggest a model that can help to determine the absenteeism hours for an employee </w:t>
      </w:r>
    </w:p>
    <w:p w:rsidR="00B22F98" w:rsidRPr="00741BAE" w:rsidRDefault="00B22F98" w:rsidP="00B22F98">
      <w:pPr>
        <w:pStyle w:val="ListParagraph"/>
        <w:numPr>
          <w:ilvl w:val="0"/>
          <w:numId w:val="4"/>
        </w:numPr>
        <w:jc w:val="both"/>
        <w:rPr>
          <w:sz w:val="22"/>
          <w:szCs w:val="22"/>
        </w:rPr>
      </w:pPr>
      <w:r w:rsidRPr="00741BAE">
        <w:rPr>
          <w:sz w:val="22"/>
          <w:szCs w:val="22"/>
        </w:rPr>
        <w:t xml:space="preserve">Suggest ways by which absenteeism can be reduced </w:t>
      </w:r>
    </w:p>
    <w:p w:rsidR="00487D9A" w:rsidRDefault="00487D9A" w:rsidP="00CA4C1C">
      <w:pPr>
        <w:ind w:left="360"/>
        <w:jc w:val="both"/>
        <w:rPr>
          <w:sz w:val="22"/>
          <w:szCs w:val="22"/>
        </w:rPr>
      </w:pPr>
    </w:p>
    <w:p w:rsidR="00FE1228" w:rsidRDefault="00FE1228" w:rsidP="00CA4C1C">
      <w:pPr>
        <w:ind w:left="360"/>
        <w:jc w:val="both"/>
        <w:rPr>
          <w:sz w:val="22"/>
          <w:szCs w:val="22"/>
        </w:rPr>
      </w:pPr>
    </w:p>
    <w:p w:rsidR="00CA4C1C" w:rsidRPr="00741BAE" w:rsidRDefault="00CA4C1C" w:rsidP="00CA4C1C">
      <w:pPr>
        <w:pStyle w:val="ListParagraph"/>
        <w:numPr>
          <w:ilvl w:val="0"/>
          <w:numId w:val="1"/>
        </w:numPr>
        <w:jc w:val="both"/>
        <w:rPr>
          <w:rStyle w:val="SubtleReference"/>
          <w:sz w:val="22"/>
          <w:szCs w:val="22"/>
        </w:rPr>
      </w:pPr>
      <w:r w:rsidRPr="00741BAE">
        <w:rPr>
          <w:rStyle w:val="SubtleReference"/>
          <w:sz w:val="22"/>
          <w:szCs w:val="22"/>
        </w:rPr>
        <w:lastRenderedPageBreak/>
        <w:t xml:space="preserve">Data Understanding </w:t>
      </w:r>
    </w:p>
    <w:p w:rsidR="00B22F98" w:rsidRPr="00741BAE" w:rsidRDefault="00CA4C1C" w:rsidP="00B22F98">
      <w:pPr>
        <w:ind w:left="360"/>
        <w:jc w:val="both"/>
        <w:rPr>
          <w:sz w:val="22"/>
          <w:szCs w:val="22"/>
        </w:rPr>
      </w:pPr>
      <w:r w:rsidRPr="00741BAE">
        <w:rPr>
          <w:sz w:val="22"/>
          <w:szCs w:val="22"/>
        </w:rPr>
        <w:t xml:space="preserve">The data </w:t>
      </w:r>
      <w:proofErr w:type="gramStart"/>
      <w:r w:rsidRPr="00741BAE">
        <w:rPr>
          <w:sz w:val="22"/>
          <w:szCs w:val="22"/>
        </w:rPr>
        <w:t>is gathered</w:t>
      </w:r>
      <w:proofErr w:type="gramEnd"/>
      <w:r w:rsidRPr="00741BAE">
        <w:rPr>
          <w:sz w:val="22"/>
          <w:szCs w:val="22"/>
        </w:rPr>
        <w:t xml:space="preserve"> for three years absenteeism records of the delivery personnel’s. You need to make utilization of the features presented in the data set for your task. The data set and a document containing the information about the attributes </w:t>
      </w:r>
      <w:r w:rsidR="00FE1228">
        <w:rPr>
          <w:sz w:val="22"/>
          <w:szCs w:val="22"/>
        </w:rPr>
        <w:t>are</w:t>
      </w:r>
      <w:r w:rsidRPr="00741BAE">
        <w:rPr>
          <w:sz w:val="22"/>
          <w:szCs w:val="22"/>
        </w:rPr>
        <w:t xml:space="preserve"> attached with the assignment problem statement. You can also visit the following link to access the data set and relevant information. </w:t>
      </w:r>
    </w:p>
    <w:p w:rsidR="00CA4C1C" w:rsidRPr="00741BAE" w:rsidRDefault="007D6F58" w:rsidP="00B22F98">
      <w:pPr>
        <w:ind w:left="360"/>
        <w:jc w:val="both"/>
        <w:rPr>
          <w:sz w:val="22"/>
          <w:szCs w:val="22"/>
        </w:rPr>
      </w:pPr>
      <w:hyperlink r:id="rId7" w:history="1">
        <w:r w:rsidR="00CA4C1C" w:rsidRPr="00741BAE">
          <w:rPr>
            <w:rStyle w:val="Hyperlink"/>
            <w:sz w:val="22"/>
            <w:szCs w:val="22"/>
          </w:rPr>
          <w:t>https://archive.ics.uci.edu/ml/datasets/Absenteeism+at+work</w:t>
        </w:r>
      </w:hyperlink>
    </w:p>
    <w:p w:rsidR="00CA4C1C" w:rsidRDefault="00CA4C1C" w:rsidP="00B22F98">
      <w:pPr>
        <w:ind w:left="360"/>
        <w:jc w:val="both"/>
        <w:rPr>
          <w:sz w:val="22"/>
          <w:szCs w:val="22"/>
        </w:rPr>
      </w:pPr>
      <w:r w:rsidRPr="00741BAE">
        <w:rPr>
          <w:sz w:val="22"/>
          <w:szCs w:val="22"/>
        </w:rPr>
        <w:t>Make yourself familiar with these attributes as these might help you in determining the contributing factors with respect to the successful product purchase.</w:t>
      </w:r>
    </w:p>
    <w:p w:rsidR="00FE1228" w:rsidRPr="00741BAE" w:rsidRDefault="00FE1228" w:rsidP="00B22F98">
      <w:pPr>
        <w:ind w:left="360"/>
        <w:jc w:val="both"/>
        <w:rPr>
          <w:sz w:val="22"/>
          <w:szCs w:val="22"/>
        </w:rPr>
      </w:pPr>
    </w:p>
    <w:p w:rsidR="00CA4C1C" w:rsidRPr="00741BAE" w:rsidRDefault="00007923" w:rsidP="00007923">
      <w:pPr>
        <w:pStyle w:val="ListParagraph"/>
        <w:numPr>
          <w:ilvl w:val="0"/>
          <w:numId w:val="1"/>
        </w:numPr>
        <w:jc w:val="both"/>
        <w:rPr>
          <w:rStyle w:val="SubtleReference"/>
          <w:sz w:val="22"/>
          <w:szCs w:val="22"/>
        </w:rPr>
      </w:pPr>
      <w:r w:rsidRPr="00741BAE">
        <w:rPr>
          <w:rStyle w:val="SubtleReference"/>
          <w:sz w:val="22"/>
          <w:szCs w:val="22"/>
        </w:rPr>
        <w:t>Data preparation and Exploratory Data Analysis</w:t>
      </w:r>
    </w:p>
    <w:p w:rsidR="00CA4C1C" w:rsidRPr="00741BAE" w:rsidRDefault="00CA4C1C" w:rsidP="00B22F98">
      <w:pPr>
        <w:ind w:left="360"/>
        <w:jc w:val="both"/>
        <w:rPr>
          <w:sz w:val="22"/>
          <w:szCs w:val="22"/>
        </w:rPr>
      </w:pPr>
      <w:r w:rsidRPr="00741BAE">
        <w:rPr>
          <w:sz w:val="22"/>
          <w:szCs w:val="22"/>
        </w:rPr>
        <w:t>You are supposed to make utilizations of all the appropriate data pre-processing techniques on the given data set. If required, make appropriate assumptions and make it explicitly known while using them in the code or in the presentation. You are required to identify the key factors that influences the absenteeism at the work. Make appropriate selection of the attributes with sound justification for the same. The data set allows for several new combinations of attributes and attribute exclusions, or the modification of the attribute type (categorical, integer, or real) depending on the purpose of the research.</w:t>
      </w:r>
    </w:p>
    <w:p w:rsidR="00007923" w:rsidRDefault="00007923" w:rsidP="00B22F98">
      <w:pPr>
        <w:ind w:left="360"/>
        <w:jc w:val="both"/>
        <w:rPr>
          <w:sz w:val="22"/>
          <w:szCs w:val="22"/>
        </w:rPr>
      </w:pPr>
      <w:r w:rsidRPr="00741BAE">
        <w:rPr>
          <w:sz w:val="22"/>
          <w:szCs w:val="22"/>
        </w:rPr>
        <w:t xml:space="preserve">You are supposed to make use of Python programming language and its libraries to work on this analysis effort. </w:t>
      </w:r>
    </w:p>
    <w:p w:rsidR="00FE1228" w:rsidRPr="00741BAE" w:rsidRDefault="00FE1228" w:rsidP="00B22F98">
      <w:pPr>
        <w:ind w:left="360"/>
        <w:jc w:val="both"/>
        <w:rPr>
          <w:sz w:val="22"/>
          <w:szCs w:val="22"/>
        </w:rPr>
      </w:pPr>
    </w:p>
    <w:p w:rsidR="00007923" w:rsidRPr="00741BAE" w:rsidRDefault="00007923" w:rsidP="00007923">
      <w:pPr>
        <w:pStyle w:val="ListParagraph"/>
        <w:numPr>
          <w:ilvl w:val="0"/>
          <w:numId w:val="1"/>
        </w:numPr>
        <w:jc w:val="both"/>
        <w:rPr>
          <w:rStyle w:val="SubtleReference"/>
          <w:sz w:val="22"/>
          <w:szCs w:val="22"/>
        </w:rPr>
      </w:pPr>
      <w:r w:rsidRPr="00741BAE">
        <w:rPr>
          <w:rStyle w:val="SubtleReference"/>
          <w:sz w:val="22"/>
          <w:szCs w:val="22"/>
        </w:rPr>
        <w:t>Model building and Evaluation</w:t>
      </w:r>
    </w:p>
    <w:p w:rsidR="00007923" w:rsidRPr="00741BAE" w:rsidRDefault="00007923" w:rsidP="00007923">
      <w:pPr>
        <w:ind w:left="360" w:firstLine="24"/>
        <w:jc w:val="both"/>
        <w:rPr>
          <w:sz w:val="22"/>
          <w:szCs w:val="22"/>
        </w:rPr>
      </w:pPr>
      <w:r w:rsidRPr="00741BAE">
        <w:rPr>
          <w:sz w:val="22"/>
          <w:szCs w:val="22"/>
        </w:rPr>
        <w:t xml:space="preserve">You are supposed to build a model that predicts the absenteeism hours for delivery personnel, provided the several features associated with the delivery personnel’s work </w:t>
      </w:r>
      <w:proofErr w:type="gramStart"/>
      <w:r w:rsidRPr="00741BAE">
        <w:rPr>
          <w:sz w:val="22"/>
          <w:szCs w:val="22"/>
        </w:rPr>
        <w:t>are given</w:t>
      </w:r>
      <w:proofErr w:type="gramEnd"/>
      <w:r w:rsidRPr="00741BAE">
        <w:rPr>
          <w:sz w:val="22"/>
          <w:szCs w:val="22"/>
        </w:rPr>
        <w:t xml:space="preserve"> as input. </w:t>
      </w:r>
    </w:p>
    <w:p w:rsidR="00007923" w:rsidRPr="00741BAE" w:rsidRDefault="00007923" w:rsidP="00007923">
      <w:pPr>
        <w:ind w:left="360" w:firstLine="24"/>
        <w:jc w:val="both"/>
        <w:rPr>
          <w:sz w:val="22"/>
          <w:szCs w:val="22"/>
        </w:rPr>
      </w:pPr>
      <w:r w:rsidRPr="00741BAE">
        <w:rPr>
          <w:sz w:val="22"/>
          <w:szCs w:val="22"/>
        </w:rPr>
        <w:t xml:space="preserve">Apply the appropriate evaluation techniques in order to determine the accuracy of the predictions made by the model. Think of employing the technique that helps in improving the accuracy of the models along with inclusion of limited number of factors in the model. </w:t>
      </w:r>
    </w:p>
    <w:p w:rsidR="00007923" w:rsidRPr="00741BAE" w:rsidRDefault="00007923" w:rsidP="00007923">
      <w:pPr>
        <w:ind w:left="360" w:firstLine="24"/>
        <w:jc w:val="both"/>
        <w:rPr>
          <w:sz w:val="22"/>
          <w:szCs w:val="22"/>
        </w:rPr>
      </w:pPr>
      <w:r w:rsidRPr="00741BAE">
        <w:rPr>
          <w:sz w:val="22"/>
          <w:szCs w:val="22"/>
        </w:rPr>
        <w:t xml:space="preserve">Try to obtain a model that </w:t>
      </w:r>
      <w:proofErr w:type="gramStart"/>
      <w:r w:rsidRPr="00741BAE">
        <w:rPr>
          <w:sz w:val="22"/>
          <w:szCs w:val="22"/>
        </w:rPr>
        <w:t>can be easily understood and explained</w:t>
      </w:r>
      <w:proofErr w:type="gramEnd"/>
      <w:r w:rsidRPr="00741BAE">
        <w:rPr>
          <w:sz w:val="22"/>
          <w:szCs w:val="22"/>
        </w:rPr>
        <w:t xml:space="preserve"> but it should not come at the cost of accuracy.</w:t>
      </w:r>
    </w:p>
    <w:p w:rsidR="00007923" w:rsidRDefault="00007923" w:rsidP="00007923">
      <w:pPr>
        <w:ind w:left="360" w:firstLine="24"/>
        <w:jc w:val="both"/>
        <w:rPr>
          <w:sz w:val="22"/>
          <w:szCs w:val="22"/>
        </w:rPr>
      </w:pPr>
      <w:r w:rsidRPr="00741BAE">
        <w:rPr>
          <w:sz w:val="22"/>
          <w:szCs w:val="22"/>
        </w:rPr>
        <w:lastRenderedPageBreak/>
        <w:t xml:space="preserve">You are supposed to make use of Python’s </w:t>
      </w:r>
      <w:proofErr w:type="spellStart"/>
      <w:r w:rsidRPr="00741BAE">
        <w:rPr>
          <w:sz w:val="22"/>
          <w:szCs w:val="22"/>
        </w:rPr>
        <w:t>scikit</w:t>
      </w:r>
      <w:proofErr w:type="spellEnd"/>
      <w:r w:rsidRPr="00741BAE">
        <w:rPr>
          <w:sz w:val="22"/>
          <w:szCs w:val="22"/>
        </w:rPr>
        <w:t xml:space="preserve">-learn library for this step. You are free to write your custom algorithm as well provided it help in trying the objective of the use case. </w:t>
      </w:r>
    </w:p>
    <w:p w:rsidR="00FE1228" w:rsidRPr="00741BAE" w:rsidRDefault="00FE1228" w:rsidP="00007923">
      <w:pPr>
        <w:ind w:left="360" w:firstLine="24"/>
        <w:jc w:val="both"/>
        <w:rPr>
          <w:sz w:val="22"/>
          <w:szCs w:val="22"/>
        </w:rPr>
      </w:pPr>
    </w:p>
    <w:p w:rsidR="002023D6" w:rsidRPr="00741BAE" w:rsidRDefault="002023D6" w:rsidP="002023D6">
      <w:pPr>
        <w:pStyle w:val="ListParagraph"/>
        <w:numPr>
          <w:ilvl w:val="0"/>
          <w:numId w:val="1"/>
        </w:numPr>
        <w:jc w:val="both"/>
        <w:rPr>
          <w:rStyle w:val="SubtleReference"/>
          <w:sz w:val="22"/>
          <w:szCs w:val="22"/>
        </w:rPr>
      </w:pPr>
      <w:r w:rsidRPr="00741BAE">
        <w:rPr>
          <w:rStyle w:val="SubtleReference"/>
          <w:sz w:val="22"/>
          <w:szCs w:val="22"/>
        </w:rPr>
        <w:t xml:space="preserve">Expected Outcomes </w:t>
      </w:r>
    </w:p>
    <w:p w:rsidR="00007923" w:rsidRPr="00741BAE" w:rsidRDefault="00007923" w:rsidP="00007923">
      <w:pPr>
        <w:ind w:left="360" w:firstLine="24"/>
        <w:jc w:val="both"/>
        <w:rPr>
          <w:sz w:val="22"/>
          <w:szCs w:val="22"/>
        </w:rPr>
      </w:pPr>
      <w:r w:rsidRPr="00741BAE">
        <w:rPr>
          <w:sz w:val="22"/>
          <w:szCs w:val="22"/>
        </w:rPr>
        <w:t xml:space="preserve">The results should consists of </w:t>
      </w:r>
    </w:p>
    <w:p w:rsidR="00007923" w:rsidRPr="00741BAE" w:rsidRDefault="00007923" w:rsidP="00007923">
      <w:pPr>
        <w:pStyle w:val="ListParagraph"/>
        <w:numPr>
          <w:ilvl w:val="0"/>
          <w:numId w:val="5"/>
        </w:numPr>
        <w:jc w:val="both"/>
        <w:rPr>
          <w:sz w:val="22"/>
          <w:szCs w:val="22"/>
        </w:rPr>
      </w:pPr>
      <w:r w:rsidRPr="00741BAE">
        <w:rPr>
          <w:sz w:val="22"/>
          <w:szCs w:val="22"/>
        </w:rPr>
        <w:t xml:space="preserve">The python script file or </w:t>
      </w:r>
      <w:proofErr w:type="spellStart"/>
      <w:r w:rsidRPr="00741BAE">
        <w:rPr>
          <w:sz w:val="22"/>
          <w:szCs w:val="22"/>
        </w:rPr>
        <w:t>Jupyter</w:t>
      </w:r>
      <w:proofErr w:type="spellEnd"/>
      <w:r w:rsidRPr="00741BAE">
        <w:rPr>
          <w:sz w:val="22"/>
          <w:szCs w:val="22"/>
        </w:rPr>
        <w:t xml:space="preserve"> notebook containing all the code for the proposed solution</w:t>
      </w:r>
      <w:r w:rsidR="002023D6" w:rsidRPr="00741BAE">
        <w:rPr>
          <w:sz w:val="22"/>
          <w:szCs w:val="22"/>
        </w:rPr>
        <w:t xml:space="preserve">. Write all code in single file </w:t>
      </w:r>
      <w:proofErr w:type="gramStart"/>
      <w:r w:rsidR="002023D6" w:rsidRPr="00741BAE">
        <w:rPr>
          <w:sz w:val="22"/>
          <w:szCs w:val="22"/>
        </w:rPr>
        <w:t>only ,</w:t>
      </w:r>
      <w:proofErr w:type="gramEnd"/>
      <w:r w:rsidR="002023D6" w:rsidRPr="00741BAE">
        <w:rPr>
          <w:sz w:val="22"/>
          <w:szCs w:val="22"/>
        </w:rPr>
        <w:t xml:space="preserve"> with proper comments. </w:t>
      </w:r>
    </w:p>
    <w:p w:rsidR="002023D6" w:rsidRPr="00741BAE" w:rsidRDefault="00007923" w:rsidP="00007923">
      <w:pPr>
        <w:pStyle w:val="ListParagraph"/>
        <w:numPr>
          <w:ilvl w:val="0"/>
          <w:numId w:val="5"/>
        </w:numPr>
        <w:jc w:val="both"/>
        <w:rPr>
          <w:sz w:val="22"/>
          <w:szCs w:val="22"/>
        </w:rPr>
      </w:pPr>
      <w:r w:rsidRPr="00741BAE">
        <w:rPr>
          <w:sz w:val="22"/>
          <w:szCs w:val="22"/>
        </w:rPr>
        <w:t xml:space="preserve">A presentation which describes the </w:t>
      </w:r>
    </w:p>
    <w:p w:rsidR="002023D6" w:rsidRPr="00741BAE" w:rsidRDefault="00007923" w:rsidP="002023D6">
      <w:pPr>
        <w:pStyle w:val="ListParagraph"/>
        <w:numPr>
          <w:ilvl w:val="1"/>
          <w:numId w:val="5"/>
        </w:numPr>
        <w:jc w:val="both"/>
        <w:rPr>
          <w:sz w:val="22"/>
          <w:szCs w:val="22"/>
        </w:rPr>
      </w:pPr>
      <w:r w:rsidRPr="00741BAE">
        <w:rPr>
          <w:sz w:val="22"/>
          <w:szCs w:val="22"/>
        </w:rPr>
        <w:t>busine</w:t>
      </w:r>
      <w:r w:rsidR="002023D6" w:rsidRPr="00741BAE">
        <w:rPr>
          <w:sz w:val="22"/>
          <w:szCs w:val="22"/>
        </w:rPr>
        <w:t>ss problem</w:t>
      </w:r>
    </w:p>
    <w:p w:rsidR="002023D6" w:rsidRPr="00741BAE" w:rsidRDefault="00007923" w:rsidP="002023D6">
      <w:pPr>
        <w:pStyle w:val="ListParagraph"/>
        <w:numPr>
          <w:ilvl w:val="1"/>
          <w:numId w:val="5"/>
        </w:numPr>
        <w:jc w:val="both"/>
        <w:rPr>
          <w:sz w:val="22"/>
          <w:szCs w:val="22"/>
        </w:rPr>
      </w:pPr>
      <w:r w:rsidRPr="00741BAE">
        <w:rPr>
          <w:sz w:val="22"/>
          <w:szCs w:val="22"/>
        </w:rPr>
        <w:t>your observations</w:t>
      </w:r>
    </w:p>
    <w:p w:rsidR="00007923" w:rsidRPr="00741BAE" w:rsidRDefault="00007923" w:rsidP="002023D6">
      <w:pPr>
        <w:pStyle w:val="ListParagraph"/>
        <w:numPr>
          <w:ilvl w:val="1"/>
          <w:numId w:val="5"/>
        </w:numPr>
        <w:jc w:val="both"/>
        <w:rPr>
          <w:sz w:val="22"/>
          <w:szCs w:val="22"/>
        </w:rPr>
      </w:pPr>
      <w:r w:rsidRPr="00741BAE">
        <w:rPr>
          <w:sz w:val="22"/>
          <w:szCs w:val="22"/>
        </w:rPr>
        <w:t>suggestions to improve the situation at work</w:t>
      </w:r>
    </w:p>
    <w:p w:rsidR="002023D6" w:rsidRPr="00741BAE" w:rsidRDefault="002023D6" w:rsidP="002023D6">
      <w:pPr>
        <w:ind w:left="1104"/>
        <w:jc w:val="both"/>
        <w:rPr>
          <w:sz w:val="22"/>
          <w:szCs w:val="22"/>
        </w:rPr>
      </w:pPr>
      <w:r w:rsidRPr="00741BAE">
        <w:rPr>
          <w:sz w:val="22"/>
          <w:szCs w:val="22"/>
        </w:rPr>
        <w:t>Convert the presentation in pdf format before submission.</w:t>
      </w:r>
    </w:p>
    <w:p w:rsidR="005C7B6C" w:rsidRPr="00741BAE" w:rsidRDefault="005C7B6C" w:rsidP="002023D6">
      <w:pPr>
        <w:ind w:left="1104"/>
        <w:jc w:val="both"/>
        <w:rPr>
          <w:sz w:val="22"/>
          <w:szCs w:val="22"/>
        </w:rPr>
      </w:pPr>
      <w:r w:rsidRPr="00741BAE">
        <w:rPr>
          <w:sz w:val="22"/>
          <w:szCs w:val="22"/>
        </w:rPr>
        <w:t xml:space="preserve">Include these two documents within a zip file following the naming convention </w:t>
      </w:r>
      <w:proofErr w:type="gramStart"/>
      <w:r w:rsidRPr="00741BAE">
        <w:rPr>
          <w:sz w:val="22"/>
          <w:szCs w:val="22"/>
        </w:rPr>
        <w:t>as :</w:t>
      </w:r>
      <w:proofErr w:type="gramEnd"/>
      <w:r w:rsidRPr="00741BAE">
        <w:rPr>
          <w:sz w:val="22"/>
          <w:szCs w:val="22"/>
        </w:rPr>
        <w:t xml:space="preserve"> </w:t>
      </w:r>
    </w:p>
    <w:p w:rsidR="005C7B6C" w:rsidRPr="00741BAE" w:rsidRDefault="005C7B6C" w:rsidP="002023D6">
      <w:pPr>
        <w:ind w:left="1104"/>
        <w:jc w:val="both"/>
        <w:rPr>
          <w:sz w:val="22"/>
          <w:szCs w:val="22"/>
        </w:rPr>
      </w:pPr>
      <w:r w:rsidRPr="00741BAE">
        <w:rPr>
          <w:sz w:val="22"/>
          <w:szCs w:val="22"/>
        </w:rPr>
        <w:t>“&lt;</w:t>
      </w:r>
      <w:proofErr w:type="spellStart"/>
      <w:r w:rsidRPr="00741BAE">
        <w:rPr>
          <w:sz w:val="22"/>
          <w:szCs w:val="22"/>
        </w:rPr>
        <w:t>Group_No</w:t>
      </w:r>
      <w:proofErr w:type="spellEnd"/>
      <w:r w:rsidRPr="00741BAE">
        <w:rPr>
          <w:sz w:val="22"/>
          <w:szCs w:val="22"/>
        </w:rPr>
        <w:t>&gt;_&lt;</w:t>
      </w:r>
      <w:proofErr w:type="spellStart"/>
      <w:r w:rsidRPr="00741BAE">
        <w:rPr>
          <w:sz w:val="22"/>
          <w:szCs w:val="22"/>
        </w:rPr>
        <w:t>Group_Leader_Roll_No</w:t>
      </w:r>
      <w:proofErr w:type="spellEnd"/>
      <w:r w:rsidRPr="00741BAE">
        <w:rPr>
          <w:sz w:val="22"/>
          <w:szCs w:val="22"/>
        </w:rPr>
        <w:t>&gt;.zip”</w:t>
      </w:r>
    </w:p>
    <w:p w:rsidR="00007923" w:rsidRPr="00741BAE" w:rsidRDefault="00007923" w:rsidP="00007923">
      <w:pPr>
        <w:pStyle w:val="ListParagraph"/>
        <w:jc w:val="both"/>
        <w:rPr>
          <w:rStyle w:val="SubtleReference"/>
          <w:sz w:val="22"/>
          <w:szCs w:val="22"/>
        </w:rPr>
      </w:pPr>
      <w:r w:rsidRPr="00741BAE">
        <w:rPr>
          <w:rStyle w:val="SubtleReference"/>
          <w:sz w:val="22"/>
          <w:szCs w:val="22"/>
        </w:rPr>
        <w:t xml:space="preserve"> </w:t>
      </w:r>
    </w:p>
    <w:p w:rsidR="00741BAE" w:rsidRDefault="00741BAE" w:rsidP="00007923">
      <w:pPr>
        <w:pStyle w:val="ListParagraph"/>
        <w:jc w:val="both"/>
        <w:rPr>
          <w:rStyle w:val="SubtleReference"/>
          <w:sz w:val="22"/>
          <w:szCs w:val="22"/>
        </w:rPr>
      </w:pPr>
    </w:p>
    <w:p w:rsidR="00FE1228" w:rsidRPr="00741BAE" w:rsidRDefault="00FE1228" w:rsidP="00FE1228">
      <w:pPr>
        <w:pStyle w:val="Heading2"/>
        <w:rPr>
          <w:rStyle w:val="SubtleReference"/>
          <w:sz w:val="22"/>
          <w:szCs w:val="22"/>
        </w:rPr>
      </w:pPr>
      <w:r>
        <w:rPr>
          <w:rStyle w:val="SubtleReference"/>
          <w:sz w:val="22"/>
          <w:szCs w:val="22"/>
        </w:rPr>
        <w:t>Evaluation Matrix</w:t>
      </w:r>
    </w:p>
    <w:tbl>
      <w:tblPr>
        <w:tblStyle w:val="TableGrid"/>
        <w:tblW w:w="9355" w:type="dxa"/>
        <w:tblLook w:val="04A0" w:firstRow="1" w:lastRow="0" w:firstColumn="1" w:lastColumn="0" w:noHBand="0" w:noVBand="1"/>
      </w:tblPr>
      <w:tblGrid>
        <w:gridCol w:w="963"/>
        <w:gridCol w:w="2812"/>
        <w:gridCol w:w="5580"/>
      </w:tblGrid>
      <w:tr w:rsidR="00741BAE" w:rsidRPr="00741BAE" w:rsidTr="001305EC">
        <w:trPr>
          <w:trHeight w:val="264"/>
        </w:trPr>
        <w:tc>
          <w:tcPr>
            <w:tcW w:w="963" w:type="dxa"/>
          </w:tcPr>
          <w:p w:rsidR="00741BAE" w:rsidRPr="00741BAE" w:rsidRDefault="00741BAE" w:rsidP="001305EC">
            <w:pPr>
              <w:jc w:val="both"/>
            </w:pPr>
            <w:proofErr w:type="spellStart"/>
            <w:r w:rsidRPr="00741BAE">
              <w:t>Sr</w:t>
            </w:r>
            <w:proofErr w:type="spellEnd"/>
            <w:r w:rsidRPr="00741BAE">
              <w:t xml:space="preserve"> No</w:t>
            </w:r>
          </w:p>
        </w:tc>
        <w:tc>
          <w:tcPr>
            <w:tcW w:w="2812" w:type="dxa"/>
          </w:tcPr>
          <w:p w:rsidR="00741BAE" w:rsidRPr="00741BAE" w:rsidRDefault="00741BAE" w:rsidP="001305EC">
            <w:pPr>
              <w:jc w:val="both"/>
            </w:pPr>
            <w:r w:rsidRPr="00741BAE">
              <w:t>Criteria</w:t>
            </w:r>
          </w:p>
        </w:tc>
        <w:tc>
          <w:tcPr>
            <w:tcW w:w="5580" w:type="dxa"/>
          </w:tcPr>
          <w:p w:rsidR="00741BAE" w:rsidRPr="00741BAE" w:rsidRDefault="00741BAE" w:rsidP="001305EC">
            <w:pPr>
              <w:pStyle w:val="ListParagraph"/>
              <w:jc w:val="both"/>
            </w:pPr>
          </w:p>
        </w:tc>
      </w:tr>
      <w:tr w:rsidR="00741BAE" w:rsidRPr="00741BAE" w:rsidTr="001305EC">
        <w:trPr>
          <w:trHeight w:val="250"/>
        </w:trPr>
        <w:tc>
          <w:tcPr>
            <w:tcW w:w="963" w:type="dxa"/>
          </w:tcPr>
          <w:p w:rsidR="00741BAE" w:rsidRPr="00741BAE" w:rsidRDefault="00741BAE" w:rsidP="001305EC">
            <w:pPr>
              <w:jc w:val="both"/>
            </w:pPr>
            <w:r w:rsidRPr="00741BAE">
              <w:t>1</w:t>
            </w:r>
          </w:p>
        </w:tc>
        <w:tc>
          <w:tcPr>
            <w:tcW w:w="2812" w:type="dxa"/>
          </w:tcPr>
          <w:p w:rsidR="00741BAE" w:rsidRPr="00741BAE" w:rsidRDefault="00741BAE" w:rsidP="00FE1228">
            <w:pPr>
              <w:jc w:val="both"/>
            </w:pPr>
            <w:r w:rsidRPr="00741BAE">
              <w:t xml:space="preserve">Data Understanding and Preparation </w:t>
            </w:r>
            <w:r w:rsidR="00FE1228">
              <w:t xml:space="preserve">along with EDA </w:t>
            </w:r>
            <w:r w:rsidRPr="00741BAE">
              <w:t>(</w:t>
            </w:r>
            <w:r w:rsidR="00FE1228">
              <w:t>4</w:t>
            </w:r>
            <w:r w:rsidRPr="00741BAE">
              <w:t>0%)</w:t>
            </w:r>
          </w:p>
        </w:tc>
        <w:tc>
          <w:tcPr>
            <w:tcW w:w="5580" w:type="dxa"/>
          </w:tcPr>
          <w:p w:rsidR="00741BAE" w:rsidRPr="00741BAE" w:rsidRDefault="00741BAE" w:rsidP="0037538B">
            <w:pPr>
              <w:pStyle w:val="ListParagraph"/>
              <w:numPr>
                <w:ilvl w:val="0"/>
                <w:numId w:val="6"/>
              </w:numPr>
              <w:jc w:val="both"/>
            </w:pPr>
            <w:r w:rsidRPr="00741BAE">
              <w:t>Data quality issues are identified and addressed</w:t>
            </w:r>
          </w:p>
          <w:p w:rsidR="00741BAE" w:rsidRPr="00741BAE" w:rsidRDefault="00741BAE" w:rsidP="0037538B">
            <w:pPr>
              <w:pStyle w:val="ListParagraph"/>
              <w:numPr>
                <w:ilvl w:val="0"/>
                <w:numId w:val="6"/>
              </w:numPr>
              <w:jc w:val="both"/>
            </w:pPr>
            <w:r w:rsidRPr="00741BAE">
              <w:t xml:space="preserve">Derived attributes are identified and created </w:t>
            </w:r>
          </w:p>
          <w:p w:rsidR="00741BAE" w:rsidRDefault="00741BAE" w:rsidP="0037538B">
            <w:pPr>
              <w:pStyle w:val="ListParagraph"/>
              <w:numPr>
                <w:ilvl w:val="0"/>
                <w:numId w:val="6"/>
              </w:numPr>
              <w:jc w:val="both"/>
            </w:pPr>
            <w:r w:rsidRPr="00741BAE">
              <w:t>Any notable exceptions are reported in form of comments, wherever appropriate</w:t>
            </w:r>
          </w:p>
          <w:p w:rsidR="0037538B" w:rsidRPr="00741BAE" w:rsidRDefault="0037538B" w:rsidP="0037538B">
            <w:pPr>
              <w:pStyle w:val="ListParagraph"/>
              <w:numPr>
                <w:ilvl w:val="0"/>
                <w:numId w:val="6"/>
              </w:numPr>
              <w:jc w:val="both"/>
            </w:pPr>
            <w:r w:rsidRPr="00741BAE">
              <w:t>Attempt in right direction to find out contributing factors</w:t>
            </w:r>
          </w:p>
          <w:p w:rsidR="0037538B" w:rsidRPr="00741BAE" w:rsidRDefault="0037538B" w:rsidP="0037538B">
            <w:pPr>
              <w:pStyle w:val="ListParagraph"/>
              <w:numPr>
                <w:ilvl w:val="0"/>
                <w:numId w:val="6"/>
              </w:numPr>
              <w:jc w:val="both"/>
            </w:pPr>
            <w:r w:rsidRPr="00741BAE">
              <w:t>Right set of visuals are used for univariate and bivariate data analysis</w:t>
            </w:r>
          </w:p>
          <w:p w:rsidR="0037538B" w:rsidRPr="00741BAE" w:rsidRDefault="0037538B" w:rsidP="0037538B">
            <w:pPr>
              <w:pStyle w:val="ListParagraph"/>
              <w:numPr>
                <w:ilvl w:val="0"/>
                <w:numId w:val="6"/>
              </w:numPr>
              <w:jc w:val="both"/>
            </w:pPr>
            <w:r w:rsidRPr="00741BAE">
              <w:t>Meaningful insights are derived and presented in effective manner</w:t>
            </w:r>
          </w:p>
          <w:p w:rsidR="0037538B" w:rsidRPr="00741BAE" w:rsidRDefault="0037538B" w:rsidP="0037538B">
            <w:pPr>
              <w:pStyle w:val="ListParagraph"/>
              <w:jc w:val="both"/>
            </w:pPr>
          </w:p>
        </w:tc>
      </w:tr>
      <w:tr w:rsidR="00741BAE" w:rsidRPr="00741BAE" w:rsidTr="001305EC">
        <w:trPr>
          <w:trHeight w:val="242"/>
        </w:trPr>
        <w:tc>
          <w:tcPr>
            <w:tcW w:w="963" w:type="dxa"/>
          </w:tcPr>
          <w:p w:rsidR="00741BAE" w:rsidRPr="00741BAE" w:rsidRDefault="00741BAE" w:rsidP="001305EC">
            <w:pPr>
              <w:jc w:val="both"/>
            </w:pPr>
            <w:r w:rsidRPr="00741BAE">
              <w:t>2</w:t>
            </w:r>
          </w:p>
        </w:tc>
        <w:tc>
          <w:tcPr>
            <w:tcW w:w="2812" w:type="dxa"/>
          </w:tcPr>
          <w:p w:rsidR="00741BAE" w:rsidRPr="00741BAE" w:rsidRDefault="00FE1228" w:rsidP="001305EC">
            <w:pPr>
              <w:jc w:val="both"/>
            </w:pPr>
            <w:r>
              <w:t>Model building and evaluation (40%)</w:t>
            </w:r>
          </w:p>
        </w:tc>
        <w:tc>
          <w:tcPr>
            <w:tcW w:w="5580" w:type="dxa"/>
          </w:tcPr>
          <w:p w:rsidR="00741BAE" w:rsidRDefault="0037538B" w:rsidP="00741BAE">
            <w:pPr>
              <w:pStyle w:val="ListParagraph"/>
              <w:numPr>
                <w:ilvl w:val="0"/>
                <w:numId w:val="7"/>
              </w:numPr>
              <w:jc w:val="both"/>
            </w:pPr>
            <w:r>
              <w:t xml:space="preserve">Right data  mining task is identified </w:t>
            </w:r>
          </w:p>
          <w:p w:rsidR="0037538B" w:rsidRPr="00741BAE" w:rsidRDefault="0037538B" w:rsidP="00741BAE">
            <w:pPr>
              <w:pStyle w:val="ListParagraph"/>
              <w:numPr>
                <w:ilvl w:val="0"/>
                <w:numId w:val="7"/>
              </w:numPr>
              <w:jc w:val="both"/>
            </w:pPr>
            <w:r>
              <w:t>Train and test data derived and used properly</w:t>
            </w:r>
          </w:p>
          <w:p w:rsidR="00741BAE" w:rsidRDefault="0037538B" w:rsidP="00741BAE">
            <w:pPr>
              <w:pStyle w:val="ListParagraph"/>
              <w:numPr>
                <w:ilvl w:val="0"/>
                <w:numId w:val="7"/>
              </w:numPr>
              <w:jc w:val="both"/>
            </w:pPr>
            <w:r>
              <w:lastRenderedPageBreak/>
              <w:t xml:space="preserve">Appropriate data mining technique is used for the model building </w:t>
            </w:r>
          </w:p>
          <w:p w:rsidR="0037538B" w:rsidRDefault="0037538B" w:rsidP="00741BAE">
            <w:pPr>
              <w:pStyle w:val="ListParagraph"/>
              <w:numPr>
                <w:ilvl w:val="0"/>
                <w:numId w:val="7"/>
              </w:numPr>
              <w:jc w:val="both"/>
            </w:pPr>
            <w:r>
              <w:t xml:space="preserve">Model parameters are fine tuned to improve  the model accuracy </w:t>
            </w:r>
          </w:p>
          <w:p w:rsidR="0037538B" w:rsidRDefault="0037538B" w:rsidP="00741BAE">
            <w:pPr>
              <w:pStyle w:val="ListParagraph"/>
              <w:numPr>
                <w:ilvl w:val="0"/>
                <w:numId w:val="7"/>
              </w:numPr>
              <w:jc w:val="both"/>
            </w:pPr>
            <w:r>
              <w:t xml:space="preserve">Appropriate technique is used to identify the factors contributing to the model accuracy </w:t>
            </w:r>
          </w:p>
          <w:p w:rsidR="0037538B" w:rsidRDefault="0037538B" w:rsidP="00741BAE">
            <w:pPr>
              <w:pStyle w:val="ListParagraph"/>
              <w:numPr>
                <w:ilvl w:val="0"/>
                <w:numId w:val="7"/>
              </w:numPr>
              <w:jc w:val="both"/>
            </w:pPr>
            <w:r>
              <w:t>Model evaluation is done based on the appropriate measures and criteria’s</w:t>
            </w:r>
          </w:p>
          <w:p w:rsidR="0037538B" w:rsidRPr="00741BAE" w:rsidRDefault="0037538B" w:rsidP="0037538B">
            <w:pPr>
              <w:pStyle w:val="ListParagraph"/>
              <w:jc w:val="both"/>
            </w:pPr>
          </w:p>
        </w:tc>
      </w:tr>
      <w:tr w:rsidR="00741BAE" w:rsidRPr="00741BAE" w:rsidTr="001305EC">
        <w:trPr>
          <w:trHeight w:val="242"/>
        </w:trPr>
        <w:tc>
          <w:tcPr>
            <w:tcW w:w="963" w:type="dxa"/>
          </w:tcPr>
          <w:p w:rsidR="00741BAE" w:rsidRPr="00741BAE" w:rsidRDefault="00741BAE" w:rsidP="001305EC">
            <w:pPr>
              <w:jc w:val="both"/>
            </w:pPr>
            <w:r w:rsidRPr="00741BAE">
              <w:lastRenderedPageBreak/>
              <w:t>3</w:t>
            </w:r>
          </w:p>
        </w:tc>
        <w:tc>
          <w:tcPr>
            <w:tcW w:w="2812" w:type="dxa"/>
          </w:tcPr>
          <w:p w:rsidR="00741BAE" w:rsidRPr="00741BAE" w:rsidRDefault="00741BAE" w:rsidP="00FE1228">
            <w:pPr>
              <w:jc w:val="both"/>
            </w:pPr>
            <w:r w:rsidRPr="00741BAE">
              <w:t>Effective Story telling through the presentation (</w:t>
            </w:r>
            <w:r w:rsidR="00FE1228">
              <w:t>1</w:t>
            </w:r>
            <w:r w:rsidRPr="00741BAE">
              <w:t>0%)</w:t>
            </w:r>
          </w:p>
        </w:tc>
        <w:tc>
          <w:tcPr>
            <w:tcW w:w="5580" w:type="dxa"/>
          </w:tcPr>
          <w:p w:rsidR="00741BAE" w:rsidRDefault="00741BAE" w:rsidP="00741BAE">
            <w:pPr>
              <w:pStyle w:val="ListParagraph"/>
              <w:numPr>
                <w:ilvl w:val="0"/>
                <w:numId w:val="7"/>
              </w:numPr>
              <w:jc w:val="both"/>
            </w:pPr>
            <w:r w:rsidRPr="00741BAE">
              <w:t xml:space="preserve">The presentation has proper structure, not too big, not too small. Elaborate the important points in more precise manner. </w:t>
            </w:r>
          </w:p>
          <w:p w:rsidR="0037538B" w:rsidRDefault="0037538B" w:rsidP="00741BAE">
            <w:pPr>
              <w:pStyle w:val="ListParagraph"/>
              <w:numPr>
                <w:ilvl w:val="0"/>
                <w:numId w:val="7"/>
              </w:numPr>
              <w:jc w:val="both"/>
            </w:pPr>
            <w:r>
              <w:t>Has focus on the business problem to be solved</w:t>
            </w:r>
          </w:p>
          <w:p w:rsidR="0037538B" w:rsidRDefault="0037538B" w:rsidP="00741BAE">
            <w:pPr>
              <w:pStyle w:val="ListParagraph"/>
              <w:numPr>
                <w:ilvl w:val="0"/>
                <w:numId w:val="7"/>
              </w:numPr>
              <w:jc w:val="both"/>
            </w:pPr>
            <w:r>
              <w:t>Talks about the factors contributing to the business issue along with right kind of proofs</w:t>
            </w:r>
          </w:p>
          <w:p w:rsidR="0037538B" w:rsidRPr="00741BAE" w:rsidRDefault="0037538B" w:rsidP="00741BAE">
            <w:pPr>
              <w:pStyle w:val="ListParagraph"/>
              <w:numPr>
                <w:ilvl w:val="0"/>
                <w:numId w:val="7"/>
              </w:numPr>
              <w:jc w:val="both"/>
            </w:pPr>
            <w:r>
              <w:t>Explaining the observations visually where visuals are showcasing the facts</w:t>
            </w:r>
          </w:p>
          <w:p w:rsidR="00741BAE" w:rsidRDefault="00741BAE" w:rsidP="00741BAE">
            <w:pPr>
              <w:pStyle w:val="ListParagraph"/>
              <w:numPr>
                <w:ilvl w:val="0"/>
                <w:numId w:val="7"/>
              </w:numPr>
              <w:jc w:val="both"/>
            </w:pPr>
            <w:r w:rsidRPr="00741BAE">
              <w:t xml:space="preserve">The recommendations / suggestions </w:t>
            </w:r>
            <w:proofErr w:type="gramStart"/>
            <w:r w:rsidRPr="00741BAE">
              <w:t>are spelt out</w:t>
            </w:r>
            <w:proofErr w:type="gramEnd"/>
            <w:r w:rsidRPr="00741BAE">
              <w:t xml:space="preserve"> clearly. </w:t>
            </w:r>
          </w:p>
          <w:p w:rsidR="0037538B" w:rsidRPr="00741BAE" w:rsidRDefault="0037538B" w:rsidP="00741BAE">
            <w:pPr>
              <w:pStyle w:val="ListParagraph"/>
              <w:numPr>
                <w:ilvl w:val="0"/>
                <w:numId w:val="7"/>
              </w:numPr>
              <w:jc w:val="both"/>
            </w:pPr>
            <w:r>
              <w:t xml:space="preserve">Assumptions </w:t>
            </w:r>
            <w:proofErr w:type="gramStart"/>
            <w:r>
              <w:t>are specified</w:t>
            </w:r>
            <w:proofErr w:type="gramEnd"/>
            <w:r>
              <w:t xml:space="preserve"> at right places.</w:t>
            </w:r>
          </w:p>
        </w:tc>
      </w:tr>
      <w:tr w:rsidR="00FE1228" w:rsidRPr="00741BAE" w:rsidTr="001305EC">
        <w:trPr>
          <w:trHeight w:val="242"/>
        </w:trPr>
        <w:tc>
          <w:tcPr>
            <w:tcW w:w="963" w:type="dxa"/>
          </w:tcPr>
          <w:p w:rsidR="00FE1228" w:rsidRPr="00741BAE" w:rsidRDefault="00FE1228" w:rsidP="001305EC">
            <w:pPr>
              <w:jc w:val="both"/>
            </w:pPr>
            <w:r>
              <w:t>4</w:t>
            </w:r>
          </w:p>
        </w:tc>
        <w:tc>
          <w:tcPr>
            <w:tcW w:w="2812" w:type="dxa"/>
          </w:tcPr>
          <w:p w:rsidR="00FE1228" w:rsidRPr="00741BAE" w:rsidRDefault="00FE1228" w:rsidP="00FE1228">
            <w:pPr>
              <w:jc w:val="both"/>
            </w:pPr>
            <w:r>
              <w:t>Code readability and organization (5%)</w:t>
            </w:r>
          </w:p>
        </w:tc>
        <w:tc>
          <w:tcPr>
            <w:tcW w:w="5580" w:type="dxa"/>
          </w:tcPr>
          <w:p w:rsidR="00FE1228" w:rsidRDefault="0037538B" w:rsidP="00741BAE">
            <w:pPr>
              <w:pStyle w:val="ListParagraph"/>
              <w:numPr>
                <w:ilvl w:val="0"/>
                <w:numId w:val="7"/>
              </w:numPr>
              <w:jc w:val="both"/>
            </w:pPr>
            <w:r>
              <w:t>Code is executing, no syntax errors</w:t>
            </w:r>
          </w:p>
          <w:p w:rsidR="0037538B" w:rsidRDefault="0037538B" w:rsidP="00741BAE">
            <w:pPr>
              <w:pStyle w:val="ListParagraph"/>
              <w:numPr>
                <w:ilvl w:val="0"/>
                <w:numId w:val="7"/>
              </w:numPr>
              <w:jc w:val="both"/>
            </w:pPr>
            <w:r>
              <w:t>No customizations needs to be done in order to execute the code</w:t>
            </w:r>
          </w:p>
          <w:p w:rsidR="0037538B" w:rsidRDefault="0037538B" w:rsidP="00741BAE">
            <w:pPr>
              <w:pStyle w:val="ListParagraph"/>
              <w:numPr>
                <w:ilvl w:val="0"/>
                <w:numId w:val="7"/>
              </w:numPr>
              <w:jc w:val="both"/>
            </w:pPr>
            <w:r>
              <w:t>Code is simple and augmented with proper comments wherever required</w:t>
            </w:r>
          </w:p>
          <w:p w:rsidR="0037538B" w:rsidRDefault="0037538B" w:rsidP="00741BAE">
            <w:pPr>
              <w:pStyle w:val="ListParagraph"/>
              <w:numPr>
                <w:ilvl w:val="0"/>
                <w:numId w:val="7"/>
              </w:numPr>
              <w:jc w:val="both"/>
            </w:pPr>
            <w:r>
              <w:t xml:space="preserve">Built-in functions / libraries are used wherever possible </w:t>
            </w:r>
          </w:p>
          <w:p w:rsidR="0037538B" w:rsidRDefault="0037538B" w:rsidP="00741BAE">
            <w:pPr>
              <w:pStyle w:val="ListParagraph"/>
              <w:numPr>
                <w:ilvl w:val="0"/>
                <w:numId w:val="7"/>
              </w:numPr>
              <w:jc w:val="both"/>
            </w:pPr>
            <w:r>
              <w:t>Repeated code is moved into functions and used appropriately when required</w:t>
            </w:r>
          </w:p>
          <w:p w:rsidR="0037538B" w:rsidRDefault="0037538B" w:rsidP="0037538B">
            <w:pPr>
              <w:pStyle w:val="ListParagraph"/>
              <w:numPr>
                <w:ilvl w:val="0"/>
                <w:numId w:val="7"/>
              </w:numPr>
              <w:jc w:val="both"/>
            </w:pPr>
            <w:r>
              <w:t>Long code snippets are broken down into small parts and made available as functions to increase the modularity of the code</w:t>
            </w:r>
          </w:p>
          <w:p w:rsidR="0037538B" w:rsidRDefault="0037538B" w:rsidP="0037538B">
            <w:pPr>
              <w:pStyle w:val="ListParagraph"/>
              <w:numPr>
                <w:ilvl w:val="0"/>
                <w:numId w:val="7"/>
              </w:numPr>
              <w:jc w:val="both"/>
            </w:pPr>
            <w:r>
              <w:t>Appropriate variable names are used to improve the readability of the code</w:t>
            </w:r>
          </w:p>
          <w:p w:rsidR="0037538B" w:rsidRPr="0037538B" w:rsidRDefault="0037538B" w:rsidP="0037538B">
            <w:pPr>
              <w:pStyle w:val="ListParagraph"/>
              <w:jc w:val="both"/>
            </w:pPr>
          </w:p>
        </w:tc>
      </w:tr>
      <w:tr w:rsidR="00741BAE" w:rsidRPr="00741BAE" w:rsidTr="001305EC">
        <w:trPr>
          <w:trHeight w:val="242"/>
        </w:trPr>
        <w:tc>
          <w:tcPr>
            <w:tcW w:w="963" w:type="dxa"/>
          </w:tcPr>
          <w:p w:rsidR="00741BAE" w:rsidRPr="00741BAE" w:rsidRDefault="00FE1228" w:rsidP="001305EC">
            <w:pPr>
              <w:jc w:val="both"/>
            </w:pPr>
            <w:r>
              <w:t>5</w:t>
            </w:r>
          </w:p>
        </w:tc>
        <w:tc>
          <w:tcPr>
            <w:tcW w:w="2812" w:type="dxa"/>
          </w:tcPr>
          <w:p w:rsidR="00741BAE" w:rsidRPr="00741BAE" w:rsidRDefault="00741BAE" w:rsidP="00FE1228">
            <w:pPr>
              <w:jc w:val="both"/>
            </w:pPr>
            <w:r w:rsidRPr="00741BAE">
              <w:t>Overall utilization of the concepts learnt in the course (</w:t>
            </w:r>
            <w:r w:rsidR="00FE1228">
              <w:t>5</w:t>
            </w:r>
            <w:r w:rsidRPr="00741BAE">
              <w:t>%)</w:t>
            </w:r>
          </w:p>
        </w:tc>
        <w:tc>
          <w:tcPr>
            <w:tcW w:w="5580" w:type="dxa"/>
          </w:tcPr>
          <w:p w:rsidR="00741BAE" w:rsidRDefault="001C0737" w:rsidP="001C0737">
            <w:pPr>
              <w:pStyle w:val="ListParagraph"/>
              <w:numPr>
                <w:ilvl w:val="0"/>
                <w:numId w:val="7"/>
              </w:numPr>
              <w:jc w:val="both"/>
            </w:pPr>
            <w:r>
              <w:t>Appropriate steps are carried out in the data preparation stage which involves the concepts learnt in the class for the same</w:t>
            </w:r>
          </w:p>
          <w:p w:rsidR="001C0737" w:rsidRPr="00741BAE" w:rsidRDefault="001C0737" w:rsidP="001C0737">
            <w:pPr>
              <w:pStyle w:val="ListParagraph"/>
              <w:numPr>
                <w:ilvl w:val="0"/>
                <w:numId w:val="7"/>
              </w:numPr>
              <w:jc w:val="both"/>
            </w:pPr>
            <w:r w:rsidRPr="00741BAE">
              <w:t xml:space="preserve">Various concepts from the </w:t>
            </w:r>
            <w:r>
              <w:t xml:space="preserve">data mining </w:t>
            </w:r>
            <w:r w:rsidRPr="00741BAE">
              <w:t xml:space="preserve"> process are paid enough attention while </w:t>
            </w:r>
            <w:r>
              <w:t>developing</w:t>
            </w:r>
            <w:r w:rsidRPr="00741BAE">
              <w:t xml:space="preserve"> the </w:t>
            </w:r>
            <w:r>
              <w:t>model</w:t>
            </w:r>
          </w:p>
          <w:p w:rsidR="001C0737" w:rsidRPr="00741BAE" w:rsidRDefault="001C0737" w:rsidP="001C0737">
            <w:pPr>
              <w:pStyle w:val="ListParagraph"/>
              <w:jc w:val="both"/>
            </w:pPr>
          </w:p>
        </w:tc>
      </w:tr>
    </w:tbl>
    <w:p w:rsidR="00741BAE" w:rsidRPr="00741BAE" w:rsidRDefault="00741BAE" w:rsidP="00007923">
      <w:pPr>
        <w:pStyle w:val="ListParagraph"/>
        <w:jc w:val="both"/>
        <w:rPr>
          <w:rStyle w:val="SubtleReference"/>
          <w:sz w:val="22"/>
          <w:szCs w:val="22"/>
        </w:rPr>
      </w:pPr>
    </w:p>
    <w:sectPr w:rsidR="00741BAE" w:rsidRPr="00741BA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F58" w:rsidRDefault="007D6F58" w:rsidP="001A3626">
      <w:pPr>
        <w:spacing w:before="0" w:after="0" w:line="240" w:lineRule="auto"/>
      </w:pPr>
      <w:r>
        <w:separator/>
      </w:r>
    </w:p>
  </w:endnote>
  <w:endnote w:type="continuationSeparator" w:id="0">
    <w:p w:rsidR="007D6F58" w:rsidRDefault="007D6F58"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17C" w:rsidRDefault="00E111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295" w:rsidRDefault="00E1117C">
    <w:pPr>
      <w:pStyle w:val="Footer"/>
    </w:pPr>
    <w:r>
      <w:rPr>
        <w:noProof/>
        <w:color w:val="A53010" w:themeColor="accent1"/>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F3DCD2"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kyWCi3gAAAAcBAAAPAAAA&#10;ZHJzL2Rvd25yZXYueG1sTI9PS8NAEMXvgt9hGcGL2E2FisZsiv9JL6KNoL1Ns2MSzM6G7LaNfnqn&#10;XvQyzPCG934vm4+uU1saQuvZwHSSgCKuvG25NvBaPpxegAoR2WLnmQx8UYB5fniQYWr9jl9ou4y1&#10;EhMOKRpoYuxTrUPVkMMw8T2xaB9+cBjlHGptB9yJuev0WZKca4ctS0KDPd02VH0uN87A91NZ6hPm&#10;m+fFajXeF29Fcff4bszx0Xh9BSrSGP+eYY8v6JAL09pv2AbVGZAi8XfutensUnqsZZtJKOg80//5&#10;8x8AAAD//wMAUEsBAi0AFAAGAAgAAAAhALaDOJL+AAAA4QEAABMAAAAAAAAAAAAAAAAAAAAAAFtD&#10;b250ZW50X1R5cGVzXS54bWxQSwECLQAUAAYACAAAACEAOP0h/9YAAACUAQAACwAAAAAAAAAAAAAA&#10;AAAvAQAAX3JlbHMvLnJlbHNQSwECLQAUAAYACAAAACEAwvfc+acCAAC3BQAADgAAAAAAAAAAAAAA&#10;AAAuAgAAZHJzL2Uyb0RvYy54bWxQSwECLQAUAAYACAAAACEApMlgot4AAAAHAQAADwAAAAAAAAAA&#10;AAAAAAABBQAAZHJzL2Rvd25yZXYueG1sUEsFBgAAAAAEAAQA8wAAAAwGAAAAAA==&#10;" filled="f" strokecolor="#819842 [1614]" strokeweight="1.25pt">
              <v:stroke endcap="round"/>
              <w10:wrap anchorx="page" anchory="page"/>
            </v:rect>
          </w:pict>
        </mc:Fallback>
      </mc:AlternateContent>
    </w:r>
    <w:r>
      <w:rPr>
        <w:color w:val="A53010" w:themeColor="accent1"/>
      </w:rPr>
      <w:t xml:space="preserve"> </w:t>
    </w:r>
    <w:r>
      <w:rPr>
        <w:rFonts w:asciiTheme="majorHAnsi" w:eastAsiaTheme="majorEastAsia" w:hAnsiTheme="majorHAnsi" w:cstheme="majorBidi"/>
        <w:color w:val="A53010" w:themeColor="accent1"/>
      </w:rPr>
      <w:t xml:space="preserve">pg. </w:t>
    </w:r>
    <w:r>
      <w:rPr>
        <w:color w:val="A53010" w:themeColor="accent1"/>
      </w:rPr>
      <w:fldChar w:fldCharType="begin"/>
    </w:r>
    <w:r>
      <w:rPr>
        <w:color w:val="A53010" w:themeColor="accent1"/>
      </w:rPr>
      <w:instrText xml:space="preserve"> PAGE    \* MERGEFORMAT </w:instrText>
    </w:r>
    <w:r>
      <w:rPr>
        <w:color w:val="A53010" w:themeColor="accent1"/>
      </w:rPr>
      <w:fldChar w:fldCharType="separate"/>
    </w:r>
    <w:r w:rsidRPr="00E1117C">
      <w:rPr>
        <w:rFonts w:asciiTheme="majorHAnsi" w:eastAsiaTheme="majorEastAsia" w:hAnsiTheme="majorHAnsi" w:cstheme="majorBidi"/>
        <w:noProof/>
        <w:color w:val="A53010" w:themeColor="accent1"/>
      </w:rPr>
      <w:t>1</w:t>
    </w:r>
    <w:r>
      <w:rPr>
        <w:rFonts w:asciiTheme="majorHAnsi" w:eastAsiaTheme="majorEastAsia" w:hAnsiTheme="majorHAnsi" w:cstheme="majorBidi"/>
        <w:noProof/>
        <w:color w:val="A53010" w:themeColor="accent1"/>
      </w:rPr>
      <w:fldChar w:fldCharType="end"/>
    </w:r>
    <w:r>
      <w:rPr>
        <w:rFonts w:asciiTheme="majorHAnsi" w:eastAsiaTheme="majorEastAsia" w:hAnsiTheme="majorHAnsi" w:cstheme="majorBidi"/>
        <w:noProof/>
        <w:color w:val="A53010" w:themeColor="accent1"/>
      </w:rPr>
      <w:t xml:space="preserve"> / </w:t>
    </w:r>
    <w:bookmarkStart w:id="0" w:name="_GoBack"/>
    <w:bookmarkEnd w:id="0"/>
    <w:r>
      <w:rPr>
        <w:rFonts w:asciiTheme="majorHAnsi" w:eastAsiaTheme="majorEastAsia" w:hAnsiTheme="majorHAnsi" w:cstheme="majorBidi"/>
        <w:noProof/>
        <w:color w:val="A53010" w:themeColor="accent1"/>
      </w:rPr>
      <w:t xml:space="preserve">4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17C" w:rsidRDefault="00E11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F58" w:rsidRDefault="007D6F58" w:rsidP="001A3626">
      <w:pPr>
        <w:spacing w:before="0" w:after="0" w:line="240" w:lineRule="auto"/>
      </w:pPr>
      <w:r>
        <w:separator/>
      </w:r>
    </w:p>
  </w:footnote>
  <w:footnote w:type="continuationSeparator" w:id="0">
    <w:p w:rsidR="007D6F58" w:rsidRDefault="007D6F58" w:rsidP="001A36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17C" w:rsidRDefault="00E11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23628BE6" wp14:editId="169DC036">
          <wp:simplePos x="0" y="0"/>
          <wp:positionH relativeFrom="margin">
            <wp:align>right</wp:align>
          </wp:positionH>
          <wp:positionV relativeFrom="topMargin">
            <wp:align>bottom</wp:align>
          </wp:positionV>
          <wp:extent cx="600075" cy="820784"/>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1117C">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a53010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1117C">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17C" w:rsidRDefault="00E111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7594D"/>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C4FC2"/>
    <w:multiLevelType w:val="hybridMultilevel"/>
    <w:tmpl w:val="90A22850"/>
    <w:lvl w:ilvl="0" w:tplc="76484784">
      <w:start w:val="1"/>
      <w:numFmt w:val="lowerLetter"/>
      <w:lvlText w:val="%1)"/>
      <w:lvlJc w:val="left"/>
      <w:pPr>
        <w:ind w:left="744" w:hanging="360"/>
      </w:pPr>
      <w:rPr>
        <w:rFonts w:hint="default"/>
      </w:rPr>
    </w:lvl>
    <w:lvl w:ilvl="1" w:tplc="0409000D">
      <w:start w:val="1"/>
      <w:numFmt w:val="bullet"/>
      <w:lvlText w:val=""/>
      <w:lvlJc w:val="left"/>
      <w:pPr>
        <w:ind w:left="1464" w:hanging="360"/>
      </w:pPr>
      <w:rPr>
        <w:rFonts w:ascii="Wingdings" w:hAnsi="Wingdings" w:hint="default"/>
      </w:r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num w:numId="1">
    <w:abstractNumId w:val="1"/>
  </w:num>
  <w:num w:numId="2">
    <w:abstractNumId w:val="3"/>
  </w:num>
  <w:num w:numId="3">
    <w:abstractNumId w:val="0"/>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77"/>
    <w:rsid w:val="00007923"/>
    <w:rsid w:val="001A3626"/>
    <w:rsid w:val="001A3FA7"/>
    <w:rsid w:val="001C0737"/>
    <w:rsid w:val="002023D6"/>
    <w:rsid w:val="00317295"/>
    <w:rsid w:val="0037538B"/>
    <w:rsid w:val="00487D9A"/>
    <w:rsid w:val="004B7377"/>
    <w:rsid w:val="005C7B6C"/>
    <w:rsid w:val="00741BAE"/>
    <w:rsid w:val="007D6F58"/>
    <w:rsid w:val="009057DC"/>
    <w:rsid w:val="00932128"/>
    <w:rsid w:val="009C117E"/>
    <w:rsid w:val="00AF2B37"/>
    <w:rsid w:val="00B22F98"/>
    <w:rsid w:val="00B23BB2"/>
    <w:rsid w:val="00BC0075"/>
    <w:rsid w:val="00CA4C1C"/>
    <w:rsid w:val="00E1117C"/>
    <w:rsid w:val="00F0376F"/>
    <w:rsid w:val="00FE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B996"/>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A53010" w:themeColor="accent1"/>
      </w:pBdr>
      <w:spacing w:before="300" w:after="0"/>
      <w:outlineLvl w:val="2"/>
    </w:pPr>
    <w:rPr>
      <w:caps/>
      <w:color w:val="521708"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A53010" w:themeColor="accent1"/>
      </w:pBdr>
      <w:spacing w:before="200" w:after="0"/>
      <w:outlineLvl w:val="3"/>
    </w:pPr>
    <w:rPr>
      <w:caps/>
      <w:color w:val="7B230C"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A53010" w:themeColor="accent1"/>
      </w:pBdr>
      <w:spacing w:before="200" w:after="0"/>
      <w:outlineLvl w:val="4"/>
    </w:pPr>
    <w:rPr>
      <w:caps/>
      <w:color w:val="7B230C"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A53010" w:themeColor="accent1"/>
      </w:pBdr>
      <w:spacing w:before="200" w:after="0"/>
      <w:outlineLvl w:val="5"/>
    </w:pPr>
    <w:rPr>
      <w:caps/>
      <w:color w:val="7B230C"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7B230C"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A53010" w:themeFill="accent1"/>
    </w:rPr>
  </w:style>
  <w:style w:type="character" w:customStyle="1" w:styleId="Heading2Char">
    <w:name w:val="Heading 2 Char"/>
    <w:basedOn w:val="DefaultParagraphFont"/>
    <w:link w:val="Heading2"/>
    <w:uiPriority w:val="9"/>
    <w:rsid w:val="00F0376F"/>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F0376F"/>
    <w:rPr>
      <w:caps/>
      <w:color w:val="521708" w:themeColor="accent1" w:themeShade="7F"/>
      <w:spacing w:val="15"/>
    </w:rPr>
  </w:style>
  <w:style w:type="character" w:customStyle="1" w:styleId="Heading4Char">
    <w:name w:val="Heading 4 Char"/>
    <w:basedOn w:val="DefaultParagraphFont"/>
    <w:link w:val="Heading4"/>
    <w:uiPriority w:val="9"/>
    <w:semiHidden/>
    <w:rsid w:val="00F0376F"/>
    <w:rPr>
      <w:caps/>
      <w:color w:val="7B230C" w:themeColor="accent1" w:themeShade="BF"/>
      <w:spacing w:val="10"/>
    </w:rPr>
  </w:style>
  <w:style w:type="character" w:customStyle="1" w:styleId="Heading5Char">
    <w:name w:val="Heading 5 Char"/>
    <w:basedOn w:val="DefaultParagraphFont"/>
    <w:link w:val="Heading5"/>
    <w:uiPriority w:val="9"/>
    <w:semiHidden/>
    <w:rsid w:val="00F0376F"/>
    <w:rPr>
      <w:caps/>
      <w:color w:val="7B230C" w:themeColor="accent1" w:themeShade="BF"/>
      <w:spacing w:val="10"/>
    </w:rPr>
  </w:style>
  <w:style w:type="character" w:customStyle="1" w:styleId="Heading6Char">
    <w:name w:val="Heading 6 Char"/>
    <w:basedOn w:val="DefaultParagraphFont"/>
    <w:link w:val="Heading6"/>
    <w:uiPriority w:val="9"/>
    <w:semiHidden/>
    <w:rsid w:val="00F0376F"/>
    <w:rPr>
      <w:caps/>
      <w:color w:val="7B230C" w:themeColor="accent1" w:themeShade="BF"/>
      <w:spacing w:val="10"/>
    </w:rPr>
  </w:style>
  <w:style w:type="character" w:customStyle="1" w:styleId="Heading7Char">
    <w:name w:val="Heading 7 Char"/>
    <w:basedOn w:val="DefaultParagraphFont"/>
    <w:link w:val="Heading7"/>
    <w:uiPriority w:val="9"/>
    <w:semiHidden/>
    <w:rsid w:val="00F0376F"/>
    <w:rPr>
      <w:caps/>
      <w:color w:val="7B230C"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7B230C"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A53010"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521708"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A53010" w:themeColor="accent1"/>
      <w:sz w:val="24"/>
      <w:szCs w:val="24"/>
    </w:rPr>
  </w:style>
  <w:style w:type="character" w:customStyle="1" w:styleId="IntenseQuoteChar">
    <w:name w:val="Intense Quote Char"/>
    <w:basedOn w:val="DefaultParagraphFont"/>
    <w:link w:val="IntenseQuote"/>
    <w:uiPriority w:val="30"/>
    <w:rsid w:val="00F0376F"/>
    <w:rPr>
      <w:color w:val="A53010" w:themeColor="accent1"/>
      <w:sz w:val="24"/>
      <w:szCs w:val="24"/>
    </w:rPr>
  </w:style>
  <w:style w:type="character" w:styleId="SubtleEmphasis">
    <w:name w:val="Subtle Emphasis"/>
    <w:uiPriority w:val="19"/>
    <w:qFormat/>
    <w:rsid w:val="00F0376F"/>
    <w:rPr>
      <w:i/>
      <w:iCs/>
      <w:color w:val="521708" w:themeColor="accent1" w:themeShade="7F"/>
    </w:rPr>
  </w:style>
  <w:style w:type="character" w:styleId="IntenseEmphasis">
    <w:name w:val="Intense Emphasis"/>
    <w:uiPriority w:val="21"/>
    <w:qFormat/>
    <w:rsid w:val="00F0376F"/>
    <w:rPr>
      <w:b/>
      <w:bCs/>
      <w:caps/>
      <w:color w:val="521708" w:themeColor="accent1" w:themeShade="7F"/>
      <w:spacing w:val="10"/>
    </w:rPr>
  </w:style>
  <w:style w:type="character" w:styleId="SubtleReference">
    <w:name w:val="Subtle Reference"/>
    <w:uiPriority w:val="31"/>
    <w:qFormat/>
    <w:rsid w:val="00F0376F"/>
    <w:rPr>
      <w:b/>
      <w:bCs/>
      <w:color w:val="A53010" w:themeColor="accent1"/>
    </w:rPr>
  </w:style>
  <w:style w:type="character" w:styleId="IntenseReference">
    <w:name w:val="Intense Reference"/>
    <w:uiPriority w:val="32"/>
    <w:qFormat/>
    <w:rsid w:val="00F0376F"/>
    <w:rPr>
      <w:b/>
      <w:bCs/>
      <w:i/>
      <w:iCs/>
      <w:caps/>
      <w:color w:val="A53010"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FB4A18" w:themeColor="hyperlink"/>
      <w:u w:val="single"/>
    </w:rPr>
  </w:style>
  <w:style w:type="table" w:styleId="TableGrid">
    <w:name w:val="Table Grid"/>
    <w:basedOn w:val="TableNormal"/>
    <w:uiPriority w:val="3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rchive.ics.uci.edu/ml/datasets/Absenteeism+at+wor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Pravin Pawar</cp:lastModifiedBy>
  <cp:revision>16</cp:revision>
  <dcterms:created xsi:type="dcterms:W3CDTF">2019-06-17T08:00:00Z</dcterms:created>
  <dcterms:modified xsi:type="dcterms:W3CDTF">2019-06-17T10:28:00Z</dcterms:modified>
</cp:coreProperties>
</file>