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C538" w14:textId="77777777" w:rsidR="005665EA" w:rsidRDefault="00485AD0">
      <w:pPr>
        <w:shd w:val="clear" w:color="auto" w:fill="D6E4F7"/>
        <w:spacing w:before="400" w:after="120"/>
        <w:jc w:val="center"/>
      </w:pPr>
      <w:r>
        <w:rPr>
          <w:b/>
          <w:bCs/>
          <w:color w:val="1A56A4"/>
          <w:sz w:val="40"/>
          <w:szCs w:val="40"/>
        </w:rPr>
        <w:t>Professional Platform Strategy</w:t>
      </w:r>
    </w:p>
    <w:p w14:paraId="5278D361" w14:textId="77777777" w:rsidR="005665EA" w:rsidRDefault="00485AD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Project Report</w:t>
      </w:r>
    </w:p>
    <w:p w14:paraId="00520882" w14:textId="77777777" w:rsidR="005665EA" w:rsidRDefault="00485AD0">
      <w:pPr>
        <w:spacing w:after="480"/>
        <w:jc w:val="center"/>
      </w:pPr>
      <w:proofErr w:type="gramStart"/>
      <w:r>
        <w:rPr>
          <w:color w:val="888888"/>
        </w:rPr>
        <w:t>GitHub  •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LinkedIn  •</w:t>
      </w:r>
      <w:proofErr w:type="gramEnd"/>
      <w:r>
        <w:rPr>
          <w:color w:val="888888"/>
        </w:rPr>
        <w:t xml:space="preserve">  Stack Overflow</w:t>
      </w:r>
    </w:p>
    <w:p w14:paraId="661D15A7" w14:textId="77777777" w:rsidR="005665EA" w:rsidRDefault="00485AD0">
      <w:pPr>
        <w:pStyle w:val="Heading1"/>
        <w:pBdr>
          <w:bottom w:val="single" w:sz="4" w:space="4" w:color="1A56A4"/>
        </w:pBdr>
      </w:pPr>
      <w:r>
        <w:t>Introduction</w:t>
      </w:r>
    </w:p>
    <w:p w14:paraId="04D48AE1" w14:textId="77777777" w:rsidR="005665EA" w:rsidRDefault="00485AD0">
      <w:pPr>
        <w:spacing w:after="160" w:line="340" w:lineRule="auto"/>
      </w:pPr>
      <w:r>
        <w:t>As part of my academic and professional development strategy, I have identified three key digital platforms that will support my growth as a technology professional over the next four years: GitHub, LinkedIn, and Stack Overflow. Each platform serves a distinct purpose, and together they form a comprehensive ecosystem for skill-building, networking, and community engagement.</w:t>
      </w:r>
    </w:p>
    <w:p w14:paraId="68E0881E" w14:textId="77777777" w:rsidR="005665EA" w:rsidRDefault="00485AD0">
      <w:pPr>
        <w:pStyle w:val="Heading1"/>
        <w:pBdr>
          <w:bottom w:val="single" w:sz="4" w:space="4" w:color="1A56A4"/>
        </w:pBdr>
      </w:pPr>
      <w:r>
        <w:t>GitHub</w:t>
      </w:r>
    </w:p>
    <w:p w14:paraId="08D2D173" w14:textId="77777777" w:rsidR="005665EA" w:rsidRDefault="00485AD0">
      <w:pPr>
        <w:spacing w:before="200" w:after="80"/>
      </w:pPr>
      <w:r>
        <w:rPr>
          <w:b/>
          <w:bCs/>
          <w:color w:val="1A56A4"/>
          <w:sz w:val="23"/>
          <w:szCs w:val="23"/>
        </w:rPr>
        <w:t>What it is:</w:t>
      </w:r>
    </w:p>
    <w:p w14:paraId="1AB9E77F" w14:textId="77777777" w:rsidR="005665EA" w:rsidRDefault="00485AD0">
      <w:pPr>
        <w:spacing w:after="160" w:line="340" w:lineRule="auto"/>
      </w:pPr>
      <w:r>
        <w:t>GitHub is a cloud-based version control and code hosting platform built on Git. It enables developers to store, manage, and collaborate on source code, track changes, and contribute to open-source projects.</w:t>
      </w:r>
    </w:p>
    <w:p w14:paraId="68F2A7E2" w14:textId="77777777" w:rsidR="005665EA" w:rsidRDefault="00485AD0">
      <w:pPr>
        <w:spacing w:before="200" w:after="80"/>
      </w:pPr>
      <w:r>
        <w:rPr>
          <w:b/>
          <w:bCs/>
          <w:color w:val="1A56A4"/>
          <w:sz w:val="23"/>
          <w:szCs w:val="23"/>
        </w:rPr>
        <w:t>How I plan to use it (4 years):</w:t>
      </w:r>
    </w:p>
    <w:p w14:paraId="401F8482" w14:textId="77777777" w:rsidR="005665EA" w:rsidRDefault="00485AD0">
      <w:pPr>
        <w:spacing w:after="160" w:line="340" w:lineRule="auto"/>
      </w:pPr>
      <w:r>
        <w:t>In Year 1, I will use GitHub to host assignments and personal projects, building a consistent commit history. By Year 2, I will contribute to open-source repositories to gain collaborative experience. In Years 3–4, I will develop and maintain original projects, create a polished portfolio, and use GitHub Actions for CI/CD pipelines — demonstrating real-world software development practices to future employers.</w:t>
      </w:r>
    </w:p>
    <w:p w14:paraId="142B4F4A" w14:textId="77777777" w:rsidR="005665EA" w:rsidRDefault="00485AD0">
      <w:pPr>
        <w:pStyle w:val="Heading1"/>
        <w:pBdr>
          <w:bottom w:val="single" w:sz="4" w:space="4" w:color="1A56A4"/>
        </w:pBdr>
      </w:pPr>
      <w:r>
        <w:t>LinkedIn</w:t>
      </w:r>
    </w:p>
    <w:p w14:paraId="5C8D781D" w14:textId="77777777" w:rsidR="005665EA" w:rsidRDefault="00485AD0">
      <w:pPr>
        <w:spacing w:before="200" w:after="80"/>
      </w:pPr>
      <w:r>
        <w:rPr>
          <w:b/>
          <w:bCs/>
          <w:color w:val="1A56A4"/>
          <w:sz w:val="23"/>
          <w:szCs w:val="23"/>
        </w:rPr>
        <w:t>What it is:</w:t>
      </w:r>
    </w:p>
    <w:p w14:paraId="3A45CD26" w14:textId="77777777" w:rsidR="005665EA" w:rsidRDefault="00485AD0">
      <w:pPr>
        <w:spacing w:after="160" w:line="340" w:lineRule="auto"/>
      </w:pPr>
      <w:r>
        <w:t>LinkedIn is the world's largest professional networking platform, used for career development, job searching, industry news, and building professional connections with peers and recruiters.</w:t>
      </w:r>
    </w:p>
    <w:p w14:paraId="22DBF1C4" w14:textId="77777777" w:rsidR="005665EA" w:rsidRDefault="00485AD0">
      <w:pPr>
        <w:spacing w:before="200" w:after="80"/>
      </w:pPr>
      <w:r>
        <w:rPr>
          <w:b/>
          <w:bCs/>
          <w:color w:val="1A56A4"/>
          <w:sz w:val="23"/>
          <w:szCs w:val="23"/>
        </w:rPr>
        <w:t>How I plan to use it (4 years):</w:t>
      </w:r>
    </w:p>
    <w:p w14:paraId="6AD6A033" w14:textId="77777777" w:rsidR="005665EA" w:rsidRDefault="00485AD0">
      <w:pPr>
        <w:spacing w:after="160" w:line="340" w:lineRule="auto"/>
      </w:pPr>
      <w:r>
        <w:t>I will set up a complete LinkedIn profile in Year 1, highlighting academic achievements and skills. In Year 2, I will connect with professors, industry professionals, and alumni to expand my network. During Years 3–4, I will actively engage with technical content, share project milestones, seek internship and job opportunities, and build a personal brand that reflects my evolving expertise in software development.</w:t>
      </w:r>
    </w:p>
    <w:p w14:paraId="46CCC6FA" w14:textId="77777777" w:rsidR="005665EA" w:rsidRDefault="00485AD0">
      <w:pPr>
        <w:pStyle w:val="Heading1"/>
        <w:pBdr>
          <w:bottom w:val="single" w:sz="4" w:space="4" w:color="1A56A4"/>
        </w:pBdr>
      </w:pPr>
      <w:r>
        <w:lastRenderedPageBreak/>
        <w:t>Stack Overflow</w:t>
      </w:r>
    </w:p>
    <w:p w14:paraId="38FA47CD" w14:textId="77777777" w:rsidR="005665EA" w:rsidRDefault="00485AD0">
      <w:pPr>
        <w:spacing w:before="200" w:after="80"/>
      </w:pPr>
      <w:r>
        <w:rPr>
          <w:b/>
          <w:bCs/>
          <w:color w:val="1A56A4"/>
          <w:sz w:val="23"/>
          <w:szCs w:val="23"/>
        </w:rPr>
        <w:t>What it is:</w:t>
      </w:r>
    </w:p>
    <w:p w14:paraId="74A15B49" w14:textId="77777777" w:rsidR="005665EA" w:rsidRDefault="00485AD0">
      <w:pPr>
        <w:spacing w:after="160" w:line="340" w:lineRule="auto"/>
      </w:pPr>
      <w:r>
        <w:t>Stack Overflow is a community-driven question-and-answer platform for programmers. It allows developers to ask technical questions, share solutions, and learn from a vast knowledge base covering virtually every programming language and technology.</w:t>
      </w:r>
    </w:p>
    <w:p w14:paraId="6D37FB39" w14:textId="77777777" w:rsidR="005665EA" w:rsidRDefault="00485AD0">
      <w:pPr>
        <w:spacing w:before="200" w:after="80"/>
      </w:pPr>
      <w:r>
        <w:rPr>
          <w:b/>
          <w:bCs/>
          <w:color w:val="1A56A4"/>
          <w:sz w:val="23"/>
          <w:szCs w:val="23"/>
        </w:rPr>
        <w:t>How I plan to use it (4 years):</w:t>
      </w:r>
    </w:p>
    <w:p w14:paraId="17ADB5B7" w14:textId="77777777" w:rsidR="005665EA" w:rsidRDefault="00485AD0">
      <w:pPr>
        <w:spacing w:after="160" w:line="340" w:lineRule="auto"/>
      </w:pPr>
      <w:r>
        <w:t>In Year 1, I will primarily use Stack Overflow as a learning resource — finding answers to coding problems encountered during coursework. By Year 2, I will begin contributing answers to questions within topics I am confident in. In Years 3–4, I aim to build a strong reputation score by consistently providing well-researched answers, which will serve as a public testament to my technical depth and problem-solving ability.</w:t>
      </w:r>
    </w:p>
    <w:p w14:paraId="7E20F8A1" w14:textId="77777777" w:rsidR="005665EA" w:rsidRDefault="00485AD0">
      <w:pPr>
        <w:pStyle w:val="Heading1"/>
        <w:pBdr>
          <w:bottom w:val="single" w:sz="4" w:space="4" w:color="1A56A4"/>
        </w:pBdr>
      </w:pPr>
      <w:r>
        <w:t>Conclusion</w:t>
      </w:r>
    </w:p>
    <w:p w14:paraId="51EF3FCF" w14:textId="77777777" w:rsidR="005665EA" w:rsidRDefault="00485AD0">
      <w:pPr>
        <w:spacing w:after="160" w:line="340" w:lineRule="auto"/>
      </w:pPr>
      <w:r>
        <w:t>GitHub, LinkedIn, and Stack Overflow complement each other as a holistic professional toolkit. GitHub demonstrates what I can build, LinkedIn shows who I am professionally, and Stack Overflow reflects how I think and solve problems. By strategically engaging with all three platforms over four years, I will be well-positioned to enter the technology industry with a strong portfolio, an active network, and a verified record of technical contributions.</w:t>
      </w:r>
    </w:p>
    <w:p w14:paraId="626FC3D6" w14:textId="77777777" w:rsidR="005665EA" w:rsidRDefault="00485AD0">
      <w:pPr>
        <w:pBdr>
          <w:top w:val="single" w:sz="4" w:space="4" w:color="1A56A4"/>
        </w:pBdr>
        <w:spacing w:before="480"/>
        <w:jc w:val="center"/>
      </w:pPr>
      <w:r>
        <w:rPr>
          <w:i/>
          <w:iCs/>
          <w:color w:val="888888"/>
          <w:sz w:val="18"/>
          <w:szCs w:val="18"/>
        </w:rPr>
        <w:t xml:space="preserve">Platform Strategy </w:t>
      </w:r>
      <w:proofErr w:type="gramStart"/>
      <w:r>
        <w:rPr>
          <w:i/>
          <w:iCs/>
          <w:color w:val="888888"/>
          <w:sz w:val="18"/>
          <w:szCs w:val="18"/>
        </w:rPr>
        <w:t>Report  |</w:t>
      </w:r>
      <w:proofErr w:type="gramEnd"/>
      <w:r>
        <w:rPr>
          <w:i/>
          <w:iCs/>
          <w:color w:val="888888"/>
          <w:sz w:val="18"/>
          <w:szCs w:val="18"/>
        </w:rPr>
        <w:t xml:space="preserve">  Four-Year Plan</w:t>
      </w:r>
    </w:p>
    <w:sectPr w:rsidR="005665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6429"/>
    <w:multiLevelType w:val="hybridMultilevel"/>
    <w:tmpl w:val="A22CFCCE"/>
    <w:lvl w:ilvl="0" w:tplc="181AF90E">
      <w:start w:val="1"/>
      <w:numFmt w:val="bullet"/>
      <w:lvlText w:val="●"/>
      <w:lvlJc w:val="left"/>
      <w:pPr>
        <w:ind w:left="720" w:hanging="360"/>
      </w:pPr>
    </w:lvl>
    <w:lvl w:ilvl="1" w:tplc="13C82E38">
      <w:start w:val="1"/>
      <w:numFmt w:val="bullet"/>
      <w:lvlText w:val="○"/>
      <w:lvlJc w:val="left"/>
      <w:pPr>
        <w:ind w:left="1440" w:hanging="360"/>
      </w:pPr>
    </w:lvl>
    <w:lvl w:ilvl="2" w:tplc="63760984">
      <w:start w:val="1"/>
      <w:numFmt w:val="bullet"/>
      <w:lvlText w:val="■"/>
      <w:lvlJc w:val="left"/>
      <w:pPr>
        <w:ind w:left="2160" w:hanging="360"/>
      </w:pPr>
    </w:lvl>
    <w:lvl w:ilvl="3" w:tplc="743234AE">
      <w:start w:val="1"/>
      <w:numFmt w:val="bullet"/>
      <w:lvlText w:val="●"/>
      <w:lvlJc w:val="left"/>
      <w:pPr>
        <w:ind w:left="2880" w:hanging="360"/>
      </w:pPr>
    </w:lvl>
    <w:lvl w:ilvl="4" w:tplc="723AB222">
      <w:start w:val="1"/>
      <w:numFmt w:val="bullet"/>
      <w:lvlText w:val="○"/>
      <w:lvlJc w:val="left"/>
      <w:pPr>
        <w:ind w:left="3600" w:hanging="360"/>
      </w:pPr>
    </w:lvl>
    <w:lvl w:ilvl="5" w:tplc="4926CA78">
      <w:start w:val="1"/>
      <w:numFmt w:val="bullet"/>
      <w:lvlText w:val="■"/>
      <w:lvlJc w:val="left"/>
      <w:pPr>
        <w:ind w:left="4320" w:hanging="360"/>
      </w:pPr>
    </w:lvl>
    <w:lvl w:ilvl="6" w:tplc="E6587910">
      <w:start w:val="1"/>
      <w:numFmt w:val="bullet"/>
      <w:lvlText w:val="●"/>
      <w:lvlJc w:val="left"/>
      <w:pPr>
        <w:ind w:left="5040" w:hanging="360"/>
      </w:pPr>
    </w:lvl>
    <w:lvl w:ilvl="7" w:tplc="FF808E66">
      <w:start w:val="1"/>
      <w:numFmt w:val="bullet"/>
      <w:lvlText w:val="●"/>
      <w:lvlJc w:val="left"/>
      <w:pPr>
        <w:ind w:left="5760" w:hanging="360"/>
      </w:pPr>
    </w:lvl>
    <w:lvl w:ilvl="8" w:tplc="57A60B14">
      <w:start w:val="1"/>
      <w:numFmt w:val="bullet"/>
      <w:lvlText w:val="●"/>
      <w:lvlJc w:val="left"/>
      <w:pPr>
        <w:ind w:left="6480" w:hanging="360"/>
      </w:pPr>
    </w:lvl>
  </w:abstractNum>
  <w:num w:numId="1" w16cid:durableId="2109962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5EA"/>
    <w:rsid w:val="00034F04"/>
    <w:rsid w:val="002F66FE"/>
    <w:rsid w:val="00485AD0"/>
    <w:rsid w:val="0056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CFAA"/>
  <w15:docId w15:val="{118A759C-6D68-4861-9AC0-77130A01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6A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NAG</cp:lastModifiedBy>
  <cp:revision>2</cp:revision>
  <dcterms:created xsi:type="dcterms:W3CDTF">2026-03-27T04:37:00Z</dcterms:created>
  <dcterms:modified xsi:type="dcterms:W3CDTF">2026-03-27T04:37:00Z</dcterms:modified>
</cp:coreProperties>
</file>