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sans-serif" w:hAnsi="sans-serif"/>
          <w:sz w:val="45"/>
        </w:rPr>
      </w:pPr>
      <w:r>
        <w:rPr>
          <w:rFonts w:ascii="sans-serif" w:hAnsi="sans-serif"/>
          <w:sz w:val="45"/>
        </w:rPr>
        <w:t>Assignment 0 - Part 2</w:t>
      </w:r>
    </w:p>
    <w:p>
      <w:pPr>
        <w:pStyle w:val="Normal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</w:r>
    </w:p>
    <w:p>
      <w:pPr>
        <w:pStyle w:val="Normal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>I assumed that max length of command will be of 100 characters and my shell will only handle commands :-</w:t>
      </w:r>
    </w:p>
    <w:p>
      <w:pPr>
        <w:pStyle w:val="Normal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>exit</w:t>
      </w:r>
    </w:p>
    <w:p>
      <w:pPr>
        <w:pStyle w:val="Normal"/>
        <w:numPr>
          <w:ilvl w:val="0"/>
          <w:numId w:val="1"/>
        </w:numPr>
        <w:jc w:val="left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cd</w:t>
      </w:r>
    </w:p>
    <w:p>
      <w:pPr>
        <w:pStyle w:val="Normal"/>
        <w:numPr>
          <w:ilvl w:val="0"/>
          <w:numId w:val="1"/>
        </w:numPr>
        <w:jc w:val="left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echo </w:t>
      </w:r>
    </w:p>
    <w:p>
      <w:pPr>
        <w:pStyle w:val="Normal"/>
        <w:numPr>
          <w:ilvl w:val="0"/>
          <w:numId w:val="1"/>
        </w:numPr>
        <w:jc w:val="left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history</w:t>
      </w:r>
    </w:p>
    <w:p>
      <w:pPr>
        <w:pStyle w:val="Normal"/>
        <w:numPr>
          <w:ilvl w:val="0"/>
          <w:numId w:val="1"/>
        </w:numPr>
        <w:jc w:val="left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pwd</w:t>
      </w:r>
    </w:p>
    <w:p>
      <w:pPr>
        <w:pStyle w:val="Normal"/>
        <w:numPr>
          <w:ilvl w:val="0"/>
          <w:numId w:val="1"/>
        </w:numPr>
        <w:jc w:val="left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cat</w:t>
      </w:r>
    </w:p>
    <w:p>
      <w:pPr>
        <w:pStyle w:val="Normal"/>
        <w:numPr>
          <w:ilvl w:val="0"/>
          <w:numId w:val="1"/>
        </w:numPr>
        <w:jc w:val="left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date</w:t>
      </w:r>
    </w:p>
    <w:p>
      <w:pPr>
        <w:pStyle w:val="Normal"/>
        <w:numPr>
          <w:ilvl w:val="0"/>
          <w:numId w:val="1"/>
        </w:numPr>
        <w:jc w:val="left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ls</w:t>
      </w:r>
    </w:p>
    <w:p>
      <w:pPr>
        <w:pStyle w:val="Normal"/>
        <w:numPr>
          <w:ilvl w:val="0"/>
          <w:numId w:val="1"/>
        </w:numPr>
        <w:jc w:val="left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rm</w:t>
      </w:r>
    </w:p>
    <w:p>
      <w:pPr>
        <w:pStyle w:val="Normal"/>
        <w:numPr>
          <w:ilvl w:val="0"/>
          <w:numId w:val="1"/>
        </w:numPr>
        <w:jc w:val="left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mkdir</w:t>
      </w:r>
    </w:p>
    <w:p>
      <w:pPr>
        <w:pStyle w:val="Normal"/>
        <w:jc w:val="left"/>
        <w:rPr>
          <w:rFonts w:ascii="sans-serif" w:hAnsi="sans-serif"/>
          <w:sz w:val="30"/>
        </w:rPr>
      </w:pPr>
      <w:r>
        <w:rPr>
          <w:rFonts w:ascii="sans-serif" w:hAnsi="sans-serif"/>
          <w:sz w:val="30"/>
          <w:szCs w:val="30"/>
        </w:rPr>
        <w:t>Commands other than this will give error of “this command is out of scope”.</w:t>
      </w:r>
    </w:p>
    <w:p>
      <w:pPr>
        <w:pStyle w:val="Normal"/>
        <w:jc w:val="left"/>
        <w:rPr/>
      </w:pPr>
      <w:r>
        <w:rPr>
          <w:rFonts w:ascii="sans-serif" w:hAnsi="sans-serif"/>
          <w:sz w:val="30"/>
          <w:szCs w:val="30"/>
        </w:rPr>
        <w:t>Also this shell doesn’t support piping so upon if user try to do piping with command then shell will give “argruments error” which is the first error i can find.</w:t>
      </w:r>
    </w:p>
    <w:p>
      <w:pPr>
        <w:pStyle w:val="Normal"/>
        <w:jc w:val="left"/>
        <w:rPr>
          <w:rFonts w:ascii="sans-serif" w:hAnsi="sans-serif"/>
          <w:sz w:val="30"/>
          <w:szCs w:val="30"/>
        </w:rPr>
      </w:pPr>
      <w:r>
        <w:rPr/>
      </w:r>
    </w:p>
    <w:p>
      <w:pPr>
        <w:pStyle w:val="Normal"/>
        <w:jc w:val="left"/>
        <w:rPr>
          <w:rFonts w:ascii="sans-serif" w:hAnsi="sans-serif"/>
          <w:sz w:val="30"/>
          <w:szCs w:val="30"/>
        </w:rPr>
      </w:pPr>
      <w:r>
        <w:rPr/>
      </w:r>
    </w:p>
    <w:p>
      <w:pPr>
        <w:pStyle w:val="Normal"/>
        <w:jc w:val="left"/>
        <w:rPr/>
      </w:pPr>
      <w:r>
        <w:rPr>
          <w:rFonts w:ascii="sans-serif" w:hAnsi="sans-serif"/>
          <w:sz w:val="30"/>
          <w:szCs w:val="30"/>
        </w:rPr>
        <w:t xml:space="preserve">Possible errors 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sans-serif" w:hAnsi="sans-serif"/>
          <w:sz w:val="30"/>
          <w:szCs w:val="30"/>
        </w:rPr>
        <w:t>option are to be added after commands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sans-serif" w:hAnsi="sans-serif"/>
          <w:sz w:val="30"/>
          <w:szCs w:val="30"/>
        </w:rPr>
        <w:t>in echo if options are other than -n or -E then it will print them also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sans-serif" w:hAnsi="sans-serif"/>
          <w:sz w:val="30"/>
          <w:szCs w:val="30"/>
        </w:rPr>
        <w:t>writing only cd will not change directory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sans-serif" w:hAnsi="sans-serif" w:cs="OpenSymbol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LibreOffice/6.0.7.3$Linux_X86_64 LibreOffice_project/00m0$Build-3</Application>
  <Pages>1</Pages>
  <Words>123</Words>
  <Characters>480</Characters>
  <CharactersWithSpaces>575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2019-08-28T23:00:10Z</dcterms:created>
  <dc:creator/>
  <dc:description/>
  <dc:language>en-IN</dc:language>
  <cp:lastModifiedBy/>
  <dcterms:modified xsi:type="dcterms:W3CDTF">2019-08-31T03:22:19Z</dcterms:modified>
  <cp:revision>2</cp:revision>
  <dc:subject/>
  <dc:title/>
</cp:coreProperties>
</file>