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6. </w:t>
      </w:r>
    </w:p>
    <w:p w:rsidR="00000000" w:rsidDel="00000000" w:rsidP="00000000" w:rsidRDefault="00000000" w:rsidRPr="00000000" w14:paraId="00000002">
      <w:pPr>
        <w:numPr>
          <w:ilvl w:val="0"/>
          <w:numId w:val="1"/>
        </w:numPr>
        <w:ind w:left="720" w:hanging="360"/>
        <w:rPr>
          <w:b w:val="1"/>
        </w:rPr>
      </w:pPr>
      <w:r w:rsidDel="00000000" w:rsidR="00000000" w:rsidRPr="00000000">
        <w:rPr>
          <w:b w:val="1"/>
          <w:rtl w:val="0"/>
        </w:rPr>
        <w:t xml:space="preserve">How to make and use the invention</w:t>
      </w:r>
    </w:p>
    <w:p w:rsidR="00000000" w:rsidDel="00000000" w:rsidP="00000000" w:rsidRDefault="00000000" w:rsidRPr="00000000" w14:paraId="00000003">
      <w:pPr>
        <w:ind w:left="720" w:firstLine="0"/>
        <w:rPr/>
      </w:pPr>
      <w:r w:rsidDel="00000000" w:rsidR="00000000" w:rsidRPr="00000000">
        <w:rPr>
          <w:rtl w:val="0"/>
        </w:rPr>
        <w:t xml:space="preserve">Ans: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Best mode of making the invention: Steps and parts of the invention</w:t>
      </w:r>
    </w:p>
    <w:p w:rsidR="00000000" w:rsidDel="00000000" w:rsidP="00000000" w:rsidRDefault="00000000" w:rsidRPr="00000000" w14:paraId="00000006">
      <w:pPr>
        <w:ind w:left="720" w:firstLine="0"/>
        <w:rPr/>
      </w:pPr>
      <w:r w:rsidDel="00000000" w:rsidR="00000000" w:rsidRPr="00000000">
        <w:rPr>
          <w:rtl w:val="0"/>
        </w:rPr>
        <w:t xml:space="preserve">Ans: Parts: Arduino UNO, MQ135 sensor, MQ131 sensor, DHT11 sensor, MQ7 sensor, PM 2.5 Dust Smoke Particle Sensor. Apart from the above mentioned main components, we also use resistors, capacitors, connecting wires and breadboard for our IoT device. </w:t>
      </w:r>
    </w:p>
    <w:p w:rsidR="00000000" w:rsidDel="00000000" w:rsidP="00000000" w:rsidRDefault="00000000" w:rsidRPr="00000000" w14:paraId="00000007">
      <w:pPr>
        <w:ind w:left="720" w:firstLine="0"/>
        <w:rPr/>
      </w:pPr>
      <w:r w:rsidDel="00000000" w:rsidR="00000000" w:rsidRPr="00000000">
        <w:rPr>
          <w:rtl w:val="0"/>
        </w:rPr>
        <w:t xml:space="preserve">The steps involve connecting all the Vcc connections of the sensors to the 5V supply of the arduino, all the ground connections of the sensors to the GND pin of the arduino and the Analog outputs of all the sensors to the Analog pins of the arduino.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What does each part contribute:</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Arduino UNO - Arduino Uno is an open-source microcontroller board. The Uno can be programmed using the Arduino IDE (Integrated Development Environment) and can be used to control a wide range of electronic projects.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MQ135 sensor - The MQ135 sensor is a gas sensor that is capable of detecting various gases in the atmosphere and provides the AQI value of the air.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MQ131 sensor - MQ131 is a gas sensor that is designed to detect the presence of ozone gas in the air.</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DHT11 sensor - DHT11 is a low-cost digital temperature and humidity sensor that can be used to measure temperature and humidity.</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MQ7 sensor - MQ7 is a gas sensor that is designed to detect the presence of carbon monoxide (CO) gas in the air.</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PM2.5 Dust Smoke Particle Sensor - This is a dust and smoke particle sensor that is designed to detect and measure the concentration of fine particles, such as dust and smoke, in the air.</w:t>
        <w:br w:type="textWrapping"/>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Which parts are new, which steps are old</w:t>
      </w:r>
      <w:r w:rsidDel="00000000" w:rsidR="00000000" w:rsidRPr="00000000">
        <w:rPr>
          <w:rtl w:val="0"/>
        </w:rPr>
        <w:br w:type="textWrapping"/>
        <w:t xml:space="preserve">Ans: All the above mentioned sensors are available for anyone to use. What makes our project unique is the specific combination of the above mentioned sensors. </w:t>
      </w:r>
    </w:p>
    <w:p w:rsidR="00000000" w:rsidDel="00000000" w:rsidP="00000000" w:rsidRDefault="00000000" w:rsidRPr="00000000" w14:paraId="00000011">
      <w:pPr>
        <w:ind w:left="720" w:firstLine="0"/>
        <w:rPr/>
      </w:pPr>
      <w:r w:rsidDel="00000000" w:rsidR="00000000" w:rsidRPr="00000000">
        <w:rPr>
          <w:rtl w:val="0"/>
        </w:rPr>
        <w:t xml:space="preserve"> </w:t>
      </w:r>
    </w:p>
    <w:p w:rsidR="00000000" w:rsidDel="00000000" w:rsidP="00000000" w:rsidRDefault="00000000" w:rsidRPr="00000000" w14:paraId="00000012">
      <w:pPr>
        <w:numPr>
          <w:ilvl w:val="0"/>
          <w:numId w:val="1"/>
        </w:numPr>
        <w:ind w:left="720" w:hanging="360"/>
        <w:rPr>
          <w:b w:val="1"/>
        </w:rPr>
      </w:pPr>
      <w:r w:rsidDel="00000000" w:rsidR="00000000" w:rsidRPr="00000000">
        <w:rPr>
          <w:b w:val="1"/>
          <w:rtl w:val="0"/>
        </w:rPr>
        <w:t xml:space="preserve">In what ways do the parts in the product interact to make the invention work</w:t>
        <w:br w:type="textWrapping"/>
      </w:r>
      <w:r w:rsidDel="00000000" w:rsidR="00000000" w:rsidRPr="00000000">
        <w:rPr>
          <w:rtl w:val="0"/>
        </w:rPr>
        <w:t xml:space="preserve">Ans: The various sensors gather the concentrations of various gases, temperature and humidity and this data will be transferred via the internet to our online database where it will be stored. We will build a rich dataset using the data collected by the various sensors. We will then use this data to train our machine learning models.</w:t>
        <w:br w:type="textWrapping"/>
        <w:t xml:space="preserve">The data that we collect can also be used by government bodies or regulatory bodies. The data collected can be used for research purposes, policy making, city planning, for making compliance and regulations, etc.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