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205F" w14:textId="77777777" w:rsidR="00073A4A" w:rsidRDefault="00073A4A"/>
    <w:p w14:paraId="57360930" w14:textId="77777777" w:rsidR="00E60551" w:rsidRDefault="00E60551" w:rsidP="00E60551">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4F0B56F2" w14:textId="77777777" w:rsidR="00E60551" w:rsidRDefault="00E60551" w:rsidP="00E60551">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7</w:t>
      </w:r>
    </w:p>
    <w:p w14:paraId="4BD3B39E" w14:textId="0C4B80C5" w:rsidR="000F2B4B" w:rsidRDefault="00E60551" w:rsidP="00E60551">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sidRPr="00E60551">
        <w:rPr>
          <w:rFonts w:ascii="Book Antiqua" w:eastAsia="Book Antiqua" w:hAnsi="Book Antiqua" w:cs="Book Antiqua"/>
        </w:rPr>
        <w:t xml:space="preserve">"Exploring Convolutional Neural Networks: </w:t>
      </w:r>
      <w:proofErr w:type="spellStart"/>
      <w:r w:rsidRPr="00E60551">
        <w:rPr>
          <w:rFonts w:ascii="Book Antiqua" w:eastAsia="Book Antiqua" w:hAnsi="Book Antiqua" w:cs="Book Antiqua"/>
        </w:rPr>
        <w:t>Analyzing</w:t>
      </w:r>
      <w:proofErr w:type="spellEnd"/>
      <w:r w:rsidRPr="00E60551">
        <w:rPr>
          <w:rFonts w:ascii="Book Antiqua" w:eastAsia="Book Antiqua" w:hAnsi="Book Antiqua" w:cs="Book Antiqua"/>
        </w:rPr>
        <w:t xml:space="preserve"> Layer Outputs in a CNN Architecture with Two Convolutional Layers, Pooling, and Fully Connected Layers"</w:t>
      </w:r>
    </w:p>
    <w:p w14:paraId="53854055" w14:textId="77777777" w:rsidR="00E67E3D" w:rsidRDefault="00E67E3D" w:rsidP="00E60551">
      <w:pPr>
        <w:jc w:val="both"/>
        <w:rPr>
          <w:rFonts w:ascii="Book Antiqua" w:eastAsia="Book Antiqua" w:hAnsi="Book Antiqua" w:cs="Book Antiqua"/>
        </w:rPr>
      </w:pPr>
    </w:p>
    <w:p w14:paraId="557DAABE" w14:textId="522A15BB" w:rsidR="00E67E3D" w:rsidRPr="00E67E3D" w:rsidRDefault="00E67E3D" w:rsidP="00E67E3D">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tbl>
      <w:tblPr>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E67E3D" w14:paraId="41AE3229" w14:textId="77777777" w:rsidTr="00FB4228">
        <w:tc>
          <w:tcPr>
            <w:tcW w:w="4410" w:type="dxa"/>
          </w:tcPr>
          <w:p w14:paraId="510C1456"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Roll No. C009</w:t>
            </w:r>
          </w:p>
        </w:tc>
        <w:tc>
          <w:tcPr>
            <w:tcW w:w="4878" w:type="dxa"/>
          </w:tcPr>
          <w:p w14:paraId="577514DC"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 xml:space="preserve">Name: Samarth </w:t>
            </w:r>
            <w:proofErr w:type="spellStart"/>
            <w:r>
              <w:rPr>
                <w:rFonts w:ascii="Book Antiqua" w:eastAsia="Book Antiqua" w:hAnsi="Book Antiqua" w:cs="Book Antiqua"/>
              </w:rPr>
              <w:t>Borade</w:t>
            </w:r>
            <w:proofErr w:type="spellEnd"/>
          </w:p>
        </w:tc>
      </w:tr>
      <w:tr w:rsidR="00E67E3D" w14:paraId="1547BD43" w14:textId="77777777" w:rsidTr="00FB4228">
        <w:tc>
          <w:tcPr>
            <w:tcW w:w="4410" w:type="dxa"/>
          </w:tcPr>
          <w:p w14:paraId="52C71A7F"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 xml:space="preserve">Class : BTI SEM 10 </w:t>
            </w:r>
          </w:p>
        </w:tc>
        <w:tc>
          <w:tcPr>
            <w:tcW w:w="4878" w:type="dxa"/>
          </w:tcPr>
          <w:p w14:paraId="3B505E8B"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Batch : EB1</w:t>
            </w:r>
          </w:p>
        </w:tc>
      </w:tr>
      <w:tr w:rsidR="00E67E3D" w14:paraId="718912E6" w14:textId="77777777" w:rsidTr="00FB4228">
        <w:tc>
          <w:tcPr>
            <w:tcW w:w="4410" w:type="dxa"/>
          </w:tcPr>
          <w:p w14:paraId="7C3460BE"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Date of Experiment: 08/03/24</w:t>
            </w:r>
          </w:p>
        </w:tc>
        <w:tc>
          <w:tcPr>
            <w:tcW w:w="4878" w:type="dxa"/>
          </w:tcPr>
          <w:p w14:paraId="00705C14"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Date of Submission</w:t>
            </w:r>
          </w:p>
        </w:tc>
      </w:tr>
      <w:tr w:rsidR="00E67E3D" w14:paraId="651A715B" w14:textId="77777777" w:rsidTr="00FB4228">
        <w:tc>
          <w:tcPr>
            <w:tcW w:w="4410" w:type="dxa"/>
          </w:tcPr>
          <w:p w14:paraId="32A70522" w14:textId="77777777" w:rsidR="00E67E3D" w:rsidRDefault="00E67E3D" w:rsidP="00FB4228">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4C7CA6DE" w14:textId="77777777" w:rsidR="00E67E3D" w:rsidRDefault="00E67E3D" w:rsidP="00FB4228">
            <w:pPr>
              <w:jc w:val="both"/>
              <w:rPr>
                <w:rFonts w:ascii="Book Antiqua" w:eastAsia="Book Antiqua" w:hAnsi="Book Antiqua" w:cs="Book Antiqua"/>
              </w:rPr>
            </w:pPr>
          </w:p>
        </w:tc>
      </w:tr>
    </w:tbl>
    <w:p w14:paraId="427BA0AD" w14:textId="77777777" w:rsidR="00E67E3D" w:rsidRDefault="00E67E3D" w:rsidP="00E67E3D">
      <w:pPr>
        <w:jc w:val="both"/>
        <w:rPr>
          <w:rFonts w:ascii="Book Antiqua" w:eastAsia="Book Antiqua" w:hAnsi="Book Antiqua" w:cs="Book Antiqua"/>
          <w:sz w:val="28"/>
          <w:szCs w:val="28"/>
        </w:rPr>
      </w:pPr>
    </w:p>
    <w:p w14:paraId="765CDBCF" w14:textId="77777777" w:rsidR="002604F0" w:rsidRDefault="002604F0" w:rsidP="002604F0">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63698364" w14:textId="77777777" w:rsidR="002604F0" w:rsidRDefault="002604F0" w:rsidP="002604F0">
      <w:pPr>
        <w:jc w:val="both"/>
        <w:rPr>
          <w:rFonts w:ascii="Book Antiqua" w:eastAsia="Book Antiqua" w:hAnsi="Book Antiqua" w:cs="Book Antiqua"/>
          <w:b/>
        </w:rPr>
      </w:pPr>
    </w:p>
    <w:p w14:paraId="61E28272"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np</w:t>
      </w:r>
    </w:p>
    <w:p w14:paraId="49B33790"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matplotlib.pyplot</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plt</w:t>
      </w:r>
      <w:proofErr w:type="spellEnd"/>
    </w:p>
    <w:p w14:paraId="7B677B95"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tensorflow</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tf</w:t>
      </w:r>
      <w:proofErr w:type="spellEnd"/>
    </w:p>
    <w:p w14:paraId="4BFCEF06" w14:textId="77777777" w:rsidR="002604F0" w:rsidRDefault="002604F0" w:rsidP="002604F0">
      <w:pPr>
        <w:shd w:val="clear" w:color="auto" w:fill="282A36"/>
        <w:spacing w:line="270" w:lineRule="atLeast"/>
        <w:rPr>
          <w:rFonts w:ascii="Menlo" w:hAnsi="Menlo" w:cs="Menlo"/>
          <w:color w:val="F6F6F4"/>
          <w:sz w:val="18"/>
          <w:szCs w:val="18"/>
        </w:rPr>
      </w:pPr>
    </w:p>
    <w:p w14:paraId="416AA899"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7B7F8B"/>
          <w:sz w:val="18"/>
          <w:szCs w:val="18"/>
        </w:rPr>
        <w:t># Define the CNN architecture</w:t>
      </w:r>
    </w:p>
    <w:p w14:paraId="33D2D33E"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cnn_model</w:t>
      </w:r>
      <w:proofErr w:type="spellEnd"/>
      <w:r>
        <w:rPr>
          <w:rFonts w:ascii="Menlo" w:hAnsi="Menlo" w:cs="Menlo"/>
          <w:color w:val="F6F6F4"/>
          <w:sz w:val="18"/>
          <w:szCs w:val="18"/>
        </w:rPr>
        <w:t>(</w:t>
      </w:r>
      <w:proofErr w:type="spellStart"/>
      <w:r>
        <w:rPr>
          <w:rFonts w:ascii="Menlo" w:hAnsi="Menlo" w:cs="Menlo"/>
          <w:i/>
          <w:iCs/>
          <w:color w:val="FFB86C"/>
          <w:sz w:val="18"/>
          <w:szCs w:val="18"/>
        </w:rPr>
        <w:t>input_shape</w:t>
      </w:r>
      <w:proofErr w:type="spellEnd"/>
      <w:r>
        <w:rPr>
          <w:rFonts w:ascii="Menlo" w:hAnsi="Menlo" w:cs="Menlo"/>
          <w:color w:val="F6F6F4"/>
          <w:sz w:val="18"/>
          <w:szCs w:val="18"/>
        </w:rPr>
        <w:t>):</w:t>
      </w:r>
    </w:p>
    <w:p w14:paraId="39FECD50"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model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tf.keras.models.Sequential</w:t>
      </w:r>
      <w:proofErr w:type="spellEnd"/>
      <w:r>
        <w:rPr>
          <w:rFonts w:ascii="Menlo" w:hAnsi="Menlo" w:cs="Menlo"/>
          <w:color w:val="F6F6F4"/>
          <w:sz w:val="18"/>
          <w:szCs w:val="18"/>
        </w:rPr>
        <w:t>([</w:t>
      </w:r>
    </w:p>
    <w:p w14:paraId="7F173D17"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Convolutional Layer 1</w:t>
      </w:r>
    </w:p>
    <w:p w14:paraId="398FA30D"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tf.keras.layers.Conv2D(</w:t>
      </w:r>
      <w:r>
        <w:rPr>
          <w:rFonts w:ascii="Menlo" w:hAnsi="Menlo" w:cs="Menlo"/>
          <w:i/>
          <w:iCs/>
          <w:color w:val="FFB86C"/>
          <w:sz w:val="18"/>
          <w:szCs w:val="18"/>
        </w:rPr>
        <w:t>filters</w:t>
      </w:r>
      <w:r>
        <w:rPr>
          <w:rFonts w:ascii="Menlo" w:hAnsi="Menlo" w:cs="Menlo"/>
          <w:color w:val="F286C4"/>
          <w:sz w:val="18"/>
          <w:szCs w:val="18"/>
        </w:rPr>
        <w:t>=</w:t>
      </w:r>
      <w:r>
        <w:rPr>
          <w:rFonts w:ascii="Menlo" w:hAnsi="Menlo" w:cs="Menlo"/>
          <w:color w:val="BF9EEE"/>
          <w:sz w:val="18"/>
          <w:szCs w:val="18"/>
        </w:rPr>
        <w:t>8</w:t>
      </w:r>
      <w:r>
        <w:rPr>
          <w:rFonts w:ascii="Menlo" w:hAnsi="Menlo" w:cs="Menlo"/>
          <w:color w:val="F6F6F4"/>
          <w:sz w:val="18"/>
          <w:szCs w:val="18"/>
        </w:rPr>
        <w:t xml:space="preserve">, </w:t>
      </w:r>
      <w:proofErr w:type="spellStart"/>
      <w:r>
        <w:rPr>
          <w:rFonts w:ascii="Menlo" w:hAnsi="Menlo" w:cs="Menlo"/>
          <w:i/>
          <w:iCs/>
          <w:color w:val="FFB86C"/>
          <w:sz w:val="18"/>
          <w:szCs w:val="18"/>
        </w:rPr>
        <w:t>kernel_size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i/>
          <w:iCs/>
          <w:color w:val="FFB86C"/>
          <w:sz w:val="18"/>
          <w:szCs w:val="18"/>
        </w:rPr>
        <w:t>strides</w:t>
      </w:r>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padding</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valid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input_shape</w:t>
      </w:r>
      <w:proofErr w:type="spellEnd"/>
      <w:r>
        <w:rPr>
          <w:rFonts w:ascii="Menlo" w:hAnsi="Menlo" w:cs="Menlo"/>
          <w:color w:val="F286C4"/>
          <w:sz w:val="18"/>
          <w:szCs w:val="18"/>
        </w:rPr>
        <w:t>=</w:t>
      </w:r>
      <w:proofErr w:type="spellStart"/>
      <w:r>
        <w:rPr>
          <w:rFonts w:ascii="Menlo" w:hAnsi="Menlo" w:cs="Menlo"/>
          <w:i/>
          <w:iCs/>
          <w:color w:val="FFB86C"/>
          <w:sz w:val="18"/>
          <w:szCs w:val="18"/>
        </w:rPr>
        <w:t>input_shape</w:t>
      </w:r>
      <w:proofErr w:type="spellEnd"/>
      <w:r>
        <w:rPr>
          <w:rFonts w:ascii="Menlo" w:hAnsi="Menlo" w:cs="Menlo"/>
          <w:color w:val="F6F6F4"/>
          <w:sz w:val="18"/>
          <w:szCs w:val="18"/>
        </w:rPr>
        <w:t>),</w:t>
      </w:r>
    </w:p>
    <w:p w14:paraId="566F01C3"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Pooling Layer 1</w:t>
      </w:r>
    </w:p>
    <w:p w14:paraId="7BA38016"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tf.keras.layers.MaxPooling2D(</w:t>
      </w:r>
      <w:proofErr w:type="spellStart"/>
      <w:r>
        <w:rPr>
          <w:rFonts w:ascii="Menlo" w:hAnsi="Menlo" w:cs="Menlo"/>
          <w:i/>
          <w:iCs/>
          <w:color w:val="FFB86C"/>
          <w:sz w:val="18"/>
          <w:szCs w:val="18"/>
        </w:rPr>
        <w:t>pool_size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strides</w:t>
      </w:r>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padding</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valid</w:t>
      </w:r>
      <w:r>
        <w:rPr>
          <w:rFonts w:ascii="Menlo" w:hAnsi="Menlo" w:cs="Menlo"/>
          <w:color w:val="DEE492"/>
          <w:sz w:val="18"/>
          <w:szCs w:val="18"/>
        </w:rPr>
        <w:t>'</w:t>
      </w:r>
      <w:r>
        <w:rPr>
          <w:rFonts w:ascii="Menlo" w:hAnsi="Menlo" w:cs="Menlo"/>
          <w:color w:val="F6F6F4"/>
          <w:sz w:val="18"/>
          <w:szCs w:val="18"/>
        </w:rPr>
        <w:t>),</w:t>
      </w:r>
    </w:p>
    <w:p w14:paraId="4A75BB8F"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Convolutional Layer 2</w:t>
      </w:r>
    </w:p>
    <w:p w14:paraId="21A948A0"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tf.keras.layers.Conv2D(</w:t>
      </w:r>
      <w:r>
        <w:rPr>
          <w:rFonts w:ascii="Menlo" w:hAnsi="Menlo" w:cs="Menlo"/>
          <w:i/>
          <w:iCs/>
          <w:color w:val="FFB86C"/>
          <w:sz w:val="18"/>
          <w:szCs w:val="18"/>
        </w:rPr>
        <w:t>filters</w:t>
      </w:r>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 xml:space="preserve">, </w:t>
      </w:r>
      <w:proofErr w:type="spellStart"/>
      <w:r>
        <w:rPr>
          <w:rFonts w:ascii="Menlo" w:hAnsi="Menlo" w:cs="Menlo"/>
          <w:i/>
          <w:iCs/>
          <w:color w:val="FFB86C"/>
          <w:sz w:val="18"/>
          <w:szCs w:val="18"/>
        </w:rPr>
        <w:t>kernel_size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i/>
          <w:iCs/>
          <w:color w:val="FFB86C"/>
          <w:sz w:val="18"/>
          <w:szCs w:val="18"/>
        </w:rPr>
        <w:t>strides</w:t>
      </w:r>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padding</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valid</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w:t>
      </w:r>
    </w:p>
    <w:p w14:paraId="7653D646"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Pooling Layer 2</w:t>
      </w:r>
    </w:p>
    <w:p w14:paraId="09502575"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tf.keras.layers.MaxPooling2D(</w:t>
      </w:r>
      <w:proofErr w:type="spellStart"/>
      <w:r>
        <w:rPr>
          <w:rFonts w:ascii="Menlo" w:hAnsi="Menlo" w:cs="Menlo"/>
          <w:i/>
          <w:iCs/>
          <w:color w:val="FFB86C"/>
          <w:sz w:val="18"/>
          <w:szCs w:val="18"/>
        </w:rPr>
        <w:t>pool_size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strides</w:t>
      </w:r>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i/>
          <w:iCs/>
          <w:color w:val="FFB86C"/>
          <w:sz w:val="18"/>
          <w:szCs w:val="18"/>
        </w:rPr>
        <w:t>padding</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valid</w:t>
      </w:r>
      <w:r>
        <w:rPr>
          <w:rFonts w:ascii="Menlo" w:hAnsi="Menlo" w:cs="Menlo"/>
          <w:color w:val="DEE492"/>
          <w:sz w:val="18"/>
          <w:szCs w:val="18"/>
        </w:rPr>
        <w:t>'</w:t>
      </w:r>
      <w:r>
        <w:rPr>
          <w:rFonts w:ascii="Menlo" w:hAnsi="Menlo" w:cs="Menlo"/>
          <w:color w:val="F6F6F4"/>
          <w:sz w:val="18"/>
          <w:szCs w:val="18"/>
        </w:rPr>
        <w:t>),</w:t>
      </w:r>
    </w:p>
    <w:p w14:paraId="62B9ADE1"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lastRenderedPageBreak/>
        <w:t xml:space="preserve">        </w:t>
      </w:r>
      <w:r>
        <w:rPr>
          <w:rFonts w:ascii="Menlo" w:hAnsi="Menlo" w:cs="Menlo"/>
          <w:color w:val="7B7F8B"/>
          <w:sz w:val="18"/>
          <w:szCs w:val="18"/>
        </w:rPr>
        <w:t># Flatten layer</w:t>
      </w:r>
    </w:p>
    <w:p w14:paraId="0850694F"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tf.keras.layers.Flatten</w:t>
      </w:r>
      <w:proofErr w:type="spellEnd"/>
      <w:r>
        <w:rPr>
          <w:rFonts w:ascii="Menlo" w:hAnsi="Menlo" w:cs="Menlo"/>
          <w:color w:val="F6F6F4"/>
          <w:sz w:val="18"/>
          <w:szCs w:val="18"/>
        </w:rPr>
        <w:t>(),</w:t>
      </w:r>
    </w:p>
    <w:p w14:paraId="0FE4A3A4"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Fully Connected Layer 1</w:t>
      </w:r>
    </w:p>
    <w:p w14:paraId="516676EF"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tf.keras.layers.Dense</w:t>
      </w:r>
      <w:proofErr w:type="spellEnd"/>
      <w:r>
        <w:rPr>
          <w:rFonts w:ascii="Menlo" w:hAnsi="Menlo" w:cs="Menlo"/>
          <w:color w:val="F6F6F4"/>
          <w:sz w:val="18"/>
          <w:szCs w:val="18"/>
        </w:rPr>
        <w:t>(</w:t>
      </w:r>
      <w:r>
        <w:rPr>
          <w:rFonts w:ascii="Menlo" w:hAnsi="Menlo" w:cs="Menlo"/>
          <w:color w:val="BF9EEE"/>
          <w:sz w:val="18"/>
          <w:szCs w:val="18"/>
        </w:rPr>
        <w:t>120</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w:t>
      </w:r>
    </w:p>
    <w:p w14:paraId="62ED9D0B"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Fully Connected Layer 2</w:t>
      </w:r>
    </w:p>
    <w:p w14:paraId="50AE9041"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tf.keras.layers.Dense</w:t>
      </w:r>
      <w:proofErr w:type="spellEnd"/>
      <w:r>
        <w:rPr>
          <w:rFonts w:ascii="Menlo" w:hAnsi="Menlo" w:cs="Menlo"/>
          <w:color w:val="F6F6F4"/>
          <w:sz w:val="18"/>
          <w:szCs w:val="18"/>
        </w:rPr>
        <w:t>(</w:t>
      </w:r>
      <w:r>
        <w:rPr>
          <w:rFonts w:ascii="Menlo" w:hAnsi="Menlo" w:cs="Menlo"/>
          <w:color w:val="BF9EEE"/>
          <w:sz w:val="18"/>
          <w:szCs w:val="18"/>
        </w:rPr>
        <w:t>84</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w:t>
      </w:r>
    </w:p>
    <w:p w14:paraId="53E0DE9C"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Output Layer</w:t>
      </w:r>
    </w:p>
    <w:p w14:paraId="74C8EE12"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tf.keras.layers.Dense</w:t>
      </w:r>
      <w:proofErr w:type="spellEnd"/>
      <w:r>
        <w:rPr>
          <w:rFonts w:ascii="Menlo" w:hAnsi="Menlo" w:cs="Menlo"/>
          <w:color w:val="F6F6F4"/>
          <w:sz w:val="18"/>
          <w:szCs w:val="18"/>
        </w:rPr>
        <w:t>(</w:t>
      </w:r>
      <w:r>
        <w:rPr>
          <w:rFonts w:ascii="Menlo" w:hAnsi="Menlo" w:cs="Menlo"/>
          <w:color w:val="BF9EEE"/>
          <w:sz w:val="18"/>
          <w:szCs w:val="18"/>
        </w:rPr>
        <w:t>10</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softmax</w:t>
      </w:r>
      <w:proofErr w:type="spellEnd"/>
      <w:r>
        <w:rPr>
          <w:rFonts w:ascii="Menlo" w:hAnsi="Menlo" w:cs="Menlo"/>
          <w:color w:val="DEE492"/>
          <w:sz w:val="18"/>
          <w:szCs w:val="18"/>
        </w:rPr>
        <w:t>'</w:t>
      </w:r>
      <w:r>
        <w:rPr>
          <w:rFonts w:ascii="Menlo" w:hAnsi="Menlo" w:cs="Menlo"/>
          <w:color w:val="F6F6F4"/>
          <w:sz w:val="18"/>
          <w:szCs w:val="18"/>
        </w:rPr>
        <w:t>)</w:t>
      </w:r>
    </w:p>
    <w:p w14:paraId="5B621BDA"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
    <w:p w14:paraId="5DD36903"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model</w:t>
      </w:r>
    </w:p>
    <w:p w14:paraId="12708ABC" w14:textId="77777777" w:rsidR="002604F0" w:rsidRDefault="002604F0" w:rsidP="002604F0">
      <w:pPr>
        <w:shd w:val="clear" w:color="auto" w:fill="282A36"/>
        <w:spacing w:line="270" w:lineRule="atLeast"/>
        <w:rPr>
          <w:rFonts w:ascii="Menlo" w:hAnsi="Menlo" w:cs="Menlo"/>
          <w:color w:val="F6F6F4"/>
          <w:sz w:val="18"/>
          <w:szCs w:val="18"/>
        </w:rPr>
      </w:pPr>
    </w:p>
    <w:p w14:paraId="0286FE54"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7B7F8B"/>
          <w:sz w:val="18"/>
          <w:szCs w:val="18"/>
        </w:rPr>
        <w:t># Function to display the output of each layer</w:t>
      </w:r>
    </w:p>
    <w:p w14:paraId="0FD7A08E"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visualize_layers</w:t>
      </w:r>
      <w:proofErr w:type="spellEnd"/>
      <w:r>
        <w:rPr>
          <w:rFonts w:ascii="Menlo" w:hAnsi="Menlo" w:cs="Menlo"/>
          <w:color w:val="F6F6F4"/>
          <w:sz w:val="18"/>
          <w:szCs w:val="18"/>
        </w:rPr>
        <w:t>(</w:t>
      </w:r>
      <w:r>
        <w:rPr>
          <w:rFonts w:ascii="Menlo" w:hAnsi="Menlo" w:cs="Menlo"/>
          <w:i/>
          <w:iCs/>
          <w:color w:val="FFB86C"/>
          <w:sz w:val="18"/>
          <w:szCs w:val="18"/>
        </w:rPr>
        <w:t>model</w:t>
      </w:r>
      <w:r>
        <w:rPr>
          <w:rFonts w:ascii="Menlo" w:hAnsi="Menlo" w:cs="Menlo"/>
          <w:color w:val="F6F6F4"/>
          <w:sz w:val="18"/>
          <w:szCs w:val="18"/>
        </w:rPr>
        <w:t xml:space="preserve">, </w:t>
      </w:r>
      <w:proofErr w:type="spellStart"/>
      <w:r>
        <w:rPr>
          <w:rFonts w:ascii="Menlo" w:hAnsi="Menlo" w:cs="Menlo"/>
          <w:i/>
          <w:iCs/>
          <w:color w:val="FFB86C"/>
          <w:sz w:val="18"/>
          <w:szCs w:val="18"/>
        </w:rPr>
        <w:t>input_image</w:t>
      </w:r>
      <w:proofErr w:type="spellEnd"/>
      <w:r>
        <w:rPr>
          <w:rFonts w:ascii="Menlo" w:hAnsi="Menlo" w:cs="Menlo"/>
          <w:color w:val="F6F6F4"/>
          <w:sz w:val="18"/>
          <w:szCs w:val="18"/>
        </w:rPr>
        <w:t>):</w:t>
      </w:r>
    </w:p>
    <w:p w14:paraId="5E37185D"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Reshape input image for compatibility with the model</w:t>
      </w:r>
    </w:p>
    <w:p w14:paraId="02AEA226"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i/>
          <w:iCs/>
          <w:color w:val="FFB86C"/>
          <w:sz w:val="18"/>
          <w:szCs w:val="18"/>
        </w:rPr>
        <w:t>input_image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np.</w:t>
      </w:r>
      <w:r>
        <w:rPr>
          <w:rFonts w:ascii="Menlo" w:hAnsi="Menlo" w:cs="Menlo"/>
          <w:color w:val="62E884"/>
          <w:sz w:val="18"/>
          <w:szCs w:val="18"/>
        </w:rPr>
        <w:t>expand_dims</w:t>
      </w:r>
      <w:proofErr w:type="spellEnd"/>
      <w:r>
        <w:rPr>
          <w:rFonts w:ascii="Menlo" w:hAnsi="Menlo" w:cs="Menlo"/>
          <w:color w:val="F6F6F4"/>
          <w:sz w:val="18"/>
          <w:szCs w:val="18"/>
        </w:rPr>
        <w:t>(</w:t>
      </w:r>
      <w:proofErr w:type="spellStart"/>
      <w:r>
        <w:rPr>
          <w:rFonts w:ascii="Menlo" w:hAnsi="Menlo" w:cs="Menlo"/>
          <w:i/>
          <w:iCs/>
          <w:color w:val="FFB86C"/>
          <w:sz w:val="18"/>
          <w:szCs w:val="18"/>
        </w:rPr>
        <w:t>input_image</w:t>
      </w:r>
      <w:proofErr w:type="spellEnd"/>
      <w:r>
        <w:rPr>
          <w:rFonts w:ascii="Menlo" w:hAnsi="Menlo" w:cs="Menlo"/>
          <w:color w:val="F6F6F4"/>
          <w:sz w:val="18"/>
          <w:szCs w:val="18"/>
        </w:rPr>
        <w:t xml:space="preserve">, </w:t>
      </w:r>
      <w:r>
        <w:rPr>
          <w:rFonts w:ascii="Menlo" w:hAnsi="Menlo" w:cs="Menlo"/>
          <w:i/>
          <w:iCs/>
          <w:color w:val="FFB86C"/>
          <w:sz w:val="18"/>
          <w:szCs w:val="18"/>
        </w:rPr>
        <w:t>axis</w:t>
      </w:r>
      <w:r>
        <w:rPr>
          <w:rFonts w:ascii="Menlo" w:hAnsi="Menlo" w:cs="Menlo"/>
          <w:color w:val="F286C4"/>
          <w:sz w:val="18"/>
          <w:szCs w:val="18"/>
        </w:rPr>
        <w:t>=</w:t>
      </w:r>
      <w:r>
        <w:rPr>
          <w:rFonts w:ascii="Menlo" w:hAnsi="Menlo" w:cs="Menlo"/>
          <w:color w:val="BF9EEE"/>
          <w:sz w:val="18"/>
          <w:szCs w:val="18"/>
        </w:rPr>
        <w:t>0</w:t>
      </w:r>
      <w:r>
        <w:rPr>
          <w:rFonts w:ascii="Menlo" w:hAnsi="Menlo" w:cs="Menlo"/>
          <w:color w:val="F6F6F4"/>
          <w:sz w:val="18"/>
          <w:szCs w:val="18"/>
        </w:rPr>
        <w:t>)</w:t>
      </w:r>
    </w:p>
    <w:p w14:paraId="008F30AC"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layer_outputs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layer.output</w:t>
      </w:r>
      <w:proofErr w:type="spellEnd"/>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layer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i/>
          <w:iCs/>
          <w:color w:val="FFB86C"/>
          <w:sz w:val="18"/>
          <w:szCs w:val="18"/>
        </w:rPr>
        <w:t>model</w:t>
      </w:r>
      <w:r>
        <w:rPr>
          <w:rFonts w:ascii="Menlo" w:hAnsi="Menlo" w:cs="Menlo"/>
          <w:color w:val="F6F6F4"/>
          <w:sz w:val="18"/>
          <w:szCs w:val="18"/>
        </w:rPr>
        <w:t>.layers</w:t>
      </w:r>
      <w:proofErr w:type="spellEnd"/>
      <w:r>
        <w:rPr>
          <w:rFonts w:ascii="Menlo" w:hAnsi="Menlo" w:cs="Menlo"/>
          <w:color w:val="F6F6F4"/>
          <w:sz w:val="18"/>
          <w:szCs w:val="18"/>
        </w:rPr>
        <w:t xml:space="preserve">] </w:t>
      </w:r>
      <w:r>
        <w:rPr>
          <w:rFonts w:ascii="Menlo" w:hAnsi="Menlo" w:cs="Menlo"/>
          <w:color w:val="7B7F8B"/>
          <w:sz w:val="18"/>
          <w:szCs w:val="18"/>
        </w:rPr>
        <w:t># Extracts the outputs of the top 10 layers</w:t>
      </w:r>
    </w:p>
    <w:p w14:paraId="104AF80D"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activation_model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tf.keras.models.Model</w:t>
      </w:r>
      <w:proofErr w:type="spellEnd"/>
      <w:r>
        <w:rPr>
          <w:rFonts w:ascii="Menlo" w:hAnsi="Menlo" w:cs="Menlo"/>
          <w:color w:val="F6F6F4"/>
          <w:sz w:val="18"/>
          <w:szCs w:val="18"/>
        </w:rPr>
        <w:t>(</w:t>
      </w:r>
      <w:r>
        <w:rPr>
          <w:rFonts w:ascii="Menlo" w:hAnsi="Menlo" w:cs="Menlo"/>
          <w:i/>
          <w:iCs/>
          <w:color w:val="FFB86C"/>
          <w:sz w:val="18"/>
          <w:szCs w:val="18"/>
        </w:rPr>
        <w:t>inputs</w:t>
      </w:r>
      <w:r>
        <w:rPr>
          <w:rFonts w:ascii="Menlo" w:hAnsi="Menlo" w:cs="Menlo"/>
          <w:color w:val="F286C4"/>
          <w:sz w:val="18"/>
          <w:szCs w:val="18"/>
        </w:rPr>
        <w:t>=</w:t>
      </w:r>
      <w:proofErr w:type="spellStart"/>
      <w:r>
        <w:rPr>
          <w:rFonts w:ascii="Menlo" w:hAnsi="Menlo" w:cs="Menlo"/>
          <w:i/>
          <w:iCs/>
          <w:color w:val="FFB86C"/>
          <w:sz w:val="18"/>
          <w:szCs w:val="18"/>
        </w:rPr>
        <w:t>model</w:t>
      </w:r>
      <w:r>
        <w:rPr>
          <w:rFonts w:ascii="Menlo" w:hAnsi="Menlo" w:cs="Menlo"/>
          <w:color w:val="F6F6F4"/>
          <w:sz w:val="18"/>
          <w:szCs w:val="18"/>
        </w:rPr>
        <w:t>.input</w:t>
      </w:r>
      <w:proofErr w:type="spellEnd"/>
      <w:r>
        <w:rPr>
          <w:rFonts w:ascii="Menlo" w:hAnsi="Menlo" w:cs="Menlo"/>
          <w:color w:val="F6F6F4"/>
          <w:sz w:val="18"/>
          <w:szCs w:val="18"/>
        </w:rPr>
        <w:t xml:space="preserve">, </w:t>
      </w:r>
      <w:r>
        <w:rPr>
          <w:rFonts w:ascii="Menlo" w:hAnsi="Menlo" w:cs="Menlo"/>
          <w:i/>
          <w:iCs/>
          <w:color w:val="FFB86C"/>
          <w:sz w:val="18"/>
          <w:szCs w:val="18"/>
        </w:rPr>
        <w:t>outputs</w:t>
      </w:r>
      <w:r>
        <w:rPr>
          <w:rFonts w:ascii="Menlo" w:hAnsi="Menlo" w:cs="Menlo"/>
          <w:color w:val="F286C4"/>
          <w:sz w:val="18"/>
          <w:szCs w:val="18"/>
        </w:rPr>
        <w:t>=</w:t>
      </w:r>
      <w:proofErr w:type="spellStart"/>
      <w:r>
        <w:rPr>
          <w:rFonts w:ascii="Menlo" w:hAnsi="Menlo" w:cs="Menlo"/>
          <w:color w:val="F6F6F4"/>
          <w:sz w:val="18"/>
          <w:szCs w:val="18"/>
        </w:rPr>
        <w:t>layer_outputs</w:t>
      </w:r>
      <w:proofErr w:type="spellEnd"/>
      <w:r>
        <w:rPr>
          <w:rFonts w:ascii="Menlo" w:hAnsi="Menlo" w:cs="Menlo"/>
          <w:color w:val="F6F6F4"/>
          <w:sz w:val="18"/>
          <w:szCs w:val="18"/>
        </w:rPr>
        <w:t xml:space="preserve">) </w:t>
      </w:r>
      <w:r>
        <w:rPr>
          <w:rFonts w:ascii="Menlo" w:hAnsi="Menlo" w:cs="Menlo"/>
          <w:color w:val="7B7F8B"/>
          <w:sz w:val="18"/>
          <w:szCs w:val="18"/>
        </w:rPr>
        <w:t># Creates a model that will return these outputs, given the model input</w:t>
      </w:r>
    </w:p>
    <w:p w14:paraId="271AD2BA" w14:textId="77777777" w:rsidR="002604F0" w:rsidRDefault="002604F0" w:rsidP="002604F0">
      <w:pPr>
        <w:shd w:val="clear" w:color="auto" w:fill="282A36"/>
        <w:spacing w:line="270" w:lineRule="atLeast"/>
        <w:rPr>
          <w:rFonts w:ascii="Menlo" w:hAnsi="Menlo" w:cs="Menlo"/>
          <w:color w:val="F6F6F4"/>
          <w:sz w:val="18"/>
          <w:szCs w:val="18"/>
        </w:rPr>
      </w:pPr>
    </w:p>
    <w:p w14:paraId="4B12DF46"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Get the activations for each layer</w:t>
      </w:r>
    </w:p>
    <w:p w14:paraId="2E0C6B34"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activations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activation_model.predict</w:t>
      </w:r>
      <w:proofErr w:type="spellEnd"/>
      <w:r>
        <w:rPr>
          <w:rFonts w:ascii="Menlo" w:hAnsi="Menlo" w:cs="Menlo"/>
          <w:color w:val="F6F6F4"/>
          <w:sz w:val="18"/>
          <w:szCs w:val="18"/>
        </w:rPr>
        <w:t>(</w:t>
      </w:r>
      <w:proofErr w:type="spellStart"/>
      <w:r>
        <w:rPr>
          <w:rFonts w:ascii="Menlo" w:hAnsi="Menlo" w:cs="Menlo"/>
          <w:i/>
          <w:iCs/>
          <w:color w:val="FFB86C"/>
          <w:sz w:val="18"/>
          <w:szCs w:val="18"/>
        </w:rPr>
        <w:t>input_image</w:t>
      </w:r>
      <w:proofErr w:type="spellEnd"/>
      <w:r>
        <w:rPr>
          <w:rFonts w:ascii="Menlo" w:hAnsi="Menlo" w:cs="Menlo"/>
          <w:color w:val="F6F6F4"/>
          <w:sz w:val="18"/>
          <w:szCs w:val="18"/>
        </w:rPr>
        <w:t>)</w:t>
      </w:r>
    </w:p>
    <w:p w14:paraId="2D797D83" w14:textId="77777777" w:rsidR="002604F0" w:rsidRDefault="002604F0" w:rsidP="002604F0">
      <w:pPr>
        <w:shd w:val="clear" w:color="auto" w:fill="282A36"/>
        <w:spacing w:line="270" w:lineRule="atLeast"/>
        <w:rPr>
          <w:rFonts w:ascii="Menlo" w:hAnsi="Menlo" w:cs="Menlo"/>
          <w:color w:val="F6F6F4"/>
          <w:sz w:val="18"/>
          <w:szCs w:val="18"/>
        </w:rPr>
      </w:pPr>
    </w:p>
    <w:p w14:paraId="28D0D957"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7B7F8B"/>
          <w:sz w:val="18"/>
          <w:szCs w:val="18"/>
        </w:rPr>
        <w:t># Visualize each layer's output</w:t>
      </w:r>
    </w:p>
    <w:p w14:paraId="6F2EB4C5"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activation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enumerate</w:t>
      </w:r>
      <w:r>
        <w:rPr>
          <w:rFonts w:ascii="Menlo" w:hAnsi="Menlo" w:cs="Menlo"/>
          <w:color w:val="F6F6F4"/>
          <w:sz w:val="18"/>
          <w:szCs w:val="18"/>
        </w:rPr>
        <w:t>(activations):</w:t>
      </w:r>
    </w:p>
    <w:p w14:paraId="6DD9E56C"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figure</w:t>
      </w:r>
      <w:proofErr w:type="spellEnd"/>
      <w:r>
        <w:rPr>
          <w:rFonts w:ascii="Menlo" w:hAnsi="Menlo" w:cs="Menlo"/>
          <w:color w:val="F6F6F4"/>
          <w:sz w:val="18"/>
          <w:szCs w:val="18"/>
        </w:rPr>
        <w:t>()</w:t>
      </w:r>
    </w:p>
    <w:p w14:paraId="5B4343D0"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if</w:t>
      </w:r>
      <w:r>
        <w:rPr>
          <w:rFonts w:ascii="Menlo" w:hAnsi="Menlo" w:cs="Menlo"/>
          <w:color w:val="F6F6F4"/>
          <w:sz w:val="18"/>
          <w:szCs w:val="18"/>
        </w:rPr>
        <w:t xml:space="preserve"> </w:t>
      </w:r>
      <w:proofErr w:type="spellStart"/>
      <w:r>
        <w:rPr>
          <w:rFonts w:ascii="Menlo" w:hAnsi="Menlo" w:cs="Menlo"/>
          <w:color w:val="F6F6F4"/>
          <w:sz w:val="18"/>
          <w:szCs w:val="18"/>
        </w:rPr>
        <w:t>activation.ndim</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4</w:t>
      </w:r>
      <w:r>
        <w:rPr>
          <w:rFonts w:ascii="Menlo" w:hAnsi="Menlo" w:cs="Menlo"/>
          <w:color w:val="F6F6F4"/>
          <w:sz w:val="18"/>
          <w:szCs w:val="18"/>
        </w:rPr>
        <w:t>:</w:t>
      </w:r>
    </w:p>
    <w:p w14:paraId="3E8D6BD6"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matshow</w:t>
      </w:r>
      <w:proofErr w:type="spellEnd"/>
      <w:r>
        <w:rPr>
          <w:rFonts w:ascii="Menlo" w:hAnsi="Menlo" w:cs="Menlo"/>
          <w:color w:val="F6F6F4"/>
          <w:sz w:val="18"/>
          <w:szCs w:val="18"/>
        </w:rPr>
        <w:t>(activation[</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r>
        <w:rPr>
          <w:rFonts w:ascii="Menlo" w:hAnsi="Menlo" w:cs="Menlo"/>
          <w:color w:val="F6F6F4"/>
          <w:sz w:val="18"/>
          <w:szCs w:val="18"/>
        </w:rPr>
        <w:t xml:space="preserve">], </w:t>
      </w:r>
      <w:proofErr w:type="spellStart"/>
      <w:r>
        <w:rPr>
          <w:rFonts w:ascii="Menlo" w:hAnsi="Menlo" w:cs="Menlo"/>
          <w:i/>
          <w:iCs/>
          <w:color w:val="FFB86C"/>
          <w:sz w:val="18"/>
          <w:szCs w:val="18"/>
        </w:rPr>
        <w:t>cmap</w:t>
      </w:r>
      <w:proofErr w:type="spellEnd"/>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viridis</w:t>
      </w:r>
      <w:proofErr w:type="spellEnd"/>
      <w:r>
        <w:rPr>
          <w:rFonts w:ascii="Menlo" w:hAnsi="Menlo" w:cs="Menlo"/>
          <w:color w:val="DEE492"/>
          <w:sz w:val="18"/>
          <w:szCs w:val="18"/>
        </w:rPr>
        <w:t>'</w:t>
      </w:r>
      <w:r>
        <w:rPr>
          <w:rFonts w:ascii="Menlo" w:hAnsi="Menlo" w:cs="Menlo"/>
          <w:color w:val="F6F6F4"/>
          <w:sz w:val="18"/>
          <w:szCs w:val="18"/>
        </w:rPr>
        <w:t>)</w:t>
      </w:r>
    </w:p>
    <w:p w14:paraId="526ED273"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286C4"/>
          <w:sz w:val="18"/>
          <w:szCs w:val="18"/>
        </w:rPr>
        <w:t>elif</w:t>
      </w:r>
      <w:proofErr w:type="spellEnd"/>
      <w:r>
        <w:rPr>
          <w:rFonts w:ascii="Menlo" w:hAnsi="Menlo" w:cs="Menlo"/>
          <w:color w:val="F6F6F4"/>
          <w:sz w:val="18"/>
          <w:szCs w:val="18"/>
        </w:rPr>
        <w:t xml:space="preserve"> </w:t>
      </w:r>
      <w:proofErr w:type="spellStart"/>
      <w:r>
        <w:rPr>
          <w:rFonts w:ascii="Menlo" w:hAnsi="Menlo" w:cs="Menlo"/>
          <w:color w:val="F6F6F4"/>
          <w:sz w:val="18"/>
          <w:szCs w:val="18"/>
        </w:rPr>
        <w:t>activation.ndim</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w:t>
      </w:r>
    </w:p>
    <w:p w14:paraId="008C5A3A"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matshow</w:t>
      </w:r>
      <w:proofErr w:type="spellEnd"/>
      <w:r>
        <w:rPr>
          <w:rFonts w:ascii="Menlo" w:hAnsi="Menlo" w:cs="Menlo"/>
          <w:color w:val="F6F6F4"/>
          <w:sz w:val="18"/>
          <w:szCs w:val="18"/>
        </w:rPr>
        <w:t>(</w:t>
      </w:r>
      <w:proofErr w:type="spellStart"/>
      <w:r>
        <w:rPr>
          <w:rFonts w:ascii="Menlo" w:hAnsi="Menlo" w:cs="Menlo"/>
          <w:color w:val="F6F6F4"/>
          <w:sz w:val="18"/>
          <w:szCs w:val="18"/>
        </w:rPr>
        <w:t>activation.reshape</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 xml:space="preserve">), </w:t>
      </w:r>
      <w:proofErr w:type="spellStart"/>
      <w:r>
        <w:rPr>
          <w:rFonts w:ascii="Menlo" w:hAnsi="Menlo" w:cs="Menlo"/>
          <w:i/>
          <w:iCs/>
          <w:color w:val="FFB86C"/>
          <w:sz w:val="18"/>
          <w:szCs w:val="18"/>
        </w:rPr>
        <w:t>cmap</w:t>
      </w:r>
      <w:proofErr w:type="spellEnd"/>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viridis</w:t>
      </w:r>
      <w:proofErr w:type="spellEnd"/>
      <w:r>
        <w:rPr>
          <w:rFonts w:ascii="Menlo" w:hAnsi="Menlo" w:cs="Menlo"/>
          <w:color w:val="DEE492"/>
          <w:sz w:val="18"/>
          <w:szCs w:val="18"/>
        </w:rPr>
        <w:t>'</w:t>
      </w:r>
      <w:r>
        <w:rPr>
          <w:rFonts w:ascii="Menlo" w:hAnsi="Menlo" w:cs="Menlo"/>
          <w:color w:val="F6F6F4"/>
          <w:sz w:val="18"/>
          <w:szCs w:val="18"/>
        </w:rPr>
        <w:t>)</w:t>
      </w:r>
    </w:p>
    <w:p w14:paraId="236E0B62"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title</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 xml:space="preserve">Layer </w:t>
      </w:r>
      <w:r>
        <w:rPr>
          <w:rFonts w:ascii="Menlo" w:hAnsi="Menlo" w:cs="Menlo"/>
          <w:color w:val="BF9EEE"/>
          <w:sz w:val="18"/>
          <w:szCs w:val="18"/>
        </w:rPr>
        <w:t>{}</w:t>
      </w:r>
      <w:r>
        <w:rPr>
          <w:rFonts w:ascii="Menlo" w:hAnsi="Menlo" w:cs="Menlo"/>
          <w:color w:val="E7EE98"/>
          <w:sz w:val="18"/>
          <w:szCs w:val="18"/>
        </w:rPr>
        <w:t xml:space="preserve"> </w:t>
      </w:r>
      <w:proofErr w:type="spellStart"/>
      <w:r>
        <w:rPr>
          <w:rFonts w:ascii="Menlo" w:hAnsi="Menlo" w:cs="Menlo"/>
          <w:color w:val="E7EE98"/>
          <w:sz w:val="18"/>
          <w:szCs w:val="18"/>
        </w:rPr>
        <w:t>Output</w:t>
      </w:r>
      <w:r>
        <w:rPr>
          <w:rFonts w:ascii="Menlo" w:hAnsi="Menlo" w:cs="Menlo"/>
          <w:color w:val="DEE492"/>
          <w:sz w:val="18"/>
          <w:szCs w:val="18"/>
        </w:rPr>
        <w:t>"</w:t>
      </w:r>
      <w:r>
        <w:rPr>
          <w:rFonts w:ascii="Menlo" w:hAnsi="Menlo" w:cs="Menlo"/>
          <w:color w:val="F6F6F4"/>
          <w:sz w:val="18"/>
          <w:szCs w:val="18"/>
        </w:rPr>
        <w:t>.</w:t>
      </w:r>
      <w:r>
        <w:rPr>
          <w:rFonts w:ascii="Menlo" w:hAnsi="Menlo" w:cs="Menlo"/>
          <w:color w:val="62E884"/>
          <w:sz w:val="18"/>
          <w:szCs w:val="18"/>
        </w:rPr>
        <w:t>format</w:t>
      </w:r>
      <w:proofErr w:type="spellEnd"/>
      <w:r>
        <w:rPr>
          <w:rFonts w:ascii="Menlo" w:hAnsi="Menlo" w:cs="Menlo"/>
          <w:color w:val="F6F6F4"/>
          <w:sz w:val="18"/>
          <w:szCs w:val="18"/>
        </w:rPr>
        <w:t>(i</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p>
    <w:p w14:paraId="4FB77DCD"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show</w:t>
      </w:r>
      <w:proofErr w:type="spellEnd"/>
      <w:r>
        <w:rPr>
          <w:rFonts w:ascii="Menlo" w:hAnsi="Menlo" w:cs="Menlo"/>
          <w:color w:val="F6F6F4"/>
          <w:sz w:val="18"/>
          <w:szCs w:val="18"/>
        </w:rPr>
        <w:t>()</w:t>
      </w:r>
    </w:p>
    <w:p w14:paraId="4D620697" w14:textId="77777777" w:rsidR="002604F0" w:rsidRDefault="002604F0" w:rsidP="002604F0">
      <w:pPr>
        <w:shd w:val="clear" w:color="auto" w:fill="282A36"/>
        <w:spacing w:line="270" w:lineRule="atLeast"/>
        <w:rPr>
          <w:rFonts w:ascii="Menlo" w:hAnsi="Menlo" w:cs="Menlo"/>
          <w:color w:val="F6F6F4"/>
          <w:sz w:val="18"/>
          <w:szCs w:val="18"/>
        </w:rPr>
      </w:pPr>
    </w:p>
    <w:p w14:paraId="44A39A4F" w14:textId="77777777" w:rsidR="002604F0" w:rsidRDefault="002604F0" w:rsidP="002604F0">
      <w:pPr>
        <w:jc w:val="both"/>
        <w:rPr>
          <w:rFonts w:ascii="Book Antiqua" w:eastAsia="Book Antiqua" w:hAnsi="Book Antiqua" w:cs="Book Antiqua"/>
          <w:b/>
        </w:rPr>
      </w:pPr>
    </w:p>
    <w:p w14:paraId="53639F2A" w14:textId="77777777" w:rsidR="002604F0" w:rsidRDefault="002604F0" w:rsidP="002604F0">
      <w:pPr>
        <w:shd w:val="clear" w:color="auto" w:fill="282A36"/>
        <w:spacing w:line="270" w:lineRule="atLeast"/>
        <w:rPr>
          <w:rFonts w:ascii="Menlo" w:hAnsi="Menlo" w:cs="Menlo"/>
          <w:color w:val="F6F6F4"/>
          <w:sz w:val="18"/>
          <w:szCs w:val="18"/>
        </w:rPr>
      </w:pPr>
    </w:p>
    <w:p w14:paraId="2FDDFFA0"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7B7F8B"/>
          <w:sz w:val="18"/>
          <w:szCs w:val="18"/>
        </w:rPr>
        <w:t># Read input image</w:t>
      </w:r>
    </w:p>
    <w:p w14:paraId="72A47025" w14:textId="77777777" w:rsidR="002604F0" w:rsidRDefault="002604F0" w:rsidP="002604F0">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input_image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plt.</w:t>
      </w:r>
      <w:r>
        <w:rPr>
          <w:rFonts w:ascii="Menlo" w:hAnsi="Menlo" w:cs="Menlo"/>
          <w:color w:val="62E884"/>
          <w:sz w:val="18"/>
          <w:szCs w:val="18"/>
        </w:rPr>
        <w:t>imread</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lion.png</w:t>
      </w:r>
      <w:r>
        <w:rPr>
          <w:rFonts w:ascii="Menlo" w:hAnsi="Menlo" w:cs="Menlo"/>
          <w:color w:val="DEE492"/>
          <w:sz w:val="18"/>
          <w:szCs w:val="18"/>
        </w:rPr>
        <w:t>'</w:t>
      </w:r>
      <w:r>
        <w:rPr>
          <w:rFonts w:ascii="Menlo" w:hAnsi="Menlo" w:cs="Menlo"/>
          <w:color w:val="F6F6F4"/>
          <w:sz w:val="18"/>
          <w:szCs w:val="18"/>
        </w:rPr>
        <w:t>)</w:t>
      </w:r>
    </w:p>
    <w:p w14:paraId="296F1F2C" w14:textId="77777777" w:rsidR="002604F0" w:rsidRDefault="002604F0" w:rsidP="002604F0">
      <w:pPr>
        <w:shd w:val="clear" w:color="auto" w:fill="282A36"/>
        <w:spacing w:line="270" w:lineRule="atLeast"/>
        <w:rPr>
          <w:rFonts w:ascii="Menlo" w:hAnsi="Menlo" w:cs="Menlo"/>
          <w:color w:val="F6F6F4"/>
          <w:sz w:val="18"/>
          <w:szCs w:val="18"/>
        </w:rPr>
      </w:pPr>
    </w:p>
    <w:p w14:paraId="270BABD5"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7B7F8B"/>
          <w:sz w:val="18"/>
          <w:szCs w:val="18"/>
        </w:rPr>
        <w:t># Define input shape for the model</w:t>
      </w:r>
    </w:p>
    <w:p w14:paraId="05CBE3D9" w14:textId="77777777" w:rsidR="002604F0" w:rsidRDefault="002604F0" w:rsidP="002604F0">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input_shape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input_image.shape</w:t>
      </w:r>
      <w:proofErr w:type="spellEnd"/>
    </w:p>
    <w:p w14:paraId="79F0AAA9" w14:textId="77777777" w:rsidR="002604F0" w:rsidRDefault="002604F0" w:rsidP="002604F0">
      <w:pPr>
        <w:shd w:val="clear" w:color="auto" w:fill="282A36"/>
        <w:spacing w:line="270" w:lineRule="atLeast"/>
        <w:rPr>
          <w:rFonts w:ascii="Menlo" w:hAnsi="Menlo" w:cs="Menlo"/>
          <w:color w:val="F6F6F4"/>
          <w:sz w:val="18"/>
          <w:szCs w:val="18"/>
        </w:rPr>
      </w:pPr>
    </w:p>
    <w:p w14:paraId="20D00364"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7B7F8B"/>
          <w:sz w:val="18"/>
          <w:szCs w:val="18"/>
        </w:rPr>
        <w:t># Create the model</w:t>
      </w:r>
    </w:p>
    <w:p w14:paraId="671EDFAE"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model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cnn_model</w:t>
      </w:r>
      <w:proofErr w:type="spellEnd"/>
      <w:r>
        <w:rPr>
          <w:rFonts w:ascii="Menlo" w:hAnsi="Menlo" w:cs="Menlo"/>
          <w:color w:val="F6F6F4"/>
          <w:sz w:val="18"/>
          <w:szCs w:val="18"/>
        </w:rPr>
        <w:t>(</w:t>
      </w:r>
      <w:proofErr w:type="spellStart"/>
      <w:r>
        <w:rPr>
          <w:rFonts w:ascii="Menlo" w:hAnsi="Menlo" w:cs="Menlo"/>
          <w:color w:val="F6F6F4"/>
          <w:sz w:val="18"/>
          <w:szCs w:val="18"/>
        </w:rPr>
        <w:t>input_shape</w:t>
      </w:r>
      <w:proofErr w:type="spellEnd"/>
      <w:r>
        <w:rPr>
          <w:rFonts w:ascii="Menlo" w:hAnsi="Menlo" w:cs="Menlo"/>
          <w:color w:val="F6F6F4"/>
          <w:sz w:val="18"/>
          <w:szCs w:val="18"/>
        </w:rPr>
        <w:t>)</w:t>
      </w:r>
    </w:p>
    <w:p w14:paraId="2677F393" w14:textId="77777777" w:rsidR="002604F0" w:rsidRDefault="002604F0" w:rsidP="002604F0">
      <w:pPr>
        <w:shd w:val="clear" w:color="auto" w:fill="282A36"/>
        <w:spacing w:line="270" w:lineRule="atLeast"/>
        <w:rPr>
          <w:rFonts w:ascii="Menlo" w:hAnsi="Menlo" w:cs="Menlo"/>
          <w:color w:val="F6F6F4"/>
          <w:sz w:val="18"/>
          <w:szCs w:val="18"/>
        </w:rPr>
      </w:pPr>
    </w:p>
    <w:p w14:paraId="62C80E50" w14:textId="77777777" w:rsidR="002604F0" w:rsidRDefault="002604F0" w:rsidP="002604F0">
      <w:pPr>
        <w:shd w:val="clear" w:color="auto" w:fill="282A36"/>
        <w:spacing w:line="270" w:lineRule="atLeast"/>
        <w:rPr>
          <w:rFonts w:ascii="Menlo" w:hAnsi="Menlo" w:cs="Menlo"/>
          <w:color w:val="F6F6F4"/>
          <w:sz w:val="18"/>
          <w:szCs w:val="18"/>
        </w:rPr>
      </w:pPr>
      <w:r>
        <w:rPr>
          <w:rFonts w:ascii="Menlo" w:hAnsi="Menlo" w:cs="Menlo"/>
          <w:color w:val="7B7F8B"/>
          <w:sz w:val="18"/>
          <w:szCs w:val="18"/>
        </w:rPr>
        <w:t># Display the output of each layer</w:t>
      </w:r>
    </w:p>
    <w:p w14:paraId="2FDA10F1" w14:textId="77777777" w:rsidR="002604F0" w:rsidRDefault="002604F0" w:rsidP="002604F0">
      <w:pPr>
        <w:shd w:val="clear" w:color="auto" w:fill="282A36"/>
        <w:spacing w:line="270" w:lineRule="atLeast"/>
        <w:rPr>
          <w:rFonts w:ascii="Menlo" w:hAnsi="Menlo" w:cs="Menlo"/>
          <w:color w:val="F6F6F4"/>
          <w:sz w:val="18"/>
          <w:szCs w:val="18"/>
        </w:rPr>
      </w:pPr>
      <w:proofErr w:type="spellStart"/>
      <w:r>
        <w:rPr>
          <w:rFonts w:ascii="Menlo" w:hAnsi="Menlo" w:cs="Menlo"/>
          <w:color w:val="62E884"/>
          <w:sz w:val="18"/>
          <w:szCs w:val="18"/>
        </w:rPr>
        <w:t>visualize_layers</w:t>
      </w:r>
      <w:proofErr w:type="spellEnd"/>
      <w:r>
        <w:rPr>
          <w:rFonts w:ascii="Menlo" w:hAnsi="Menlo" w:cs="Menlo"/>
          <w:color w:val="F6F6F4"/>
          <w:sz w:val="18"/>
          <w:szCs w:val="18"/>
        </w:rPr>
        <w:t xml:space="preserve">(model, </w:t>
      </w:r>
      <w:proofErr w:type="spellStart"/>
      <w:r>
        <w:rPr>
          <w:rFonts w:ascii="Menlo" w:hAnsi="Menlo" w:cs="Menlo"/>
          <w:color w:val="F6F6F4"/>
          <w:sz w:val="18"/>
          <w:szCs w:val="18"/>
        </w:rPr>
        <w:t>input_image</w:t>
      </w:r>
      <w:proofErr w:type="spellEnd"/>
      <w:r>
        <w:rPr>
          <w:rFonts w:ascii="Menlo" w:hAnsi="Menlo" w:cs="Menlo"/>
          <w:color w:val="F6F6F4"/>
          <w:sz w:val="18"/>
          <w:szCs w:val="18"/>
        </w:rPr>
        <w:t>)</w:t>
      </w:r>
    </w:p>
    <w:p w14:paraId="5BC8CD62" w14:textId="77777777" w:rsidR="002604F0" w:rsidRDefault="002604F0" w:rsidP="002604F0">
      <w:pPr>
        <w:shd w:val="clear" w:color="auto" w:fill="282A36"/>
        <w:spacing w:line="270" w:lineRule="atLeast"/>
        <w:rPr>
          <w:rFonts w:ascii="Menlo" w:hAnsi="Menlo" w:cs="Menlo"/>
          <w:color w:val="F6F6F4"/>
          <w:sz w:val="18"/>
          <w:szCs w:val="18"/>
        </w:rPr>
      </w:pPr>
    </w:p>
    <w:p w14:paraId="417C0EA7" w14:textId="77777777" w:rsidR="002604F0" w:rsidRDefault="002604F0" w:rsidP="002604F0">
      <w:pPr>
        <w:jc w:val="both"/>
        <w:rPr>
          <w:rFonts w:ascii="Book Antiqua" w:eastAsia="Book Antiqua" w:hAnsi="Book Antiqua" w:cs="Book Antiqua"/>
          <w:b/>
        </w:rPr>
      </w:pPr>
      <w:r>
        <w:rPr>
          <w:rFonts w:ascii="Book Antiqua" w:eastAsia="Book Antiqua" w:hAnsi="Book Antiqua" w:cs="Book Antiqua"/>
          <w:b/>
        </w:rPr>
        <w:br/>
        <w:t>Input image:</w:t>
      </w:r>
    </w:p>
    <w:p w14:paraId="4F4B05A4" w14:textId="77777777" w:rsidR="002604F0" w:rsidRDefault="002604F0" w:rsidP="002604F0">
      <w:pPr>
        <w:jc w:val="both"/>
        <w:rPr>
          <w:rFonts w:ascii="Book Antiqua" w:eastAsia="Book Antiqua" w:hAnsi="Book Antiqua" w:cs="Book Antiqua"/>
          <w:b/>
        </w:rPr>
      </w:pPr>
      <w:r>
        <w:rPr>
          <w:rFonts w:ascii="Book Antiqua" w:eastAsia="Book Antiqua" w:hAnsi="Book Antiqua" w:cs="Book Antiqua"/>
          <w:b/>
          <w:noProof/>
        </w:rPr>
        <w:drawing>
          <wp:inline distT="0" distB="0" distL="0" distR="0" wp14:anchorId="5296E519" wp14:editId="01DFCD5F">
            <wp:extent cx="3975100" cy="2641600"/>
            <wp:effectExtent l="0" t="0" r="0" b="0"/>
            <wp:docPr id="17650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1052" name="Picture 176501052"/>
                    <pic:cNvPicPr/>
                  </pic:nvPicPr>
                  <pic:blipFill>
                    <a:blip r:embed="rId5">
                      <a:extLst>
                        <a:ext uri="{28A0092B-C50C-407E-A947-70E740481C1C}">
                          <a14:useLocalDpi xmlns:a14="http://schemas.microsoft.com/office/drawing/2010/main" val="0"/>
                        </a:ext>
                      </a:extLst>
                    </a:blip>
                    <a:stretch>
                      <a:fillRect/>
                    </a:stretch>
                  </pic:blipFill>
                  <pic:spPr>
                    <a:xfrm>
                      <a:off x="0" y="0"/>
                      <a:ext cx="3975100" cy="2641600"/>
                    </a:xfrm>
                    <a:prstGeom prst="rect">
                      <a:avLst/>
                    </a:prstGeom>
                  </pic:spPr>
                </pic:pic>
              </a:graphicData>
            </a:graphic>
          </wp:inline>
        </w:drawing>
      </w:r>
    </w:p>
    <w:p w14:paraId="127993C4" w14:textId="77777777" w:rsidR="002604F0" w:rsidRDefault="002604F0" w:rsidP="002604F0">
      <w:pPr>
        <w:jc w:val="both"/>
        <w:rPr>
          <w:rFonts w:ascii="Book Antiqua" w:eastAsia="Book Antiqua" w:hAnsi="Book Antiqua" w:cs="Book Antiqua"/>
          <w:b/>
        </w:rPr>
      </w:pPr>
    </w:p>
    <w:p w14:paraId="2A1F227A" w14:textId="77777777" w:rsidR="002604F0" w:rsidRDefault="002604F0" w:rsidP="002604F0">
      <w:pPr>
        <w:jc w:val="both"/>
        <w:rPr>
          <w:rFonts w:ascii="Book Antiqua" w:eastAsia="Book Antiqua" w:hAnsi="Book Antiqua" w:cs="Book Antiqua"/>
          <w:b/>
        </w:rPr>
      </w:pPr>
    </w:p>
    <w:p w14:paraId="7E5C40B2" w14:textId="77777777" w:rsidR="002604F0" w:rsidRDefault="002604F0" w:rsidP="002604F0">
      <w:pPr>
        <w:jc w:val="both"/>
        <w:rPr>
          <w:rFonts w:ascii="Book Antiqua" w:eastAsia="Book Antiqua" w:hAnsi="Book Antiqua" w:cs="Book Antiqua"/>
          <w:b/>
        </w:rPr>
      </w:pPr>
    </w:p>
    <w:p w14:paraId="6DE7B127" w14:textId="77777777" w:rsidR="002604F0" w:rsidRDefault="002604F0" w:rsidP="002604F0">
      <w:pPr>
        <w:jc w:val="both"/>
        <w:rPr>
          <w:rFonts w:ascii="Book Antiqua" w:eastAsia="Book Antiqua" w:hAnsi="Book Antiqua" w:cs="Book Antiqua"/>
          <w:b/>
        </w:rPr>
      </w:pPr>
    </w:p>
    <w:p w14:paraId="24BA1DC3" w14:textId="77777777" w:rsidR="002604F0" w:rsidRDefault="002604F0" w:rsidP="002604F0">
      <w:pPr>
        <w:jc w:val="both"/>
        <w:rPr>
          <w:rFonts w:ascii="Book Antiqua" w:eastAsia="Book Antiqua" w:hAnsi="Book Antiqua" w:cs="Book Antiqua"/>
          <w:b/>
        </w:rPr>
      </w:pPr>
    </w:p>
    <w:p w14:paraId="0C2450C7" w14:textId="23628A16" w:rsidR="002604F0" w:rsidRDefault="002604F0" w:rsidP="002604F0">
      <w:pPr>
        <w:jc w:val="both"/>
        <w:rPr>
          <w:rFonts w:ascii="Book Antiqua" w:eastAsia="Book Antiqua" w:hAnsi="Book Antiqua" w:cs="Book Antiqua"/>
          <w:b/>
        </w:rPr>
      </w:pPr>
      <w:r>
        <w:rPr>
          <w:rFonts w:ascii="Book Antiqua" w:eastAsia="Book Antiqua" w:hAnsi="Book Antiqua" w:cs="Book Antiqua"/>
          <w:b/>
        </w:rPr>
        <w:lastRenderedPageBreak/>
        <w:t>Output Layers:</w:t>
      </w:r>
    </w:p>
    <w:p w14:paraId="248773BF" w14:textId="22C35380" w:rsidR="002604F0" w:rsidRDefault="002604F0" w:rsidP="002604F0">
      <w:pPr>
        <w:jc w:val="both"/>
        <w:rPr>
          <w:noProof/>
        </w:rPr>
      </w:pPr>
      <w:r w:rsidRPr="00617915">
        <w:rPr>
          <w:rFonts w:ascii="Book Antiqua" w:eastAsia="Book Antiqua" w:hAnsi="Book Antiqua" w:cs="Book Antiqua"/>
          <w:b/>
        </w:rPr>
        <w:drawing>
          <wp:inline distT="0" distB="0" distL="0" distR="0" wp14:anchorId="01D66E76" wp14:editId="4FF335DF">
            <wp:extent cx="4339652" cy="3113841"/>
            <wp:effectExtent l="0" t="0" r="3810" b="0"/>
            <wp:docPr id="173768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81023" name=""/>
                    <pic:cNvPicPr/>
                  </pic:nvPicPr>
                  <pic:blipFill>
                    <a:blip r:embed="rId6"/>
                    <a:stretch>
                      <a:fillRect/>
                    </a:stretch>
                  </pic:blipFill>
                  <pic:spPr>
                    <a:xfrm>
                      <a:off x="0" y="0"/>
                      <a:ext cx="4361909" cy="3129811"/>
                    </a:xfrm>
                    <a:prstGeom prst="rect">
                      <a:avLst/>
                    </a:prstGeom>
                  </pic:spPr>
                </pic:pic>
              </a:graphicData>
            </a:graphic>
          </wp:inline>
        </w:drawing>
      </w:r>
      <w:r w:rsidRPr="00617915">
        <w:rPr>
          <w:noProof/>
        </w:rPr>
        <w:t xml:space="preserve"> </w:t>
      </w:r>
      <w:r w:rsidRPr="00617915">
        <w:rPr>
          <w:rFonts w:ascii="Book Antiqua" w:eastAsia="Book Antiqua" w:hAnsi="Book Antiqua" w:cs="Book Antiqua"/>
          <w:b/>
        </w:rPr>
        <w:drawing>
          <wp:inline distT="0" distB="0" distL="0" distR="0" wp14:anchorId="3A6721C7" wp14:editId="6E346179">
            <wp:extent cx="4261822" cy="3057994"/>
            <wp:effectExtent l="0" t="0" r="5715" b="3175"/>
            <wp:docPr id="1097393406" name="Picture 1" descr="A lion walk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93406" name="Picture 1" descr="A lion walking in the grass&#10;&#10;Description automatically generated"/>
                    <pic:cNvPicPr/>
                  </pic:nvPicPr>
                  <pic:blipFill>
                    <a:blip r:embed="rId7"/>
                    <a:stretch>
                      <a:fillRect/>
                    </a:stretch>
                  </pic:blipFill>
                  <pic:spPr>
                    <a:xfrm>
                      <a:off x="0" y="0"/>
                      <a:ext cx="4359374" cy="3127991"/>
                    </a:xfrm>
                    <a:prstGeom prst="rect">
                      <a:avLst/>
                    </a:prstGeom>
                  </pic:spPr>
                </pic:pic>
              </a:graphicData>
            </a:graphic>
          </wp:inline>
        </w:drawing>
      </w:r>
    </w:p>
    <w:p w14:paraId="77113079" w14:textId="36445E2C" w:rsidR="002604F0" w:rsidRDefault="002604F0" w:rsidP="002604F0">
      <w:pPr>
        <w:jc w:val="both"/>
        <w:rPr>
          <w:noProof/>
        </w:rPr>
      </w:pPr>
      <w:r w:rsidRPr="00617915">
        <w:rPr>
          <w:noProof/>
        </w:rPr>
        <w:lastRenderedPageBreak/>
        <w:drawing>
          <wp:inline distT="0" distB="0" distL="0" distR="0" wp14:anchorId="5627FDF9" wp14:editId="57471F49">
            <wp:extent cx="3949700" cy="2806700"/>
            <wp:effectExtent l="0" t="0" r="0" b="0"/>
            <wp:docPr id="744325624"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25624" name="Picture 1" descr="A purple rectangle with white text&#10;&#10;Description automatically generated"/>
                    <pic:cNvPicPr/>
                  </pic:nvPicPr>
                  <pic:blipFill>
                    <a:blip r:embed="rId8"/>
                    <a:stretch>
                      <a:fillRect/>
                    </a:stretch>
                  </pic:blipFill>
                  <pic:spPr>
                    <a:xfrm>
                      <a:off x="0" y="0"/>
                      <a:ext cx="3949700" cy="2806700"/>
                    </a:xfrm>
                    <a:prstGeom prst="rect">
                      <a:avLst/>
                    </a:prstGeom>
                  </pic:spPr>
                </pic:pic>
              </a:graphicData>
            </a:graphic>
          </wp:inline>
        </w:drawing>
      </w:r>
      <w:r w:rsidRPr="00617915">
        <w:rPr>
          <w:noProof/>
        </w:rPr>
        <w:t xml:space="preserve"> </w:t>
      </w:r>
      <w:r w:rsidRPr="00617915">
        <w:rPr>
          <w:noProof/>
        </w:rPr>
        <w:drawing>
          <wp:inline distT="0" distB="0" distL="0" distR="0" wp14:anchorId="5E880796" wp14:editId="2397FE0E">
            <wp:extent cx="3924300" cy="2819400"/>
            <wp:effectExtent l="0" t="0" r="0" b="0"/>
            <wp:docPr id="2705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1116" name=""/>
                    <pic:cNvPicPr/>
                  </pic:nvPicPr>
                  <pic:blipFill>
                    <a:blip r:embed="rId9"/>
                    <a:stretch>
                      <a:fillRect/>
                    </a:stretch>
                  </pic:blipFill>
                  <pic:spPr>
                    <a:xfrm>
                      <a:off x="0" y="0"/>
                      <a:ext cx="3924300" cy="2819400"/>
                    </a:xfrm>
                    <a:prstGeom prst="rect">
                      <a:avLst/>
                    </a:prstGeom>
                  </pic:spPr>
                </pic:pic>
              </a:graphicData>
            </a:graphic>
          </wp:inline>
        </w:drawing>
      </w:r>
      <w:r w:rsidRPr="00617915">
        <w:rPr>
          <w:noProof/>
        </w:rPr>
        <w:t xml:space="preserve"> </w:t>
      </w:r>
    </w:p>
    <w:p w14:paraId="683BA0DB" w14:textId="5F48632A" w:rsidR="002604F0" w:rsidRDefault="002604F0" w:rsidP="002604F0">
      <w:pPr>
        <w:jc w:val="both"/>
        <w:rPr>
          <w:noProof/>
        </w:rPr>
      </w:pPr>
      <w:r w:rsidRPr="00617915">
        <w:rPr>
          <w:noProof/>
        </w:rPr>
        <w:drawing>
          <wp:inline distT="0" distB="0" distL="0" distR="0" wp14:anchorId="18FA1C88" wp14:editId="4E253EC9">
            <wp:extent cx="5943600" cy="337820"/>
            <wp:effectExtent l="0" t="0" r="0" b="5080"/>
            <wp:docPr id="5692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0820" name=""/>
                    <pic:cNvPicPr/>
                  </pic:nvPicPr>
                  <pic:blipFill>
                    <a:blip r:embed="rId10"/>
                    <a:stretch>
                      <a:fillRect/>
                    </a:stretch>
                  </pic:blipFill>
                  <pic:spPr>
                    <a:xfrm>
                      <a:off x="0" y="0"/>
                      <a:ext cx="5943600" cy="337820"/>
                    </a:xfrm>
                    <a:prstGeom prst="rect">
                      <a:avLst/>
                    </a:prstGeom>
                  </pic:spPr>
                </pic:pic>
              </a:graphicData>
            </a:graphic>
          </wp:inline>
        </w:drawing>
      </w:r>
      <w:r w:rsidRPr="00617915">
        <w:rPr>
          <w:noProof/>
        </w:rPr>
        <w:t xml:space="preserve"> </w:t>
      </w:r>
      <w:r w:rsidRPr="00617915">
        <w:rPr>
          <w:noProof/>
        </w:rPr>
        <w:drawing>
          <wp:inline distT="0" distB="0" distL="0" distR="0" wp14:anchorId="05E67366" wp14:editId="74E5C361">
            <wp:extent cx="5943600" cy="374015"/>
            <wp:effectExtent l="0" t="0" r="0" b="0"/>
            <wp:docPr id="101587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77988" name=""/>
                    <pic:cNvPicPr/>
                  </pic:nvPicPr>
                  <pic:blipFill>
                    <a:blip r:embed="rId11"/>
                    <a:stretch>
                      <a:fillRect/>
                    </a:stretch>
                  </pic:blipFill>
                  <pic:spPr>
                    <a:xfrm>
                      <a:off x="0" y="0"/>
                      <a:ext cx="5943600" cy="374015"/>
                    </a:xfrm>
                    <a:prstGeom prst="rect">
                      <a:avLst/>
                    </a:prstGeom>
                  </pic:spPr>
                </pic:pic>
              </a:graphicData>
            </a:graphic>
          </wp:inline>
        </w:drawing>
      </w:r>
      <w:r w:rsidRPr="00617915">
        <w:rPr>
          <w:noProof/>
        </w:rPr>
        <w:t xml:space="preserve"> </w:t>
      </w:r>
      <w:r w:rsidRPr="00617915">
        <w:rPr>
          <w:noProof/>
        </w:rPr>
        <w:drawing>
          <wp:inline distT="0" distB="0" distL="0" distR="0" wp14:anchorId="2D854A57" wp14:editId="6D81A6DF">
            <wp:extent cx="5943600" cy="392430"/>
            <wp:effectExtent l="0" t="0" r="0" b="1270"/>
            <wp:docPr id="18875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8503" name=""/>
                    <pic:cNvPicPr/>
                  </pic:nvPicPr>
                  <pic:blipFill>
                    <a:blip r:embed="rId12"/>
                    <a:stretch>
                      <a:fillRect/>
                    </a:stretch>
                  </pic:blipFill>
                  <pic:spPr>
                    <a:xfrm>
                      <a:off x="0" y="0"/>
                      <a:ext cx="5943600" cy="392430"/>
                    </a:xfrm>
                    <a:prstGeom prst="rect">
                      <a:avLst/>
                    </a:prstGeom>
                  </pic:spPr>
                </pic:pic>
              </a:graphicData>
            </a:graphic>
          </wp:inline>
        </w:drawing>
      </w:r>
      <w:r w:rsidRPr="00617915">
        <w:rPr>
          <w:noProof/>
        </w:rPr>
        <w:t xml:space="preserve"> </w:t>
      </w:r>
      <w:r w:rsidRPr="00617915">
        <w:rPr>
          <w:noProof/>
        </w:rPr>
        <w:drawing>
          <wp:inline distT="0" distB="0" distL="0" distR="0" wp14:anchorId="21EBACDA" wp14:editId="6952F9FD">
            <wp:extent cx="5943600" cy="885825"/>
            <wp:effectExtent l="0" t="0" r="0" b="3175"/>
            <wp:docPr id="2093180225"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80225" name="Picture 1" descr="A yellow and purple squares&#10;&#10;Description automatically generated"/>
                    <pic:cNvPicPr/>
                  </pic:nvPicPr>
                  <pic:blipFill>
                    <a:blip r:embed="rId13"/>
                    <a:stretch>
                      <a:fillRect/>
                    </a:stretch>
                  </pic:blipFill>
                  <pic:spPr>
                    <a:xfrm>
                      <a:off x="0" y="0"/>
                      <a:ext cx="5943600" cy="885825"/>
                    </a:xfrm>
                    <a:prstGeom prst="rect">
                      <a:avLst/>
                    </a:prstGeom>
                  </pic:spPr>
                </pic:pic>
              </a:graphicData>
            </a:graphic>
          </wp:inline>
        </w:drawing>
      </w:r>
    </w:p>
    <w:p w14:paraId="39C7BB3F" w14:textId="77777777" w:rsidR="002604F0" w:rsidRDefault="002604F0" w:rsidP="002604F0">
      <w:pPr>
        <w:jc w:val="both"/>
        <w:rPr>
          <w:noProof/>
        </w:rPr>
      </w:pPr>
    </w:p>
    <w:p w14:paraId="165B460F" w14:textId="77777777" w:rsidR="002604F0" w:rsidRDefault="002604F0" w:rsidP="002604F0">
      <w:pPr>
        <w:jc w:val="both"/>
        <w:rPr>
          <w:noProof/>
        </w:rPr>
      </w:pPr>
    </w:p>
    <w:p w14:paraId="54439A5A" w14:textId="77777777" w:rsidR="002604F0" w:rsidRDefault="002604F0" w:rsidP="002604F0">
      <w:pPr>
        <w:jc w:val="both"/>
        <w:rPr>
          <w:noProof/>
        </w:rPr>
      </w:pPr>
    </w:p>
    <w:p w14:paraId="5578B337" w14:textId="77777777" w:rsidR="002604F0" w:rsidRDefault="002604F0" w:rsidP="002604F0">
      <w:pPr>
        <w:jc w:val="both"/>
        <w:rPr>
          <w:noProof/>
        </w:rPr>
      </w:pPr>
    </w:p>
    <w:p w14:paraId="36BE7B15" w14:textId="77777777" w:rsidR="002604F0" w:rsidRDefault="002604F0" w:rsidP="002604F0">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49188F91" w14:textId="77777777" w:rsidR="002604F0" w:rsidRDefault="002604F0" w:rsidP="002604F0">
      <w:pPr>
        <w:jc w:val="both"/>
        <w:rPr>
          <w:noProof/>
        </w:rPr>
      </w:pPr>
    </w:p>
    <w:p w14:paraId="33A038F9"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Input Image: The initial image is what I used as input for my Convolutional Neural Network (CNN) experiment.</w:t>
      </w:r>
    </w:p>
    <w:p w14:paraId="24B670D7"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Convolution Layer 1: After passing through the first convolutional layer with 8 filters of size 5x5 and no padding, the image underwent feature extraction. This layer highlighted various patterns and edges present in the image.</w:t>
      </w:r>
    </w:p>
    <w:p w14:paraId="0613AD6B"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 xml:space="preserve">Pooling Layer 1: The output from the first convolutional layer was then </w:t>
      </w:r>
      <w:proofErr w:type="spellStart"/>
      <w:r w:rsidRPr="002604F0">
        <w:rPr>
          <w:rFonts w:ascii="Book Antiqua" w:eastAsia="Book Antiqua" w:hAnsi="Book Antiqua" w:cs="Book Antiqua"/>
        </w:rPr>
        <w:t>downsampled</w:t>
      </w:r>
      <w:proofErr w:type="spellEnd"/>
      <w:r w:rsidRPr="002604F0">
        <w:rPr>
          <w:rFonts w:ascii="Book Antiqua" w:eastAsia="Book Antiqua" w:hAnsi="Book Antiqua" w:cs="Book Antiqua"/>
        </w:rPr>
        <w:t xml:space="preserve"> using max pooling with a 2x2 mask. This reduced the dimensionality of the features while retaining their essential information.</w:t>
      </w:r>
    </w:p>
    <w:p w14:paraId="3BF09606"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Convolution Layer 2: Following the first pooling layer, the image passed through the second convolutional layer with 16 filters of size 5x5. This layer further extracted more complex features from the image.</w:t>
      </w:r>
    </w:p>
    <w:p w14:paraId="17B827D8"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 xml:space="preserve">Pooling Layer 2: Similar to the first pooling layer, the output from the second convolutional layer was </w:t>
      </w:r>
      <w:proofErr w:type="spellStart"/>
      <w:r w:rsidRPr="002604F0">
        <w:rPr>
          <w:rFonts w:ascii="Book Antiqua" w:eastAsia="Book Antiqua" w:hAnsi="Book Antiqua" w:cs="Book Antiqua"/>
        </w:rPr>
        <w:t>downsampled</w:t>
      </w:r>
      <w:proofErr w:type="spellEnd"/>
      <w:r w:rsidRPr="002604F0">
        <w:rPr>
          <w:rFonts w:ascii="Book Antiqua" w:eastAsia="Book Antiqua" w:hAnsi="Book Antiqua" w:cs="Book Antiqua"/>
        </w:rPr>
        <w:t xml:space="preserve"> using max pooling with a 2x2 mask, reducing the dimensionality of the features.</w:t>
      </w:r>
    </w:p>
    <w:p w14:paraId="0EDD3DC6"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Fully Connected Layer 1: The output from the second pooling layer was then flattened and fed into a fully connected layer consisting of 120 neurons. This layer helped in learning higher-level features by connecting all the extracted features.</w:t>
      </w:r>
    </w:p>
    <w:p w14:paraId="5897802A" w14:textId="77777777" w:rsidR="002604F0" w:rsidRPr="002604F0" w:rsidRDefault="002604F0" w:rsidP="002604F0">
      <w:pPr>
        <w:numPr>
          <w:ilvl w:val="0"/>
          <w:numId w:val="1"/>
        </w:numPr>
        <w:jc w:val="both"/>
        <w:rPr>
          <w:rFonts w:ascii="Book Antiqua" w:eastAsia="Book Antiqua" w:hAnsi="Book Antiqua" w:cs="Book Antiqua"/>
        </w:rPr>
      </w:pPr>
      <w:r w:rsidRPr="002604F0">
        <w:rPr>
          <w:rFonts w:ascii="Book Antiqua" w:eastAsia="Book Antiqua" w:hAnsi="Book Antiqua" w:cs="Book Antiqua"/>
        </w:rPr>
        <w:t>Fully Connected Layer 2: Following the first fully connected layer, the output was passed through another fully connected layer with 84 neurons. This further refined the learned features.</w:t>
      </w:r>
    </w:p>
    <w:p w14:paraId="471C9DAE" w14:textId="77777777" w:rsidR="002604F0" w:rsidRPr="002604F0" w:rsidRDefault="002604F0" w:rsidP="002604F0">
      <w:pPr>
        <w:numPr>
          <w:ilvl w:val="0"/>
          <w:numId w:val="1"/>
        </w:numPr>
        <w:jc w:val="both"/>
        <w:rPr>
          <w:rFonts w:ascii="Book Antiqua" w:eastAsia="Book Antiqua" w:hAnsi="Book Antiqua" w:cs="Book Antiqua"/>
          <w:b/>
        </w:rPr>
      </w:pPr>
      <w:proofErr w:type="spellStart"/>
      <w:r w:rsidRPr="002604F0">
        <w:rPr>
          <w:rFonts w:ascii="Book Antiqua" w:eastAsia="Book Antiqua" w:hAnsi="Book Antiqua" w:cs="Book Antiqua"/>
        </w:rPr>
        <w:t>Softmax</w:t>
      </w:r>
      <w:proofErr w:type="spellEnd"/>
      <w:r w:rsidRPr="002604F0">
        <w:rPr>
          <w:rFonts w:ascii="Book Antiqua" w:eastAsia="Book Antiqua" w:hAnsi="Book Antiqua" w:cs="Book Antiqua"/>
        </w:rPr>
        <w:t xml:space="preserve"> Layer: Finally, the output from the second fully connected layer was passed through a </w:t>
      </w:r>
      <w:proofErr w:type="spellStart"/>
      <w:r w:rsidRPr="002604F0">
        <w:rPr>
          <w:rFonts w:ascii="Book Antiqua" w:eastAsia="Book Antiqua" w:hAnsi="Book Antiqua" w:cs="Book Antiqua"/>
        </w:rPr>
        <w:t>softmax</w:t>
      </w:r>
      <w:proofErr w:type="spellEnd"/>
      <w:r w:rsidRPr="002604F0">
        <w:rPr>
          <w:rFonts w:ascii="Book Antiqua" w:eastAsia="Book Antiqua" w:hAnsi="Book Antiqua" w:cs="Book Antiqua"/>
        </w:rPr>
        <w:t xml:space="preserve"> layer with 10 neurons, which produced probabilities for each cl</w:t>
      </w:r>
      <w:r w:rsidRPr="002604F0">
        <w:rPr>
          <w:rFonts w:ascii="Book Antiqua" w:eastAsia="Book Antiqua" w:hAnsi="Book Antiqua" w:cs="Book Antiqua"/>
          <w:b/>
        </w:rPr>
        <w:t>ass.</w:t>
      </w:r>
    </w:p>
    <w:p w14:paraId="230045F9" w14:textId="77777777" w:rsidR="002604F0" w:rsidRDefault="002604F0" w:rsidP="002604F0">
      <w:pPr>
        <w:jc w:val="both"/>
        <w:rPr>
          <w:rFonts w:ascii="Book Antiqua" w:eastAsia="Book Antiqua" w:hAnsi="Book Antiqua" w:cs="Book Antiqua"/>
          <w:sz w:val="28"/>
          <w:szCs w:val="28"/>
        </w:rPr>
      </w:pPr>
    </w:p>
    <w:p w14:paraId="1C145E16" w14:textId="22E5A71A" w:rsidR="002604F0" w:rsidRDefault="002604F0" w:rsidP="00E67E3D">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1B51F988" w14:textId="7D497029" w:rsidR="00E67E3D" w:rsidRDefault="002604F0" w:rsidP="00E67E3D">
      <w:pPr>
        <w:jc w:val="both"/>
        <w:rPr>
          <w:rFonts w:ascii="Book Antiqua" w:eastAsia="Book Antiqua" w:hAnsi="Book Antiqua" w:cs="Book Antiqua"/>
        </w:rPr>
      </w:pPr>
      <w:r w:rsidRPr="002604F0">
        <w:rPr>
          <w:rFonts w:ascii="Book Antiqua" w:eastAsia="Book Antiqua" w:hAnsi="Book Antiqua" w:cs="Book Antiqua"/>
        </w:rPr>
        <w:t xml:space="preserve">Through this experiment, I observed the step-by-step transformation of an input image as it traversed through the layers of a CNN. The convolutional layers acted as feature extractors, capturing different patterns and structures within the image. The pooling layers helped in reducing the dimensionality of the features, making the computation more efficient while retaining essential information. The fully connected layers further processed the features, learning complex patterns and relationships within the data. Finally, the </w:t>
      </w:r>
      <w:proofErr w:type="spellStart"/>
      <w:r w:rsidRPr="002604F0">
        <w:rPr>
          <w:rFonts w:ascii="Book Antiqua" w:eastAsia="Book Antiqua" w:hAnsi="Book Antiqua" w:cs="Book Antiqua"/>
        </w:rPr>
        <w:t>softmax</w:t>
      </w:r>
      <w:proofErr w:type="spellEnd"/>
      <w:r w:rsidRPr="002604F0">
        <w:rPr>
          <w:rFonts w:ascii="Book Antiqua" w:eastAsia="Book Antiqua" w:hAnsi="Book Antiqua" w:cs="Book Antiqua"/>
        </w:rPr>
        <w:t xml:space="preserve"> layer provided the probability distribution over the output classes. Overall, this experiment provided insights into how CNNs process images and extract meaningful information for classification tasks.</w:t>
      </w:r>
    </w:p>
    <w:p w14:paraId="32DE957F" w14:textId="77777777" w:rsidR="00E67E3D" w:rsidRPr="004C47A9" w:rsidRDefault="00E67E3D" w:rsidP="00E67E3D">
      <w:pPr>
        <w:jc w:val="both"/>
        <w:rPr>
          <w:rFonts w:ascii="Book Antiqua" w:eastAsia="Book Antiqua" w:hAnsi="Book Antiqua" w:cs="Book Antiqua"/>
        </w:rPr>
      </w:pP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t>*****************************</w:t>
      </w:r>
    </w:p>
    <w:p w14:paraId="72918E48" w14:textId="77777777" w:rsidR="00E67E3D" w:rsidRPr="00E60551" w:rsidRDefault="00E67E3D" w:rsidP="00E60551">
      <w:pPr>
        <w:jc w:val="both"/>
        <w:rPr>
          <w:rFonts w:ascii="Book Antiqua" w:eastAsia="Book Antiqua" w:hAnsi="Book Antiqua" w:cs="Book Antiqua"/>
        </w:rPr>
      </w:pPr>
    </w:p>
    <w:sectPr w:rsidR="00E67E3D" w:rsidRPr="00E60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AC6"/>
    <w:multiLevelType w:val="multilevel"/>
    <w:tmpl w:val="FBA6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1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B4B"/>
    <w:rsid w:val="00073A4A"/>
    <w:rsid w:val="000F2B4B"/>
    <w:rsid w:val="002604F0"/>
    <w:rsid w:val="00E60551"/>
    <w:rsid w:val="00E67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A4AA"/>
  <w15:chartTrackingRefBased/>
  <w15:docId w15:val="{5C74E77A-CE2F-4356-A08C-3963B423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84283">
      <w:bodyDiv w:val="1"/>
      <w:marLeft w:val="0"/>
      <w:marRight w:val="0"/>
      <w:marTop w:val="0"/>
      <w:marBottom w:val="0"/>
      <w:divBdr>
        <w:top w:val="none" w:sz="0" w:space="0" w:color="auto"/>
        <w:left w:val="none" w:sz="0" w:space="0" w:color="auto"/>
        <w:bottom w:val="none" w:sz="0" w:space="0" w:color="auto"/>
        <w:right w:val="none" w:sz="0" w:space="0" w:color="auto"/>
      </w:divBdr>
    </w:div>
    <w:div w:id="12224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SAMARTH BORADE - 70321019009</cp:lastModifiedBy>
  <cp:revision>4</cp:revision>
  <dcterms:created xsi:type="dcterms:W3CDTF">2024-03-08T09:12:00Z</dcterms:created>
  <dcterms:modified xsi:type="dcterms:W3CDTF">2024-03-14T16:17:00Z</dcterms:modified>
</cp:coreProperties>
</file>