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234" w:rsidRDefault="00330234" w:rsidP="00640C0C">
      <w:pPr>
        <w:jc w:val="center"/>
        <w:rPr>
          <w:b/>
          <w:smallCaps/>
          <w:sz w:val="32"/>
          <w:szCs w:val="28"/>
        </w:rPr>
      </w:pPr>
    </w:p>
    <w:p w:rsidR="00DB1C1D" w:rsidRDefault="0038419E" w:rsidP="00640C0C">
      <w:pPr>
        <w:jc w:val="center"/>
        <w:rPr>
          <w:b/>
          <w:smallCaps/>
          <w:sz w:val="32"/>
          <w:szCs w:val="28"/>
        </w:rPr>
      </w:pPr>
      <w:r w:rsidRPr="004E1183">
        <w:rPr>
          <w:b/>
          <w:smallCaps/>
          <w:sz w:val="32"/>
          <w:szCs w:val="28"/>
        </w:rPr>
        <w:t>N</w:t>
      </w:r>
      <w:r w:rsidR="001476F1" w:rsidRPr="004E1183">
        <w:rPr>
          <w:b/>
          <w:smallCaps/>
          <w:sz w:val="32"/>
          <w:szCs w:val="28"/>
        </w:rPr>
        <w:t>otice of Meeting</w:t>
      </w:r>
      <w:r w:rsidR="00214D3D" w:rsidRPr="004E1183">
        <w:rPr>
          <w:b/>
          <w:smallCaps/>
          <w:sz w:val="32"/>
          <w:szCs w:val="28"/>
        </w:rPr>
        <w:t xml:space="preserve"> </w:t>
      </w:r>
      <w:r w:rsidR="00DB1C1D" w:rsidRPr="004E1183">
        <w:rPr>
          <w:b/>
          <w:smallCaps/>
          <w:sz w:val="32"/>
          <w:szCs w:val="28"/>
        </w:rPr>
        <w:br/>
        <w:t>Fort Bend County Emergency Services District No. 2</w:t>
      </w:r>
    </w:p>
    <w:p w:rsidR="00D31831" w:rsidRPr="00D31831" w:rsidRDefault="00D31831" w:rsidP="00D31831">
      <w:pPr>
        <w:pStyle w:val="NoSpacing"/>
      </w:pPr>
    </w:p>
    <w:p w:rsidR="00CA2E40" w:rsidRDefault="00214D3D" w:rsidP="00640C0C">
      <w:pPr>
        <w:rPr>
          <w:b/>
          <w:smallCaps/>
        </w:rPr>
      </w:pPr>
      <w:r w:rsidRPr="00807640">
        <w:rPr>
          <w:b/>
          <w:smallCaps/>
        </w:rPr>
        <w:t>n</w:t>
      </w:r>
      <w:r w:rsidR="001476F1" w:rsidRPr="00807640">
        <w:rPr>
          <w:b/>
          <w:smallCaps/>
        </w:rPr>
        <w:t xml:space="preserve">otice is hereby given that </w:t>
      </w:r>
      <w:r w:rsidR="00DB1C1D" w:rsidRPr="00807640">
        <w:rPr>
          <w:b/>
          <w:smallCaps/>
        </w:rPr>
        <w:t>Fort Bend County</w:t>
      </w:r>
      <w:r w:rsidR="001476F1" w:rsidRPr="00807640">
        <w:rPr>
          <w:b/>
          <w:smallCaps/>
        </w:rPr>
        <w:t xml:space="preserve"> Emergency Services District No. 2 will hold a meeting on </w:t>
      </w:r>
      <w:r w:rsidR="000160A2" w:rsidRPr="00807640">
        <w:rPr>
          <w:b/>
          <w:smallCaps/>
        </w:rPr>
        <w:t>Wednesday</w:t>
      </w:r>
      <w:r w:rsidR="00DF1182" w:rsidRPr="00807640">
        <w:rPr>
          <w:b/>
          <w:smallCaps/>
        </w:rPr>
        <w:t xml:space="preserve">, </w:t>
      </w:r>
      <w:r w:rsidR="00EF339F">
        <w:rPr>
          <w:b/>
          <w:smallCaps/>
        </w:rPr>
        <w:t>July</w:t>
      </w:r>
      <w:r w:rsidR="00376089">
        <w:rPr>
          <w:b/>
          <w:smallCaps/>
        </w:rPr>
        <w:t xml:space="preserve"> 2</w:t>
      </w:r>
      <w:r w:rsidR="008C63F5">
        <w:rPr>
          <w:b/>
          <w:smallCaps/>
        </w:rPr>
        <w:t>6</w:t>
      </w:r>
      <w:r w:rsidR="00824788" w:rsidRPr="00807640">
        <w:rPr>
          <w:b/>
          <w:smallCaps/>
        </w:rPr>
        <w:t>,</w:t>
      </w:r>
      <w:r w:rsidR="0092033A" w:rsidRPr="00807640">
        <w:rPr>
          <w:b/>
          <w:smallCaps/>
        </w:rPr>
        <w:t xml:space="preserve"> 20</w:t>
      </w:r>
      <w:r w:rsidR="00F23569" w:rsidRPr="00807640">
        <w:rPr>
          <w:b/>
          <w:smallCaps/>
        </w:rPr>
        <w:t>17</w:t>
      </w:r>
      <w:r w:rsidR="008D03EB" w:rsidRPr="00807640">
        <w:rPr>
          <w:b/>
          <w:smallCaps/>
        </w:rPr>
        <w:t xml:space="preserve"> </w:t>
      </w:r>
      <w:r w:rsidR="00DB1C1D" w:rsidRPr="00807640">
        <w:rPr>
          <w:b/>
          <w:smallCaps/>
        </w:rPr>
        <w:t xml:space="preserve">at </w:t>
      </w:r>
      <w:r w:rsidR="00444E0C" w:rsidRPr="00807640">
        <w:rPr>
          <w:b/>
          <w:smallCaps/>
        </w:rPr>
        <w:t>6</w:t>
      </w:r>
      <w:r w:rsidR="004778B3" w:rsidRPr="00807640">
        <w:rPr>
          <w:b/>
          <w:smallCaps/>
        </w:rPr>
        <w:t>:0</w:t>
      </w:r>
      <w:r w:rsidR="00431002" w:rsidRPr="00807640">
        <w:rPr>
          <w:b/>
          <w:smallCaps/>
        </w:rPr>
        <w:t>0 p.m</w:t>
      </w:r>
      <w:r w:rsidR="00DF1182" w:rsidRPr="00807640">
        <w:rPr>
          <w:b/>
          <w:smallCaps/>
        </w:rPr>
        <w:t>.</w:t>
      </w:r>
      <w:r w:rsidR="00DB1C1D" w:rsidRPr="00807640">
        <w:rPr>
          <w:b/>
          <w:smallCaps/>
        </w:rPr>
        <w:t xml:space="preserve"> at the</w:t>
      </w:r>
      <w:r w:rsidR="001476F1" w:rsidRPr="00807640">
        <w:rPr>
          <w:b/>
          <w:smallCaps/>
        </w:rPr>
        <w:t xml:space="preserve"> </w:t>
      </w:r>
      <w:r w:rsidR="00DB1C1D" w:rsidRPr="00807640">
        <w:rPr>
          <w:b/>
          <w:smallCaps/>
        </w:rPr>
        <w:t xml:space="preserve">Willowfork Fire Department, </w:t>
      </w:r>
      <w:r w:rsidR="005B35B7" w:rsidRPr="00807640">
        <w:rPr>
          <w:b/>
          <w:smallCaps/>
        </w:rPr>
        <w:t>2</w:t>
      </w:r>
      <w:r w:rsidR="004D5DB0" w:rsidRPr="00807640">
        <w:rPr>
          <w:b/>
          <w:smallCaps/>
        </w:rPr>
        <w:t>4655</w:t>
      </w:r>
      <w:r w:rsidR="005B35B7" w:rsidRPr="00807640">
        <w:rPr>
          <w:b/>
          <w:smallCaps/>
        </w:rPr>
        <w:t xml:space="preserve"> </w:t>
      </w:r>
      <w:r w:rsidR="004D5DB0" w:rsidRPr="00807640">
        <w:rPr>
          <w:b/>
          <w:smallCaps/>
        </w:rPr>
        <w:t>Westheimer Parkway</w:t>
      </w:r>
      <w:r w:rsidR="005B35B7" w:rsidRPr="00807640">
        <w:rPr>
          <w:b/>
          <w:smallCaps/>
        </w:rPr>
        <w:t>.</w:t>
      </w:r>
      <w:r w:rsidR="00DB1C1D" w:rsidRPr="00807640">
        <w:rPr>
          <w:b/>
          <w:smallCaps/>
        </w:rPr>
        <w:t xml:space="preserve"> Katy, Texas, 7749</w:t>
      </w:r>
      <w:r w:rsidR="001476F1" w:rsidRPr="00807640">
        <w:rPr>
          <w:b/>
          <w:smallCaps/>
        </w:rPr>
        <w:t>4,</w:t>
      </w:r>
      <w:r w:rsidR="007D5C2E" w:rsidRPr="00807640">
        <w:rPr>
          <w:b/>
          <w:smallCaps/>
        </w:rPr>
        <w:t xml:space="preserve"> which </w:t>
      </w:r>
      <w:r w:rsidR="0018138B" w:rsidRPr="00807640">
        <w:rPr>
          <w:b/>
          <w:smallCaps/>
        </w:rPr>
        <w:t>is located inside the District</w:t>
      </w:r>
      <w:r w:rsidR="007D5C2E" w:rsidRPr="00807640">
        <w:rPr>
          <w:b/>
          <w:smallCaps/>
        </w:rPr>
        <w:t xml:space="preserve"> boundaries,</w:t>
      </w:r>
      <w:r w:rsidR="001476F1" w:rsidRPr="00807640">
        <w:rPr>
          <w:b/>
          <w:smallCaps/>
        </w:rPr>
        <w:t xml:space="preserve"> to consider and act upon the following matters:</w:t>
      </w:r>
    </w:p>
    <w:p w:rsidR="00123542" w:rsidRPr="00123542" w:rsidRDefault="00123542" w:rsidP="00123542">
      <w:pPr>
        <w:pStyle w:val="NoSpacing"/>
      </w:pPr>
    </w:p>
    <w:p w:rsidR="004778B3" w:rsidRDefault="00AF30D8" w:rsidP="00DA5266">
      <w:pPr>
        <w:pStyle w:val="MinutesItem"/>
        <w:numPr>
          <w:ilvl w:val="0"/>
          <w:numId w:val="1"/>
        </w:numPr>
        <w:jc w:val="left"/>
        <w:rPr>
          <w:rStyle w:val="MinutesItemChar"/>
          <w:b/>
          <w:smallCaps/>
        </w:rPr>
      </w:pPr>
      <w:r w:rsidRPr="00807640">
        <w:rPr>
          <w:rStyle w:val="MinutesItemChar"/>
          <w:b/>
          <w:smallCaps/>
        </w:rPr>
        <w:t>Receive public comments</w:t>
      </w:r>
      <w:r w:rsidR="00A67FDE" w:rsidRPr="00807640">
        <w:rPr>
          <w:rStyle w:val="MinutesItemChar"/>
          <w:b/>
          <w:smallCaps/>
        </w:rPr>
        <w:t>:</w:t>
      </w:r>
    </w:p>
    <w:p w:rsidR="00CD64BE" w:rsidRDefault="00CD64BE" w:rsidP="00DA5266">
      <w:pPr>
        <w:pStyle w:val="MinutesItem"/>
        <w:ind w:left="360"/>
        <w:jc w:val="left"/>
        <w:rPr>
          <w:rStyle w:val="MinutesItemChar"/>
          <w:b/>
          <w:smallCaps/>
        </w:rPr>
      </w:pPr>
    </w:p>
    <w:p w:rsidR="00DB46F2" w:rsidRPr="00807640" w:rsidRDefault="00DB46F2" w:rsidP="00DA5266">
      <w:pPr>
        <w:pStyle w:val="MinutesItem"/>
        <w:numPr>
          <w:ilvl w:val="0"/>
          <w:numId w:val="1"/>
        </w:numPr>
        <w:spacing w:line="276" w:lineRule="auto"/>
        <w:rPr>
          <w:rStyle w:val="MinutesItemChar"/>
          <w:smallCaps/>
          <w:u w:val="none"/>
        </w:rPr>
      </w:pPr>
      <w:r w:rsidRPr="00807640">
        <w:rPr>
          <w:rStyle w:val="MinutesItemChar"/>
          <w:b/>
          <w:smallCaps/>
        </w:rPr>
        <w:t>Receive and d</w:t>
      </w:r>
      <w:r w:rsidR="00AF30D8" w:rsidRPr="00807640">
        <w:rPr>
          <w:rStyle w:val="MinutesItemChar"/>
          <w:b/>
          <w:smallCaps/>
        </w:rPr>
        <w:t xml:space="preserve">iscuss </w:t>
      </w:r>
      <w:r w:rsidRPr="00807640">
        <w:rPr>
          <w:rStyle w:val="MinutesItemChar"/>
          <w:b/>
          <w:smallCaps/>
        </w:rPr>
        <w:t xml:space="preserve">report from the Finance Manager and </w:t>
      </w:r>
      <w:r w:rsidR="00AF30D8" w:rsidRPr="00807640">
        <w:rPr>
          <w:rStyle w:val="MinutesItemChar"/>
          <w:b/>
          <w:smallCaps/>
        </w:rPr>
        <w:t xml:space="preserve">take </w:t>
      </w:r>
      <w:r w:rsidRPr="00807640">
        <w:rPr>
          <w:rStyle w:val="MinutesItemChar"/>
          <w:b/>
          <w:smallCaps/>
        </w:rPr>
        <w:t xml:space="preserve">appropriate </w:t>
      </w:r>
      <w:r w:rsidR="00AF30D8" w:rsidRPr="00807640">
        <w:rPr>
          <w:rStyle w:val="MinutesItemChar"/>
          <w:b/>
          <w:smallCaps/>
        </w:rPr>
        <w:t>action</w:t>
      </w:r>
      <w:r w:rsidRPr="00807640">
        <w:rPr>
          <w:rStyle w:val="MinutesItemChar"/>
          <w:b/>
          <w:smallCaps/>
        </w:rPr>
        <w:t xml:space="preserve"> on the following:</w:t>
      </w:r>
    </w:p>
    <w:p w:rsidR="00DB46F2" w:rsidRPr="00807640" w:rsidRDefault="00DB46F2" w:rsidP="00DA5266">
      <w:pPr>
        <w:pStyle w:val="MinutesItem"/>
        <w:spacing w:line="276" w:lineRule="auto"/>
        <w:ind w:left="360"/>
        <w:rPr>
          <w:rStyle w:val="MinutesItemChar"/>
          <w:smallCaps/>
          <w:u w:val="none"/>
        </w:rPr>
      </w:pPr>
    </w:p>
    <w:p w:rsidR="008C7FE6" w:rsidRPr="00807640" w:rsidRDefault="006C4E78" w:rsidP="00DA5266">
      <w:pPr>
        <w:pStyle w:val="MinutesItem"/>
        <w:numPr>
          <w:ilvl w:val="1"/>
          <w:numId w:val="3"/>
        </w:numPr>
        <w:spacing w:line="360" w:lineRule="auto"/>
        <w:ind w:left="810"/>
        <w:contextualSpacing/>
        <w:rPr>
          <w:b w:val="0"/>
          <w:u w:val="none"/>
        </w:rPr>
      </w:pPr>
      <w:r>
        <w:rPr>
          <w:b w:val="0"/>
          <w:u w:val="none"/>
        </w:rPr>
        <w:t>t</w:t>
      </w:r>
      <w:r w:rsidR="008C7FE6" w:rsidRPr="00807640">
        <w:rPr>
          <w:b w:val="0"/>
          <w:u w:val="none"/>
        </w:rPr>
        <w:t>o approve payment of District expenses and reimburse the operating account.</w:t>
      </w:r>
    </w:p>
    <w:p w:rsidR="000160A2" w:rsidRDefault="006C4E78" w:rsidP="00DA5266">
      <w:pPr>
        <w:pStyle w:val="MinutesItem"/>
        <w:numPr>
          <w:ilvl w:val="1"/>
          <w:numId w:val="3"/>
        </w:numPr>
        <w:spacing w:line="360" w:lineRule="auto"/>
        <w:ind w:left="810"/>
        <w:contextualSpacing/>
        <w:rPr>
          <w:b w:val="0"/>
          <w:u w:val="none"/>
        </w:rPr>
      </w:pPr>
      <w:r>
        <w:rPr>
          <w:b w:val="0"/>
          <w:u w:val="none"/>
        </w:rPr>
        <w:t>t</w:t>
      </w:r>
      <w:r w:rsidR="00AF30D8" w:rsidRPr="00807640">
        <w:rPr>
          <w:b w:val="0"/>
          <w:u w:val="none"/>
        </w:rPr>
        <w:t xml:space="preserve">o approve the YTD reports from the </w:t>
      </w:r>
      <w:r w:rsidR="00DB46F2" w:rsidRPr="00807640">
        <w:rPr>
          <w:b w:val="0"/>
          <w:u w:val="none"/>
        </w:rPr>
        <w:t>Finance Manager.</w:t>
      </w:r>
    </w:p>
    <w:p w:rsidR="00123542" w:rsidRDefault="00D72143" w:rsidP="00ED11E8">
      <w:pPr>
        <w:pStyle w:val="MinutesItem"/>
        <w:numPr>
          <w:ilvl w:val="1"/>
          <w:numId w:val="3"/>
        </w:numPr>
        <w:spacing w:after="120"/>
        <w:ind w:left="806"/>
        <w:rPr>
          <w:b w:val="0"/>
          <w:u w:val="none"/>
        </w:rPr>
      </w:pPr>
      <w:r>
        <w:rPr>
          <w:b w:val="0"/>
          <w:u w:val="none"/>
        </w:rPr>
        <w:t>to review 2Q investment portfolio and take action on August-October investments in accordance with the investment policy.</w:t>
      </w:r>
      <w:r w:rsidR="00123542" w:rsidRPr="00123542">
        <w:rPr>
          <w:u w:val="none"/>
        </w:rPr>
        <w:t xml:space="preserve"> </w:t>
      </w:r>
    </w:p>
    <w:p w:rsidR="007611C7" w:rsidRDefault="007611C7" w:rsidP="00DA5266">
      <w:pPr>
        <w:pStyle w:val="MinutesItem"/>
        <w:numPr>
          <w:ilvl w:val="1"/>
          <w:numId w:val="3"/>
        </w:numPr>
        <w:spacing w:line="360" w:lineRule="auto"/>
        <w:ind w:left="810"/>
        <w:contextualSpacing/>
        <w:rPr>
          <w:b w:val="0"/>
          <w:u w:val="none"/>
        </w:rPr>
      </w:pPr>
      <w:r>
        <w:rPr>
          <w:b w:val="0"/>
          <w:u w:val="none"/>
        </w:rPr>
        <w:t>to review, discuss and take action on mid-year budget review.</w:t>
      </w:r>
    </w:p>
    <w:p w:rsidR="00AA6E21" w:rsidRDefault="00AA6E21" w:rsidP="00AA6E21">
      <w:pPr>
        <w:pStyle w:val="MinutesItem"/>
        <w:numPr>
          <w:ilvl w:val="1"/>
          <w:numId w:val="3"/>
        </w:numPr>
        <w:spacing w:line="360" w:lineRule="auto"/>
        <w:ind w:hanging="270"/>
        <w:contextualSpacing/>
        <w:rPr>
          <w:b w:val="0"/>
          <w:u w:val="none"/>
        </w:rPr>
      </w:pPr>
      <w:r>
        <w:rPr>
          <w:b w:val="0"/>
          <w:u w:val="none"/>
        </w:rPr>
        <w:t>to review the tcdrs plan and liabilities.</w:t>
      </w:r>
    </w:p>
    <w:p w:rsidR="00D72143" w:rsidRDefault="00D72143" w:rsidP="00DA5266">
      <w:pPr>
        <w:pStyle w:val="MinutesItem"/>
        <w:numPr>
          <w:ilvl w:val="1"/>
          <w:numId w:val="3"/>
        </w:numPr>
        <w:spacing w:line="360" w:lineRule="auto"/>
        <w:ind w:left="810"/>
        <w:contextualSpacing/>
        <w:rPr>
          <w:b w:val="0"/>
          <w:u w:val="none"/>
        </w:rPr>
      </w:pPr>
      <w:r>
        <w:rPr>
          <w:b w:val="0"/>
          <w:u w:val="none"/>
        </w:rPr>
        <w:t>to update board on amended 940 futa reports.</w:t>
      </w:r>
    </w:p>
    <w:p w:rsidR="00B97EC6" w:rsidRDefault="00D72143" w:rsidP="00B97EC6">
      <w:pPr>
        <w:pStyle w:val="MinutesItem"/>
        <w:numPr>
          <w:ilvl w:val="1"/>
          <w:numId w:val="3"/>
        </w:numPr>
        <w:spacing w:after="120"/>
        <w:ind w:left="806"/>
        <w:rPr>
          <w:b w:val="0"/>
          <w:u w:val="none"/>
        </w:rPr>
      </w:pPr>
      <w:r>
        <w:rPr>
          <w:b w:val="0"/>
          <w:u w:val="none"/>
        </w:rPr>
        <w:t>to discuss and take action on the frost bank depository agreement, security agreement, and pledgee agreement.</w:t>
      </w:r>
    </w:p>
    <w:p w:rsidR="00123542" w:rsidRPr="00B97EC6" w:rsidRDefault="00B97EC6" w:rsidP="00721C9D">
      <w:pPr>
        <w:pStyle w:val="MinutesItem"/>
        <w:numPr>
          <w:ilvl w:val="1"/>
          <w:numId w:val="3"/>
        </w:numPr>
        <w:ind w:left="806"/>
        <w:rPr>
          <w:b w:val="0"/>
          <w:u w:val="none"/>
        </w:rPr>
      </w:pPr>
      <w:r>
        <w:rPr>
          <w:b w:val="0"/>
          <w:u w:val="none"/>
        </w:rPr>
        <w:t>to discu</w:t>
      </w:r>
      <w:r w:rsidRPr="00B97EC6">
        <w:rPr>
          <w:b w:val="0"/>
          <w:u w:val="none"/>
        </w:rPr>
        <w:t>ss pa</w:t>
      </w:r>
      <w:r w:rsidR="00123542" w:rsidRPr="00B97EC6">
        <w:rPr>
          <w:b w:val="0"/>
          <w:u w:val="none"/>
        </w:rPr>
        <w:t>yments due from j. cox reimbursement.</w:t>
      </w:r>
    </w:p>
    <w:p w:rsidR="00BA70AE" w:rsidRPr="00807640" w:rsidRDefault="00BA70AE" w:rsidP="00721C9D">
      <w:pPr>
        <w:pStyle w:val="MinutesItem"/>
        <w:ind w:left="810"/>
        <w:contextualSpacing/>
        <w:rPr>
          <w:b w:val="0"/>
          <w:u w:val="none"/>
        </w:rPr>
      </w:pPr>
    </w:p>
    <w:p w:rsidR="00211724" w:rsidRPr="00807640" w:rsidRDefault="00AF30D8" w:rsidP="00DA5266">
      <w:pPr>
        <w:pStyle w:val="MinutesItem"/>
        <w:numPr>
          <w:ilvl w:val="0"/>
          <w:numId w:val="1"/>
        </w:numPr>
        <w:spacing w:line="276" w:lineRule="auto"/>
        <w:rPr>
          <w:rStyle w:val="MinutesItemChar"/>
          <w:b/>
          <w:smallCaps/>
        </w:rPr>
      </w:pPr>
      <w:r w:rsidRPr="00807640">
        <w:rPr>
          <w:rStyle w:val="MinutesItemChar"/>
          <w:b/>
          <w:smallCaps/>
        </w:rPr>
        <w:t>Receive and discuss report from the Fire Ch</w:t>
      </w:r>
      <w:r w:rsidR="004B5AAE" w:rsidRPr="00807640">
        <w:rPr>
          <w:rStyle w:val="MinutesItemChar"/>
          <w:b/>
          <w:smallCaps/>
        </w:rPr>
        <w:t>ief and take appropriate action</w:t>
      </w:r>
      <w:r w:rsidRPr="00807640">
        <w:rPr>
          <w:rStyle w:val="MinutesItemChar"/>
          <w:b/>
          <w:smallCaps/>
        </w:rPr>
        <w:t xml:space="preserve"> including:</w:t>
      </w:r>
    </w:p>
    <w:p w:rsidR="00DB46F2" w:rsidRPr="00807640" w:rsidRDefault="00DB46F2" w:rsidP="00DA5266">
      <w:pPr>
        <w:pStyle w:val="MinutesItem"/>
        <w:spacing w:line="276" w:lineRule="auto"/>
        <w:ind w:left="360"/>
        <w:rPr>
          <w:rStyle w:val="MinutesItemChar"/>
          <w:b/>
          <w:smallCaps/>
        </w:rPr>
      </w:pPr>
    </w:p>
    <w:p w:rsidR="00195F0A" w:rsidRPr="000D1A1F" w:rsidRDefault="006C4E78" w:rsidP="00F94901">
      <w:pPr>
        <w:pStyle w:val="MinutesItem"/>
        <w:numPr>
          <w:ilvl w:val="1"/>
          <w:numId w:val="5"/>
        </w:numPr>
        <w:spacing w:after="120"/>
        <w:rPr>
          <w:rFonts w:cs="Arial"/>
        </w:rPr>
      </w:pPr>
      <w:r>
        <w:rPr>
          <w:b w:val="0"/>
          <w:u w:val="none"/>
        </w:rPr>
        <w:t>t</w:t>
      </w:r>
      <w:r w:rsidR="00D84EA9" w:rsidRPr="00807640">
        <w:rPr>
          <w:b w:val="0"/>
          <w:u w:val="none"/>
        </w:rPr>
        <w:t>o review, discuss and take</w:t>
      </w:r>
      <w:r w:rsidR="001463D0" w:rsidRPr="00807640">
        <w:rPr>
          <w:b w:val="0"/>
          <w:u w:val="none"/>
        </w:rPr>
        <w:t xml:space="preserve"> </w:t>
      </w:r>
      <w:r w:rsidR="00D84EA9" w:rsidRPr="00807640">
        <w:rPr>
          <w:b w:val="0"/>
          <w:u w:val="none"/>
        </w:rPr>
        <w:t xml:space="preserve">action on approval of expenses related to upcoming firefighting classes, course materials, equipment and related expenditures incurred by the District’s service providers </w:t>
      </w:r>
      <w:r w:rsidR="00640C0C" w:rsidRPr="00807640">
        <w:rPr>
          <w:b w:val="0"/>
          <w:u w:val="none"/>
        </w:rPr>
        <w:t>for the benefit of the District.</w:t>
      </w:r>
    </w:p>
    <w:p w:rsidR="000D1A1F" w:rsidRPr="000D1A1F" w:rsidRDefault="000D1A1F" w:rsidP="00F94901">
      <w:pPr>
        <w:pStyle w:val="MinutesItem"/>
        <w:numPr>
          <w:ilvl w:val="1"/>
          <w:numId w:val="5"/>
        </w:numPr>
        <w:spacing w:after="120"/>
        <w:rPr>
          <w:rFonts w:cs="Arial"/>
        </w:rPr>
      </w:pPr>
      <w:r>
        <w:rPr>
          <w:b w:val="0"/>
          <w:u w:val="none"/>
        </w:rPr>
        <w:t xml:space="preserve">to review, discuss and take action on the replacement of bunker gear including gloves and hoods for inventory, not to exceed </w:t>
      </w:r>
      <w:r w:rsidR="00375F4A">
        <w:rPr>
          <w:b w:val="0"/>
          <w:u w:val="none"/>
        </w:rPr>
        <w:t>$30,000 and charged to account 5</w:t>
      </w:r>
      <w:r>
        <w:rPr>
          <w:b w:val="0"/>
          <w:u w:val="none"/>
        </w:rPr>
        <w:t>9040.</w:t>
      </w:r>
    </w:p>
    <w:p w:rsidR="000D1A1F" w:rsidRPr="00496D8B" w:rsidRDefault="003C113D" w:rsidP="00F94901">
      <w:pPr>
        <w:pStyle w:val="MinutesItem"/>
        <w:numPr>
          <w:ilvl w:val="1"/>
          <w:numId w:val="5"/>
        </w:numPr>
        <w:spacing w:after="120"/>
        <w:rPr>
          <w:rFonts w:cs="Arial"/>
        </w:rPr>
      </w:pPr>
      <w:r>
        <w:rPr>
          <w:rFonts w:cs="Arial"/>
          <w:b w:val="0"/>
          <w:u w:val="none"/>
        </w:rPr>
        <w:t>to review, discuss and take action on the replacement of sofas in the day room for station 1</w:t>
      </w:r>
      <w:r w:rsidR="00496D8B">
        <w:rPr>
          <w:rFonts w:cs="Arial"/>
          <w:b w:val="0"/>
          <w:u w:val="none"/>
        </w:rPr>
        <w:t>,</w:t>
      </w:r>
      <w:r>
        <w:rPr>
          <w:rFonts w:cs="Arial"/>
          <w:b w:val="0"/>
          <w:u w:val="none"/>
        </w:rPr>
        <w:t xml:space="preserve"> not to exceed $4,500 and charged to account 63031.</w:t>
      </w:r>
    </w:p>
    <w:p w:rsidR="00496D8B" w:rsidRPr="00496D8B" w:rsidRDefault="00496D8B" w:rsidP="00F94901">
      <w:pPr>
        <w:pStyle w:val="MinutesItem"/>
        <w:numPr>
          <w:ilvl w:val="1"/>
          <w:numId w:val="5"/>
        </w:numPr>
        <w:spacing w:after="120"/>
        <w:rPr>
          <w:rFonts w:cs="Arial"/>
        </w:rPr>
      </w:pPr>
      <w:r>
        <w:rPr>
          <w:rFonts w:cs="Arial"/>
          <w:b w:val="0"/>
          <w:u w:val="none"/>
        </w:rPr>
        <w:t>to discuss, review and take action on the purchase of key lock boxes to be installed at the rear door to the stations and to contain a station access card to be used by mutual aid back in companies to cover our district’s territory while on extended duration calls, not to excee</w:t>
      </w:r>
      <w:r w:rsidR="0046629F">
        <w:rPr>
          <w:rFonts w:cs="Arial"/>
          <w:b w:val="0"/>
          <w:u w:val="none"/>
        </w:rPr>
        <w:t xml:space="preserve">d $100 and </w:t>
      </w:r>
      <w:r>
        <w:rPr>
          <w:rFonts w:cs="Arial"/>
          <w:b w:val="0"/>
          <w:u w:val="none"/>
        </w:rPr>
        <w:t>charged to accou</w:t>
      </w:r>
      <w:r w:rsidR="008B6989">
        <w:rPr>
          <w:rFonts w:cs="Arial"/>
          <w:b w:val="0"/>
          <w:u w:val="none"/>
        </w:rPr>
        <w:t>nts 63091 and 63092, according</w:t>
      </w:r>
      <w:bookmarkStart w:id="0" w:name="_GoBack"/>
      <w:bookmarkEnd w:id="0"/>
      <w:r w:rsidR="0046629F">
        <w:rPr>
          <w:rFonts w:cs="Arial"/>
          <w:b w:val="0"/>
          <w:u w:val="none"/>
        </w:rPr>
        <w:t>ly</w:t>
      </w:r>
      <w:r>
        <w:rPr>
          <w:rFonts w:cs="Arial"/>
          <w:b w:val="0"/>
          <w:u w:val="none"/>
        </w:rPr>
        <w:t xml:space="preserve">. </w:t>
      </w:r>
    </w:p>
    <w:p w:rsidR="00496D8B" w:rsidRPr="00496D8B" w:rsidRDefault="00496D8B" w:rsidP="00F94901">
      <w:pPr>
        <w:pStyle w:val="MinutesItem"/>
        <w:numPr>
          <w:ilvl w:val="1"/>
          <w:numId w:val="5"/>
        </w:numPr>
        <w:spacing w:after="120"/>
        <w:rPr>
          <w:rFonts w:cs="Arial"/>
        </w:rPr>
      </w:pPr>
      <w:r>
        <w:rPr>
          <w:rFonts w:cs="Arial"/>
          <w:b w:val="0"/>
          <w:u w:val="none"/>
        </w:rPr>
        <w:t>to discuss and take action to approve the amendment to the job description of captain and the promotion pathway to include the addition of fire officer 1 as a requirement for the position.</w:t>
      </w:r>
    </w:p>
    <w:p w:rsidR="00496D8B" w:rsidRPr="000D1A1F" w:rsidRDefault="00496D8B" w:rsidP="00F94901">
      <w:pPr>
        <w:pStyle w:val="MinutesItem"/>
        <w:numPr>
          <w:ilvl w:val="1"/>
          <w:numId w:val="5"/>
        </w:numPr>
        <w:spacing w:after="120"/>
        <w:rPr>
          <w:rFonts w:cs="Arial"/>
        </w:rPr>
      </w:pPr>
      <w:r>
        <w:rPr>
          <w:rFonts w:cs="Arial"/>
          <w:b w:val="0"/>
          <w:u w:val="none"/>
        </w:rPr>
        <w:t xml:space="preserve">to discuss and take action </w:t>
      </w:r>
      <w:r w:rsidR="0046629F">
        <w:rPr>
          <w:rFonts w:cs="Arial"/>
          <w:b w:val="0"/>
          <w:u w:val="none"/>
        </w:rPr>
        <w:t>to approve</w:t>
      </w:r>
      <w:r>
        <w:rPr>
          <w:rFonts w:cs="Arial"/>
          <w:b w:val="0"/>
          <w:u w:val="none"/>
        </w:rPr>
        <w:t xml:space="preserve"> the upcoming captain</w:t>
      </w:r>
      <w:r w:rsidR="00417214">
        <w:rPr>
          <w:rFonts w:cs="Arial"/>
          <w:b w:val="0"/>
          <w:u w:val="none"/>
        </w:rPr>
        <w:t>s</w:t>
      </w:r>
      <w:r>
        <w:rPr>
          <w:rFonts w:cs="Arial"/>
          <w:b w:val="0"/>
          <w:u w:val="none"/>
        </w:rPr>
        <w:t xml:space="preserve"> job announcement.</w:t>
      </w:r>
    </w:p>
    <w:p w:rsidR="009C378A" w:rsidRDefault="000E2961" w:rsidP="00E83951">
      <w:pPr>
        <w:pStyle w:val="MinutesItem"/>
        <w:numPr>
          <w:ilvl w:val="1"/>
          <w:numId w:val="5"/>
        </w:numPr>
        <w:spacing w:after="120"/>
      </w:pPr>
      <w:r>
        <w:rPr>
          <w:rFonts w:cs="Arial"/>
          <w:b w:val="0"/>
          <w:u w:val="none"/>
        </w:rPr>
        <w:t>to review, discuss and take action on submittals by the department of thirty (30) day advance request(s) for purchase.</w:t>
      </w:r>
      <w:r>
        <w:t xml:space="preserve"> </w:t>
      </w:r>
    </w:p>
    <w:p w:rsidR="0060652B" w:rsidRPr="009C378A" w:rsidRDefault="00AF30D8" w:rsidP="00B97EC6">
      <w:pPr>
        <w:pStyle w:val="ListParagraph"/>
        <w:numPr>
          <w:ilvl w:val="0"/>
          <w:numId w:val="1"/>
        </w:numPr>
        <w:spacing w:before="240" w:after="120" w:line="360" w:lineRule="auto"/>
        <w:rPr>
          <w:rStyle w:val="MinutesItemChar"/>
          <w:b w:val="0"/>
          <w:smallCaps w:val="0"/>
        </w:rPr>
      </w:pPr>
      <w:r w:rsidRPr="00807640">
        <w:rPr>
          <w:rStyle w:val="MinutesItemChar"/>
        </w:rPr>
        <w:t xml:space="preserve">Receive and discuss report from </w:t>
      </w:r>
      <w:r w:rsidR="00DB46F2" w:rsidRPr="00807640">
        <w:rPr>
          <w:rStyle w:val="MinutesItemChar"/>
        </w:rPr>
        <w:t xml:space="preserve">the </w:t>
      </w:r>
      <w:r w:rsidR="008E22C8" w:rsidRPr="00807640">
        <w:rPr>
          <w:rStyle w:val="MinutesItemChar"/>
        </w:rPr>
        <w:t>district</w:t>
      </w:r>
      <w:r w:rsidR="00BB175A" w:rsidRPr="00807640">
        <w:rPr>
          <w:rStyle w:val="MinutesItemChar"/>
        </w:rPr>
        <w:t xml:space="preserve"> administrator</w:t>
      </w:r>
      <w:r w:rsidR="004B5AAE" w:rsidRPr="00807640">
        <w:rPr>
          <w:rStyle w:val="MinutesItemChar"/>
        </w:rPr>
        <w:t xml:space="preserve"> and take appropriate action </w:t>
      </w:r>
      <w:r w:rsidRPr="00807640">
        <w:rPr>
          <w:rStyle w:val="MinutesItemChar"/>
        </w:rPr>
        <w:t>including:</w:t>
      </w:r>
    </w:p>
    <w:p w:rsidR="00131D30" w:rsidRDefault="009C378A" w:rsidP="00B97EC6">
      <w:pPr>
        <w:pStyle w:val="MinutesItem"/>
        <w:numPr>
          <w:ilvl w:val="1"/>
          <w:numId w:val="6"/>
        </w:numPr>
        <w:spacing w:after="120" w:line="360" w:lineRule="auto"/>
        <w:contextualSpacing/>
        <w:rPr>
          <w:b w:val="0"/>
          <w:u w:val="none"/>
        </w:rPr>
      </w:pPr>
      <w:r>
        <w:rPr>
          <w:b w:val="0"/>
          <w:u w:val="none"/>
        </w:rPr>
        <w:t>t</w:t>
      </w:r>
      <w:r w:rsidR="00131D30" w:rsidRPr="00807640">
        <w:rPr>
          <w:b w:val="0"/>
          <w:u w:val="none"/>
        </w:rPr>
        <w:t xml:space="preserve">o </w:t>
      </w:r>
      <w:r w:rsidR="005E5E18" w:rsidRPr="00807640">
        <w:rPr>
          <w:b w:val="0"/>
          <w:u w:val="none"/>
        </w:rPr>
        <w:t xml:space="preserve">approve </w:t>
      </w:r>
      <w:r w:rsidR="00BA70AE" w:rsidRPr="00807640">
        <w:rPr>
          <w:b w:val="0"/>
          <w:u w:val="none"/>
        </w:rPr>
        <w:t>past minutes.</w:t>
      </w:r>
    </w:p>
    <w:p w:rsidR="00007C3A" w:rsidRPr="00807640" w:rsidRDefault="00007C3A" w:rsidP="00007C3A">
      <w:pPr>
        <w:pStyle w:val="MinutesItem"/>
        <w:spacing w:after="120" w:line="360" w:lineRule="auto"/>
        <w:ind w:left="810"/>
        <w:contextualSpacing/>
        <w:rPr>
          <w:b w:val="0"/>
          <w:u w:val="none"/>
        </w:rPr>
      </w:pPr>
    </w:p>
    <w:p w:rsidR="00CC5603" w:rsidRDefault="00CC5603" w:rsidP="00DA5266">
      <w:pPr>
        <w:pStyle w:val="MinutesItem"/>
        <w:numPr>
          <w:ilvl w:val="1"/>
          <w:numId w:val="6"/>
        </w:numPr>
        <w:spacing w:after="120"/>
        <w:rPr>
          <w:b w:val="0"/>
          <w:u w:val="none"/>
        </w:rPr>
      </w:pPr>
      <w:r>
        <w:rPr>
          <w:b w:val="0"/>
          <w:u w:val="none"/>
        </w:rPr>
        <w:lastRenderedPageBreak/>
        <w:t>to discuss and review progress made on the district’s website by kisd students.</w:t>
      </w:r>
    </w:p>
    <w:p w:rsidR="008C63F5" w:rsidRDefault="008C63F5" w:rsidP="008C63F5">
      <w:pPr>
        <w:pStyle w:val="MinutesItem"/>
        <w:numPr>
          <w:ilvl w:val="1"/>
          <w:numId w:val="6"/>
        </w:numPr>
        <w:spacing w:after="120"/>
        <w:rPr>
          <w:b w:val="0"/>
          <w:u w:val="none"/>
        </w:rPr>
      </w:pPr>
      <w:r>
        <w:rPr>
          <w:b w:val="0"/>
          <w:u w:val="none"/>
        </w:rPr>
        <w:t>to receive a presentation from multivista on how to best utilize the products and services provided by them.</w:t>
      </w:r>
    </w:p>
    <w:p w:rsidR="00216472" w:rsidRDefault="00216472" w:rsidP="008C63F5">
      <w:pPr>
        <w:pStyle w:val="MinutesItem"/>
        <w:numPr>
          <w:ilvl w:val="1"/>
          <w:numId w:val="6"/>
        </w:numPr>
        <w:spacing w:after="120"/>
        <w:rPr>
          <w:b w:val="0"/>
          <w:u w:val="none"/>
        </w:rPr>
      </w:pPr>
      <w:r>
        <w:rPr>
          <w:b w:val="0"/>
          <w:u w:val="none"/>
        </w:rPr>
        <w:t>to discuss, review and take action on proposals for tree trimming, tree removal and tree replacement for station 1 and station 2.</w:t>
      </w:r>
    </w:p>
    <w:p w:rsidR="00225763" w:rsidRDefault="00225763" w:rsidP="008C63F5">
      <w:pPr>
        <w:pStyle w:val="MinutesItem"/>
        <w:numPr>
          <w:ilvl w:val="1"/>
          <w:numId w:val="6"/>
        </w:numPr>
        <w:spacing w:after="120"/>
        <w:rPr>
          <w:b w:val="0"/>
          <w:u w:val="none"/>
        </w:rPr>
      </w:pPr>
      <w:r>
        <w:rPr>
          <w:b w:val="0"/>
          <w:u w:val="none"/>
        </w:rPr>
        <w:t>to discuss, review and take action on the purchase of one additional 4- drawer lateral file and one 5-drawer lateral file not to exceed</w:t>
      </w:r>
      <w:r w:rsidR="006B60B8">
        <w:rPr>
          <w:b w:val="0"/>
          <w:u w:val="none"/>
        </w:rPr>
        <w:t xml:space="preserve"> $1,700.00.</w:t>
      </w:r>
    </w:p>
    <w:p w:rsidR="009E4B4A" w:rsidRDefault="009E4B4A" w:rsidP="008C63F5">
      <w:pPr>
        <w:pStyle w:val="MinutesItem"/>
        <w:numPr>
          <w:ilvl w:val="1"/>
          <w:numId w:val="6"/>
        </w:numPr>
        <w:spacing w:after="120"/>
        <w:rPr>
          <w:b w:val="0"/>
          <w:u w:val="none"/>
        </w:rPr>
      </w:pPr>
      <w:r>
        <w:rPr>
          <w:b w:val="0"/>
          <w:u w:val="none"/>
        </w:rPr>
        <w:t>to discuss, review and take action on new proposals for consolidated communications</w:t>
      </w:r>
      <w:r w:rsidR="000500BD">
        <w:rPr>
          <w:b w:val="0"/>
          <w:u w:val="none"/>
        </w:rPr>
        <w:t xml:space="preserve"> accounts.</w:t>
      </w:r>
    </w:p>
    <w:p w:rsidR="00EA20E0" w:rsidRDefault="00EA20E0" w:rsidP="008C63F5">
      <w:pPr>
        <w:pStyle w:val="MinutesItem"/>
        <w:numPr>
          <w:ilvl w:val="1"/>
          <w:numId w:val="6"/>
        </w:numPr>
        <w:spacing w:after="120"/>
        <w:rPr>
          <w:b w:val="0"/>
          <w:u w:val="none"/>
        </w:rPr>
      </w:pPr>
      <w:r>
        <w:rPr>
          <w:b w:val="0"/>
          <w:u w:val="none"/>
        </w:rPr>
        <w:t>to review, discuss and take action on isolved payroll methodology including accruals.</w:t>
      </w:r>
    </w:p>
    <w:p w:rsidR="00EA20E0" w:rsidRDefault="00EA20E0" w:rsidP="008C63F5">
      <w:pPr>
        <w:pStyle w:val="MinutesItem"/>
        <w:numPr>
          <w:ilvl w:val="1"/>
          <w:numId w:val="6"/>
        </w:numPr>
        <w:spacing w:after="120"/>
        <w:rPr>
          <w:b w:val="0"/>
          <w:u w:val="none"/>
        </w:rPr>
      </w:pPr>
      <w:r>
        <w:rPr>
          <w:b w:val="0"/>
          <w:u w:val="none"/>
        </w:rPr>
        <w:t>to review, discuss and take action on isolved benefits program.</w:t>
      </w:r>
    </w:p>
    <w:p w:rsidR="00946DA5" w:rsidRDefault="00946DA5" w:rsidP="008C63F5">
      <w:pPr>
        <w:pStyle w:val="MinutesItem"/>
        <w:numPr>
          <w:ilvl w:val="1"/>
          <w:numId w:val="6"/>
        </w:numPr>
        <w:spacing w:after="120"/>
        <w:rPr>
          <w:b w:val="0"/>
          <w:u w:val="none"/>
        </w:rPr>
      </w:pPr>
      <w:r>
        <w:rPr>
          <w:b w:val="0"/>
          <w:u w:val="none"/>
        </w:rPr>
        <w:t>to discuss</w:t>
      </w:r>
      <w:r w:rsidR="00EA21DC">
        <w:rPr>
          <w:b w:val="0"/>
          <w:u w:val="none"/>
        </w:rPr>
        <w:t xml:space="preserve"> and take action on the purchase of new, dual radio access points and an upgrade to the firewall to the next generation Sonicwall TZ400 to bring wifi access up to the speed and reliability needed by employees at station 1 and station 2</w:t>
      </w:r>
      <w:r w:rsidR="00AE1585">
        <w:rPr>
          <w:b w:val="0"/>
          <w:u w:val="none"/>
        </w:rPr>
        <w:t xml:space="preserve">, </w:t>
      </w:r>
      <w:r w:rsidR="00EA21DC">
        <w:rPr>
          <w:b w:val="0"/>
          <w:u w:val="none"/>
        </w:rPr>
        <w:t>not to exceed $2,800</w:t>
      </w:r>
      <w:r w:rsidR="00AE1585">
        <w:rPr>
          <w:b w:val="0"/>
          <w:u w:val="none"/>
        </w:rPr>
        <w:t xml:space="preserve"> </w:t>
      </w:r>
      <w:r w:rsidR="00375F4A">
        <w:rPr>
          <w:b w:val="0"/>
          <w:u w:val="none"/>
        </w:rPr>
        <w:t xml:space="preserve">and charged to accounts 67760 and 67790, accordingly </w:t>
      </w:r>
      <w:r w:rsidR="00AE1585">
        <w:rPr>
          <w:b w:val="0"/>
          <w:u w:val="none"/>
        </w:rPr>
        <w:t>(</w:t>
      </w:r>
      <w:r w:rsidR="00EA21DC">
        <w:rPr>
          <w:b w:val="0"/>
          <w:u w:val="none"/>
        </w:rPr>
        <w:t>include</w:t>
      </w:r>
      <w:r w:rsidR="00AE1585">
        <w:rPr>
          <w:b w:val="0"/>
          <w:u w:val="none"/>
        </w:rPr>
        <w:t>s</w:t>
      </w:r>
      <w:r w:rsidR="00EA21DC">
        <w:rPr>
          <w:b w:val="0"/>
          <w:u w:val="none"/>
        </w:rPr>
        <w:t xml:space="preserve"> 8 new enterprise grade long range wireless access points</w:t>
      </w:r>
      <w:r w:rsidR="00AE1585">
        <w:rPr>
          <w:b w:val="0"/>
          <w:u w:val="none"/>
        </w:rPr>
        <w:t>,</w:t>
      </w:r>
      <w:r w:rsidR="00EA21DC">
        <w:rPr>
          <w:b w:val="0"/>
          <w:u w:val="none"/>
        </w:rPr>
        <w:t xml:space="preserve"> Cat 6 network cabling for 2 new access points</w:t>
      </w:r>
      <w:r w:rsidR="00AE1585">
        <w:rPr>
          <w:b w:val="0"/>
          <w:u w:val="none"/>
        </w:rPr>
        <w:t>, analysis, configuration and testing)</w:t>
      </w:r>
      <w:r w:rsidR="00EA21DC">
        <w:rPr>
          <w:b w:val="0"/>
          <w:u w:val="none"/>
        </w:rPr>
        <w:t xml:space="preserve">. </w:t>
      </w:r>
    </w:p>
    <w:p w:rsidR="00E65974" w:rsidRDefault="00E65974" w:rsidP="008C63F5">
      <w:pPr>
        <w:pStyle w:val="MinutesItem"/>
        <w:numPr>
          <w:ilvl w:val="1"/>
          <w:numId w:val="6"/>
        </w:numPr>
        <w:spacing w:after="120"/>
        <w:rPr>
          <w:b w:val="0"/>
          <w:u w:val="none"/>
        </w:rPr>
      </w:pPr>
      <w:r>
        <w:rPr>
          <w:b w:val="0"/>
          <w:u w:val="none"/>
        </w:rPr>
        <w:t>to update and discuss community service events to include a scheduled blood drive with gulf coast regional blood center and potential future events with fort bend county ems for CPR classes and fort bend county animal services for dog adoptions.</w:t>
      </w:r>
    </w:p>
    <w:p w:rsidR="00EE1D58" w:rsidRPr="00E64C0D" w:rsidRDefault="00E64C0D" w:rsidP="00721C9D">
      <w:pPr>
        <w:pStyle w:val="MinutesItem"/>
        <w:numPr>
          <w:ilvl w:val="1"/>
          <w:numId w:val="6"/>
        </w:numPr>
        <w:rPr>
          <w:b w:val="0"/>
          <w:u w:val="none"/>
        </w:rPr>
      </w:pPr>
      <w:r>
        <w:rPr>
          <w:b w:val="0"/>
          <w:u w:val="none"/>
        </w:rPr>
        <w:t>t</w:t>
      </w:r>
      <w:r w:rsidR="00EE1D58" w:rsidRPr="00E64C0D">
        <w:rPr>
          <w:b w:val="0"/>
          <w:u w:val="none"/>
        </w:rPr>
        <w:t>o review, discuss and take action on submittals by the department of thirty (30) day advance request(s) for purchase.</w:t>
      </w:r>
    </w:p>
    <w:p w:rsidR="00D14CFA" w:rsidRPr="00807640" w:rsidRDefault="00D14CFA" w:rsidP="00721C9D">
      <w:pPr>
        <w:pStyle w:val="MinutesItem"/>
        <w:ind w:left="810"/>
        <w:contextualSpacing/>
        <w:rPr>
          <w:b w:val="0"/>
          <w:u w:val="none"/>
        </w:rPr>
      </w:pPr>
    </w:p>
    <w:p w:rsidR="00BA239A" w:rsidRPr="00807640" w:rsidRDefault="007B62D4" w:rsidP="00DA5266">
      <w:pPr>
        <w:pStyle w:val="MinutesItem"/>
        <w:numPr>
          <w:ilvl w:val="0"/>
          <w:numId w:val="2"/>
        </w:numPr>
        <w:spacing w:line="276" w:lineRule="auto"/>
        <w:contextualSpacing/>
      </w:pPr>
      <w:r w:rsidRPr="00807640">
        <w:t>Discuss and take action regardin</w:t>
      </w:r>
      <w:r w:rsidR="004B5AAE" w:rsidRPr="00807640">
        <w:t>g Board administrative matters I</w:t>
      </w:r>
      <w:r w:rsidRPr="00807640">
        <w:t>ncluding</w:t>
      </w:r>
      <w:r w:rsidR="00841A88" w:rsidRPr="00807640">
        <w:t>:</w:t>
      </w:r>
      <w:r w:rsidR="00BA239A" w:rsidRPr="00807640">
        <w:rPr>
          <w:b w:val="0"/>
          <w:u w:val="none"/>
        </w:rPr>
        <w:t xml:space="preserve"> </w:t>
      </w:r>
    </w:p>
    <w:p w:rsidR="00DB46F2" w:rsidRPr="00807640" w:rsidRDefault="00DB46F2" w:rsidP="00DA5266">
      <w:pPr>
        <w:pStyle w:val="MinutesItem"/>
        <w:spacing w:line="276" w:lineRule="auto"/>
        <w:ind w:left="360"/>
        <w:contextualSpacing/>
      </w:pPr>
    </w:p>
    <w:p w:rsidR="009021ED" w:rsidRPr="00807640" w:rsidRDefault="009021ED" w:rsidP="00DA5266">
      <w:pPr>
        <w:pStyle w:val="MinutesItem"/>
        <w:numPr>
          <w:ilvl w:val="1"/>
          <w:numId w:val="8"/>
        </w:numPr>
        <w:spacing w:line="360" w:lineRule="auto"/>
        <w:ind w:left="806"/>
        <w:contextualSpacing/>
        <w:rPr>
          <w:b w:val="0"/>
          <w:u w:val="none"/>
        </w:rPr>
      </w:pPr>
      <w:r w:rsidRPr="00807640">
        <w:rPr>
          <w:b w:val="0"/>
          <w:u w:val="none"/>
        </w:rPr>
        <w:t>to receive report and take any necessary action from long range planning committee.</w:t>
      </w:r>
    </w:p>
    <w:p w:rsidR="00363A2F" w:rsidRPr="00807640" w:rsidRDefault="00C06417" w:rsidP="00DA5266">
      <w:pPr>
        <w:pStyle w:val="MinutesItem"/>
        <w:numPr>
          <w:ilvl w:val="1"/>
          <w:numId w:val="8"/>
        </w:numPr>
        <w:spacing w:after="120"/>
        <w:ind w:left="806"/>
        <w:rPr>
          <w:b w:val="0"/>
          <w:u w:val="none"/>
        </w:rPr>
      </w:pPr>
      <w:r w:rsidRPr="00807640">
        <w:rPr>
          <w:b w:val="0"/>
          <w:u w:val="none"/>
        </w:rPr>
        <w:t xml:space="preserve">To </w:t>
      </w:r>
      <w:r w:rsidR="003F14BB" w:rsidRPr="00807640">
        <w:rPr>
          <w:b w:val="0"/>
          <w:u w:val="none"/>
        </w:rPr>
        <w:t xml:space="preserve">set the </w:t>
      </w:r>
      <w:r w:rsidR="007611C7">
        <w:rPr>
          <w:b w:val="0"/>
          <w:u w:val="none"/>
        </w:rPr>
        <w:t>august</w:t>
      </w:r>
      <w:r w:rsidR="00363A2F" w:rsidRPr="00807640">
        <w:rPr>
          <w:b w:val="0"/>
          <w:u w:val="none"/>
        </w:rPr>
        <w:t xml:space="preserve"> board meeting date.</w:t>
      </w:r>
    </w:p>
    <w:p w:rsidR="006C4E78" w:rsidRDefault="009021ED" w:rsidP="00DA5266">
      <w:pPr>
        <w:pStyle w:val="MinutesItem"/>
        <w:numPr>
          <w:ilvl w:val="1"/>
          <w:numId w:val="8"/>
        </w:numPr>
        <w:spacing w:after="120"/>
        <w:ind w:left="806"/>
        <w:rPr>
          <w:b w:val="0"/>
          <w:u w:val="none"/>
        </w:rPr>
      </w:pPr>
      <w:r w:rsidRPr="00807640">
        <w:rPr>
          <w:b w:val="0"/>
          <w:u w:val="none"/>
        </w:rPr>
        <w:t>to receive an update and take any necessary action on station # 3 matters related to payment applications, change orders and the construction contract</w:t>
      </w:r>
      <w:r w:rsidR="00C81778" w:rsidRPr="00807640">
        <w:rPr>
          <w:b w:val="0"/>
          <w:u w:val="none"/>
        </w:rPr>
        <w:t>.</w:t>
      </w:r>
    </w:p>
    <w:p w:rsidR="009C378A" w:rsidRDefault="003C79BD" w:rsidP="00DA5266">
      <w:pPr>
        <w:pStyle w:val="MinutesItem"/>
        <w:numPr>
          <w:ilvl w:val="1"/>
          <w:numId w:val="8"/>
        </w:numPr>
        <w:spacing w:after="120"/>
        <w:ind w:left="806"/>
        <w:rPr>
          <w:b w:val="0"/>
          <w:u w:val="none"/>
        </w:rPr>
      </w:pPr>
      <w:r>
        <w:rPr>
          <w:b w:val="0"/>
          <w:u w:val="none"/>
        </w:rPr>
        <w:t xml:space="preserve">to receive </w:t>
      </w:r>
      <w:r w:rsidR="004C24EC">
        <w:rPr>
          <w:b w:val="0"/>
          <w:u w:val="none"/>
        </w:rPr>
        <w:t>an update</w:t>
      </w:r>
      <w:r>
        <w:rPr>
          <w:b w:val="0"/>
          <w:u w:val="none"/>
        </w:rPr>
        <w:t xml:space="preserve"> and </w:t>
      </w:r>
      <w:r w:rsidR="00326510">
        <w:rPr>
          <w:b w:val="0"/>
          <w:u w:val="none"/>
        </w:rPr>
        <w:t xml:space="preserve">take </w:t>
      </w:r>
      <w:r>
        <w:rPr>
          <w:b w:val="0"/>
          <w:u w:val="none"/>
        </w:rPr>
        <w:t xml:space="preserve">any necessary </w:t>
      </w:r>
      <w:r w:rsidR="00326510">
        <w:rPr>
          <w:b w:val="0"/>
          <w:u w:val="none"/>
        </w:rPr>
        <w:t xml:space="preserve">action on </w:t>
      </w:r>
      <w:r w:rsidR="009C378A">
        <w:rPr>
          <w:b w:val="0"/>
          <w:u w:val="none"/>
        </w:rPr>
        <w:t xml:space="preserve">station </w:t>
      </w:r>
      <w:r>
        <w:rPr>
          <w:b w:val="0"/>
          <w:u w:val="none"/>
        </w:rPr>
        <w:t xml:space="preserve"># </w:t>
      </w:r>
      <w:r w:rsidR="009C378A">
        <w:rPr>
          <w:b w:val="0"/>
          <w:u w:val="none"/>
        </w:rPr>
        <w:t>1 needs assessment</w:t>
      </w:r>
      <w:r>
        <w:rPr>
          <w:b w:val="0"/>
          <w:u w:val="none"/>
        </w:rPr>
        <w:t xml:space="preserve"> related to proposals and invoices</w:t>
      </w:r>
      <w:r w:rsidR="009C378A">
        <w:rPr>
          <w:b w:val="0"/>
          <w:u w:val="none"/>
        </w:rPr>
        <w:t>.</w:t>
      </w:r>
    </w:p>
    <w:p w:rsidR="007611C7" w:rsidRDefault="007611C7" w:rsidP="00DA5266">
      <w:pPr>
        <w:pStyle w:val="MinutesItem"/>
        <w:numPr>
          <w:ilvl w:val="1"/>
          <w:numId w:val="8"/>
        </w:numPr>
        <w:spacing w:after="120"/>
        <w:ind w:left="806"/>
        <w:rPr>
          <w:b w:val="0"/>
          <w:u w:val="none"/>
        </w:rPr>
      </w:pPr>
      <w:r>
        <w:rPr>
          <w:b w:val="0"/>
          <w:u w:val="none"/>
        </w:rPr>
        <w:t>to review, discuss and take action on appraisal values and authorize counsel to prepare and publish effective tax rate notice.</w:t>
      </w:r>
    </w:p>
    <w:p w:rsidR="006C4E78" w:rsidRDefault="006C4E78" w:rsidP="00DA5266">
      <w:pPr>
        <w:pStyle w:val="MinutesItem"/>
        <w:numPr>
          <w:ilvl w:val="1"/>
          <w:numId w:val="8"/>
        </w:numPr>
        <w:spacing w:after="120"/>
        <w:ind w:left="806"/>
        <w:rPr>
          <w:b w:val="0"/>
          <w:u w:val="none"/>
        </w:rPr>
      </w:pPr>
      <w:r>
        <w:rPr>
          <w:b w:val="0"/>
          <w:u w:val="none"/>
        </w:rPr>
        <w:t xml:space="preserve">to convene into executive session pursuant to government code </w:t>
      </w:r>
      <w:r w:rsidR="00483691">
        <w:rPr>
          <w:b w:val="0"/>
          <w:u w:val="none"/>
        </w:rPr>
        <w:t>§</w:t>
      </w:r>
      <w:r>
        <w:rPr>
          <w:b w:val="0"/>
          <w:u w:val="none"/>
        </w:rPr>
        <w:t>551.074, to dis</w:t>
      </w:r>
      <w:r w:rsidR="00390655">
        <w:rPr>
          <w:b w:val="0"/>
          <w:u w:val="none"/>
        </w:rPr>
        <w:t>c</w:t>
      </w:r>
      <w:r>
        <w:rPr>
          <w:b w:val="0"/>
          <w:u w:val="none"/>
        </w:rPr>
        <w:t>uss district personnel matters.</w:t>
      </w:r>
    </w:p>
    <w:p w:rsidR="00DD6F8B" w:rsidRDefault="00D475FA" w:rsidP="00DA5266">
      <w:pPr>
        <w:pStyle w:val="MinutesItem"/>
        <w:numPr>
          <w:ilvl w:val="1"/>
          <w:numId w:val="8"/>
        </w:numPr>
        <w:spacing w:after="120"/>
        <w:ind w:left="806"/>
        <w:rPr>
          <w:b w:val="0"/>
          <w:u w:val="none"/>
        </w:rPr>
      </w:pPr>
      <w:r w:rsidRPr="00807640">
        <w:rPr>
          <w:b w:val="0"/>
          <w:u w:val="none"/>
        </w:rPr>
        <w:t>To convene into Executive Session pursuant to</w:t>
      </w:r>
      <w:r w:rsidR="00E062DD" w:rsidRPr="00807640" w:rsidDel="00EF1891">
        <w:rPr>
          <w:b w:val="0"/>
          <w:smallCaps w:val="0"/>
          <w:u w:val="none"/>
        </w:rPr>
        <w:t xml:space="preserve"> </w:t>
      </w:r>
      <w:r w:rsidR="00E062DD" w:rsidRPr="00807640">
        <w:rPr>
          <w:b w:val="0"/>
          <w:u w:val="none"/>
        </w:rPr>
        <w:t>Government Code</w:t>
      </w:r>
      <w:r w:rsidRPr="00807640">
        <w:rPr>
          <w:b w:val="0"/>
          <w:u w:val="none"/>
        </w:rPr>
        <w:t xml:space="preserve"> </w:t>
      </w:r>
      <w:r w:rsidR="00483691">
        <w:rPr>
          <w:b w:val="0"/>
          <w:u w:val="none"/>
        </w:rPr>
        <w:t>§</w:t>
      </w:r>
      <w:r w:rsidRPr="00807640">
        <w:rPr>
          <w:b w:val="0"/>
          <w:u w:val="none"/>
        </w:rPr>
        <w:t>551.072 to discuss real estate matters, including purchase of property</w:t>
      </w:r>
      <w:r w:rsidR="008702A7" w:rsidRPr="00807640">
        <w:rPr>
          <w:b w:val="0"/>
          <w:u w:val="none"/>
        </w:rPr>
        <w:t>.</w:t>
      </w:r>
    </w:p>
    <w:p w:rsidR="005E063E" w:rsidRDefault="005E063E" w:rsidP="00DA5266">
      <w:pPr>
        <w:pStyle w:val="MinutesItem"/>
        <w:numPr>
          <w:ilvl w:val="1"/>
          <w:numId w:val="8"/>
        </w:numPr>
        <w:ind w:left="806"/>
        <w:contextualSpacing/>
        <w:rPr>
          <w:b w:val="0"/>
          <w:u w:val="none"/>
        </w:rPr>
      </w:pPr>
      <w:r w:rsidRPr="00807640">
        <w:rPr>
          <w:b w:val="0"/>
          <w:u w:val="none"/>
        </w:rPr>
        <w:t xml:space="preserve">To reconvene into Open Session and consider taking action on items discussed in Executive Session.  </w:t>
      </w:r>
    </w:p>
    <w:p w:rsidR="00FE6A12" w:rsidRDefault="00FE6A12" w:rsidP="00DA5266">
      <w:pPr>
        <w:pStyle w:val="MinutesItem"/>
        <w:contextualSpacing/>
        <w:rPr>
          <w:b w:val="0"/>
          <w:u w:val="none"/>
        </w:rPr>
      </w:pPr>
    </w:p>
    <w:p w:rsidR="00F13F53" w:rsidRDefault="00F13F53" w:rsidP="00DA5266">
      <w:pPr>
        <w:pStyle w:val="MinutesItem"/>
        <w:contextualSpacing/>
        <w:rPr>
          <w:b w:val="0"/>
          <w:u w:val="none"/>
        </w:rPr>
      </w:pPr>
    </w:p>
    <w:p w:rsidR="00F13F53" w:rsidRDefault="00F13F53" w:rsidP="00DA5266">
      <w:pPr>
        <w:pStyle w:val="MinutesItem"/>
        <w:contextualSpacing/>
        <w:rPr>
          <w:b w:val="0"/>
          <w:u w:val="none"/>
        </w:rPr>
      </w:pPr>
    </w:p>
    <w:p w:rsidR="00F13F53" w:rsidRDefault="00F13F53" w:rsidP="00DA5266">
      <w:pPr>
        <w:pStyle w:val="MinutesItem"/>
        <w:contextualSpacing/>
        <w:rPr>
          <w:b w:val="0"/>
          <w:u w:val="none"/>
        </w:rPr>
      </w:pPr>
    </w:p>
    <w:p w:rsidR="00F13F53" w:rsidRDefault="00F13F53" w:rsidP="00DA5266">
      <w:pPr>
        <w:pStyle w:val="MinutesItem"/>
        <w:contextualSpacing/>
        <w:rPr>
          <w:b w:val="0"/>
          <w:u w:val="none"/>
        </w:rPr>
      </w:pPr>
    </w:p>
    <w:p w:rsidR="00745CA6" w:rsidRPr="00807640" w:rsidRDefault="00D0244D" w:rsidP="00DA5266">
      <w:pPr>
        <w:pStyle w:val="MinutesItem"/>
        <w:numPr>
          <w:ilvl w:val="0"/>
          <w:numId w:val="2"/>
        </w:numPr>
        <w:contextualSpacing/>
        <w:rPr>
          <w:b w:val="0"/>
          <w:smallCaps w:val="0"/>
          <w:u w:val="none"/>
        </w:rPr>
      </w:pPr>
      <w:r w:rsidRPr="00807640">
        <w:lastRenderedPageBreak/>
        <w:t>Adjourn</w:t>
      </w:r>
      <w:r w:rsidR="00A67FDE" w:rsidRPr="00807640">
        <w:t>:</w:t>
      </w:r>
      <w:r w:rsidR="004D648F" w:rsidRPr="00807640">
        <w:rPr>
          <w:noProof/>
        </w:rPr>
        <w:t xml:space="preserve"> </w:t>
      </w:r>
    </w:p>
    <w:p w:rsidR="00807640" w:rsidRDefault="00807640" w:rsidP="00DA5266">
      <w:pPr>
        <w:pStyle w:val="MinutesItem"/>
        <w:contextualSpacing/>
        <w:rPr>
          <w:noProof/>
        </w:rPr>
      </w:pPr>
    </w:p>
    <w:p w:rsidR="00807640" w:rsidRPr="00807640" w:rsidRDefault="00807640" w:rsidP="00DA5266">
      <w:pPr>
        <w:pStyle w:val="MinutesItem"/>
        <w:contextualSpacing/>
        <w:rPr>
          <w:b w:val="0"/>
          <w:smallCaps w:val="0"/>
          <w:u w:val="none"/>
        </w:rPr>
      </w:pPr>
    </w:p>
    <w:p w:rsidR="00330234" w:rsidRPr="00841A88" w:rsidRDefault="00330234" w:rsidP="00DA5266">
      <w:pPr>
        <w:pStyle w:val="MinutesItem"/>
        <w:ind w:left="144"/>
        <w:contextualSpacing/>
        <w:rPr>
          <w:b w:val="0"/>
          <w:smallCaps w:val="0"/>
          <w:sz w:val="20"/>
          <w:szCs w:val="18"/>
          <w:u w:val="none"/>
        </w:rPr>
      </w:pPr>
      <w:r w:rsidRPr="00330234">
        <w:rPr>
          <w:rFonts w:ascii="Calibri" w:hAnsi="Calibri"/>
          <w:b w:val="0"/>
          <w:smallCaps w:val="0"/>
          <w:noProof/>
          <w:u w:val="none"/>
        </w:rPr>
        <w:drawing>
          <wp:inline distT="0" distB="0" distL="0" distR="0" wp14:anchorId="6C72B1E3" wp14:editId="071F429C">
            <wp:extent cx="1858010" cy="1266825"/>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4592" cy="1284949"/>
                    </a:xfrm>
                    <a:prstGeom prst="rect">
                      <a:avLst/>
                    </a:prstGeom>
                    <a:noFill/>
                    <a:ln>
                      <a:noFill/>
                    </a:ln>
                  </pic:spPr>
                </pic:pic>
              </a:graphicData>
            </a:graphic>
          </wp:inline>
        </w:drawing>
      </w:r>
    </w:p>
    <w:sectPr w:rsidR="00330234" w:rsidRPr="00841A88" w:rsidSect="00E520BE">
      <w:headerReference w:type="default" r:id="rId9"/>
      <w:footerReference w:type="first" r:id="rId10"/>
      <w:pgSz w:w="12240" w:h="15840" w:code="1"/>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4D52" w:rsidRDefault="00CD4D52" w:rsidP="00195714">
      <w:r>
        <w:separator/>
      </w:r>
    </w:p>
  </w:endnote>
  <w:endnote w:type="continuationSeparator" w:id="0">
    <w:p w:rsidR="00CD4D52" w:rsidRDefault="00CD4D52" w:rsidP="00195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B8" w:rsidRPr="002C6BB8" w:rsidRDefault="002956B8" w:rsidP="00E7103A">
    <w:pPr>
      <w:pStyle w:val="Footer"/>
      <w:tabs>
        <w:tab w:val="clear" w:pos="9360"/>
      </w:tabs>
      <w:ind w:left="5760" w:right="-810"/>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4D52" w:rsidRDefault="00CD4D52" w:rsidP="00195714">
      <w:r>
        <w:separator/>
      </w:r>
    </w:p>
  </w:footnote>
  <w:footnote w:type="continuationSeparator" w:id="0">
    <w:p w:rsidR="00CD4D52" w:rsidRDefault="00CD4D52" w:rsidP="001957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B8" w:rsidRPr="007D5C2E" w:rsidRDefault="002956B8">
    <w:pPr>
      <w:pStyle w:val="Header"/>
      <w:rPr>
        <w:b/>
        <w:smallCaps/>
      </w:rPr>
    </w:pPr>
    <w:r w:rsidRPr="007D5C2E">
      <w:rPr>
        <w:b/>
        <w:smallCaps/>
      </w:rPr>
      <w:t>Fort Bend County Emergency Services District No. 2</w:t>
    </w:r>
  </w:p>
  <w:p w:rsidR="002956B8" w:rsidRPr="007D5C2E" w:rsidRDefault="002956B8">
    <w:pPr>
      <w:pStyle w:val="Header"/>
      <w:rPr>
        <w:b/>
        <w:smallCaps/>
      </w:rPr>
    </w:pPr>
    <w:r w:rsidRPr="007D5C2E">
      <w:rPr>
        <w:b/>
        <w:smallCaps/>
      </w:rPr>
      <w:t xml:space="preserve">Notice of Regular Board Meeting:   </w:t>
    </w:r>
    <w:r w:rsidR="008C63F5">
      <w:rPr>
        <w:b/>
        <w:smallCaps/>
      </w:rPr>
      <w:t>July 26</w:t>
    </w:r>
    <w:r w:rsidR="00363649">
      <w:rPr>
        <w:b/>
        <w:smallCaps/>
      </w:rPr>
      <w:t>, 2017</w:t>
    </w:r>
  </w:p>
  <w:p w:rsidR="002956B8" w:rsidRPr="007D5C2E" w:rsidRDefault="002956B8">
    <w:pPr>
      <w:pStyle w:val="Header"/>
      <w:rPr>
        <w:b/>
        <w:smallCaps/>
        <w:noProof/>
      </w:rPr>
    </w:pPr>
    <w:r w:rsidRPr="007D5C2E">
      <w:rPr>
        <w:b/>
        <w:smallCaps/>
      </w:rPr>
      <w:t xml:space="preserve">Page </w:t>
    </w:r>
    <w:r w:rsidRPr="007D5C2E">
      <w:rPr>
        <w:b/>
        <w:smallCaps/>
      </w:rPr>
      <w:fldChar w:fldCharType="begin"/>
    </w:r>
    <w:r w:rsidRPr="007D5C2E">
      <w:rPr>
        <w:b/>
        <w:smallCaps/>
      </w:rPr>
      <w:instrText xml:space="preserve"> PAGE   \* MERGEFORMAT </w:instrText>
    </w:r>
    <w:r w:rsidRPr="007D5C2E">
      <w:rPr>
        <w:b/>
        <w:smallCaps/>
      </w:rPr>
      <w:fldChar w:fldCharType="separate"/>
    </w:r>
    <w:r w:rsidR="008B6989">
      <w:rPr>
        <w:b/>
        <w:smallCaps/>
        <w:noProof/>
      </w:rPr>
      <w:t>3</w:t>
    </w:r>
    <w:r w:rsidRPr="007D5C2E">
      <w:rPr>
        <w:b/>
        <w:smallCaps/>
        <w:noProof/>
      </w:rPr>
      <w:fldChar w:fldCharType="end"/>
    </w:r>
  </w:p>
  <w:p w:rsidR="002956B8" w:rsidRPr="007D5C2E" w:rsidRDefault="002956B8">
    <w:pPr>
      <w:pStyle w:val="Header"/>
      <w:rPr>
        <w:b/>
        <w:smallCaps/>
        <w:noProof/>
      </w:rPr>
    </w:pPr>
  </w:p>
  <w:p w:rsidR="002956B8" w:rsidRPr="007D5C2E" w:rsidRDefault="002956B8">
    <w:pPr>
      <w:pStyle w:val="Header"/>
      <w:rPr>
        <w:b/>
        <w:smallCap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E1A95"/>
    <w:multiLevelType w:val="multilevel"/>
    <w:tmpl w:val="D5DAC81C"/>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7857944"/>
    <w:multiLevelType w:val="multilevel"/>
    <w:tmpl w:val="70028DD4"/>
    <w:lvl w:ilvl="0">
      <w:start w:val="5"/>
      <w:numFmt w:val="decimal"/>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C325BF3"/>
    <w:multiLevelType w:val="multilevel"/>
    <w:tmpl w:val="991C4B30"/>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D352EBB"/>
    <w:multiLevelType w:val="multilevel"/>
    <w:tmpl w:val="17E2861A"/>
    <w:lvl w:ilvl="0">
      <w:start w:val="1"/>
      <w:numFmt w:val="decimal"/>
      <w:lvlText w:val="%1)"/>
      <w:lvlJc w:val="left"/>
      <w:pPr>
        <w:ind w:left="360" w:hanging="360"/>
      </w:pPr>
      <w:rPr>
        <w:rFonts w:hint="default"/>
      </w:rPr>
    </w:lvl>
    <w:lvl w:ilvl="1">
      <w:start w:val="1"/>
      <w:numFmt w:val="lowerLetter"/>
      <w:lvlText w:val="%2)"/>
      <w:lvlJc w:val="left"/>
      <w:pPr>
        <w:ind w:left="720" w:hanging="360"/>
      </w:pPr>
      <w:rPr>
        <w:b w:val="0"/>
        <w:i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E1F4067"/>
    <w:multiLevelType w:val="hybridMultilevel"/>
    <w:tmpl w:val="BAA2928C"/>
    <w:lvl w:ilvl="0" w:tplc="6E701E32">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10C45E6"/>
    <w:multiLevelType w:val="hybridMultilevel"/>
    <w:tmpl w:val="B5E48922"/>
    <w:lvl w:ilvl="0" w:tplc="E2E056F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A653C0A"/>
    <w:multiLevelType w:val="hybridMultilevel"/>
    <w:tmpl w:val="FD40335E"/>
    <w:lvl w:ilvl="0" w:tplc="623C21D2">
      <w:start w:val="2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78E2D03"/>
    <w:multiLevelType w:val="hybridMultilevel"/>
    <w:tmpl w:val="E6F4E638"/>
    <w:lvl w:ilvl="0" w:tplc="767E23CC">
      <w:start w:val="1"/>
      <w:numFmt w:val="lowerLetter"/>
      <w:pStyle w:val="Agendatopic"/>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496D1D"/>
    <w:multiLevelType w:val="multilevel"/>
    <w:tmpl w:val="991C4B30"/>
    <w:lvl w:ilvl="0">
      <w:start w:val="1"/>
      <w:numFmt w:val="decimal"/>
      <w:lvlText w:val="%1)"/>
      <w:lvlJc w:val="left"/>
      <w:pPr>
        <w:ind w:left="360" w:hanging="360"/>
      </w:pPr>
      <w:rPr>
        <w:rFonts w:hint="default"/>
      </w:rPr>
    </w:lvl>
    <w:lvl w:ilvl="1">
      <w:start w:val="1"/>
      <w:numFmt w:val="lowerLetter"/>
      <w:lvlText w:val="%2)"/>
      <w:lvlJc w:val="left"/>
      <w:pPr>
        <w:ind w:left="81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745104F"/>
    <w:multiLevelType w:val="multilevel"/>
    <w:tmpl w:val="55A06930"/>
    <w:lvl w:ilvl="0">
      <w:start w:val="1"/>
      <w:numFmt w:val="decimal"/>
      <w:lvlText w:val="%1)"/>
      <w:lvlJc w:val="left"/>
      <w:pPr>
        <w:ind w:left="360" w:hanging="360"/>
      </w:pPr>
      <w:rPr>
        <w:rFonts w:hint="default"/>
      </w:r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26E45B4"/>
    <w:multiLevelType w:val="hybridMultilevel"/>
    <w:tmpl w:val="79923C72"/>
    <w:lvl w:ilvl="0" w:tplc="590EE248">
      <w:start w:val="1"/>
      <w:numFmt w:val="lowerLetter"/>
      <w:pStyle w:val="SubAgendaTopic"/>
      <w:lvlText w:val="%1)"/>
      <w:lvlJc w:val="left"/>
      <w:pPr>
        <w:ind w:left="1166" w:hanging="360"/>
      </w:p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num w:numId="1">
    <w:abstractNumId w:val="4"/>
  </w:num>
  <w:num w:numId="2">
    <w:abstractNumId w:val="1"/>
  </w:num>
  <w:num w:numId="3">
    <w:abstractNumId w:val="0"/>
  </w:num>
  <w:num w:numId="4">
    <w:abstractNumId w:val="7"/>
  </w:num>
  <w:num w:numId="5">
    <w:abstractNumId w:val="9"/>
  </w:num>
  <w:num w:numId="6">
    <w:abstractNumId w:val="8"/>
  </w:num>
  <w:num w:numId="7">
    <w:abstractNumId w:val="10"/>
  </w:num>
  <w:num w:numId="8">
    <w:abstractNumId w:val="3"/>
  </w:num>
  <w:num w:numId="9">
    <w:abstractNumId w:val="2"/>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C1D"/>
    <w:rsid w:val="00005106"/>
    <w:rsid w:val="00007C3A"/>
    <w:rsid w:val="00012A45"/>
    <w:rsid w:val="00013AD0"/>
    <w:rsid w:val="0001451B"/>
    <w:rsid w:val="000160A2"/>
    <w:rsid w:val="0003121D"/>
    <w:rsid w:val="00031BA6"/>
    <w:rsid w:val="00035F03"/>
    <w:rsid w:val="00044ED2"/>
    <w:rsid w:val="000500BD"/>
    <w:rsid w:val="00051D3D"/>
    <w:rsid w:val="00060485"/>
    <w:rsid w:val="00067D5D"/>
    <w:rsid w:val="00067D7C"/>
    <w:rsid w:val="000720FA"/>
    <w:rsid w:val="000724FE"/>
    <w:rsid w:val="000739AF"/>
    <w:rsid w:val="00073E58"/>
    <w:rsid w:val="00074574"/>
    <w:rsid w:val="0008212A"/>
    <w:rsid w:val="00086E01"/>
    <w:rsid w:val="000926F5"/>
    <w:rsid w:val="00096E55"/>
    <w:rsid w:val="000A467A"/>
    <w:rsid w:val="000A5E1D"/>
    <w:rsid w:val="000A7D25"/>
    <w:rsid w:val="000B2F24"/>
    <w:rsid w:val="000B538B"/>
    <w:rsid w:val="000C37F4"/>
    <w:rsid w:val="000C528D"/>
    <w:rsid w:val="000D04B2"/>
    <w:rsid w:val="000D1A1F"/>
    <w:rsid w:val="000D2D5B"/>
    <w:rsid w:val="000E1965"/>
    <w:rsid w:val="000E23B2"/>
    <w:rsid w:val="000E262D"/>
    <w:rsid w:val="000E2961"/>
    <w:rsid w:val="000E31A7"/>
    <w:rsid w:val="000E4504"/>
    <w:rsid w:val="000F1138"/>
    <w:rsid w:val="001034EA"/>
    <w:rsid w:val="001039D5"/>
    <w:rsid w:val="00103A5B"/>
    <w:rsid w:val="00113490"/>
    <w:rsid w:val="00114435"/>
    <w:rsid w:val="00123542"/>
    <w:rsid w:val="0012465E"/>
    <w:rsid w:val="00131D30"/>
    <w:rsid w:val="00140D2D"/>
    <w:rsid w:val="001418B5"/>
    <w:rsid w:val="001463D0"/>
    <w:rsid w:val="001476F1"/>
    <w:rsid w:val="00151674"/>
    <w:rsid w:val="00162FE7"/>
    <w:rsid w:val="00177210"/>
    <w:rsid w:val="0018138B"/>
    <w:rsid w:val="00182AE8"/>
    <w:rsid w:val="0018404C"/>
    <w:rsid w:val="001843B1"/>
    <w:rsid w:val="00195714"/>
    <w:rsid w:val="00195F0A"/>
    <w:rsid w:val="001B0193"/>
    <w:rsid w:val="001B17E7"/>
    <w:rsid w:val="001B3B28"/>
    <w:rsid w:val="001B47E7"/>
    <w:rsid w:val="001C2AE0"/>
    <w:rsid w:val="001C36BC"/>
    <w:rsid w:val="001C4255"/>
    <w:rsid w:val="001C599F"/>
    <w:rsid w:val="001D1D53"/>
    <w:rsid w:val="001D2784"/>
    <w:rsid w:val="001E101F"/>
    <w:rsid w:val="001E10FF"/>
    <w:rsid w:val="001E1137"/>
    <w:rsid w:val="001E46C5"/>
    <w:rsid w:val="001E618D"/>
    <w:rsid w:val="001E7E93"/>
    <w:rsid w:val="001F1833"/>
    <w:rsid w:val="001F2C47"/>
    <w:rsid w:val="001F3935"/>
    <w:rsid w:val="001F3F90"/>
    <w:rsid w:val="00202D74"/>
    <w:rsid w:val="00210136"/>
    <w:rsid w:val="00211724"/>
    <w:rsid w:val="00211921"/>
    <w:rsid w:val="002130BB"/>
    <w:rsid w:val="00213AD1"/>
    <w:rsid w:val="00214D3D"/>
    <w:rsid w:val="00215EDD"/>
    <w:rsid w:val="00216472"/>
    <w:rsid w:val="00221011"/>
    <w:rsid w:val="00221F4C"/>
    <w:rsid w:val="00225763"/>
    <w:rsid w:val="00227808"/>
    <w:rsid w:val="002313A6"/>
    <w:rsid w:val="00233FCA"/>
    <w:rsid w:val="00234B8B"/>
    <w:rsid w:val="002350C7"/>
    <w:rsid w:val="00243596"/>
    <w:rsid w:val="00252957"/>
    <w:rsid w:val="00254199"/>
    <w:rsid w:val="00254F43"/>
    <w:rsid w:val="00255FF8"/>
    <w:rsid w:val="002607DC"/>
    <w:rsid w:val="00262837"/>
    <w:rsid w:val="00263E02"/>
    <w:rsid w:val="0027198B"/>
    <w:rsid w:val="00276F37"/>
    <w:rsid w:val="002800E1"/>
    <w:rsid w:val="002807DD"/>
    <w:rsid w:val="00281BFF"/>
    <w:rsid w:val="0029176A"/>
    <w:rsid w:val="00291BAA"/>
    <w:rsid w:val="002937BE"/>
    <w:rsid w:val="002943E2"/>
    <w:rsid w:val="002956B8"/>
    <w:rsid w:val="00296D33"/>
    <w:rsid w:val="002A120E"/>
    <w:rsid w:val="002A6C30"/>
    <w:rsid w:val="002B1A77"/>
    <w:rsid w:val="002B49F2"/>
    <w:rsid w:val="002C1C3E"/>
    <w:rsid w:val="002C551B"/>
    <w:rsid w:val="002C6BB8"/>
    <w:rsid w:val="002D2B44"/>
    <w:rsid w:val="002D2BCE"/>
    <w:rsid w:val="002D3E86"/>
    <w:rsid w:val="002D7647"/>
    <w:rsid w:val="002E0107"/>
    <w:rsid w:val="002E14A6"/>
    <w:rsid w:val="002E189E"/>
    <w:rsid w:val="002E26F4"/>
    <w:rsid w:val="002E7A77"/>
    <w:rsid w:val="002F1C3E"/>
    <w:rsid w:val="002F72A6"/>
    <w:rsid w:val="00304A7D"/>
    <w:rsid w:val="00305F4F"/>
    <w:rsid w:val="00306F47"/>
    <w:rsid w:val="0030799E"/>
    <w:rsid w:val="00307B9D"/>
    <w:rsid w:val="00320837"/>
    <w:rsid w:val="00321D7F"/>
    <w:rsid w:val="00321DAC"/>
    <w:rsid w:val="00322905"/>
    <w:rsid w:val="00323624"/>
    <w:rsid w:val="00326510"/>
    <w:rsid w:val="00326BAE"/>
    <w:rsid w:val="00330234"/>
    <w:rsid w:val="00331B60"/>
    <w:rsid w:val="003333D4"/>
    <w:rsid w:val="00336F8A"/>
    <w:rsid w:val="0034406F"/>
    <w:rsid w:val="00344C88"/>
    <w:rsid w:val="00347987"/>
    <w:rsid w:val="00350FE4"/>
    <w:rsid w:val="003531F6"/>
    <w:rsid w:val="0035376F"/>
    <w:rsid w:val="0035762B"/>
    <w:rsid w:val="003633F8"/>
    <w:rsid w:val="00363649"/>
    <w:rsid w:val="00363A2F"/>
    <w:rsid w:val="00367842"/>
    <w:rsid w:val="00372438"/>
    <w:rsid w:val="00375D76"/>
    <w:rsid w:val="00375F4A"/>
    <w:rsid w:val="00376089"/>
    <w:rsid w:val="00380C31"/>
    <w:rsid w:val="003812DE"/>
    <w:rsid w:val="0038419E"/>
    <w:rsid w:val="00390655"/>
    <w:rsid w:val="00395CCF"/>
    <w:rsid w:val="00397A3D"/>
    <w:rsid w:val="003A1E16"/>
    <w:rsid w:val="003A5C8E"/>
    <w:rsid w:val="003B04CB"/>
    <w:rsid w:val="003B3F01"/>
    <w:rsid w:val="003B7699"/>
    <w:rsid w:val="003C113D"/>
    <w:rsid w:val="003C40CA"/>
    <w:rsid w:val="003C79BD"/>
    <w:rsid w:val="003D0E96"/>
    <w:rsid w:val="003D3D79"/>
    <w:rsid w:val="003D605F"/>
    <w:rsid w:val="003D6484"/>
    <w:rsid w:val="003E258D"/>
    <w:rsid w:val="003E4CA3"/>
    <w:rsid w:val="003F14BB"/>
    <w:rsid w:val="003F6416"/>
    <w:rsid w:val="003F70A0"/>
    <w:rsid w:val="003F7371"/>
    <w:rsid w:val="0040267D"/>
    <w:rsid w:val="00402F3D"/>
    <w:rsid w:val="00410CE8"/>
    <w:rsid w:val="00411EFF"/>
    <w:rsid w:val="00413F00"/>
    <w:rsid w:val="00417214"/>
    <w:rsid w:val="00417A5B"/>
    <w:rsid w:val="0042014B"/>
    <w:rsid w:val="00421062"/>
    <w:rsid w:val="0042181E"/>
    <w:rsid w:val="004270F0"/>
    <w:rsid w:val="00431002"/>
    <w:rsid w:val="004313AA"/>
    <w:rsid w:val="00432D9B"/>
    <w:rsid w:val="00437869"/>
    <w:rsid w:val="004426F4"/>
    <w:rsid w:val="00444E0C"/>
    <w:rsid w:val="004462BF"/>
    <w:rsid w:val="0044660F"/>
    <w:rsid w:val="00450800"/>
    <w:rsid w:val="00451618"/>
    <w:rsid w:val="00453C8B"/>
    <w:rsid w:val="00461BC2"/>
    <w:rsid w:val="00464271"/>
    <w:rsid w:val="0046629F"/>
    <w:rsid w:val="004773CE"/>
    <w:rsid w:val="004778B3"/>
    <w:rsid w:val="00483691"/>
    <w:rsid w:val="00487018"/>
    <w:rsid w:val="00487356"/>
    <w:rsid w:val="0049026F"/>
    <w:rsid w:val="004915ED"/>
    <w:rsid w:val="00493DFF"/>
    <w:rsid w:val="00496D8B"/>
    <w:rsid w:val="004B5AAE"/>
    <w:rsid w:val="004B61D6"/>
    <w:rsid w:val="004C24EC"/>
    <w:rsid w:val="004C362F"/>
    <w:rsid w:val="004C5322"/>
    <w:rsid w:val="004D295A"/>
    <w:rsid w:val="004D2A5D"/>
    <w:rsid w:val="004D3A1F"/>
    <w:rsid w:val="004D5B08"/>
    <w:rsid w:val="004D5DB0"/>
    <w:rsid w:val="004D648F"/>
    <w:rsid w:val="004E1183"/>
    <w:rsid w:val="004E164A"/>
    <w:rsid w:val="004E2E6D"/>
    <w:rsid w:val="004E31F6"/>
    <w:rsid w:val="004E3320"/>
    <w:rsid w:val="004E4032"/>
    <w:rsid w:val="004E64AB"/>
    <w:rsid w:val="004E7E7A"/>
    <w:rsid w:val="004F0EB0"/>
    <w:rsid w:val="004F0F35"/>
    <w:rsid w:val="004F10E8"/>
    <w:rsid w:val="004F3D81"/>
    <w:rsid w:val="00500F99"/>
    <w:rsid w:val="00506209"/>
    <w:rsid w:val="00506F01"/>
    <w:rsid w:val="0051190C"/>
    <w:rsid w:val="005132A3"/>
    <w:rsid w:val="00515576"/>
    <w:rsid w:val="00522BC8"/>
    <w:rsid w:val="00527D0A"/>
    <w:rsid w:val="00527DA7"/>
    <w:rsid w:val="00530FD6"/>
    <w:rsid w:val="00531033"/>
    <w:rsid w:val="00542814"/>
    <w:rsid w:val="005463DB"/>
    <w:rsid w:val="00550390"/>
    <w:rsid w:val="005535A3"/>
    <w:rsid w:val="005569CB"/>
    <w:rsid w:val="00561848"/>
    <w:rsid w:val="00564618"/>
    <w:rsid w:val="00567C35"/>
    <w:rsid w:val="005715AA"/>
    <w:rsid w:val="00572E1F"/>
    <w:rsid w:val="00576215"/>
    <w:rsid w:val="005778C8"/>
    <w:rsid w:val="00577E9D"/>
    <w:rsid w:val="0058125A"/>
    <w:rsid w:val="00582790"/>
    <w:rsid w:val="005847C5"/>
    <w:rsid w:val="00587B08"/>
    <w:rsid w:val="005A4FAC"/>
    <w:rsid w:val="005A678D"/>
    <w:rsid w:val="005A6896"/>
    <w:rsid w:val="005A6C5E"/>
    <w:rsid w:val="005B098C"/>
    <w:rsid w:val="005B312A"/>
    <w:rsid w:val="005B35B7"/>
    <w:rsid w:val="005B4743"/>
    <w:rsid w:val="005B4FE8"/>
    <w:rsid w:val="005C0E58"/>
    <w:rsid w:val="005C4A8A"/>
    <w:rsid w:val="005D14A0"/>
    <w:rsid w:val="005E063E"/>
    <w:rsid w:val="005E23D3"/>
    <w:rsid w:val="005E3F60"/>
    <w:rsid w:val="005E4554"/>
    <w:rsid w:val="005E5E18"/>
    <w:rsid w:val="005F06F7"/>
    <w:rsid w:val="005F5708"/>
    <w:rsid w:val="006026F2"/>
    <w:rsid w:val="0060652B"/>
    <w:rsid w:val="006121CF"/>
    <w:rsid w:val="00620880"/>
    <w:rsid w:val="00620EE1"/>
    <w:rsid w:val="006264E0"/>
    <w:rsid w:val="00627B3A"/>
    <w:rsid w:val="00640C0C"/>
    <w:rsid w:val="00641894"/>
    <w:rsid w:val="006538A7"/>
    <w:rsid w:val="00663354"/>
    <w:rsid w:val="006643BD"/>
    <w:rsid w:val="00665BBC"/>
    <w:rsid w:val="006661C1"/>
    <w:rsid w:val="006704F5"/>
    <w:rsid w:val="00674387"/>
    <w:rsid w:val="00685720"/>
    <w:rsid w:val="0068762C"/>
    <w:rsid w:val="00694B2C"/>
    <w:rsid w:val="006969DB"/>
    <w:rsid w:val="006A196B"/>
    <w:rsid w:val="006A7914"/>
    <w:rsid w:val="006B3D28"/>
    <w:rsid w:val="006B586B"/>
    <w:rsid w:val="006B60B8"/>
    <w:rsid w:val="006C4E78"/>
    <w:rsid w:val="006C6397"/>
    <w:rsid w:val="006C7E6A"/>
    <w:rsid w:val="006D5907"/>
    <w:rsid w:val="006E277F"/>
    <w:rsid w:val="006F2394"/>
    <w:rsid w:val="006F5835"/>
    <w:rsid w:val="007051B4"/>
    <w:rsid w:val="007075A5"/>
    <w:rsid w:val="0071563B"/>
    <w:rsid w:val="00721C9D"/>
    <w:rsid w:val="00735448"/>
    <w:rsid w:val="00740F25"/>
    <w:rsid w:val="00742FB7"/>
    <w:rsid w:val="00745CA6"/>
    <w:rsid w:val="00747459"/>
    <w:rsid w:val="0075085A"/>
    <w:rsid w:val="00752050"/>
    <w:rsid w:val="00752093"/>
    <w:rsid w:val="00752214"/>
    <w:rsid w:val="007611C7"/>
    <w:rsid w:val="00762685"/>
    <w:rsid w:val="00767171"/>
    <w:rsid w:val="0077008C"/>
    <w:rsid w:val="00770EBD"/>
    <w:rsid w:val="007772E8"/>
    <w:rsid w:val="0078319C"/>
    <w:rsid w:val="0078434F"/>
    <w:rsid w:val="00785721"/>
    <w:rsid w:val="00786420"/>
    <w:rsid w:val="007A0EEB"/>
    <w:rsid w:val="007A13D5"/>
    <w:rsid w:val="007A183B"/>
    <w:rsid w:val="007A5EF9"/>
    <w:rsid w:val="007A796D"/>
    <w:rsid w:val="007B0086"/>
    <w:rsid w:val="007B17BC"/>
    <w:rsid w:val="007B1D0F"/>
    <w:rsid w:val="007B1F50"/>
    <w:rsid w:val="007B25DF"/>
    <w:rsid w:val="007B33E5"/>
    <w:rsid w:val="007B351C"/>
    <w:rsid w:val="007B62D4"/>
    <w:rsid w:val="007B6717"/>
    <w:rsid w:val="007C13FB"/>
    <w:rsid w:val="007C65E8"/>
    <w:rsid w:val="007C70C6"/>
    <w:rsid w:val="007C72D6"/>
    <w:rsid w:val="007D5ABB"/>
    <w:rsid w:val="007D5AE1"/>
    <w:rsid w:val="007D5C2E"/>
    <w:rsid w:val="007E0BF5"/>
    <w:rsid w:val="007E0E7C"/>
    <w:rsid w:val="007E1B72"/>
    <w:rsid w:val="007E522D"/>
    <w:rsid w:val="007E7363"/>
    <w:rsid w:val="007E7829"/>
    <w:rsid w:val="007F4337"/>
    <w:rsid w:val="007F71A9"/>
    <w:rsid w:val="008014EE"/>
    <w:rsid w:val="008016A8"/>
    <w:rsid w:val="00802EC6"/>
    <w:rsid w:val="00807640"/>
    <w:rsid w:val="0081306B"/>
    <w:rsid w:val="00814169"/>
    <w:rsid w:val="00815929"/>
    <w:rsid w:val="00816259"/>
    <w:rsid w:val="00823CD8"/>
    <w:rsid w:val="00824788"/>
    <w:rsid w:val="00824E04"/>
    <w:rsid w:val="0082797F"/>
    <w:rsid w:val="00836D67"/>
    <w:rsid w:val="00841A88"/>
    <w:rsid w:val="00841D38"/>
    <w:rsid w:val="00841EB7"/>
    <w:rsid w:val="00841FA7"/>
    <w:rsid w:val="00842689"/>
    <w:rsid w:val="00844C85"/>
    <w:rsid w:val="0084729C"/>
    <w:rsid w:val="0085454F"/>
    <w:rsid w:val="00856C91"/>
    <w:rsid w:val="008604B5"/>
    <w:rsid w:val="00864587"/>
    <w:rsid w:val="008649E1"/>
    <w:rsid w:val="00864AD3"/>
    <w:rsid w:val="008659A6"/>
    <w:rsid w:val="008702A7"/>
    <w:rsid w:val="00873275"/>
    <w:rsid w:val="00874231"/>
    <w:rsid w:val="0087655B"/>
    <w:rsid w:val="00876F31"/>
    <w:rsid w:val="00884D23"/>
    <w:rsid w:val="008901D6"/>
    <w:rsid w:val="008902E7"/>
    <w:rsid w:val="008A15A6"/>
    <w:rsid w:val="008A380C"/>
    <w:rsid w:val="008A3B74"/>
    <w:rsid w:val="008A4147"/>
    <w:rsid w:val="008B0689"/>
    <w:rsid w:val="008B1558"/>
    <w:rsid w:val="008B366A"/>
    <w:rsid w:val="008B6989"/>
    <w:rsid w:val="008B71EE"/>
    <w:rsid w:val="008C3999"/>
    <w:rsid w:val="008C63F5"/>
    <w:rsid w:val="008C7FE6"/>
    <w:rsid w:val="008D03EB"/>
    <w:rsid w:val="008D0B8A"/>
    <w:rsid w:val="008D4A48"/>
    <w:rsid w:val="008E0251"/>
    <w:rsid w:val="008E22C8"/>
    <w:rsid w:val="008E58B3"/>
    <w:rsid w:val="009021ED"/>
    <w:rsid w:val="009059A5"/>
    <w:rsid w:val="00906593"/>
    <w:rsid w:val="00906660"/>
    <w:rsid w:val="00916384"/>
    <w:rsid w:val="00916DE6"/>
    <w:rsid w:val="0092033A"/>
    <w:rsid w:val="00922C11"/>
    <w:rsid w:val="00925375"/>
    <w:rsid w:val="00926783"/>
    <w:rsid w:val="00930D8C"/>
    <w:rsid w:val="009409D1"/>
    <w:rsid w:val="00940D91"/>
    <w:rsid w:val="00944B2C"/>
    <w:rsid w:val="00946DA5"/>
    <w:rsid w:val="00946F5E"/>
    <w:rsid w:val="009470F4"/>
    <w:rsid w:val="0094723B"/>
    <w:rsid w:val="00953483"/>
    <w:rsid w:val="00961C0F"/>
    <w:rsid w:val="00965C38"/>
    <w:rsid w:val="00972305"/>
    <w:rsid w:val="00974CA9"/>
    <w:rsid w:val="00976112"/>
    <w:rsid w:val="0099213C"/>
    <w:rsid w:val="0099278A"/>
    <w:rsid w:val="00995913"/>
    <w:rsid w:val="0099591F"/>
    <w:rsid w:val="00996A25"/>
    <w:rsid w:val="009A2824"/>
    <w:rsid w:val="009A78F2"/>
    <w:rsid w:val="009B2CC7"/>
    <w:rsid w:val="009C0F1C"/>
    <w:rsid w:val="009C10DA"/>
    <w:rsid w:val="009C378A"/>
    <w:rsid w:val="009D3447"/>
    <w:rsid w:val="009D76B8"/>
    <w:rsid w:val="009E4B4A"/>
    <w:rsid w:val="009E5AE8"/>
    <w:rsid w:val="009F16C1"/>
    <w:rsid w:val="009F36EE"/>
    <w:rsid w:val="009F6091"/>
    <w:rsid w:val="009F60AF"/>
    <w:rsid w:val="00A02A28"/>
    <w:rsid w:val="00A07CC9"/>
    <w:rsid w:val="00A07CDE"/>
    <w:rsid w:val="00A1090E"/>
    <w:rsid w:val="00A11EC7"/>
    <w:rsid w:val="00A13B52"/>
    <w:rsid w:val="00A1428A"/>
    <w:rsid w:val="00A17E2A"/>
    <w:rsid w:val="00A20EE0"/>
    <w:rsid w:val="00A20F60"/>
    <w:rsid w:val="00A212FC"/>
    <w:rsid w:val="00A25FA3"/>
    <w:rsid w:val="00A31C97"/>
    <w:rsid w:val="00A329F6"/>
    <w:rsid w:val="00A354D6"/>
    <w:rsid w:val="00A408D0"/>
    <w:rsid w:val="00A42C1B"/>
    <w:rsid w:val="00A462EF"/>
    <w:rsid w:val="00A4657E"/>
    <w:rsid w:val="00A518A0"/>
    <w:rsid w:val="00A5474B"/>
    <w:rsid w:val="00A56B12"/>
    <w:rsid w:val="00A677A6"/>
    <w:rsid w:val="00A67FDE"/>
    <w:rsid w:val="00A70F37"/>
    <w:rsid w:val="00A83273"/>
    <w:rsid w:val="00A87A4A"/>
    <w:rsid w:val="00A93B71"/>
    <w:rsid w:val="00AA41FA"/>
    <w:rsid w:val="00AA46F0"/>
    <w:rsid w:val="00AA6E21"/>
    <w:rsid w:val="00AB5F4F"/>
    <w:rsid w:val="00AB731C"/>
    <w:rsid w:val="00AC0EA2"/>
    <w:rsid w:val="00AE1585"/>
    <w:rsid w:val="00AE2ED3"/>
    <w:rsid w:val="00AE58E7"/>
    <w:rsid w:val="00AF287D"/>
    <w:rsid w:val="00AF30D8"/>
    <w:rsid w:val="00AF6164"/>
    <w:rsid w:val="00AF7849"/>
    <w:rsid w:val="00B0077A"/>
    <w:rsid w:val="00B00F6A"/>
    <w:rsid w:val="00B03A4B"/>
    <w:rsid w:val="00B11020"/>
    <w:rsid w:val="00B11597"/>
    <w:rsid w:val="00B162D3"/>
    <w:rsid w:val="00B227B6"/>
    <w:rsid w:val="00B22C97"/>
    <w:rsid w:val="00B35EA3"/>
    <w:rsid w:val="00B401BB"/>
    <w:rsid w:val="00B4163E"/>
    <w:rsid w:val="00B55274"/>
    <w:rsid w:val="00B55D57"/>
    <w:rsid w:val="00B62E5A"/>
    <w:rsid w:val="00B6502B"/>
    <w:rsid w:val="00B66D2C"/>
    <w:rsid w:val="00B66E2D"/>
    <w:rsid w:val="00B74429"/>
    <w:rsid w:val="00B77AF6"/>
    <w:rsid w:val="00B80A8B"/>
    <w:rsid w:val="00B81FD2"/>
    <w:rsid w:val="00B82A69"/>
    <w:rsid w:val="00B82B5D"/>
    <w:rsid w:val="00B83BB6"/>
    <w:rsid w:val="00B93929"/>
    <w:rsid w:val="00B950D6"/>
    <w:rsid w:val="00B97EC6"/>
    <w:rsid w:val="00BA239A"/>
    <w:rsid w:val="00BA5233"/>
    <w:rsid w:val="00BA70AE"/>
    <w:rsid w:val="00BB175A"/>
    <w:rsid w:val="00BB21A7"/>
    <w:rsid w:val="00BB4D01"/>
    <w:rsid w:val="00BB7FED"/>
    <w:rsid w:val="00BC1E7D"/>
    <w:rsid w:val="00BC51FC"/>
    <w:rsid w:val="00BC554E"/>
    <w:rsid w:val="00BD1690"/>
    <w:rsid w:val="00BD794E"/>
    <w:rsid w:val="00BE3271"/>
    <w:rsid w:val="00BE72E8"/>
    <w:rsid w:val="00BE7AAA"/>
    <w:rsid w:val="00BF3264"/>
    <w:rsid w:val="00BF334E"/>
    <w:rsid w:val="00BF4640"/>
    <w:rsid w:val="00BF63D9"/>
    <w:rsid w:val="00C009AC"/>
    <w:rsid w:val="00C04F7E"/>
    <w:rsid w:val="00C06417"/>
    <w:rsid w:val="00C0648B"/>
    <w:rsid w:val="00C1275B"/>
    <w:rsid w:val="00C16D95"/>
    <w:rsid w:val="00C27017"/>
    <w:rsid w:val="00C27AD0"/>
    <w:rsid w:val="00C31E51"/>
    <w:rsid w:val="00C32882"/>
    <w:rsid w:val="00C42A1E"/>
    <w:rsid w:val="00C51330"/>
    <w:rsid w:val="00C5567D"/>
    <w:rsid w:val="00C63833"/>
    <w:rsid w:val="00C646BA"/>
    <w:rsid w:val="00C66AAA"/>
    <w:rsid w:val="00C8064C"/>
    <w:rsid w:val="00C81778"/>
    <w:rsid w:val="00C8715D"/>
    <w:rsid w:val="00C90404"/>
    <w:rsid w:val="00C91392"/>
    <w:rsid w:val="00C919BD"/>
    <w:rsid w:val="00CA0E06"/>
    <w:rsid w:val="00CA0F7B"/>
    <w:rsid w:val="00CA2E40"/>
    <w:rsid w:val="00CA4038"/>
    <w:rsid w:val="00CA4EEA"/>
    <w:rsid w:val="00CB0060"/>
    <w:rsid w:val="00CB234A"/>
    <w:rsid w:val="00CC4FA5"/>
    <w:rsid w:val="00CC5603"/>
    <w:rsid w:val="00CC62C4"/>
    <w:rsid w:val="00CC799D"/>
    <w:rsid w:val="00CD089F"/>
    <w:rsid w:val="00CD12B7"/>
    <w:rsid w:val="00CD2CAE"/>
    <w:rsid w:val="00CD4D52"/>
    <w:rsid w:val="00CD64BE"/>
    <w:rsid w:val="00CD6697"/>
    <w:rsid w:val="00CE2D30"/>
    <w:rsid w:val="00CE3398"/>
    <w:rsid w:val="00CE40FD"/>
    <w:rsid w:val="00CE6EE4"/>
    <w:rsid w:val="00CE6F82"/>
    <w:rsid w:val="00CF07D9"/>
    <w:rsid w:val="00CF5350"/>
    <w:rsid w:val="00D009F5"/>
    <w:rsid w:val="00D00A15"/>
    <w:rsid w:val="00D01B10"/>
    <w:rsid w:val="00D0244D"/>
    <w:rsid w:val="00D027E4"/>
    <w:rsid w:val="00D04604"/>
    <w:rsid w:val="00D05F5A"/>
    <w:rsid w:val="00D13224"/>
    <w:rsid w:val="00D14CFA"/>
    <w:rsid w:val="00D15A33"/>
    <w:rsid w:val="00D15E47"/>
    <w:rsid w:val="00D169F5"/>
    <w:rsid w:val="00D26889"/>
    <w:rsid w:val="00D31831"/>
    <w:rsid w:val="00D34A79"/>
    <w:rsid w:val="00D43FA3"/>
    <w:rsid w:val="00D45034"/>
    <w:rsid w:val="00D4513E"/>
    <w:rsid w:val="00D4577E"/>
    <w:rsid w:val="00D469B2"/>
    <w:rsid w:val="00D475FA"/>
    <w:rsid w:val="00D47A72"/>
    <w:rsid w:val="00D5008F"/>
    <w:rsid w:val="00D52DAB"/>
    <w:rsid w:val="00D60244"/>
    <w:rsid w:val="00D6624D"/>
    <w:rsid w:val="00D717B4"/>
    <w:rsid w:val="00D72143"/>
    <w:rsid w:val="00D727DB"/>
    <w:rsid w:val="00D7573C"/>
    <w:rsid w:val="00D76969"/>
    <w:rsid w:val="00D80ACA"/>
    <w:rsid w:val="00D84EA9"/>
    <w:rsid w:val="00D91ADC"/>
    <w:rsid w:val="00D9280D"/>
    <w:rsid w:val="00D940E2"/>
    <w:rsid w:val="00DA3109"/>
    <w:rsid w:val="00DA312E"/>
    <w:rsid w:val="00DA5266"/>
    <w:rsid w:val="00DB0F59"/>
    <w:rsid w:val="00DB1C1D"/>
    <w:rsid w:val="00DB2CC7"/>
    <w:rsid w:val="00DB4594"/>
    <w:rsid w:val="00DB46F2"/>
    <w:rsid w:val="00DC1231"/>
    <w:rsid w:val="00DD05A3"/>
    <w:rsid w:val="00DD50FF"/>
    <w:rsid w:val="00DD6F8B"/>
    <w:rsid w:val="00DE36F1"/>
    <w:rsid w:val="00DE6FC5"/>
    <w:rsid w:val="00DF0A22"/>
    <w:rsid w:val="00DF1182"/>
    <w:rsid w:val="00DF1801"/>
    <w:rsid w:val="00E02085"/>
    <w:rsid w:val="00E062DD"/>
    <w:rsid w:val="00E1230A"/>
    <w:rsid w:val="00E14B3B"/>
    <w:rsid w:val="00E242B7"/>
    <w:rsid w:val="00E2517D"/>
    <w:rsid w:val="00E302F2"/>
    <w:rsid w:val="00E41B0E"/>
    <w:rsid w:val="00E44175"/>
    <w:rsid w:val="00E45089"/>
    <w:rsid w:val="00E45750"/>
    <w:rsid w:val="00E45C6F"/>
    <w:rsid w:val="00E520BE"/>
    <w:rsid w:val="00E53418"/>
    <w:rsid w:val="00E61751"/>
    <w:rsid w:val="00E62041"/>
    <w:rsid w:val="00E63A1D"/>
    <w:rsid w:val="00E63A25"/>
    <w:rsid w:val="00E64C0D"/>
    <w:rsid w:val="00E65974"/>
    <w:rsid w:val="00E7103A"/>
    <w:rsid w:val="00E731E5"/>
    <w:rsid w:val="00E83951"/>
    <w:rsid w:val="00E84459"/>
    <w:rsid w:val="00E8552E"/>
    <w:rsid w:val="00E85F30"/>
    <w:rsid w:val="00E87936"/>
    <w:rsid w:val="00E914A0"/>
    <w:rsid w:val="00E91FB6"/>
    <w:rsid w:val="00E97B3D"/>
    <w:rsid w:val="00EA0F18"/>
    <w:rsid w:val="00EA20E0"/>
    <w:rsid w:val="00EA21DC"/>
    <w:rsid w:val="00EA26B7"/>
    <w:rsid w:val="00EA4E69"/>
    <w:rsid w:val="00EA59D8"/>
    <w:rsid w:val="00EB025E"/>
    <w:rsid w:val="00EB0AD4"/>
    <w:rsid w:val="00EB7095"/>
    <w:rsid w:val="00EB79A3"/>
    <w:rsid w:val="00EC5DDF"/>
    <w:rsid w:val="00EC74BC"/>
    <w:rsid w:val="00ED0F40"/>
    <w:rsid w:val="00ED6B3A"/>
    <w:rsid w:val="00ED7C10"/>
    <w:rsid w:val="00EE0E21"/>
    <w:rsid w:val="00EE1D58"/>
    <w:rsid w:val="00EE2819"/>
    <w:rsid w:val="00EF1891"/>
    <w:rsid w:val="00EF339F"/>
    <w:rsid w:val="00EF6FF8"/>
    <w:rsid w:val="00F00B19"/>
    <w:rsid w:val="00F02F36"/>
    <w:rsid w:val="00F05A6A"/>
    <w:rsid w:val="00F07EC6"/>
    <w:rsid w:val="00F13F53"/>
    <w:rsid w:val="00F22892"/>
    <w:rsid w:val="00F232E3"/>
    <w:rsid w:val="00F23569"/>
    <w:rsid w:val="00F30749"/>
    <w:rsid w:val="00F30DBF"/>
    <w:rsid w:val="00F30F4C"/>
    <w:rsid w:val="00F3149E"/>
    <w:rsid w:val="00F358B6"/>
    <w:rsid w:val="00F36A64"/>
    <w:rsid w:val="00F370BE"/>
    <w:rsid w:val="00F41C79"/>
    <w:rsid w:val="00F522CD"/>
    <w:rsid w:val="00F548C8"/>
    <w:rsid w:val="00F548C9"/>
    <w:rsid w:val="00F55B8A"/>
    <w:rsid w:val="00F60A26"/>
    <w:rsid w:val="00F61CF7"/>
    <w:rsid w:val="00F62CC6"/>
    <w:rsid w:val="00F63638"/>
    <w:rsid w:val="00F652A7"/>
    <w:rsid w:val="00F77F58"/>
    <w:rsid w:val="00F87079"/>
    <w:rsid w:val="00F9570B"/>
    <w:rsid w:val="00FA6F96"/>
    <w:rsid w:val="00FB1719"/>
    <w:rsid w:val="00FB313C"/>
    <w:rsid w:val="00FB3B7F"/>
    <w:rsid w:val="00FB714A"/>
    <w:rsid w:val="00FC3DD8"/>
    <w:rsid w:val="00FC52AF"/>
    <w:rsid w:val="00FD011F"/>
    <w:rsid w:val="00FD2E9E"/>
    <w:rsid w:val="00FE2C68"/>
    <w:rsid w:val="00FE3D6B"/>
    <w:rsid w:val="00FE413D"/>
    <w:rsid w:val="00FE52EA"/>
    <w:rsid w:val="00FE58F5"/>
    <w:rsid w:val="00FE64BA"/>
    <w:rsid w:val="00FE6A12"/>
    <w:rsid w:val="00FE6CB3"/>
    <w:rsid w:val="00FF0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0DC82"/>
  <w15:docId w15:val="{60D20195-F17F-498E-872F-09B898A73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NoSpacing"/>
    <w:qFormat/>
    <w:rsid w:val="00DB1C1D"/>
    <w:pPr>
      <w:jc w:val="both"/>
    </w:pPr>
    <w:rPr>
      <w:rFonts w:ascii="Arial" w:hAnsi="Arial"/>
      <w:sz w:val="22"/>
      <w:szCs w:val="22"/>
    </w:rPr>
  </w:style>
  <w:style w:type="paragraph" w:styleId="Heading1">
    <w:name w:val="heading 1"/>
    <w:basedOn w:val="Normal"/>
    <w:next w:val="Normal"/>
    <w:link w:val="Heading1Char"/>
    <w:autoRedefine/>
    <w:qFormat/>
    <w:rsid w:val="00D05F5A"/>
    <w:pPr>
      <w:keepNext/>
      <w:spacing w:before="240" w:after="60"/>
      <w:outlineLvl w:val="0"/>
    </w:pPr>
    <w:rPr>
      <w:rFonts w:eastAsia="Times New Roman"/>
      <w:b/>
      <w:bC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05F5A"/>
    <w:rPr>
      <w:rFonts w:ascii="Arial" w:eastAsia="Times New Roman" w:hAnsi="Arial" w:cs="Times New Roman"/>
      <w:b/>
      <w:bCs/>
      <w:kern w:val="32"/>
      <w:sz w:val="24"/>
      <w:szCs w:val="32"/>
    </w:rPr>
  </w:style>
  <w:style w:type="paragraph" w:customStyle="1" w:styleId="MinutesItem">
    <w:name w:val="Minutes Item"/>
    <w:basedOn w:val="Normal"/>
    <w:link w:val="MinutesItemChar"/>
    <w:qFormat/>
    <w:rsid w:val="00AF30D8"/>
    <w:rPr>
      <w:b/>
      <w:smallCaps/>
      <w:u w:val="single"/>
    </w:rPr>
  </w:style>
  <w:style w:type="paragraph" w:styleId="NoSpacing">
    <w:name w:val="No Spacing"/>
    <w:uiPriority w:val="1"/>
    <w:qFormat/>
    <w:rsid w:val="00DB1C1D"/>
    <w:pPr>
      <w:jc w:val="both"/>
    </w:pPr>
    <w:rPr>
      <w:rFonts w:ascii="Arial" w:hAnsi="Arial"/>
      <w:sz w:val="22"/>
      <w:szCs w:val="22"/>
    </w:rPr>
  </w:style>
  <w:style w:type="paragraph" w:styleId="ListParagraph">
    <w:name w:val="List Paragraph"/>
    <w:basedOn w:val="Normal"/>
    <w:uiPriority w:val="34"/>
    <w:qFormat/>
    <w:rsid w:val="003F7371"/>
    <w:pPr>
      <w:ind w:left="720"/>
      <w:contextualSpacing/>
    </w:pPr>
  </w:style>
  <w:style w:type="character" w:customStyle="1" w:styleId="MinutesItemChar">
    <w:name w:val="Minutes Item Char"/>
    <w:basedOn w:val="DefaultParagraphFont"/>
    <w:link w:val="MinutesItem"/>
    <w:rsid w:val="00AF30D8"/>
    <w:rPr>
      <w:rFonts w:ascii="Arial" w:hAnsi="Arial"/>
      <w:b/>
      <w:smallCaps/>
      <w:sz w:val="22"/>
      <w:szCs w:val="22"/>
      <w:u w:val="single"/>
    </w:rPr>
  </w:style>
  <w:style w:type="paragraph" w:styleId="Header">
    <w:name w:val="header"/>
    <w:basedOn w:val="Normal"/>
    <w:link w:val="HeaderChar"/>
    <w:uiPriority w:val="99"/>
    <w:unhideWhenUsed/>
    <w:rsid w:val="00195714"/>
    <w:pPr>
      <w:tabs>
        <w:tab w:val="center" w:pos="4680"/>
        <w:tab w:val="right" w:pos="9360"/>
      </w:tabs>
    </w:pPr>
  </w:style>
  <w:style w:type="character" w:customStyle="1" w:styleId="HeaderChar">
    <w:name w:val="Header Char"/>
    <w:basedOn w:val="DefaultParagraphFont"/>
    <w:link w:val="Header"/>
    <w:uiPriority w:val="99"/>
    <w:rsid w:val="00195714"/>
    <w:rPr>
      <w:rFonts w:ascii="Arial" w:hAnsi="Arial"/>
      <w:sz w:val="22"/>
      <w:szCs w:val="22"/>
    </w:rPr>
  </w:style>
  <w:style w:type="paragraph" w:styleId="Footer">
    <w:name w:val="footer"/>
    <w:basedOn w:val="Normal"/>
    <w:link w:val="FooterChar"/>
    <w:uiPriority w:val="99"/>
    <w:unhideWhenUsed/>
    <w:rsid w:val="00195714"/>
    <w:pPr>
      <w:tabs>
        <w:tab w:val="center" w:pos="4680"/>
        <w:tab w:val="right" w:pos="9360"/>
      </w:tabs>
    </w:pPr>
  </w:style>
  <w:style w:type="character" w:customStyle="1" w:styleId="FooterChar">
    <w:name w:val="Footer Char"/>
    <w:basedOn w:val="DefaultParagraphFont"/>
    <w:link w:val="Footer"/>
    <w:uiPriority w:val="99"/>
    <w:rsid w:val="00195714"/>
    <w:rPr>
      <w:rFonts w:ascii="Arial" w:hAnsi="Arial"/>
      <w:sz w:val="22"/>
      <w:szCs w:val="22"/>
    </w:rPr>
  </w:style>
  <w:style w:type="paragraph" w:styleId="BalloonText">
    <w:name w:val="Balloon Text"/>
    <w:basedOn w:val="Normal"/>
    <w:link w:val="BalloonTextChar"/>
    <w:uiPriority w:val="99"/>
    <w:semiHidden/>
    <w:unhideWhenUsed/>
    <w:rsid w:val="00D80ACA"/>
    <w:rPr>
      <w:rFonts w:ascii="Tahoma" w:hAnsi="Tahoma" w:cs="Tahoma"/>
      <w:sz w:val="16"/>
      <w:szCs w:val="16"/>
    </w:rPr>
  </w:style>
  <w:style w:type="character" w:customStyle="1" w:styleId="BalloonTextChar">
    <w:name w:val="Balloon Text Char"/>
    <w:basedOn w:val="DefaultParagraphFont"/>
    <w:link w:val="BalloonText"/>
    <w:uiPriority w:val="99"/>
    <w:semiHidden/>
    <w:rsid w:val="00D80ACA"/>
    <w:rPr>
      <w:rFonts w:ascii="Tahoma" w:hAnsi="Tahoma" w:cs="Tahoma"/>
      <w:sz w:val="16"/>
      <w:szCs w:val="16"/>
    </w:rPr>
  </w:style>
  <w:style w:type="character" w:styleId="Strong">
    <w:name w:val="Strong"/>
    <w:basedOn w:val="DefaultParagraphFont"/>
    <w:uiPriority w:val="22"/>
    <w:qFormat/>
    <w:rsid w:val="00431002"/>
    <w:rPr>
      <w:b/>
      <w:bCs/>
    </w:rPr>
  </w:style>
  <w:style w:type="paragraph" w:customStyle="1" w:styleId="owapara">
    <w:name w:val="owapara"/>
    <w:basedOn w:val="Normal"/>
    <w:rsid w:val="006E277F"/>
    <w:pPr>
      <w:jc w:val="left"/>
    </w:pPr>
    <w:rPr>
      <w:rFonts w:ascii="Times New Roman" w:eastAsiaTheme="minorHAnsi" w:hAnsi="Times New Roman"/>
      <w:sz w:val="24"/>
      <w:szCs w:val="24"/>
    </w:rPr>
  </w:style>
  <w:style w:type="character" w:styleId="PlaceholderText">
    <w:name w:val="Placeholder Text"/>
    <w:basedOn w:val="DefaultParagraphFont"/>
    <w:uiPriority w:val="99"/>
    <w:semiHidden/>
    <w:rsid w:val="002C6BB8"/>
    <w:rPr>
      <w:color w:val="808080"/>
    </w:rPr>
  </w:style>
  <w:style w:type="paragraph" w:customStyle="1" w:styleId="Default">
    <w:name w:val="Default"/>
    <w:rsid w:val="00745CA6"/>
    <w:pPr>
      <w:autoSpaceDE w:val="0"/>
      <w:autoSpaceDN w:val="0"/>
      <w:adjustRightInd w:val="0"/>
    </w:pPr>
    <w:rPr>
      <w:rFonts w:ascii="Arial" w:hAnsi="Arial" w:cs="Arial"/>
      <w:color w:val="000000"/>
      <w:sz w:val="24"/>
      <w:szCs w:val="24"/>
    </w:rPr>
  </w:style>
  <w:style w:type="paragraph" w:styleId="NormalWeb">
    <w:name w:val="Normal (Web)"/>
    <w:basedOn w:val="Normal"/>
    <w:uiPriority w:val="99"/>
    <w:semiHidden/>
    <w:unhideWhenUsed/>
    <w:rsid w:val="00FE52EA"/>
    <w:pPr>
      <w:jc w:val="left"/>
    </w:pPr>
    <w:rPr>
      <w:rFonts w:ascii="Times New Roman" w:eastAsiaTheme="minorHAnsi" w:hAnsi="Times New Roman"/>
      <w:sz w:val="24"/>
      <w:szCs w:val="24"/>
    </w:rPr>
  </w:style>
  <w:style w:type="paragraph" w:customStyle="1" w:styleId="Agendatopic">
    <w:name w:val="Agenda topic"/>
    <w:link w:val="AgendatopicChar"/>
    <w:autoRedefine/>
    <w:qFormat/>
    <w:rsid w:val="0060652B"/>
    <w:pPr>
      <w:numPr>
        <w:numId w:val="4"/>
      </w:numPr>
      <w:spacing w:after="120"/>
      <w:jc w:val="both"/>
    </w:pPr>
    <w:rPr>
      <w:rFonts w:ascii="Arial" w:hAnsi="Arial"/>
      <w:smallCaps/>
      <w:sz w:val="16"/>
      <w:szCs w:val="22"/>
    </w:rPr>
  </w:style>
  <w:style w:type="character" w:customStyle="1" w:styleId="AgendatopicChar">
    <w:name w:val="Agenda topic Char"/>
    <w:basedOn w:val="DefaultParagraphFont"/>
    <w:link w:val="Agendatopic"/>
    <w:rsid w:val="0060652B"/>
    <w:rPr>
      <w:rFonts w:ascii="Arial" w:hAnsi="Arial"/>
      <w:smallCaps/>
      <w:sz w:val="16"/>
      <w:szCs w:val="22"/>
    </w:rPr>
  </w:style>
  <w:style w:type="paragraph" w:customStyle="1" w:styleId="SubAgendaTopic">
    <w:name w:val="Sub Agenda Topic"/>
    <w:basedOn w:val="ListParagraph"/>
    <w:autoRedefine/>
    <w:qFormat/>
    <w:rsid w:val="00E914A0"/>
    <w:pPr>
      <w:numPr>
        <w:numId w:val="7"/>
      </w:numPr>
      <w:tabs>
        <w:tab w:val="num" w:pos="360"/>
      </w:tabs>
      <w:ind w:left="720" w:firstLine="0"/>
      <w:contextualSpacing w:val="0"/>
    </w:pPr>
    <w:rPr>
      <w:b/>
      <w:smallCaps/>
      <w:u w:val="single"/>
    </w:rPr>
  </w:style>
  <w:style w:type="paragraph" w:styleId="Revision">
    <w:name w:val="Revision"/>
    <w:hidden/>
    <w:uiPriority w:val="99"/>
    <w:semiHidden/>
    <w:rsid w:val="00972305"/>
    <w:rPr>
      <w:rFonts w:ascii="Arial" w:hAnsi="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73753">
      <w:bodyDiv w:val="1"/>
      <w:marLeft w:val="0"/>
      <w:marRight w:val="0"/>
      <w:marTop w:val="0"/>
      <w:marBottom w:val="0"/>
      <w:divBdr>
        <w:top w:val="none" w:sz="0" w:space="0" w:color="auto"/>
        <w:left w:val="none" w:sz="0" w:space="0" w:color="auto"/>
        <w:bottom w:val="none" w:sz="0" w:space="0" w:color="auto"/>
        <w:right w:val="none" w:sz="0" w:space="0" w:color="auto"/>
      </w:divBdr>
      <w:divsChild>
        <w:div w:id="1964539402">
          <w:marLeft w:val="0"/>
          <w:marRight w:val="0"/>
          <w:marTop w:val="0"/>
          <w:marBottom w:val="0"/>
          <w:divBdr>
            <w:top w:val="none" w:sz="0" w:space="0" w:color="auto"/>
            <w:left w:val="none" w:sz="0" w:space="0" w:color="auto"/>
            <w:bottom w:val="none" w:sz="0" w:space="0" w:color="auto"/>
            <w:right w:val="none" w:sz="0" w:space="0" w:color="auto"/>
          </w:divBdr>
          <w:divsChild>
            <w:div w:id="1058237133">
              <w:marLeft w:val="0"/>
              <w:marRight w:val="0"/>
              <w:marTop w:val="0"/>
              <w:marBottom w:val="0"/>
              <w:divBdr>
                <w:top w:val="none" w:sz="0" w:space="0" w:color="auto"/>
                <w:left w:val="none" w:sz="0" w:space="0" w:color="auto"/>
                <w:bottom w:val="none" w:sz="0" w:space="0" w:color="auto"/>
                <w:right w:val="none" w:sz="0" w:space="0" w:color="auto"/>
              </w:divBdr>
              <w:divsChild>
                <w:div w:id="754018139">
                  <w:marLeft w:val="0"/>
                  <w:marRight w:val="0"/>
                  <w:marTop w:val="0"/>
                  <w:marBottom w:val="0"/>
                  <w:divBdr>
                    <w:top w:val="none" w:sz="0" w:space="0" w:color="auto"/>
                    <w:left w:val="none" w:sz="0" w:space="0" w:color="auto"/>
                    <w:bottom w:val="none" w:sz="0" w:space="0" w:color="auto"/>
                    <w:right w:val="none" w:sz="0" w:space="0" w:color="auto"/>
                  </w:divBdr>
                  <w:divsChild>
                    <w:div w:id="665087902">
                      <w:marLeft w:val="0"/>
                      <w:marRight w:val="0"/>
                      <w:marTop w:val="0"/>
                      <w:marBottom w:val="0"/>
                      <w:divBdr>
                        <w:top w:val="none" w:sz="0" w:space="0" w:color="auto"/>
                        <w:left w:val="none" w:sz="0" w:space="0" w:color="auto"/>
                        <w:bottom w:val="none" w:sz="0" w:space="0" w:color="auto"/>
                        <w:right w:val="none" w:sz="0" w:space="0" w:color="auto"/>
                      </w:divBdr>
                      <w:divsChild>
                        <w:div w:id="2101754361">
                          <w:marLeft w:val="0"/>
                          <w:marRight w:val="0"/>
                          <w:marTop w:val="0"/>
                          <w:marBottom w:val="0"/>
                          <w:divBdr>
                            <w:top w:val="none" w:sz="0" w:space="0" w:color="auto"/>
                            <w:left w:val="none" w:sz="0" w:space="0" w:color="auto"/>
                            <w:bottom w:val="none" w:sz="0" w:space="0" w:color="auto"/>
                            <w:right w:val="none" w:sz="0" w:space="0" w:color="auto"/>
                          </w:divBdr>
                          <w:divsChild>
                            <w:div w:id="1143431488">
                              <w:marLeft w:val="0"/>
                              <w:marRight w:val="0"/>
                              <w:marTop w:val="0"/>
                              <w:marBottom w:val="0"/>
                              <w:divBdr>
                                <w:top w:val="single" w:sz="6" w:space="0" w:color="auto"/>
                                <w:left w:val="single" w:sz="6" w:space="0" w:color="auto"/>
                                <w:bottom w:val="single" w:sz="6" w:space="0" w:color="auto"/>
                                <w:right w:val="single" w:sz="6" w:space="0" w:color="auto"/>
                              </w:divBdr>
                              <w:divsChild>
                                <w:div w:id="1224560420">
                                  <w:marLeft w:val="0"/>
                                  <w:marRight w:val="195"/>
                                  <w:marTop w:val="0"/>
                                  <w:marBottom w:val="0"/>
                                  <w:divBdr>
                                    <w:top w:val="none" w:sz="0" w:space="0" w:color="auto"/>
                                    <w:left w:val="none" w:sz="0" w:space="0" w:color="auto"/>
                                    <w:bottom w:val="none" w:sz="0" w:space="0" w:color="auto"/>
                                    <w:right w:val="none" w:sz="0" w:space="0" w:color="auto"/>
                                  </w:divBdr>
                                  <w:divsChild>
                                    <w:div w:id="2055346106">
                                      <w:marLeft w:val="0"/>
                                      <w:marRight w:val="0"/>
                                      <w:marTop w:val="0"/>
                                      <w:marBottom w:val="0"/>
                                      <w:divBdr>
                                        <w:top w:val="none" w:sz="0" w:space="0" w:color="auto"/>
                                        <w:left w:val="none" w:sz="0" w:space="0" w:color="auto"/>
                                        <w:bottom w:val="none" w:sz="0" w:space="0" w:color="auto"/>
                                        <w:right w:val="none" w:sz="0" w:space="0" w:color="auto"/>
                                      </w:divBdr>
                                      <w:divsChild>
                                        <w:div w:id="862590674">
                                          <w:marLeft w:val="0"/>
                                          <w:marRight w:val="195"/>
                                          <w:marTop w:val="0"/>
                                          <w:marBottom w:val="0"/>
                                          <w:divBdr>
                                            <w:top w:val="none" w:sz="0" w:space="0" w:color="auto"/>
                                            <w:left w:val="none" w:sz="0" w:space="0" w:color="auto"/>
                                            <w:bottom w:val="none" w:sz="0" w:space="0" w:color="auto"/>
                                            <w:right w:val="none" w:sz="0" w:space="0" w:color="auto"/>
                                          </w:divBdr>
                                          <w:divsChild>
                                            <w:div w:id="1186402840">
                                              <w:marLeft w:val="0"/>
                                              <w:marRight w:val="0"/>
                                              <w:marTop w:val="0"/>
                                              <w:marBottom w:val="0"/>
                                              <w:divBdr>
                                                <w:top w:val="none" w:sz="0" w:space="0" w:color="auto"/>
                                                <w:left w:val="none" w:sz="0" w:space="0" w:color="auto"/>
                                                <w:bottom w:val="none" w:sz="0" w:space="0" w:color="auto"/>
                                                <w:right w:val="none" w:sz="0" w:space="0" w:color="auto"/>
                                              </w:divBdr>
                                              <w:divsChild>
                                                <w:div w:id="1698386414">
                                                  <w:marLeft w:val="0"/>
                                                  <w:marRight w:val="0"/>
                                                  <w:marTop w:val="0"/>
                                                  <w:marBottom w:val="0"/>
                                                  <w:divBdr>
                                                    <w:top w:val="none" w:sz="0" w:space="0" w:color="auto"/>
                                                    <w:left w:val="none" w:sz="0" w:space="0" w:color="auto"/>
                                                    <w:bottom w:val="none" w:sz="0" w:space="0" w:color="auto"/>
                                                    <w:right w:val="none" w:sz="0" w:space="0" w:color="auto"/>
                                                  </w:divBdr>
                                                  <w:divsChild>
                                                    <w:div w:id="2007829524">
                                                      <w:marLeft w:val="0"/>
                                                      <w:marRight w:val="0"/>
                                                      <w:marTop w:val="0"/>
                                                      <w:marBottom w:val="0"/>
                                                      <w:divBdr>
                                                        <w:top w:val="none" w:sz="0" w:space="0" w:color="auto"/>
                                                        <w:left w:val="none" w:sz="0" w:space="0" w:color="auto"/>
                                                        <w:bottom w:val="none" w:sz="0" w:space="0" w:color="auto"/>
                                                        <w:right w:val="none" w:sz="0" w:space="0" w:color="auto"/>
                                                      </w:divBdr>
                                                      <w:divsChild>
                                                        <w:div w:id="1820732866">
                                                          <w:marLeft w:val="0"/>
                                                          <w:marRight w:val="0"/>
                                                          <w:marTop w:val="0"/>
                                                          <w:marBottom w:val="0"/>
                                                          <w:divBdr>
                                                            <w:top w:val="none" w:sz="0" w:space="0" w:color="auto"/>
                                                            <w:left w:val="none" w:sz="0" w:space="0" w:color="auto"/>
                                                            <w:bottom w:val="none" w:sz="0" w:space="0" w:color="auto"/>
                                                            <w:right w:val="none" w:sz="0" w:space="0" w:color="auto"/>
                                                          </w:divBdr>
                                                          <w:divsChild>
                                                            <w:div w:id="1178151898">
                                                              <w:marLeft w:val="0"/>
                                                              <w:marRight w:val="0"/>
                                                              <w:marTop w:val="0"/>
                                                              <w:marBottom w:val="0"/>
                                                              <w:divBdr>
                                                                <w:top w:val="none" w:sz="0" w:space="0" w:color="auto"/>
                                                                <w:left w:val="none" w:sz="0" w:space="0" w:color="auto"/>
                                                                <w:bottom w:val="none" w:sz="0" w:space="0" w:color="auto"/>
                                                                <w:right w:val="none" w:sz="0" w:space="0" w:color="auto"/>
                                                              </w:divBdr>
                                                              <w:divsChild>
                                                                <w:div w:id="1784106518">
                                                                  <w:marLeft w:val="405"/>
                                                                  <w:marRight w:val="0"/>
                                                                  <w:marTop w:val="0"/>
                                                                  <w:marBottom w:val="0"/>
                                                                  <w:divBdr>
                                                                    <w:top w:val="none" w:sz="0" w:space="0" w:color="auto"/>
                                                                    <w:left w:val="none" w:sz="0" w:space="0" w:color="auto"/>
                                                                    <w:bottom w:val="none" w:sz="0" w:space="0" w:color="auto"/>
                                                                    <w:right w:val="none" w:sz="0" w:space="0" w:color="auto"/>
                                                                  </w:divBdr>
                                                                  <w:divsChild>
                                                                    <w:div w:id="2096314131">
                                                                      <w:marLeft w:val="0"/>
                                                                      <w:marRight w:val="0"/>
                                                                      <w:marTop w:val="0"/>
                                                                      <w:marBottom w:val="0"/>
                                                                      <w:divBdr>
                                                                        <w:top w:val="none" w:sz="0" w:space="0" w:color="auto"/>
                                                                        <w:left w:val="none" w:sz="0" w:space="0" w:color="auto"/>
                                                                        <w:bottom w:val="none" w:sz="0" w:space="0" w:color="auto"/>
                                                                        <w:right w:val="none" w:sz="0" w:space="0" w:color="auto"/>
                                                                      </w:divBdr>
                                                                      <w:divsChild>
                                                                        <w:div w:id="576092502">
                                                                          <w:marLeft w:val="0"/>
                                                                          <w:marRight w:val="0"/>
                                                                          <w:marTop w:val="0"/>
                                                                          <w:marBottom w:val="0"/>
                                                                          <w:divBdr>
                                                                            <w:top w:val="none" w:sz="0" w:space="0" w:color="auto"/>
                                                                            <w:left w:val="none" w:sz="0" w:space="0" w:color="auto"/>
                                                                            <w:bottom w:val="none" w:sz="0" w:space="0" w:color="auto"/>
                                                                            <w:right w:val="none" w:sz="0" w:space="0" w:color="auto"/>
                                                                          </w:divBdr>
                                                                          <w:divsChild>
                                                                            <w:div w:id="1352533754">
                                                                              <w:marLeft w:val="0"/>
                                                                              <w:marRight w:val="0"/>
                                                                              <w:marTop w:val="60"/>
                                                                              <w:marBottom w:val="0"/>
                                                                              <w:divBdr>
                                                                                <w:top w:val="none" w:sz="0" w:space="0" w:color="auto"/>
                                                                                <w:left w:val="none" w:sz="0" w:space="0" w:color="auto"/>
                                                                                <w:bottom w:val="none" w:sz="0" w:space="0" w:color="auto"/>
                                                                                <w:right w:val="none" w:sz="0" w:space="0" w:color="auto"/>
                                                                              </w:divBdr>
                                                                              <w:divsChild>
                                                                                <w:div w:id="373194676">
                                                                                  <w:marLeft w:val="0"/>
                                                                                  <w:marRight w:val="0"/>
                                                                                  <w:marTop w:val="0"/>
                                                                                  <w:marBottom w:val="0"/>
                                                                                  <w:divBdr>
                                                                                    <w:top w:val="none" w:sz="0" w:space="0" w:color="auto"/>
                                                                                    <w:left w:val="none" w:sz="0" w:space="0" w:color="auto"/>
                                                                                    <w:bottom w:val="none" w:sz="0" w:space="0" w:color="auto"/>
                                                                                    <w:right w:val="none" w:sz="0" w:space="0" w:color="auto"/>
                                                                                  </w:divBdr>
                                                                                  <w:divsChild>
                                                                                    <w:div w:id="1473864011">
                                                                                      <w:marLeft w:val="0"/>
                                                                                      <w:marRight w:val="0"/>
                                                                                      <w:marTop w:val="0"/>
                                                                                      <w:marBottom w:val="0"/>
                                                                                      <w:divBdr>
                                                                                        <w:top w:val="none" w:sz="0" w:space="0" w:color="auto"/>
                                                                                        <w:left w:val="none" w:sz="0" w:space="0" w:color="auto"/>
                                                                                        <w:bottom w:val="none" w:sz="0" w:space="0" w:color="auto"/>
                                                                                        <w:right w:val="none" w:sz="0" w:space="0" w:color="auto"/>
                                                                                      </w:divBdr>
                                                                                      <w:divsChild>
                                                                                        <w:div w:id="1456292214">
                                                                                          <w:marLeft w:val="0"/>
                                                                                          <w:marRight w:val="0"/>
                                                                                          <w:marTop w:val="0"/>
                                                                                          <w:marBottom w:val="0"/>
                                                                                          <w:divBdr>
                                                                                            <w:top w:val="none" w:sz="0" w:space="0" w:color="auto"/>
                                                                                            <w:left w:val="none" w:sz="0" w:space="0" w:color="auto"/>
                                                                                            <w:bottom w:val="none" w:sz="0" w:space="0" w:color="auto"/>
                                                                                            <w:right w:val="none" w:sz="0" w:space="0" w:color="auto"/>
                                                                                          </w:divBdr>
                                                                                          <w:divsChild>
                                                                                            <w:div w:id="1379816666">
                                                                                              <w:marLeft w:val="0"/>
                                                                                              <w:marRight w:val="0"/>
                                                                                              <w:marTop w:val="0"/>
                                                                                              <w:marBottom w:val="0"/>
                                                                                              <w:divBdr>
                                                                                                <w:top w:val="none" w:sz="0" w:space="0" w:color="auto"/>
                                                                                                <w:left w:val="none" w:sz="0" w:space="0" w:color="auto"/>
                                                                                                <w:bottom w:val="none" w:sz="0" w:space="0" w:color="auto"/>
                                                                                                <w:right w:val="none" w:sz="0" w:space="0" w:color="auto"/>
                                                                                              </w:divBdr>
                                                                                              <w:divsChild>
                                                                                                <w:div w:id="1704209123">
                                                                                                  <w:marLeft w:val="0"/>
                                                                                                  <w:marRight w:val="0"/>
                                                                                                  <w:marTop w:val="0"/>
                                                                                                  <w:marBottom w:val="0"/>
                                                                                                  <w:divBdr>
                                                                                                    <w:top w:val="none" w:sz="0" w:space="0" w:color="auto"/>
                                                                                                    <w:left w:val="none" w:sz="0" w:space="0" w:color="auto"/>
                                                                                                    <w:bottom w:val="none" w:sz="0" w:space="0" w:color="auto"/>
                                                                                                    <w:right w:val="none" w:sz="0" w:space="0" w:color="auto"/>
                                                                                                  </w:divBdr>
                                                                                                  <w:divsChild>
                                                                                                    <w:div w:id="1952201982">
                                                                                                      <w:marLeft w:val="0"/>
                                                                                                      <w:marRight w:val="0"/>
                                                                                                      <w:marTop w:val="0"/>
                                                                                                      <w:marBottom w:val="0"/>
                                                                                                      <w:divBdr>
                                                                                                        <w:top w:val="none" w:sz="0" w:space="0" w:color="auto"/>
                                                                                                        <w:left w:val="none" w:sz="0" w:space="0" w:color="auto"/>
                                                                                                        <w:bottom w:val="none" w:sz="0" w:space="0" w:color="auto"/>
                                                                                                        <w:right w:val="none" w:sz="0" w:space="0" w:color="auto"/>
                                                                                                      </w:divBdr>
                                                                                                      <w:divsChild>
                                                                                                        <w:div w:id="1807356942">
                                                                                                          <w:marLeft w:val="0"/>
                                                                                                          <w:marRight w:val="0"/>
                                                                                                          <w:marTop w:val="0"/>
                                                                                                          <w:marBottom w:val="0"/>
                                                                                                          <w:divBdr>
                                                                                                            <w:top w:val="none" w:sz="0" w:space="0" w:color="auto"/>
                                                                                                            <w:left w:val="none" w:sz="0" w:space="0" w:color="auto"/>
                                                                                                            <w:bottom w:val="none" w:sz="0" w:space="0" w:color="auto"/>
                                                                                                            <w:right w:val="none" w:sz="0" w:space="0" w:color="auto"/>
                                                                                                          </w:divBdr>
                                                                                                          <w:divsChild>
                                                                                                            <w:div w:id="7486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1329336">
      <w:bodyDiv w:val="1"/>
      <w:marLeft w:val="0"/>
      <w:marRight w:val="0"/>
      <w:marTop w:val="0"/>
      <w:marBottom w:val="0"/>
      <w:divBdr>
        <w:top w:val="none" w:sz="0" w:space="0" w:color="auto"/>
        <w:left w:val="none" w:sz="0" w:space="0" w:color="auto"/>
        <w:bottom w:val="none" w:sz="0" w:space="0" w:color="auto"/>
        <w:right w:val="none" w:sz="0" w:space="0" w:color="auto"/>
      </w:divBdr>
    </w:div>
    <w:div w:id="496842855">
      <w:bodyDiv w:val="1"/>
      <w:marLeft w:val="0"/>
      <w:marRight w:val="0"/>
      <w:marTop w:val="0"/>
      <w:marBottom w:val="0"/>
      <w:divBdr>
        <w:top w:val="none" w:sz="0" w:space="0" w:color="auto"/>
        <w:left w:val="none" w:sz="0" w:space="0" w:color="auto"/>
        <w:bottom w:val="none" w:sz="0" w:space="0" w:color="auto"/>
        <w:right w:val="none" w:sz="0" w:space="0" w:color="auto"/>
      </w:divBdr>
    </w:div>
    <w:div w:id="762343473">
      <w:bodyDiv w:val="1"/>
      <w:marLeft w:val="0"/>
      <w:marRight w:val="0"/>
      <w:marTop w:val="0"/>
      <w:marBottom w:val="0"/>
      <w:divBdr>
        <w:top w:val="none" w:sz="0" w:space="0" w:color="auto"/>
        <w:left w:val="none" w:sz="0" w:space="0" w:color="auto"/>
        <w:bottom w:val="none" w:sz="0" w:space="0" w:color="auto"/>
        <w:right w:val="none" w:sz="0" w:space="0" w:color="auto"/>
      </w:divBdr>
    </w:div>
    <w:div w:id="1072702666">
      <w:bodyDiv w:val="1"/>
      <w:marLeft w:val="0"/>
      <w:marRight w:val="0"/>
      <w:marTop w:val="0"/>
      <w:marBottom w:val="0"/>
      <w:divBdr>
        <w:top w:val="none" w:sz="0" w:space="0" w:color="auto"/>
        <w:left w:val="none" w:sz="0" w:space="0" w:color="auto"/>
        <w:bottom w:val="none" w:sz="0" w:space="0" w:color="auto"/>
        <w:right w:val="none" w:sz="0" w:space="0" w:color="auto"/>
      </w:divBdr>
    </w:div>
    <w:div w:id="1579247287">
      <w:bodyDiv w:val="1"/>
      <w:marLeft w:val="0"/>
      <w:marRight w:val="0"/>
      <w:marTop w:val="0"/>
      <w:marBottom w:val="0"/>
      <w:divBdr>
        <w:top w:val="none" w:sz="0" w:space="0" w:color="auto"/>
        <w:left w:val="none" w:sz="0" w:space="0" w:color="auto"/>
        <w:bottom w:val="none" w:sz="0" w:space="0" w:color="auto"/>
        <w:right w:val="none" w:sz="0" w:space="0" w:color="auto"/>
      </w:divBdr>
    </w:div>
    <w:div w:id="1634291333">
      <w:bodyDiv w:val="1"/>
      <w:marLeft w:val="0"/>
      <w:marRight w:val="0"/>
      <w:marTop w:val="0"/>
      <w:marBottom w:val="0"/>
      <w:divBdr>
        <w:top w:val="none" w:sz="0" w:space="0" w:color="auto"/>
        <w:left w:val="none" w:sz="0" w:space="0" w:color="auto"/>
        <w:bottom w:val="none" w:sz="0" w:space="0" w:color="auto"/>
        <w:right w:val="none" w:sz="0" w:space="0" w:color="auto"/>
      </w:divBdr>
    </w:div>
    <w:div w:id="1730809641">
      <w:bodyDiv w:val="1"/>
      <w:marLeft w:val="0"/>
      <w:marRight w:val="0"/>
      <w:marTop w:val="0"/>
      <w:marBottom w:val="0"/>
      <w:divBdr>
        <w:top w:val="none" w:sz="0" w:space="0" w:color="auto"/>
        <w:left w:val="none" w:sz="0" w:space="0" w:color="auto"/>
        <w:bottom w:val="none" w:sz="0" w:space="0" w:color="auto"/>
        <w:right w:val="none" w:sz="0" w:space="0" w:color="auto"/>
      </w:divBdr>
    </w:div>
    <w:div w:id="1938367856">
      <w:bodyDiv w:val="1"/>
      <w:marLeft w:val="0"/>
      <w:marRight w:val="0"/>
      <w:marTop w:val="0"/>
      <w:marBottom w:val="0"/>
      <w:divBdr>
        <w:top w:val="none" w:sz="0" w:space="0" w:color="auto"/>
        <w:left w:val="none" w:sz="0" w:space="0" w:color="auto"/>
        <w:bottom w:val="none" w:sz="0" w:space="0" w:color="auto"/>
        <w:right w:val="none" w:sz="0" w:space="0" w:color="auto"/>
      </w:divBdr>
    </w:div>
    <w:div w:id="197860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FC9DA-2B93-4330-8095-40DF99E39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Draft Agenda_12.17.14</vt:lpstr>
    </vt:vector>
  </TitlesOfParts>
  <Company>Grizli777</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Agenda_12.17.14</dc:title>
  <dc:creator>ESD Laptop</dc:creator>
  <cp:lastModifiedBy>Business Manager</cp:lastModifiedBy>
  <cp:revision>2</cp:revision>
  <cp:lastPrinted>2017-05-18T15:29:00Z</cp:lastPrinted>
  <dcterms:created xsi:type="dcterms:W3CDTF">2017-07-21T14:06:00Z</dcterms:created>
  <dcterms:modified xsi:type="dcterms:W3CDTF">2017-07-21T14:06:00Z</dcterms:modified>
</cp:coreProperties>
</file>