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before="8" w:line="120" w:lineRule="exact"/>
        <w:rPr>
          <w:sz w:val="13"/>
          <w:szCs w:val="13"/>
        </w:rPr>
      </w:pPr>
      <w: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-9525</wp:posOffset>
                </wp:positionH>
                <wp:positionV relativeFrom="page">
                  <wp:posOffset>171450</wp:posOffset>
                </wp:positionV>
                <wp:extent cx="7560310" cy="1065339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53395"/>
                          <a:chOff x="0" y="0"/>
                          <a:chExt cx="7560309" cy="10653394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1095374"/>
                            <a:ext cx="7560310" cy="9558021"/>
                          </a:xfrm>
                          <a:prstGeom prst="rect">
                            <a:avLst/>
                          </a:prstGeom>
                          <a:solidFill>
                            <a:srgbClr val="86C7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539749" y="1095374"/>
                            <a:ext cx="6480176" cy="7538086"/>
                          </a:xfrm>
                          <a:prstGeom prst="rect">
                            <a:avLst/>
                          </a:prstGeom>
                          <a:solidFill>
                            <a:srgbClr val="86C7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9749" y="537210"/>
                            <a:ext cx="784861" cy="5842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3264" y="1121410"/>
                            <a:ext cx="3573146" cy="292227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9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2024" y="6478904"/>
                            <a:ext cx="2247901" cy="17983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0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26989" y="0"/>
                            <a:ext cx="2433321" cy="10953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8pt;margin-top:13.5pt;width:595.3pt;height:838.8pt;z-index:-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7560310,10653395">
                <w10:wrap type="none" side="bothSides" anchorx="page" anchory="page"/>
                <v:rect id="_x0000_s1027" style="position:absolute;left:0;top:1095375;width:7560310;height:9558020;">
                  <v:fill color="#86C7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539750;top:1095375;width:6480175;height:7538085;">
                  <v:fill color="#86C7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9" type="#_x0000_t75" style="position:absolute;left:539750;top:537210;width:784860;height:584200;">
                  <v:imagedata r:id="rId4" o:title="image1.png"/>
                </v:shape>
                <v:shape id="_x0000_s1030" type="#_x0000_t75" style="position:absolute;left:1993265;top:1121410;width:3573145;height:2922270;">
                  <v:imagedata r:id="rId5" o:title="image2.png"/>
                </v:shape>
                <v:shape id="_x0000_s1031" type="#_x0000_t75" style="position:absolute;left:4772025;top:6478905;width:2247900;height:1798320;">
                  <v:imagedata r:id="rId6" o:title="image3.png"/>
                </v:shape>
                <v:shape id="_x0000_s1032" type="#_x0000_t75" style="position:absolute;left:5126990;top:0;width:2433320;height:1095375;">
                  <v:imagedata r:id="rId7" o:title="image4.jpeg"/>
                </v:shape>
              </v:group>
            </w:pict>
          </mc:Fallback>
        </mc:AlternateContent>
      </w: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before="30"/>
        <w:ind w:left="586" w:firstLine="0"/>
        <w:rPr>
          <w:rFonts w:ascii="Calibri" w:cs="Calibri" w:hAnsi="Calibri" w:eastAsia="Calibri"/>
          <w:color w:val="ffffff"/>
          <w:sz w:val="30"/>
          <w:szCs w:val="30"/>
          <w:u w:color="ffffff"/>
        </w:rPr>
      </w:pP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Dear</w:t>
      </w:r>
      <w:r>
        <w:rPr>
          <w:b w:val="1"/>
          <w:bCs w:val="1"/>
          <w:color w:val="ffffff"/>
          <w:spacing w:val="7"/>
          <w:sz w:val="25"/>
          <w:szCs w:val="25"/>
          <w:u w:color="ffffff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ffffff"/>
          <w:spacing w:val="8"/>
          <w:sz w:val="30"/>
          <w:szCs w:val="30"/>
          <w:u w:color="ffffff"/>
          <w:shd w:val="clear" w:color="auto" w:fill="000080"/>
          <w:rtl w:val="0"/>
          <w:lang w:val="en-US"/>
        </w:rPr>
        <w:t>@name</w:t>
      </w:r>
      <w:r>
        <w:rPr>
          <w:rFonts w:ascii="Calibri" w:cs="Calibri" w:hAnsi="Calibri" w:eastAsia="Calibri"/>
          <w:b w:val="1"/>
          <w:bCs w:val="1"/>
          <w:color w:val="ffffff"/>
          <w:sz w:val="30"/>
          <w:szCs w:val="30"/>
          <w:u w:color="ffffff"/>
          <w:rtl w:val="0"/>
        </w:rPr>
        <w:t>,</w:t>
      </w:r>
    </w:p>
    <w:p>
      <w:pPr>
        <w:pStyle w:val="Body"/>
        <w:spacing w:before="4" w:line="120" w:lineRule="exact"/>
        <w:rPr>
          <w:sz w:val="12"/>
          <w:szCs w:val="12"/>
        </w:rPr>
      </w:pPr>
    </w:p>
    <w:p>
      <w:pPr>
        <w:pStyle w:val="Body"/>
        <w:spacing w:line="200" w:lineRule="exact"/>
      </w:pPr>
    </w:p>
    <w:p>
      <w:pPr>
        <w:pStyle w:val="Body"/>
        <w:spacing w:line="255" w:lineRule="auto"/>
        <w:ind w:left="586" w:right="849" w:firstLine="0"/>
        <w:rPr>
          <w:rFonts w:ascii="Calibri" w:cs="Calibri" w:hAnsi="Calibri" w:eastAsia="Calibri"/>
          <w:color w:val="ffffff"/>
          <w:sz w:val="30"/>
          <w:szCs w:val="30"/>
          <w:u w:color="ffffff"/>
        </w:rPr>
      </w:pP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 xml:space="preserve">A birthday is a wonderful day to begin something new, especially something that can bring you </w:t>
      </w:r>
      <w:r>
        <w:rPr>
          <w:rFonts w:ascii="Calibri" w:cs="Calibri" w:hAnsi="Calibri" w:eastAsia="Calibri"/>
          <w:b w:val="1"/>
          <w:bCs w:val="1"/>
          <w:color w:val="ffffff"/>
          <w:sz w:val="30"/>
          <w:szCs w:val="30"/>
          <w:u w:color="ffffff"/>
          <w:rtl w:val="0"/>
          <w:lang w:val="en-US"/>
        </w:rPr>
        <w:t>happy returns</w:t>
      </w: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; like starting an investment.</w:t>
      </w:r>
    </w:p>
    <w:p>
      <w:pPr>
        <w:pStyle w:val="Body"/>
        <w:spacing w:before="14" w:line="260" w:lineRule="exact"/>
        <w:rPr>
          <w:sz w:val="26"/>
          <w:szCs w:val="26"/>
        </w:rPr>
      </w:pPr>
    </w:p>
    <w:p>
      <w:pPr>
        <w:pStyle w:val="Body"/>
        <w:spacing w:before="30"/>
        <w:ind w:left="586" w:firstLine="0"/>
        <w:rPr>
          <w:sz w:val="25"/>
          <w:szCs w:val="25"/>
        </w:rPr>
      </w:pP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A SIP* of</w:t>
      </w:r>
      <w:r>
        <w:rPr>
          <w:color w:val="ffffff"/>
          <w:spacing w:val="22"/>
          <w:sz w:val="25"/>
          <w:szCs w:val="25"/>
          <w:u w:color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ffff"/>
          <w:sz w:val="25"/>
          <w:szCs w:val="25"/>
          <w:u w:color="ffffff"/>
          <w:shd w:val="clear" w:color="auto" w:fill="000080"/>
          <w:rtl w:val="0"/>
        </w:rPr>
        <w:t>₹</w:t>
      </w:r>
      <w:r>
        <w:rPr>
          <w:b w:val="1"/>
          <w:bCs w:val="1"/>
          <w:color w:val="ffffff"/>
          <w:sz w:val="25"/>
          <w:szCs w:val="25"/>
          <w:u w:color="ffffff"/>
          <w:shd w:val="clear" w:color="auto" w:fill="000080"/>
          <w:rtl w:val="0"/>
          <w:lang w:val="en-US"/>
        </w:rPr>
        <w:t xml:space="preserve"> </w:t>
      </w:r>
      <w:r>
        <w:rPr>
          <w:b w:val="1"/>
          <w:bCs w:val="1"/>
          <w:color w:val="ffffff"/>
          <w:spacing w:val="11"/>
          <w:sz w:val="25"/>
          <w:szCs w:val="25"/>
          <w:u w:color="ffffff"/>
          <w:shd w:val="clear" w:color="auto" w:fill="000080"/>
          <w:rtl w:val="0"/>
          <w:lang w:val="en-US"/>
        </w:rPr>
        <w:t>@sip</w:t>
      </w:r>
      <w:r>
        <w:rPr>
          <w:b w:val="1"/>
          <w:bCs w:val="1"/>
          <w:color w:val="ffffff"/>
          <w:spacing w:val="27"/>
          <w:sz w:val="25"/>
          <w:szCs w:val="25"/>
          <w:u w:color="ffffff"/>
          <w:rtl w:val="0"/>
        </w:rPr>
        <w:t xml:space="preserve"> </w:t>
      </w: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invested on your special day</w:t>
      </w:r>
      <w:r>
        <w:rPr>
          <w:color w:val="ffffff"/>
          <w:spacing w:val="1"/>
          <w:sz w:val="25"/>
          <w:szCs w:val="25"/>
          <w:u w:color="ffffff"/>
          <w:rtl w:val="0"/>
        </w:rPr>
        <w:t xml:space="preserve"> </w:t>
      </w:r>
      <w:r>
        <w:rPr>
          <w:b w:val="1"/>
          <w:bCs w:val="1"/>
          <w:color w:val="ffffff"/>
          <w:spacing w:val="1"/>
          <w:sz w:val="25"/>
          <w:szCs w:val="25"/>
          <w:u w:color="ffffff"/>
          <w:shd w:val="clear" w:color="auto" w:fill="000080"/>
          <w:rtl w:val="0"/>
          <w:lang w:val="en-US"/>
        </w:rPr>
        <w:t>@date</w:t>
      </w:r>
      <w:r>
        <w:rPr>
          <w:color w:val="ffffff"/>
          <w:spacing w:val="31"/>
          <w:sz w:val="25"/>
          <w:szCs w:val="25"/>
          <w:u w:color="ffffff"/>
          <w:rtl w:val="0"/>
        </w:rPr>
        <w:t xml:space="preserve"> </w:t>
      </w: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</w:rPr>
        <w:t>in</w:t>
      </w:r>
    </w:p>
    <w:p>
      <w:pPr>
        <w:pStyle w:val="Body"/>
        <w:spacing w:line="320" w:lineRule="exact"/>
        <w:ind w:left="586" w:firstLine="0"/>
        <w:rPr>
          <w:sz w:val="25"/>
          <w:szCs w:val="25"/>
        </w:rPr>
      </w:pPr>
      <w:r>
        <w:rPr>
          <w:b w:val="1"/>
          <w:bCs w:val="1"/>
          <w:color w:val="ffffff"/>
          <w:sz w:val="25"/>
          <w:szCs w:val="25"/>
          <w:u w:color="ffffff"/>
          <w:shd w:val="clear" w:color="auto" w:fill="000080"/>
          <w:rtl w:val="0"/>
          <w:lang w:val="en-US"/>
        </w:rPr>
        <w:t>@year</w:t>
      </w:r>
      <w:r>
        <w:rPr>
          <w:color w:val="ffffff"/>
          <w:position w:val="4"/>
          <w:sz w:val="25"/>
          <w:szCs w:val="25"/>
          <w:u w:color="ffffff"/>
          <w:rtl w:val="0"/>
        </w:rPr>
        <w:t>,</w:t>
      </w:r>
      <w:r>
        <w:rPr>
          <w:color w:val="ffffff"/>
          <w:spacing w:val="20"/>
          <w:position w:val="4"/>
          <w:sz w:val="25"/>
          <w:szCs w:val="25"/>
          <w:u w:color="ffffff"/>
          <w:rtl w:val="0"/>
        </w:rPr>
        <w:t xml:space="preserve"> </w:t>
      </w: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would have grown to</w:t>
      </w:r>
      <w:r>
        <w:rPr>
          <w:color w:val="ffffff"/>
          <w:spacing w:val="45"/>
          <w:position w:val="4"/>
          <w:sz w:val="25"/>
          <w:szCs w:val="25"/>
          <w:u w:color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ffff"/>
          <w:position w:val="4"/>
          <w:sz w:val="25"/>
          <w:szCs w:val="25"/>
          <w:u w:color="ffffff"/>
          <w:shd w:val="clear" w:color="auto" w:fill="000080"/>
          <w:rtl w:val="0"/>
        </w:rPr>
        <w:t>₹</w:t>
      </w:r>
      <w:r>
        <w:rPr>
          <w:b w:val="1"/>
          <w:bCs w:val="1"/>
          <w:color w:val="ffffff"/>
          <w:spacing w:val="-2"/>
          <w:position w:val="4"/>
          <w:sz w:val="25"/>
          <w:szCs w:val="25"/>
          <w:u w:color="ffffff"/>
          <w:shd w:val="clear" w:color="auto" w:fill="000080"/>
          <w:rtl w:val="0"/>
          <w:lang w:val="en-US"/>
        </w:rPr>
        <w:t xml:space="preserve"> @amount</w:t>
      </w:r>
      <w:r>
        <w:rPr>
          <w:b w:val="1"/>
          <w:bCs w:val="1"/>
          <w:color w:val="ffffff"/>
          <w:spacing w:val="10"/>
          <w:position w:val="4"/>
          <w:sz w:val="25"/>
          <w:szCs w:val="25"/>
          <w:u w:color="ffffff"/>
          <w:rtl w:val="0"/>
        </w:rPr>
        <w:t xml:space="preserve"> </w:t>
      </w: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today!</w:t>
      </w:r>
    </w:p>
    <w:p>
      <w:pPr>
        <w:pStyle w:val="Body"/>
        <w:spacing w:before="8" w:line="100" w:lineRule="exact"/>
        <w:rPr>
          <w:sz w:val="11"/>
          <w:szCs w:val="11"/>
        </w:rPr>
      </w:pPr>
    </w:p>
    <w:p>
      <w:pPr>
        <w:pStyle w:val="Body"/>
        <w:spacing w:line="200" w:lineRule="exact"/>
      </w:pPr>
    </w:p>
    <w:p>
      <w:pPr>
        <w:pStyle w:val="Body"/>
        <w:spacing w:line="360" w:lineRule="exact"/>
        <w:ind w:left="586" w:firstLine="0"/>
        <w:rPr>
          <w:sz w:val="25"/>
          <w:szCs w:val="25"/>
        </w:rPr>
      </w:pP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Once again, AUM Family wis</w:t>
      </w:r>
      <w:r>
        <w:rPr>
          <w:rFonts w:ascii="Calibri" w:cs="Calibri" w:hAnsi="Calibri" w:eastAsia="Calibri"/>
          <w:color w:val="ffffff"/>
          <w:spacing w:val="-1"/>
          <w:sz w:val="30"/>
          <w:szCs w:val="30"/>
          <w:u w:color="ffffff"/>
          <w:rtl w:val="0"/>
        </w:rPr>
        <w:t>h</w:t>
      </w: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es you many happy return</w:t>
      </w:r>
      <w:r>
        <w:rPr>
          <w:rFonts w:ascii="Calibri" w:cs="Calibri" w:hAnsi="Calibri" w:eastAsia="Calibri"/>
          <w:color w:val="ffffff"/>
          <w:spacing w:val="-1"/>
          <w:sz w:val="30"/>
          <w:szCs w:val="30"/>
          <w:u w:color="ffffff"/>
          <w:rtl w:val="0"/>
        </w:rPr>
        <w:t>s</w:t>
      </w:r>
      <w:r>
        <w:rPr>
          <w:color w:val="ffffff"/>
          <w:sz w:val="25"/>
          <w:szCs w:val="25"/>
          <w:u w:color="ffffff"/>
          <w:rtl w:val="0"/>
        </w:rPr>
        <w:t>.</w:t>
      </w:r>
    </w:p>
    <w:p>
      <w:pPr>
        <w:pStyle w:val="Body"/>
        <w:spacing w:before="16" w:line="200" w:lineRule="exact"/>
      </w:pPr>
    </w:p>
    <w:p>
      <w:pPr>
        <w:pStyle w:val="Body"/>
        <w:spacing w:before="30" w:line="280" w:lineRule="exact"/>
        <w:ind w:left="586" w:firstLine="0"/>
        <w:rPr>
          <w:rFonts w:ascii="Calibri" w:cs="Calibri" w:hAnsi="Calibri" w:eastAsia="Calibri"/>
          <w:color w:val="ffffff"/>
          <w:sz w:val="30"/>
          <w:szCs w:val="30"/>
          <w:u w:color="ffffff"/>
        </w:rPr>
      </w:pP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From,</w:t>
      </w:r>
    </w:p>
    <w:p>
      <w:pPr>
        <w:pStyle w:val="Body"/>
        <w:spacing w:line="200" w:lineRule="exact"/>
      </w:pPr>
    </w:p>
    <w:p>
      <w:pPr>
        <w:pStyle w:val="Body"/>
        <w:spacing w:before="13" w:line="240" w:lineRule="exact"/>
        <w:rPr>
          <w:sz w:val="24"/>
          <w:szCs w:val="24"/>
        </w:rPr>
      </w:pPr>
    </w:p>
    <w:p>
      <w:pPr>
        <w:pStyle w:val="Body"/>
        <w:spacing w:line="300" w:lineRule="exact"/>
        <w:ind w:left="586" w:firstLine="0"/>
        <w:rPr>
          <w:rFonts w:ascii="Calibri" w:cs="Calibri" w:hAnsi="Calibri" w:eastAsia="Calibri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color w:val="ffffff"/>
          <w:position w:val="-2"/>
          <w:sz w:val="32"/>
          <w:szCs w:val="32"/>
          <w:u w:color="ffffff"/>
          <w:rtl w:val="0"/>
          <w:lang w:val="de-DE"/>
        </w:rPr>
        <w:t>AUM</w:t>
      </w:r>
      <w:r>
        <w:rPr>
          <w:rFonts w:ascii="Calibri" w:cs="Calibri" w:hAnsi="Calibri" w:eastAsia="Calibri"/>
          <w:b w:val="1"/>
          <w:bCs w:val="1"/>
          <w:color w:val="ffffff"/>
          <w:spacing w:val="11"/>
          <w:position w:val="-2"/>
          <w:sz w:val="32"/>
          <w:szCs w:val="32"/>
          <w:u w:color="ffffff"/>
          <w:rtl w:val="0"/>
        </w:rPr>
        <w:t xml:space="preserve">  </w:t>
      </w:r>
      <w:r>
        <w:rPr>
          <w:rFonts w:ascii="Calibri" w:cs="Calibri" w:hAnsi="Calibri" w:eastAsia="Calibri"/>
          <w:b w:val="1"/>
          <w:bCs w:val="1"/>
          <w:color w:val="ffffff"/>
          <w:position w:val="-2"/>
          <w:sz w:val="32"/>
          <w:szCs w:val="32"/>
          <w:u w:color="ffffff"/>
          <w:rtl w:val="0"/>
          <w:lang w:val="de-DE"/>
        </w:rPr>
        <w:t>INSURE</w:t>
      </w:r>
      <w:r>
        <w:rPr>
          <w:rFonts w:ascii="Calibri" w:cs="Calibri" w:hAnsi="Calibri" w:eastAsia="Calibri"/>
          <w:b w:val="1"/>
          <w:bCs w:val="1"/>
          <w:color w:val="ffffff"/>
          <w:spacing w:val="26"/>
          <w:position w:val="-2"/>
          <w:sz w:val="32"/>
          <w:szCs w:val="32"/>
          <w:u w:color="ffffff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ffffff"/>
          <w:position w:val="-2"/>
          <w:sz w:val="32"/>
          <w:szCs w:val="32"/>
          <w:u w:color="ffffff"/>
          <w:rtl w:val="0"/>
          <w:lang w:val="en-US"/>
        </w:rPr>
        <w:t xml:space="preserve">AND </w:t>
      </w:r>
      <w:r>
        <w:rPr>
          <w:rFonts w:ascii="Calibri" w:cs="Calibri" w:hAnsi="Calibri" w:eastAsia="Calibri"/>
          <w:b w:val="1"/>
          <w:bCs w:val="1"/>
          <w:color w:val="ffffff"/>
          <w:spacing w:val="21"/>
          <w:position w:val="-2"/>
          <w:sz w:val="32"/>
          <w:szCs w:val="32"/>
          <w:u w:color="ffffff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ffffff"/>
          <w:position w:val="-2"/>
          <w:sz w:val="32"/>
          <w:szCs w:val="32"/>
          <w:u w:color="ffffff"/>
          <w:rtl w:val="0"/>
          <w:lang w:val="es-ES_tradnl"/>
        </w:rPr>
        <w:t>SECURE</w:t>
      </w:r>
      <w:r>
        <w:rPr>
          <w:rFonts w:ascii="Calibri" w:cs="Calibri" w:hAnsi="Calibri" w:eastAsia="Calibri"/>
          <w:b w:val="1"/>
          <w:bCs w:val="1"/>
          <w:color w:val="ffffff"/>
          <w:spacing w:val="7"/>
          <w:position w:val="-2"/>
          <w:sz w:val="32"/>
          <w:szCs w:val="32"/>
          <w:u w:color="ffffff"/>
          <w:rtl w:val="0"/>
        </w:rPr>
        <w:t xml:space="preserve">  </w:t>
      </w:r>
      <w:r>
        <w:rPr>
          <w:rFonts w:ascii="Calibri" w:cs="Calibri" w:hAnsi="Calibri" w:eastAsia="Calibri"/>
          <w:b w:val="1"/>
          <w:bCs w:val="1"/>
          <w:color w:val="ffffff"/>
          <w:position w:val="-2"/>
          <w:sz w:val="32"/>
          <w:szCs w:val="32"/>
          <w:u w:color="ffffff"/>
          <w:rtl w:val="0"/>
        </w:rPr>
        <w:t>(P)</w:t>
      </w:r>
      <w:r>
        <w:rPr>
          <w:rFonts w:ascii="Calibri" w:cs="Calibri" w:hAnsi="Calibri" w:eastAsia="Calibri"/>
          <w:b w:val="1"/>
          <w:bCs w:val="1"/>
          <w:color w:val="ffffff"/>
          <w:spacing w:val="-11"/>
          <w:position w:val="-2"/>
          <w:sz w:val="32"/>
          <w:szCs w:val="32"/>
          <w:u w:color="ffffff"/>
          <w:rtl w:val="0"/>
        </w:rPr>
        <w:t xml:space="preserve">  </w:t>
      </w:r>
      <w:r>
        <w:rPr>
          <w:rFonts w:ascii="Calibri" w:cs="Calibri" w:hAnsi="Calibri" w:eastAsia="Calibri"/>
          <w:b w:val="1"/>
          <w:bCs w:val="1"/>
          <w:color w:val="ffffff"/>
          <w:position w:val="-2"/>
          <w:sz w:val="32"/>
          <w:szCs w:val="32"/>
          <w:u w:color="ffffff"/>
          <w:rtl w:val="0"/>
          <w:lang w:val="de-DE"/>
        </w:rPr>
        <w:t>LTD</w:t>
      </w: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before="15" w:line="280" w:lineRule="exact"/>
        <w:rPr>
          <w:sz w:val="28"/>
          <w:szCs w:val="28"/>
        </w:rPr>
      </w:pPr>
    </w:p>
    <w:p>
      <w:pPr>
        <w:pStyle w:val="Body"/>
        <w:spacing w:before="44" w:line="260" w:lineRule="auto"/>
        <w:ind w:left="586" w:right="398" w:firstLine="0"/>
        <w:rPr>
          <w:color w:val="ffffff"/>
          <w:sz w:val="15"/>
          <w:szCs w:val="15"/>
          <w:u w:color="ffffff"/>
        </w:rPr>
      </w:pPr>
    </w:p>
    <w:p>
      <w:pPr>
        <w:pStyle w:val="Body"/>
        <w:spacing w:before="44" w:line="260" w:lineRule="auto"/>
        <w:ind w:left="586" w:right="398" w:firstLine="0"/>
        <w:rPr>
          <w:color w:val="ffffff"/>
          <w:sz w:val="15"/>
          <w:szCs w:val="15"/>
          <w:u w:color="ffffff"/>
        </w:rPr>
      </w:pPr>
    </w:p>
    <w:p>
      <w:pPr>
        <w:pStyle w:val="Body"/>
        <w:spacing w:before="44" w:line="260" w:lineRule="auto"/>
        <w:ind w:left="586" w:right="398" w:firstLine="0"/>
        <w:rPr>
          <w:color w:val="ffffff"/>
          <w:sz w:val="15"/>
          <w:szCs w:val="15"/>
          <w:u w:color="ffffff"/>
        </w:rPr>
      </w:pPr>
    </w:p>
    <w:p>
      <w:pPr>
        <w:pStyle w:val="Body"/>
        <w:spacing w:before="44" w:line="260" w:lineRule="auto"/>
        <w:ind w:left="586" w:right="398" w:firstLine="0"/>
        <w:rPr>
          <w:color w:val="ffffff"/>
          <w:sz w:val="15"/>
          <w:szCs w:val="15"/>
          <w:u w:color="ffffff"/>
        </w:rPr>
      </w:pPr>
    </w:p>
    <w:p>
      <w:pPr>
        <w:pStyle w:val="Body"/>
        <w:spacing w:before="44" w:line="260" w:lineRule="auto"/>
        <w:ind w:left="586" w:right="398" w:firstLine="0"/>
        <w:rPr>
          <w:color w:val="ffffff"/>
          <w:sz w:val="15"/>
          <w:szCs w:val="15"/>
          <w:u w:color="ffffff"/>
        </w:rPr>
      </w:pPr>
    </w:p>
    <w:p>
      <w:pPr>
        <w:pStyle w:val="Body"/>
        <w:spacing w:before="44" w:line="260" w:lineRule="auto"/>
        <w:ind w:left="586" w:right="398" w:firstLine="0"/>
        <w:rPr>
          <w:color w:val="ffffff"/>
          <w:sz w:val="15"/>
          <w:szCs w:val="15"/>
          <w:u w:color="ffffff"/>
        </w:rPr>
      </w:pPr>
    </w:p>
    <w:p>
      <w:pPr>
        <w:pStyle w:val="Body"/>
        <w:spacing w:before="44" w:line="260" w:lineRule="auto"/>
        <w:ind w:left="586" w:right="398" w:firstLine="0"/>
        <w:rPr>
          <w:color w:val="ffffff"/>
          <w:sz w:val="15"/>
          <w:szCs w:val="15"/>
          <w:u w:color="ffffff"/>
        </w:rPr>
      </w:pPr>
    </w:p>
    <w:p>
      <w:pPr>
        <w:pStyle w:val="Body"/>
        <w:spacing w:before="44" w:line="260" w:lineRule="auto"/>
        <w:ind w:left="586" w:right="398" w:firstLine="0"/>
        <w:rPr>
          <w:sz w:val="16"/>
          <w:szCs w:val="16"/>
        </w:rPr>
      </w:pPr>
      <w:r>
        <w:rPr>
          <w:color w:val="ffffff"/>
          <w:sz w:val="16"/>
          <w:szCs w:val="16"/>
          <w:u w:color="ffffff"/>
          <w:rtl w:val="0"/>
        </w:rPr>
        <w:t>SIP*</w:t>
      </w:r>
      <w:r>
        <w:rPr>
          <w:color w:val="ffffff"/>
          <w:spacing w:val="-2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in</w:t>
      </w:r>
      <w:r>
        <w:rPr>
          <w:color w:val="ffffff"/>
          <w:spacing w:val="17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Sensex is</w:t>
      </w:r>
      <w:r>
        <w:rPr>
          <w:color w:val="ffffff"/>
          <w:spacing w:val="19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used</w:t>
      </w:r>
      <w:r>
        <w:rPr>
          <w:color w:val="ffffff"/>
          <w:spacing w:val="-1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for</w:t>
      </w:r>
      <w:r>
        <w:rPr>
          <w:color w:val="ffffff"/>
          <w:spacing w:val="24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fr-FR"/>
        </w:rPr>
        <w:t>illustration</w:t>
      </w:r>
      <w:r>
        <w:rPr>
          <w:color w:val="ffffff"/>
          <w:spacing w:val="-12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purpose</w:t>
      </w:r>
      <w:r>
        <w:rPr>
          <w:color w:val="ffffff"/>
          <w:spacing w:val="15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only</w:t>
      </w:r>
      <w:r>
        <w:rPr>
          <w:color w:val="ffffff"/>
          <w:spacing w:val="36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and</w:t>
      </w:r>
      <w:r>
        <w:rPr>
          <w:color w:val="ffffff"/>
          <w:spacing w:val="7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represents</w:t>
      </w:r>
      <w:r>
        <w:rPr>
          <w:color w:val="ffffff"/>
          <w:spacing w:val="31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s-ES_tradnl"/>
        </w:rPr>
        <w:t>periodic</w:t>
      </w:r>
      <w:r>
        <w:rPr>
          <w:color w:val="ffffff"/>
          <w:spacing w:val="-19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investment</w:t>
      </w:r>
      <w:r>
        <w:rPr>
          <w:color w:val="ffffff"/>
          <w:spacing w:val="13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done</w:t>
      </w:r>
      <w:r>
        <w:rPr>
          <w:color w:val="ffffff"/>
          <w:spacing w:val="3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in</w:t>
      </w:r>
      <w:r>
        <w:rPr>
          <w:color w:val="ffffff"/>
          <w:spacing w:val="17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Sensex. It</w:t>
      </w:r>
      <w:r>
        <w:rPr>
          <w:color w:val="ffffff"/>
          <w:spacing w:val="12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 xml:space="preserve">is not </w:t>
      </w:r>
      <w:r>
        <w:rPr>
          <w:color w:val="ffffff"/>
          <w:spacing w:val="6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fr-FR"/>
        </w:rPr>
        <w:t>possible</w:t>
      </w:r>
      <w:r>
        <w:rPr>
          <w:color w:val="ffffff"/>
          <w:spacing w:val="1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to</w:t>
      </w:r>
      <w:r>
        <w:rPr>
          <w:color w:val="ffffff"/>
          <w:spacing w:val="30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directly</w:t>
      </w:r>
      <w:r>
        <w:rPr>
          <w:color w:val="ffffff"/>
          <w:spacing w:val="-8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invest</w:t>
      </w:r>
      <w:r>
        <w:rPr>
          <w:color w:val="ffffff"/>
          <w:spacing w:val="8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it-IT"/>
        </w:rPr>
        <w:t xml:space="preserve">into </w:t>
      </w:r>
      <w:r>
        <w:rPr>
          <w:color w:val="ffffff"/>
          <w:spacing w:val="4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de-DE"/>
        </w:rPr>
        <w:t>index.</w:t>
      </w:r>
    </w:p>
    <w:p>
      <w:pPr>
        <w:pStyle w:val="Body"/>
        <w:ind w:left="586" w:firstLine="0"/>
      </w:pPr>
      <w:r>
        <w:rPr>
          <w:color w:val="ffffff"/>
          <w:sz w:val="16"/>
          <w:szCs w:val="16"/>
          <w:u w:color="ffffff"/>
          <w:rtl w:val="0"/>
          <w:lang w:val="pt-PT"/>
        </w:rPr>
        <w:t xml:space="preserve">Mutual </w:t>
      </w:r>
      <w:r>
        <w:rPr>
          <w:color w:val="ffffff"/>
          <w:spacing w:val="13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de-DE"/>
        </w:rPr>
        <w:t xml:space="preserve">fund </w:t>
      </w:r>
      <w:r>
        <w:rPr>
          <w:color w:val="ffffff"/>
          <w:spacing w:val="8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investments</w:t>
      </w:r>
      <w:r>
        <w:rPr>
          <w:color w:val="ffffff"/>
          <w:spacing w:val="-8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are</w:t>
      </w:r>
      <w:r>
        <w:rPr>
          <w:color w:val="ffffff"/>
          <w:spacing w:val="6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subject</w:t>
      </w:r>
      <w:r>
        <w:rPr>
          <w:color w:val="ffffff"/>
          <w:spacing w:val="-9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to</w:t>
      </w:r>
      <w:r>
        <w:rPr>
          <w:color w:val="ffffff"/>
          <w:spacing w:val="30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market</w:t>
      </w:r>
      <w:r>
        <w:rPr>
          <w:color w:val="ffffff"/>
          <w:spacing w:val="-1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 xml:space="preserve">risks, </w:t>
      </w:r>
      <w:r>
        <w:rPr>
          <w:color w:val="ffffff"/>
          <w:spacing w:val="14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read</w:t>
      </w:r>
      <w:r>
        <w:rPr>
          <w:color w:val="ffffff"/>
          <w:spacing w:val="-2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all</w:t>
      </w:r>
      <w:r>
        <w:rPr>
          <w:color w:val="ffffff"/>
          <w:spacing w:val="20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de-DE"/>
        </w:rPr>
        <w:t>scheme</w:t>
      </w:r>
      <w:r>
        <w:rPr>
          <w:color w:val="ffffff"/>
          <w:spacing w:val="9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related</w:t>
      </w:r>
      <w:r>
        <w:rPr>
          <w:color w:val="ffffff"/>
          <w:spacing w:val="12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fr-FR"/>
        </w:rPr>
        <w:t>documents</w:t>
      </w:r>
      <w:r>
        <w:rPr>
          <w:color w:val="ffffff"/>
          <w:spacing w:val="6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carefully.</w:t>
      </w:r>
    </w:p>
    <w:sectPr>
      <w:headerReference w:type="default" r:id="rId8"/>
      <w:footerReference w:type="default" r:id="rId9"/>
      <w:pgSz w:w="11920" w:h="16840" w:orient="portrait"/>
      <w:pgMar w:top="1560" w:right="1680" w:bottom="280" w:left="16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