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mc="http://schemas.openxmlformats.org/markup-compatibility/2006" xmlns:m="http://schemas.openxmlformats.org/officeDocument/2006/math" xmlns:wp="http://schemas.openxmlformats.org/drawingml/2006/wordprocessingDrawing" xmlns:a="http://schemas.openxmlformats.org/drawingml/2006/main" xmlns:v="urn:schemas-microsoft-com:vml">
  <w:body>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body>
</w:document>
</file>