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84E15EE" w:rsidR="00AB57D2" w:rsidRDefault="003263AC" w:rsidP="005A4718">
      <w:pPr>
        <w:pStyle w:val="SEN-Title"/>
      </w:pPr>
      <w:r>
        <w:t xml:space="preserve">Lab </w:t>
      </w:r>
      <w:r w:rsidR="007E3C6C">
        <w:t>1</w:t>
      </w:r>
      <w:r w:rsidR="002C54FD">
        <w:t>1</w:t>
      </w:r>
      <w:r>
        <w:t xml:space="preserve">: </w:t>
      </w:r>
      <w:r w:rsidR="00E4322A">
        <w:t xml:space="preserve">Create a VM with </w:t>
      </w:r>
      <w:r w:rsidR="002C54FD">
        <w:t>the CLI</w:t>
      </w:r>
    </w:p>
    <w:p w14:paraId="46AC2AB2" w14:textId="77777777" w:rsidR="00AB57D2" w:rsidRDefault="00AB57D2">
      <w:pPr>
        <w:rPr>
          <w:rFonts w:eastAsia="Times New Roman" w:cs="Arial"/>
          <w:b/>
          <w:bCs/>
          <w:kern w:val="36"/>
          <w:sz w:val="44"/>
          <w:szCs w:val="44"/>
          <w:lang w:val="en-CA"/>
        </w:rPr>
      </w:pPr>
      <w:r>
        <w:br w:type="page"/>
      </w:r>
    </w:p>
    <w:p w14:paraId="5E19D2F7" w14:textId="77777777" w:rsidR="00AB57D2" w:rsidRDefault="00AB57D2" w:rsidP="00AB57D2">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1FBF2566" w14:textId="109211DD" w:rsidR="00AB57D2" w:rsidRDefault="00AB57D2" w:rsidP="00AB57D2">
      <w:pPr>
        <w:pStyle w:val="SEN-Subheading-Red"/>
        <w:rPr>
          <w:rFonts w:ascii="Times New Roman" w:hAnsi="Times New Roman"/>
        </w:rPr>
      </w:pPr>
      <w:r>
        <w:rPr>
          <w:noProof/>
        </w:rPr>
        <w:drawing>
          <wp:inline distT="0" distB="0" distL="0" distR="0" wp14:anchorId="30B6564F" wp14:editId="4995BD75">
            <wp:extent cx="8676005" cy="251968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122CB5FB" w14:textId="77777777" w:rsidR="005979F7" w:rsidRDefault="005979F7" w:rsidP="005A4718">
      <w:pPr>
        <w:pStyle w:val="SEN-Title"/>
      </w:pPr>
    </w:p>
    <w:p w14:paraId="78173396" w14:textId="2CC181AE" w:rsidR="00047581" w:rsidRDefault="00185062" w:rsidP="00C96AE1">
      <w:pPr>
        <w:jc w:val="center"/>
        <w:rPr>
          <w:rFonts w:ascii="Times New Roman" w:hAnsi="Times New Roman"/>
        </w:rPr>
      </w:pPr>
      <w:r>
        <w:br w:type="page"/>
      </w:r>
      <w:r w:rsidR="00C96AE1">
        <w:rPr>
          <w:rFonts w:ascii="Segoe UI" w:eastAsia="Times New Roman" w:hAnsi="Segoe UI" w:cs="Segoe UI"/>
          <w:noProof/>
          <w:color w:val="222222"/>
        </w:rPr>
        <w:lastRenderedPageBreak/>
        <w:drawing>
          <wp:inline distT="0" distB="0" distL="0" distR="0" wp14:anchorId="1698C28F" wp14:editId="7D6CB353">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7F0A9A20" w14:textId="77777777" w:rsidR="00C96AE1" w:rsidRDefault="00C96AE1" w:rsidP="00047581">
      <w:pPr>
        <w:rPr>
          <w:rFonts w:ascii="Segoe UI" w:eastAsia="Times New Roman" w:hAnsi="Segoe UI" w:cs="Segoe UI"/>
          <w:color w:val="222222"/>
        </w:rPr>
      </w:pPr>
    </w:p>
    <w:p w14:paraId="16418A51" w14:textId="744FAA3C" w:rsidR="00C96AE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2F42BF07" w14:textId="77777777" w:rsidR="00C96AE1" w:rsidRDefault="00C96AE1">
      <w:pPr>
        <w:rPr>
          <w:rFonts w:ascii="Times New Roman" w:eastAsia="Times New Roman" w:hAnsi="Times New Roman" w:cs="Times New Roman"/>
        </w:rPr>
      </w:pPr>
      <w:r>
        <w:rPr>
          <w:rFonts w:ascii="Times New Roman" w:eastAsia="Times New Roman" w:hAnsi="Times New Roman" w:cs="Times New Roman"/>
        </w:rPr>
        <w:br w:type="page"/>
      </w:r>
    </w:p>
    <w:p w14:paraId="0639D93D" w14:textId="77777777" w:rsidR="00047581" w:rsidRPr="00047581" w:rsidRDefault="00047581" w:rsidP="00047581">
      <w:pPr>
        <w:rPr>
          <w:rFonts w:ascii="Times New Roman" w:eastAsia="Times New Roman" w:hAnsi="Times New Roman" w:cs="Times New Roman"/>
        </w:rPr>
      </w:pPr>
    </w:p>
    <w:p w14:paraId="3E905942" w14:textId="77777777" w:rsidR="002C54FD" w:rsidRDefault="00DA6C4F" w:rsidP="002C54FD">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2C54FD">
        <w:rPr>
          <w:rFonts w:ascii="Segoe UI Light" w:hAnsi="Segoe UI Light" w:cs="Segoe UI Light"/>
          <w:b w:val="0"/>
          <w:bCs w:val="0"/>
          <w:color w:val="222222"/>
        </w:rPr>
        <w:t>11 - Create a VM with the CLI</w:t>
      </w:r>
    </w:p>
    <w:p w14:paraId="42BD0C86"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walk-through, we will configure the Cloud Shell, use Azure CLI to create a resource group and virtual machine, and review Azure Advisor recommendations.</w:t>
      </w:r>
    </w:p>
    <w:p w14:paraId="69963875" w14:textId="77777777"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Configure the Cloud Shell (10 min)</w:t>
      </w:r>
    </w:p>
    <w:p w14:paraId="4300E128"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configure Cloud Shell.</w:t>
      </w:r>
    </w:p>
    <w:p w14:paraId="13CA90A7" w14:textId="0337FDF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Sign in to the </w:t>
      </w:r>
      <w:hyperlink r:id="rId15" w:history="1">
        <w:r>
          <w:rPr>
            <w:rStyle w:val="Hyperlink"/>
            <w:rFonts w:ascii="Segoe UI" w:hAnsi="Segoe UI" w:cs="Segoe UI"/>
            <w:color w:val="0050C5"/>
          </w:rPr>
          <w:t>Azure portal</w:t>
        </w:r>
      </w:hyperlink>
      <w:r w:rsidR="00C96AE1">
        <w:rPr>
          <w:rFonts w:ascii="Segoe UI" w:hAnsi="Segoe UI" w:cs="Segoe UI"/>
          <w:color w:val="222222"/>
        </w:rPr>
        <w:t xml:space="preserve"> with your </w:t>
      </w:r>
      <w:proofErr w:type="spellStart"/>
      <w:r w:rsidR="00C96AE1" w:rsidRPr="000731BD">
        <w:rPr>
          <w:rFonts w:ascii="Courier New" w:hAnsi="Courier New" w:cs="Courier New"/>
          <w:b/>
          <w:bCs/>
          <w:color w:val="C00000"/>
        </w:rPr>
        <w:t>odl_user_xxx</w:t>
      </w:r>
      <w:proofErr w:type="spellEnd"/>
      <w:r w:rsidR="00C96AE1" w:rsidRPr="000731BD">
        <w:rPr>
          <w:rFonts w:ascii="Segoe UI" w:hAnsi="Segoe UI" w:cs="Segoe UI"/>
          <w:color w:val="C00000"/>
        </w:rPr>
        <w:t xml:space="preserve"> </w:t>
      </w:r>
      <w:r w:rsidR="00C96AE1" w:rsidRPr="00CE2D69">
        <w:rPr>
          <w:rFonts w:ascii="Segoe UI" w:hAnsi="Segoe UI" w:cs="Segoe UI"/>
          <w:color w:val="000000" w:themeColor="text1"/>
        </w:rPr>
        <w:t xml:space="preserve">azure </w:t>
      </w:r>
      <w:r w:rsidR="00C96AE1">
        <w:rPr>
          <w:rFonts w:ascii="Segoe UI" w:hAnsi="Segoe UI" w:cs="Segoe UI"/>
          <w:color w:val="222222"/>
        </w:rPr>
        <w:t>account</w:t>
      </w:r>
    </w:p>
    <w:p w14:paraId="5D1C1754"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19B7E85B" w14:textId="7BB270CA" w:rsidR="002C54FD" w:rsidRDefault="002C54FD" w:rsidP="002C54FD">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28D6F655" wp14:editId="0EDAD1E1">
            <wp:extent cx="6400800" cy="340360"/>
            <wp:effectExtent l="0" t="0" r="0" b="2540"/>
            <wp:docPr id="10" name="Picture 10" descr="Screenshot of Azure Portal Azure Cloud Shell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Portal Azure Cloud Shell ic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0360"/>
                    </a:xfrm>
                    <a:prstGeom prst="rect">
                      <a:avLst/>
                    </a:prstGeom>
                    <a:noFill/>
                    <a:ln>
                      <a:noFill/>
                    </a:ln>
                  </pic:spPr>
                </pic:pic>
              </a:graphicData>
            </a:graphic>
          </wp:inline>
        </w:drawing>
      </w:r>
    </w:p>
    <w:p w14:paraId="3F59A1AF"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If you have previously used the Cloud Shell, proceed to the next task.</w:t>
      </w:r>
    </w:p>
    <w:p w14:paraId="6C9C7A02"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When prompted to select either </w:t>
      </w:r>
      <w:r>
        <w:rPr>
          <w:rStyle w:val="Strong"/>
          <w:rFonts w:ascii="Segoe UI" w:hAnsi="Segoe UI" w:cs="Segoe UI"/>
          <w:color w:val="222222"/>
        </w:rPr>
        <w:t>Bash</w:t>
      </w:r>
      <w:r>
        <w:rPr>
          <w:rFonts w:ascii="Segoe UI" w:hAnsi="Segoe UI" w:cs="Segoe UI"/>
          <w:color w:val="222222"/>
        </w:rPr>
        <w:t> or </w:t>
      </w:r>
      <w:r>
        <w:rPr>
          <w:rStyle w:val="Strong"/>
          <w:rFonts w:ascii="Segoe UI" w:hAnsi="Segoe UI" w:cs="Segoe UI"/>
          <w:color w:val="222222"/>
        </w:rPr>
        <w:t>PowerShell</w:t>
      </w:r>
      <w:r>
        <w:rPr>
          <w:rFonts w:ascii="Segoe UI" w:hAnsi="Segoe UI" w:cs="Segoe UI"/>
          <w:color w:val="222222"/>
        </w:rPr>
        <w:t>, select </w:t>
      </w:r>
      <w:r>
        <w:rPr>
          <w:rStyle w:val="Strong"/>
          <w:rFonts w:ascii="Segoe UI" w:hAnsi="Segoe UI" w:cs="Segoe UI"/>
          <w:color w:val="222222"/>
        </w:rPr>
        <w:t>Bash</w:t>
      </w:r>
      <w:r>
        <w:rPr>
          <w:rFonts w:ascii="Segoe UI" w:hAnsi="Segoe UI" w:cs="Segoe UI"/>
          <w:color w:val="222222"/>
        </w:rPr>
        <w:t>.</w:t>
      </w:r>
    </w:p>
    <w:p w14:paraId="4A018AD9"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When prompted, click </w:t>
      </w:r>
      <w:r>
        <w:rPr>
          <w:rStyle w:val="Strong"/>
          <w:rFonts w:ascii="Segoe UI" w:hAnsi="Segoe UI" w:cs="Segoe UI"/>
          <w:color w:val="222222"/>
        </w:rPr>
        <w:t>Create storage</w:t>
      </w:r>
      <w:r>
        <w:rPr>
          <w:rFonts w:ascii="Segoe UI" w:hAnsi="Segoe UI" w:cs="Segoe UI"/>
          <w:color w:val="222222"/>
        </w:rPr>
        <w:t>, and wait for the Azure Cloud Shell to initialize.</w:t>
      </w:r>
    </w:p>
    <w:p w14:paraId="383884DE" w14:textId="77777777"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Create a resource group and a virtual machine</w:t>
      </w:r>
    </w:p>
    <w:p w14:paraId="6B4E10E9" w14:textId="1357B144"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use Azure CLI to create a resource group and a virtual machine.</w:t>
      </w:r>
    </w:p>
    <w:p w14:paraId="2CEBB9CD"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Bash</w:t>
      </w:r>
      <w:r>
        <w:rPr>
          <w:rFonts w:ascii="Segoe UI" w:hAnsi="Segoe UI" w:cs="Segoe UI"/>
          <w:color w:val="222222"/>
        </w:rPr>
        <w:t> is selected in the upper-left drop-down menu of the Cloud Shell pane (and if not, select it).</w:t>
      </w:r>
    </w:p>
    <w:p w14:paraId="6A43AA63" w14:textId="45B2FB44" w:rsidR="002C54FD" w:rsidRDefault="00C132D2" w:rsidP="002C54FD">
      <w:pPr>
        <w:pStyle w:val="NormalWeb"/>
        <w:spacing w:after="0" w:afterAutospacing="0"/>
        <w:ind w:left="720"/>
        <w:rPr>
          <w:rFonts w:ascii="Segoe UI" w:hAnsi="Segoe UI" w:cs="Segoe UI"/>
          <w:color w:val="222222"/>
        </w:rPr>
      </w:pPr>
      <w:r>
        <w:rPr>
          <w:noProof/>
        </w:rPr>
        <w:lastRenderedPageBreak/>
        <w:drawing>
          <wp:inline distT="0" distB="0" distL="0" distR="0" wp14:anchorId="7E5E4860" wp14:editId="020B8191">
            <wp:extent cx="3733800" cy="2028825"/>
            <wp:effectExtent l="0" t="0" r="0" b="9525"/>
            <wp:docPr id="8728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41336" name=""/>
                    <pic:cNvPicPr/>
                  </pic:nvPicPr>
                  <pic:blipFill>
                    <a:blip r:embed="rId18"/>
                    <a:stretch>
                      <a:fillRect/>
                    </a:stretch>
                  </pic:blipFill>
                  <pic:spPr>
                    <a:xfrm>
                      <a:off x="0" y="0"/>
                      <a:ext cx="3733800" cy="2028825"/>
                    </a:xfrm>
                    <a:prstGeom prst="rect">
                      <a:avLst/>
                    </a:prstGeom>
                  </pic:spPr>
                </pic:pic>
              </a:graphicData>
            </a:graphic>
          </wp:inline>
        </w:drawing>
      </w:r>
    </w:p>
    <w:p w14:paraId="40EC8BA8"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In the Bash session, within the Cloud Shell pane, create a new resource group.</w:t>
      </w:r>
    </w:p>
    <w:p w14:paraId="4DB670E4"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6B15B1E4" w14:textId="77777777"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group create --name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--location </w:t>
      </w:r>
      <w:proofErr w:type="spellStart"/>
      <w:r>
        <w:rPr>
          <w:rStyle w:val="HTMLCode"/>
          <w:rFonts w:ascii="Consolas" w:hAnsi="Consolas"/>
          <w:color w:val="212529"/>
          <w:bdr w:val="none" w:sz="0" w:space="0" w:color="auto" w:frame="1"/>
          <w:shd w:val="clear" w:color="auto" w:fill="F9F9F9"/>
        </w:rPr>
        <w:t>EastUS</w:t>
      </w:r>
      <w:proofErr w:type="spellEnd"/>
    </w:p>
    <w:p w14:paraId="3A567A94"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Verify the resource group was created.</w:t>
      </w:r>
    </w:p>
    <w:p w14:paraId="22A95842"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55ABA34F" w14:textId="77777777"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group list --output table</w:t>
      </w:r>
    </w:p>
    <w:p w14:paraId="34A4E48B"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Create a new virtual machine. Make sure that each line except for the last one is followed by the backslash (</w:t>
      </w:r>
      <w:r>
        <w:rPr>
          <w:rStyle w:val="HTMLCode"/>
          <w:rFonts w:ascii="Consolas" w:hAnsi="Consolas"/>
          <w:color w:val="E83E8C"/>
          <w:bdr w:val="single" w:sz="6" w:space="0" w:color="D3D6DB" w:frame="1"/>
          <w:shd w:val="clear" w:color="auto" w:fill="F9F9F9"/>
        </w:rPr>
        <w:t>\</w:t>
      </w:r>
      <w:r>
        <w:rPr>
          <w:rFonts w:ascii="Segoe UI" w:hAnsi="Segoe UI" w:cs="Segoe UI"/>
          <w:color w:val="222222"/>
        </w:rPr>
        <w:t>) character. If you type the whole command on the same line, do not use any backslash characters.</w:t>
      </w:r>
    </w:p>
    <w:p w14:paraId="34E06FFB"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415D407" w14:textId="320523F6" w:rsidR="00582AE5"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roofErr w:type="spellStart"/>
      <w:r>
        <w:rPr>
          <w:rStyle w:val="HTMLCode"/>
          <w:rFonts w:ascii="Consolas" w:hAnsi="Consolas"/>
          <w:color w:val="212529"/>
          <w:bdr w:val="none" w:sz="0" w:space="0" w:color="auto" w:frame="1"/>
          <w:shd w:val="clear" w:color="auto" w:fill="F9F9F9"/>
        </w:rPr>
        <w:lastRenderedPageBreak/>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create --name </w:t>
      </w:r>
      <w:r w:rsidR="006A7540" w:rsidRPr="00295D1D">
        <w:rPr>
          <w:rStyle w:val="HTMLCode"/>
          <w:rFonts w:ascii="Consolas" w:hAnsi="Consolas"/>
          <w:color w:val="212529"/>
          <w:highlight w:val="yellow"/>
          <w:bdr w:val="none" w:sz="0" w:space="0" w:color="auto" w:frame="1"/>
          <w:shd w:val="clear" w:color="auto" w:fill="F9F9F9"/>
        </w:rPr>
        <w:t>&lt;</w:t>
      </w:r>
      <w:proofErr w:type="spellStart"/>
      <w:r w:rsidR="006A7540" w:rsidRPr="00295D1D">
        <w:rPr>
          <w:rStyle w:val="HTMLCode"/>
          <w:rFonts w:ascii="Consolas" w:hAnsi="Consolas"/>
          <w:color w:val="212529"/>
          <w:highlight w:val="yellow"/>
          <w:bdr w:val="none" w:sz="0" w:space="0" w:color="auto" w:frame="1"/>
          <w:shd w:val="clear" w:color="auto" w:fill="F9F9F9"/>
        </w:rPr>
        <w:t>studentID</w:t>
      </w:r>
      <w:proofErr w:type="spellEnd"/>
      <w:r w:rsidR="006A7540" w:rsidRPr="00295D1D">
        <w:rPr>
          <w:rStyle w:val="HTMLCode"/>
          <w:rFonts w:ascii="Consolas" w:hAnsi="Consolas"/>
          <w:color w:val="212529"/>
          <w:highlight w:val="yellow"/>
          <w:bdr w:val="none" w:sz="0" w:space="0" w:color="auto" w:frame="1"/>
          <w:shd w:val="clear" w:color="auto" w:fill="F9F9F9"/>
        </w:rPr>
        <w:t>&gt;</w:t>
      </w:r>
      <w:r w:rsidRPr="00295D1D">
        <w:rPr>
          <w:rStyle w:val="HTMLCode"/>
          <w:rFonts w:ascii="Consolas" w:hAnsi="Consolas"/>
          <w:color w:val="212529"/>
          <w:highlight w:val="yellow"/>
          <w:bdr w:val="none" w:sz="0" w:space="0" w:color="auto" w:frame="1"/>
          <w:shd w:val="clear" w:color="auto" w:fill="F9F9F9"/>
        </w:rPr>
        <w:t>VMCLI</w:t>
      </w:r>
      <w:r>
        <w:rPr>
          <w:rStyle w:val="HTMLCode"/>
          <w:rFonts w:ascii="Consolas" w:hAnsi="Consolas"/>
          <w:color w:val="212529"/>
          <w:bdr w:val="none" w:sz="0" w:space="0" w:color="auto" w:frame="1"/>
          <w:shd w:val="clear" w:color="auto" w:fill="F9F9F9"/>
        </w:rPr>
        <w:t xml:space="preserve"> </w:t>
      </w:r>
      <w:r w:rsidR="00151893">
        <w:rPr>
          <w:rStyle w:val="HTMLCode"/>
          <w:rFonts w:ascii="Consolas" w:hAnsi="Consolas"/>
          <w:color w:val="212529"/>
          <w:bdr w:val="none" w:sz="0" w:space="0" w:color="auto" w:frame="1"/>
          <w:shd w:val="clear" w:color="auto" w:fill="F9F9F9"/>
        </w:rPr>
        <w:t>-</w:t>
      </w:r>
      <w:r>
        <w:rPr>
          <w:rStyle w:val="HTMLCode"/>
          <w:rFonts w:ascii="Consolas" w:hAnsi="Consolas"/>
          <w:color w:val="212529"/>
          <w:bdr w:val="none" w:sz="0" w:space="0" w:color="auto" w:frame="1"/>
          <w:shd w:val="clear" w:color="auto" w:fill="F9F9F9"/>
        </w:rPr>
        <w:t xml:space="preserve">-resource-group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w:t>
      </w:r>
      <w:r w:rsidR="00151893">
        <w:rPr>
          <w:rStyle w:val="HTMLCode"/>
          <w:rFonts w:ascii="Consolas" w:hAnsi="Consolas"/>
          <w:color w:val="212529"/>
          <w:bdr w:val="none" w:sz="0" w:space="0" w:color="auto" w:frame="1"/>
          <w:shd w:val="clear" w:color="auto" w:fill="F9F9F9"/>
        </w:rPr>
        <w:t>--</w:t>
      </w:r>
      <w:r>
        <w:rPr>
          <w:rStyle w:val="HTMLCode"/>
          <w:rFonts w:ascii="Consolas" w:hAnsi="Consolas"/>
          <w:color w:val="212529"/>
          <w:bdr w:val="none" w:sz="0" w:space="0" w:color="auto" w:frame="1"/>
          <w:shd w:val="clear" w:color="auto" w:fill="F9F9F9"/>
        </w:rPr>
        <w:t xml:space="preserve">image </w:t>
      </w:r>
      <w:r w:rsidR="00BF66C8" w:rsidRPr="00BF66C8">
        <w:rPr>
          <w:rStyle w:val="HTMLCode"/>
          <w:rFonts w:ascii="Consolas" w:hAnsi="Consolas"/>
          <w:color w:val="212529"/>
          <w:bdr w:val="none" w:sz="0" w:space="0" w:color="auto" w:frame="1"/>
          <w:shd w:val="clear" w:color="auto" w:fill="F9F9F9"/>
        </w:rPr>
        <w:t>Ubuntu2204</w:t>
      </w:r>
      <w:r>
        <w:rPr>
          <w:rStyle w:val="HTMLCode"/>
          <w:rFonts w:ascii="Consolas" w:hAnsi="Consolas"/>
          <w:color w:val="212529"/>
          <w:bdr w:val="none" w:sz="0" w:space="0" w:color="auto" w:frame="1"/>
          <w:shd w:val="clear" w:color="auto" w:fill="F9F9F9"/>
        </w:rPr>
        <w:t xml:space="preserve"> --location </w:t>
      </w:r>
      <w:proofErr w:type="spellStart"/>
      <w:r>
        <w:rPr>
          <w:rStyle w:val="HTMLCode"/>
          <w:rFonts w:ascii="Consolas" w:hAnsi="Consolas"/>
          <w:color w:val="212529"/>
          <w:bdr w:val="none" w:sz="0" w:space="0" w:color="auto" w:frame="1"/>
          <w:shd w:val="clear" w:color="auto" w:fill="F9F9F9"/>
        </w:rPr>
        <w:t>EastUS</w:t>
      </w:r>
      <w:proofErr w:type="spellEnd"/>
      <w:r>
        <w:rPr>
          <w:rStyle w:val="HTMLCode"/>
          <w:rFonts w:ascii="Consolas" w:hAnsi="Consolas"/>
          <w:color w:val="212529"/>
          <w:bdr w:val="none" w:sz="0" w:space="0" w:color="auto" w:frame="1"/>
          <w:shd w:val="clear" w:color="auto" w:fill="F9F9F9"/>
        </w:rPr>
        <w:t xml:space="preserve"> --admin-username </w:t>
      </w:r>
      <w:proofErr w:type="spellStart"/>
      <w:r>
        <w:rPr>
          <w:rStyle w:val="HTMLCode"/>
          <w:rFonts w:ascii="Consolas" w:hAnsi="Consolas"/>
          <w:color w:val="212529"/>
          <w:bdr w:val="none" w:sz="0" w:space="0" w:color="auto" w:frame="1"/>
          <w:shd w:val="clear" w:color="auto" w:fill="F9F9F9"/>
        </w:rPr>
        <w:t>azureuser</w:t>
      </w:r>
      <w:proofErr w:type="spellEnd"/>
      <w:r>
        <w:rPr>
          <w:rStyle w:val="HTMLCode"/>
          <w:rFonts w:ascii="Consolas" w:hAnsi="Consolas"/>
          <w:color w:val="212529"/>
          <w:bdr w:val="none" w:sz="0" w:space="0" w:color="auto" w:frame="1"/>
          <w:shd w:val="clear" w:color="auto" w:fill="F9F9F9"/>
        </w:rPr>
        <w:t xml:space="preserve"> --admin-password Pa$$w0rd1234</w:t>
      </w:r>
      <w:r w:rsidR="00BA6C45">
        <w:rPr>
          <w:rStyle w:val="HTMLCode"/>
          <w:rFonts w:ascii="Consolas" w:hAnsi="Consolas"/>
          <w:color w:val="212529"/>
          <w:bdr w:val="none" w:sz="0" w:space="0" w:color="auto" w:frame="1"/>
          <w:shd w:val="clear" w:color="auto" w:fill="F9F9F9"/>
        </w:rPr>
        <w:t xml:space="preserve"> </w:t>
      </w:r>
      <w:r w:rsidR="00582AE5" w:rsidRPr="00BC1554">
        <w:rPr>
          <w:rStyle w:val="HTMLCode"/>
          <w:rFonts w:ascii="Consolas" w:hAnsi="Consolas"/>
          <w:color w:val="C00000"/>
          <w:bdr w:val="none" w:sz="0" w:space="0" w:color="auto" w:frame="1"/>
          <w:shd w:val="clear" w:color="auto" w:fill="F9F9F9"/>
        </w:rPr>
        <w:t>--storage-</w:t>
      </w:r>
      <w:proofErr w:type="spellStart"/>
      <w:r w:rsidR="00582AE5" w:rsidRPr="00BC1554">
        <w:rPr>
          <w:rStyle w:val="HTMLCode"/>
          <w:rFonts w:ascii="Consolas" w:hAnsi="Consolas"/>
          <w:color w:val="C00000"/>
          <w:bdr w:val="none" w:sz="0" w:space="0" w:color="auto" w:frame="1"/>
          <w:shd w:val="clear" w:color="auto" w:fill="F9F9F9"/>
        </w:rPr>
        <w:t>sku</w:t>
      </w:r>
      <w:proofErr w:type="spellEnd"/>
      <w:r w:rsidR="00582AE5" w:rsidRPr="00BC1554">
        <w:rPr>
          <w:rStyle w:val="HTMLCode"/>
          <w:rFonts w:ascii="Consolas" w:hAnsi="Consolas"/>
          <w:color w:val="C00000"/>
          <w:bdr w:val="none" w:sz="0" w:space="0" w:color="auto" w:frame="1"/>
          <w:shd w:val="clear" w:color="auto" w:fill="F9F9F9"/>
        </w:rPr>
        <w:t xml:space="preserve"> </w:t>
      </w:r>
      <w:proofErr w:type="spellStart"/>
      <w:r w:rsidR="00582AE5" w:rsidRPr="00BC1554">
        <w:rPr>
          <w:rStyle w:val="HTMLCode"/>
          <w:rFonts w:ascii="Consolas" w:hAnsi="Consolas"/>
          <w:color w:val="C00000"/>
          <w:bdr w:val="none" w:sz="0" w:space="0" w:color="auto" w:frame="1"/>
          <w:shd w:val="clear" w:color="auto" w:fill="F9F9F9"/>
        </w:rPr>
        <w:t>Standard_LRS</w:t>
      </w:r>
      <w:proofErr w:type="spellEnd"/>
      <w:r w:rsidR="00582AE5" w:rsidRPr="00BC1554">
        <w:rPr>
          <w:rStyle w:val="HTMLCode"/>
          <w:rFonts w:ascii="Consolas" w:hAnsi="Consolas"/>
          <w:color w:val="C00000"/>
          <w:bdr w:val="none" w:sz="0" w:space="0" w:color="auto" w:frame="1"/>
          <w:shd w:val="clear" w:color="auto" w:fill="F9F9F9"/>
        </w:rPr>
        <w:t xml:space="preserve"> --size Standard_B2s</w:t>
      </w:r>
    </w:p>
    <w:p w14:paraId="66B64F7C" w14:textId="64FC1BFC" w:rsidR="00295D1D" w:rsidRDefault="00295D1D" w:rsidP="002C54FD">
      <w:pPr>
        <w:pStyle w:val="NormalWeb"/>
        <w:spacing w:after="0" w:afterAutospacing="0"/>
        <w:ind w:left="720"/>
        <w:rPr>
          <w:rStyle w:val="Strong"/>
          <w:rFonts w:ascii="Segoe UI" w:hAnsi="Segoe UI" w:cs="Segoe UI"/>
          <w:color w:val="222222"/>
        </w:rPr>
      </w:pPr>
      <w:r>
        <w:rPr>
          <w:rStyle w:val="Strong"/>
          <w:rFonts w:ascii="Segoe UI" w:hAnsi="Segoe UI" w:cs="Segoe UI"/>
          <w:color w:val="222222"/>
        </w:rPr>
        <w:t xml:space="preserve">Note: </w:t>
      </w:r>
      <w:r w:rsidRPr="008B7B0F">
        <w:rPr>
          <w:rStyle w:val="Strong"/>
          <w:rFonts w:ascii="Segoe UI" w:hAnsi="Segoe UI" w:cs="Segoe UI"/>
          <w:b w:val="0"/>
          <w:bCs w:val="0"/>
          <w:color w:val="222222"/>
        </w:rPr>
        <w:t xml:space="preserve">Replace </w:t>
      </w:r>
      <w:r w:rsidR="00CF478B" w:rsidRPr="008B7B0F">
        <w:rPr>
          <w:rStyle w:val="HTMLCode"/>
          <w:rFonts w:ascii="Consolas" w:hAnsi="Consolas"/>
          <w:b/>
          <w:bCs/>
          <w:color w:val="212529"/>
          <w:highlight w:val="yellow"/>
          <w:bdr w:val="none" w:sz="0" w:space="0" w:color="auto" w:frame="1"/>
          <w:shd w:val="clear" w:color="auto" w:fill="F9F9F9"/>
        </w:rPr>
        <w:t>&lt;</w:t>
      </w:r>
      <w:proofErr w:type="spellStart"/>
      <w:r w:rsidR="00CF478B" w:rsidRPr="008B7B0F">
        <w:rPr>
          <w:rStyle w:val="HTMLCode"/>
          <w:rFonts w:ascii="Consolas" w:hAnsi="Consolas"/>
          <w:b/>
          <w:bCs/>
          <w:color w:val="212529"/>
          <w:highlight w:val="yellow"/>
          <w:bdr w:val="none" w:sz="0" w:space="0" w:color="auto" w:frame="1"/>
          <w:shd w:val="clear" w:color="auto" w:fill="F9F9F9"/>
        </w:rPr>
        <w:t>studentID</w:t>
      </w:r>
      <w:proofErr w:type="spellEnd"/>
      <w:r w:rsidR="00CF478B" w:rsidRPr="008B7B0F">
        <w:rPr>
          <w:rStyle w:val="HTMLCode"/>
          <w:rFonts w:ascii="Consolas" w:hAnsi="Consolas"/>
          <w:b/>
          <w:bCs/>
          <w:color w:val="212529"/>
          <w:highlight w:val="yellow"/>
          <w:bdr w:val="none" w:sz="0" w:space="0" w:color="auto" w:frame="1"/>
          <w:shd w:val="clear" w:color="auto" w:fill="F9F9F9"/>
        </w:rPr>
        <w:t>&gt;VMCLI</w:t>
      </w:r>
      <w:r w:rsidR="00CF478B" w:rsidRPr="008B7B0F">
        <w:rPr>
          <w:rStyle w:val="HTMLCode"/>
          <w:rFonts w:ascii="Consolas" w:hAnsi="Consolas"/>
          <w:b/>
          <w:bCs/>
          <w:color w:val="212529"/>
          <w:bdr w:val="none" w:sz="0" w:space="0" w:color="auto" w:frame="1"/>
          <w:shd w:val="clear" w:color="auto" w:fill="F9F9F9"/>
        </w:rPr>
        <w:t xml:space="preserve"> </w:t>
      </w:r>
      <w:proofErr w:type="spellStart"/>
      <w:r w:rsidR="00CF478B" w:rsidRPr="008B7B0F">
        <w:rPr>
          <w:rStyle w:val="HTMLCode"/>
          <w:rFonts w:ascii="Segoe UI" w:hAnsi="Segoe UI" w:cs="Segoe UI"/>
          <w:color w:val="212529"/>
          <w:bdr w:val="none" w:sz="0" w:space="0" w:color="auto" w:frame="1"/>
          <w:shd w:val="clear" w:color="auto" w:fill="F9F9F9"/>
        </w:rPr>
        <w:t>withyour</w:t>
      </w:r>
      <w:proofErr w:type="spellEnd"/>
      <w:r w:rsidR="00CF478B" w:rsidRPr="008B7B0F">
        <w:rPr>
          <w:rStyle w:val="HTMLCode"/>
          <w:rFonts w:ascii="Segoe UI" w:hAnsi="Segoe UI" w:cs="Segoe UI"/>
          <w:color w:val="212529"/>
          <w:bdr w:val="none" w:sz="0" w:space="0" w:color="auto" w:frame="1"/>
          <w:shd w:val="clear" w:color="auto" w:fill="F9F9F9"/>
        </w:rPr>
        <w:t xml:space="preserve"> student ID (for example:</w:t>
      </w:r>
      <w:r w:rsidR="00CF478B" w:rsidRPr="008B7B0F">
        <w:rPr>
          <w:rStyle w:val="HTMLCode"/>
          <w:rFonts w:ascii="Consolas" w:hAnsi="Consolas"/>
          <w:b/>
          <w:bCs/>
          <w:color w:val="212529"/>
          <w:bdr w:val="none" w:sz="0" w:space="0" w:color="auto" w:frame="1"/>
          <w:shd w:val="clear" w:color="auto" w:fill="F9F9F9"/>
        </w:rPr>
        <w:t xml:space="preserve"> </w:t>
      </w:r>
      <w:r w:rsidR="008B7B0F" w:rsidRPr="008B7B0F">
        <w:rPr>
          <w:rStyle w:val="HTMLCode"/>
          <w:rFonts w:ascii="Consolas" w:hAnsi="Consolas"/>
          <w:b/>
          <w:bCs/>
          <w:color w:val="212529"/>
          <w:bdr w:val="none" w:sz="0" w:space="0" w:color="auto" w:frame="1"/>
          <w:shd w:val="clear" w:color="auto" w:fill="F9F9F9"/>
        </w:rPr>
        <w:t>smore1</w:t>
      </w:r>
      <w:r w:rsidR="00825813">
        <w:rPr>
          <w:rStyle w:val="HTMLCode"/>
          <w:rFonts w:ascii="Consolas" w:hAnsi="Consolas"/>
          <w:b/>
          <w:bCs/>
          <w:color w:val="212529"/>
          <w:bdr w:val="none" w:sz="0" w:space="0" w:color="auto" w:frame="1"/>
          <w:shd w:val="clear" w:color="auto" w:fill="F9F9F9"/>
        </w:rPr>
        <w:t>V</w:t>
      </w:r>
      <w:r w:rsidR="008B7B0F" w:rsidRPr="008B7B0F">
        <w:rPr>
          <w:rStyle w:val="HTMLCode"/>
          <w:rFonts w:ascii="Consolas" w:hAnsi="Consolas"/>
          <w:b/>
          <w:bCs/>
          <w:color w:val="212529"/>
          <w:bdr w:val="none" w:sz="0" w:space="0" w:color="auto" w:frame="1"/>
          <w:shd w:val="clear" w:color="auto" w:fill="F9F9F9"/>
        </w:rPr>
        <w:t>MCLI</w:t>
      </w:r>
      <w:r w:rsidR="008B7B0F" w:rsidRPr="00CD3112">
        <w:rPr>
          <w:rStyle w:val="HTMLCode"/>
          <w:rFonts w:ascii="Consolas" w:hAnsi="Consolas"/>
          <w:color w:val="212529"/>
          <w:bdr w:val="none" w:sz="0" w:space="0" w:color="auto" w:frame="1"/>
          <w:shd w:val="clear" w:color="auto" w:fill="F9F9F9"/>
        </w:rPr>
        <w:t>)</w:t>
      </w:r>
    </w:p>
    <w:p w14:paraId="445E9B19" w14:textId="5D2EC7DD" w:rsidR="002C54FD" w:rsidRDefault="002C54FD" w:rsidP="002C54FD">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command will take 2 to 3 minutes to complete. The command will create a virtual machine and various resources associated with it such as storage, networking and security resources. Do not continue to the next step until the virtual machine deployment is complete.</w:t>
      </w:r>
    </w:p>
    <w:p w14:paraId="7C70F3C2"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When the command finishes running, in the browser window, close the Cloud Shell pane.</w:t>
      </w:r>
    </w:p>
    <w:p w14:paraId="144445FA" w14:textId="62D704F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In the Azure portal, search for </w:t>
      </w:r>
      <w:r>
        <w:rPr>
          <w:rStyle w:val="Strong"/>
          <w:rFonts w:ascii="Segoe UI" w:hAnsi="Segoe UI" w:cs="Segoe UI"/>
          <w:color w:val="222222"/>
        </w:rPr>
        <w:t>Virtual machines</w:t>
      </w:r>
      <w:r>
        <w:rPr>
          <w:rFonts w:ascii="Segoe UI" w:hAnsi="Segoe UI" w:cs="Segoe UI"/>
          <w:color w:val="222222"/>
        </w:rPr>
        <w:t> and verify that </w:t>
      </w:r>
      <w:r w:rsidR="00C40C09" w:rsidRPr="00C2558B">
        <w:rPr>
          <w:rStyle w:val="HTMLCode"/>
          <w:b/>
          <w:bCs/>
          <w:color w:val="212529"/>
          <w:sz w:val="24"/>
          <w:szCs w:val="24"/>
          <w:bdr w:val="none" w:sz="0" w:space="0" w:color="auto" w:frame="1"/>
          <w:shd w:val="clear" w:color="auto" w:fill="F9F9F9"/>
        </w:rPr>
        <w:t>&lt;</w:t>
      </w:r>
      <w:proofErr w:type="spellStart"/>
      <w:r w:rsidR="00C40C09" w:rsidRPr="00C2558B">
        <w:rPr>
          <w:rStyle w:val="HTMLCode"/>
          <w:b/>
          <w:bCs/>
          <w:color w:val="212529"/>
          <w:sz w:val="24"/>
          <w:szCs w:val="24"/>
          <w:bdr w:val="none" w:sz="0" w:space="0" w:color="auto" w:frame="1"/>
          <w:shd w:val="clear" w:color="auto" w:fill="F9F9F9"/>
        </w:rPr>
        <w:t>studentID</w:t>
      </w:r>
      <w:proofErr w:type="spellEnd"/>
      <w:r w:rsidR="00C40C09" w:rsidRPr="00C2558B">
        <w:rPr>
          <w:rStyle w:val="HTMLCode"/>
          <w:b/>
          <w:bCs/>
          <w:color w:val="212529"/>
          <w:sz w:val="24"/>
          <w:szCs w:val="24"/>
          <w:bdr w:val="none" w:sz="0" w:space="0" w:color="auto" w:frame="1"/>
          <w:shd w:val="clear" w:color="auto" w:fill="F9F9F9"/>
        </w:rPr>
        <w:t>&gt;</w:t>
      </w:r>
      <w:r w:rsidRPr="00C2558B">
        <w:rPr>
          <w:rStyle w:val="Strong"/>
          <w:rFonts w:ascii="Courier New" w:hAnsi="Courier New" w:cs="Courier New"/>
          <w:color w:val="222222"/>
        </w:rPr>
        <w:t>VMCLI</w:t>
      </w:r>
      <w:r>
        <w:rPr>
          <w:rFonts w:ascii="Segoe UI" w:hAnsi="Segoe UI" w:cs="Segoe UI"/>
          <w:color w:val="222222"/>
        </w:rPr>
        <w:t> is running.</w:t>
      </w:r>
    </w:p>
    <w:p w14:paraId="1A3D3BE6" w14:textId="07627148" w:rsidR="002C54FD" w:rsidRDefault="004A6682" w:rsidP="002C54FD">
      <w:pPr>
        <w:pStyle w:val="NormalWeb"/>
        <w:spacing w:after="0" w:afterAutospacing="0"/>
        <w:ind w:left="720"/>
        <w:rPr>
          <w:rFonts w:ascii="Segoe UI" w:hAnsi="Segoe UI" w:cs="Segoe UI"/>
          <w:color w:val="222222"/>
        </w:rPr>
      </w:pPr>
      <w:r>
        <w:rPr>
          <w:noProof/>
        </w:rPr>
        <w:drawing>
          <wp:inline distT="0" distB="0" distL="0" distR="0" wp14:anchorId="66A08310" wp14:editId="53ED05DD">
            <wp:extent cx="7677150" cy="2752101"/>
            <wp:effectExtent l="0" t="0" r="0" b="0"/>
            <wp:docPr id="11224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252" name=""/>
                    <pic:cNvPicPr/>
                  </pic:nvPicPr>
                  <pic:blipFill>
                    <a:blip r:embed="rId19"/>
                    <a:stretch>
                      <a:fillRect/>
                    </a:stretch>
                  </pic:blipFill>
                  <pic:spPr>
                    <a:xfrm>
                      <a:off x="0" y="0"/>
                      <a:ext cx="7684266" cy="2754652"/>
                    </a:xfrm>
                    <a:prstGeom prst="rect">
                      <a:avLst/>
                    </a:prstGeom>
                  </pic:spPr>
                </pic:pic>
              </a:graphicData>
            </a:graphic>
          </wp:inline>
        </w:drawing>
      </w:r>
    </w:p>
    <w:p w14:paraId="6A8120BE" w14:textId="77777777" w:rsidR="004A6682" w:rsidRDefault="004A6682">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3A2FA33F" w14:textId="4706CA06"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 xml:space="preserve">Task 3: Execute </w:t>
      </w:r>
      <w:proofErr w:type="spellStart"/>
      <w:r>
        <w:rPr>
          <w:rFonts w:ascii="Segoe UI Light" w:hAnsi="Segoe UI Light" w:cs="Segoe UI Light"/>
          <w:b w:val="0"/>
          <w:bCs w:val="0"/>
          <w:color w:val="222222"/>
        </w:rPr>
        <w:t>commmands</w:t>
      </w:r>
      <w:proofErr w:type="spellEnd"/>
      <w:r>
        <w:rPr>
          <w:rFonts w:ascii="Segoe UI Light" w:hAnsi="Segoe UI Light" w:cs="Segoe UI Light"/>
          <w:b w:val="0"/>
          <w:bCs w:val="0"/>
          <w:color w:val="222222"/>
        </w:rPr>
        <w:t xml:space="preserve"> in the Cloud Shell</w:t>
      </w:r>
    </w:p>
    <w:p w14:paraId="509686AC"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practice executing CLI commands from the Cloud Shell.</w:t>
      </w:r>
    </w:p>
    <w:p w14:paraId="39B945B5"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13B406B3"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Bash</w:t>
      </w:r>
      <w:r>
        <w:rPr>
          <w:rFonts w:ascii="Segoe UI" w:hAnsi="Segoe UI" w:cs="Segoe UI"/>
          <w:color w:val="222222"/>
        </w:rPr>
        <w:t> is selected in the upper-left drop-down menu of the Cloud Shell pane.</w:t>
      </w:r>
    </w:p>
    <w:p w14:paraId="7C71C19D"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 xml:space="preserve">Retrieve information about the virtual machine you provisioned, including name, resource group, location, and status. Notice the </w:t>
      </w:r>
      <w:proofErr w:type="spellStart"/>
      <w:r>
        <w:rPr>
          <w:rFonts w:ascii="Segoe UI" w:hAnsi="Segoe UI" w:cs="Segoe UI"/>
          <w:color w:val="222222"/>
        </w:rPr>
        <w:t>PowerState</w:t>
      </w:r>
      <w:proofErr w:type="spellEnd"/>
      <w:r>
        <w:rPr>
          <w:rFonts w:ascii="Segoe UI" w:hAnsi="Segoe UI" w:cs="Segoe UI"/>
          <w:color w:val="222222"/>
        </w:rPr>
        <w:t xml:space="preserve"> is </w:t>
      </w:r>
      <w:r>
        <w:rPr>
          <w:rStyle w:val="Strong"/>
          <w:rFonts w:ascii="Segoe UI" w:hAnsi="Segoe UI" w:cs="Segoe UI"/>
          <w:color w:val="222222"/>
        </w:rPr>
        <w:t>running</w:t>
      </w:r>
      <w:r>
        <w:rPr>
          <w:rFonts w:ascii="Segoe UI" w:hAnsi="Segoe UI" w:cs="Segoe UI"/>
          <w:color w:val="222222"/>
        </w:rPr>
        <w:t>.</w:t>
      </w:r>
    </w:p>
    <w:p w14:paraId="6265DF3C" w14:textId="7931EDF7" w:rsidR="00CD3112" w:rsidRDefault="00CD3112" w:rsidP="008C4292">
      <w:pPr>
        <w:pStyle w:val="NormalWeb"/>
        <w:numPr>
          <w:ilvl w:val="0"/>
          <w:numId w:val="3"/>
        </w:numPr>
        <w:spacing w:after="0" w:afterAutospacing="0"/>
        <w:rPr>
          <w:rFonts w:ascii="Segoe UI" w:hAnsi="Segoe UI" w:cs="Segoe UI"/>
          <w:color w:val="222222"/>
        </w:rPr>
      </w:pPr>
      <w:r>
        <w:rPr>
          <w:rStyle w:val="Strong"/>
          <w:rFonts w:ascii="Segoe UI" w:hAnsi="Segoe UI" w:cs="Segoe UI"/>
          <w:color w:val="222222"/>
        </w:rPr>
        <w:t xml:space="preserve">Note: </w:t>
      </w:r>
      <w:r w:rsidRPr="008B7B0F">
        <w:rPr>
          <w:rStyle w:val="Strong"/>
          <w:rFonts w:ascii="Segoe UI" w:hAnsi="Segoe UI" w:cs="Segoe UI"/>
          <w:b w:val="0"/>
          <w:bCs w:val="0"/>
          <w:color w:val="222222"/>
        </w:rPr>
        <w:t xml:space="preserve">Replace </w:t>
      </w:r>
      <w:r w:rsidRPr="008B7B0F">
        <w:rPr>
          <w:rStyle w:val="HTMLCode"/>
          <w:rFonts w:ascii="Consolas" w:hAnsi="Consolas"/>
          <w:b/>
          <w:bCs/>
          <w:color w:val="212529"/>
          <w:highlight w:val="yellow"/>
          <w:bdr w:val="none" w:sz="0" w:space="0" w:color="auto" w:frame="1"/>
          <w:shd w:val="clear" w:color="auto" w:fill="F9F9F9"/>
        </w:rPr>
        <w:t>&lt;</w:t>
      </w:r>
      <w:proofErr w:type="spellStart"/>
      <w:r w:rsidRPr="008B7B0F">
        <w:rPr>
          <w:rStyle w:val="HTMLCode"/>
          <w:rFonts w:ascii="Consolas" w:hAnsi="Consolas"/>
          <w:b/>
          <w:bCs/>
          <w:color w:val="212529"/>
          <w:highlight w:val="yellow"/>
          <w:bdr w:val="none" w:sz="0" w:space="0" w:color="auto" w:frame="1"/>
          <w:shd w:val="clear" w:color="auto" w:fill="F9F9F9"/>
        </w:rPr>
        <w:t>studentID</w:t>
      </w:r>
      <w:proofErr w:type="spellEnd"/>
      <w:r w:rsidRPr="008B7B0F">
        <w:rPr>
          <w:rStyle w:val="HTMLCode"/>
          <w:rFonts w:ascii="Consolas" w:hAnsi="Consolas"/>
          <w:b/>
          <w:bCs/>
          <w:color w:val="212529"/>
          <w:highlight w:val="yellow"/>
          <w:bdr w:val="none" w:sz="0" w:space="0" w:color="auto" w:frame="1"/>
          <w:shd w:val="clear" w:color="auto" w:fill="F9F9F9"/>
        </w:rPr>
        <w:t>&gt;VMCLI</w:t>
      </w:r>
      <w:r w:rsidRPr="008B7B0F">
        <w:rPr>
          <w:rStyle w:val="HTMLCode"/>
          <w:rFonts w:ascii="Consolas" w:hAnsi="Consolas"/>
          <w:b/>
          <w:bCs/>
          <w:color w:val="212529"/>
          <w:bdr w:val="none" w:sz="0" w:space="0" w:color="auto" w:frame="1"/>
          <w:shd w:val="clear" w:color="auto" w:fill="F9F9F9"/>
        </w:rPr>
        <w:t xml:space="preserve"> </w:t>
      </w:r>
      <w:proofErr w:type="spellStart"/>
      <w:r w:rsidRPr="008B7B0F">
        <w:rPr>
          <w:rStyle w:val="HTMLCode"/>
          <w:rFonts w:ascii="Segoe UI" w:hAnsi="Segoe UI" w:cs="Segoe UI"/>
          <w:color w:val="212529"/>
          <w:bdr w:val="none" w:sz="0" w:space="0" w:color="auto" w:frame="1"/>
          <w:shd w:val="clear" w:color="auto" w:fill="F9F9F9"/>
        </w:rPr>
        <w:t>withyour</w:t>
      </w:r>
      <w:proofErr w:type="spellEnd"/>
      <w:r w:rsidRPr="008B7B0F">
        <w:rPr>
          <w:rStyle w:val="HTMLCode"/>
          <w:rFonts w:ascii="Segoe UI" w:hAnsi="Segoe UI" w:cs="Segoe UI"/>
          <w:color w:val="212529"/>
          <w:bdr w:val="none" w:sz="0" w:space="0" w:color="auto" w:frame="1"/>
          <w:shd w:val="clear" w:color="auto" w:fill="F9F9F9"/>
        </w:rPr>
        <w:t xml:space="preserve"> student ID (for example:</w:t>
      </w:r>
      <w:r w:rsidRPr="008B7B0F">
        <w:rPr>
          <w:rStyle w:val="HTMLCode"/>
          <w:rFonts w:ascii="Consolas" w:hAnsi="Consolas"/>
          <w:b/>
          <w:bCs/>
          <w:color w:val="212529"/>
          <w:bdr w:val="none" w:sz="0" w:space="0" w:color="auto" w:frame="1"/>
          <w:shd w:val="clear" w:color="auto" w:fill="F9F9F9"/>
        </w:rPr>
        <w:t xml:space="preserve"> smore1</w:t>
      </w:r>
      <w:r>
        <w:rPr>
          <w:rStyle w:val="HTMLCode"/>
          <w:rFonts w:ascii="Consolas" w:hAnsi="Consolas"/>
          <w:b/>
          <w:bCs/>
          <w:color w:val="212529"/>
          <w:bdr w:val="none" w:sz="0" w:space="0" w:color="auto" w:frame="1"/>
          <w:shd w:val="clear" w:color="auto" w:fill="F9F9F9"/>
        </w:rPr>
        <w:t>V</w:t>
      </w:r>
      <w:r w:rsidRPr="008B7B0F">
        <w:rPr>
          <w:rStyle w:val="HTMLCode"/>
          <w:rFonts w:ascii="Consolas" w:hAnsi="Consolas"/>
          <w:b/>
          <w:bCs/>
          <w:color w:val="212529"/>
          <w:bdr w:val="none" w:sz="0" w:space="0" w:color="auto" w:frame="1"/>
          <w:shd w:val="clear" w:color="auto" w:fill="F9F9F9"/>
        </w:rPr>
        <w:t>MCLI</w:t>
      </w:r>
      <w:r w:rsidRPr="00CD3112">
        <w:rPr>
          <w:rStyle w:val="HTMLCode"/>
          <w:rFonts w:ascii="Consolas" w:hAnsi="Consolas"/>
          <w:color w:val="212529"/>
          <w:bdr w:val="none" w:sz="0" w:space="0" w:color="auto" w:frame="1"/>
          <w:shd w:val="clear" w:color="auto" w:fill="F9F9F9"/>
        </w:rPr>
        <w:t>)</w:t>
      </w:r>
    </w:p>
    <w:p w14:paraId="331D93E7"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0BFE61A" w14:textId="61C083E7"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show --resource-group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--name </w:t>
      </w:r>
      <w:r w:rsidR="003478E8" w:rsidRPr="00120634">
        <w:rPr>
          <w:rStyle w:val="HTMLCode"/>
          <w:b/>
          <w:bCs/>
          <w:color w:val="212529"/>
          <w:highlight w:val="yellow"/>
          <w:bdr w:val="none" w:sz="0" w:space="0" w:color="auto" w:frame="1"/>
          <w:shd w:val="clear" w:color="auto" w:fill="F9F9F9"/>
        </w:rPr>
        <w:t>&lt;</w:t>
      </w:r>
      <w:proofErr w:type="spellStart"/>
      <w:r w:rsidR="003478E8" w:rsidRPr="00120634">
        <w:rPr>
          <w:rStyle w:val="HTMLCode"/>
          <w:b/>
          <w:bCs/>
          <w:color w:val="212529"/>
          <w:highlight w:val="yellow"/>
          <w:bdr w:val="none" w:sz="0" w:space="0" w:color="auto" w:frame="1"/>
          <w:shd w:val="clear" w:color="auto" w:fill="F9F9F9"/>
        </w:rPr>
        <w:t>studentID</w:t>
      </w:r>
      <w:proofErr w:type="spellEnd"/>
      <w:r w:rsidR="003478E8" w:rsidRPr="00120634">
        <w:rPr>
          <w:rStyle w:val="HTMLCode"/>
          <w:b/>
          <w:bCs/>
          <w:color w:val="212529"/>
          <w:highlight w:val="yellow"/>
          <w:bdr w:val="none" w:sz="0" w:space="0" w:color="auto" w:frame="1"/>
          <w:shd w:val="clear" w:color="auto" w:fill="F9F9F9"/>
        </w:rPr>
        <w:t>&gt;</w:t>
      </w:r>
      <w:r w:rsidR="003478E8" w:rsidRPr="00120634">
        <w:rPr>
          <w:rStyle w:val="Strong"/>
          <w:color w:val="222222"/>
          <w:highlight w:val="yellow"/>
        </w:rPr>
        <w:t>VMCLI</w:t>
      </w:r>
      <w:r w:rsidR="003478E8">
        <w:rPr>
          <w:rFonts w:ascii="Segoe UI" w:hAnsi="Segoe UI" w:cs="Segoe UI"/>
          <w:color w:val="222222"/>
        </w:rPr>
        <w:t> </w:t>
      </w:r>
      <w:r w:rsidR="003478E8">
        <w:rPr>
          <w:rStyle w:val="HTMLCode"/>
          <w:rFonts w:ascii="Consolas" w:hAnsi="Consolas"/>
          <w:color w:val="212529"/>
          <w:bdr w:val="none" w:sz="0" w:space="0" w:color="auto" w:frame="1"/>
          <w:shd w:val="clear" w:color="auto" w:fill="F9F9F9"/>
        </w:rPr>
        <w:t xml:space="preserve"> </w:t>
      </w:r>
      <w:r>
        <w:rPr>
          <w:rStyle w:val="HTMLCode"/>
          <w:rFonts w:ascii="Consolas" w:hAnsi="Consolas"/>
          <w:color w:val="212529"/>
          <w:bdr w:val="none" w:sz="0" w:space="0" w:color="auto" w:frame="1"/>
          <w:shd w:val="clear" w:color="auto" w:fill="F9F9F9"/>
        </w:rPr>
        <w:t xml:space="preserve">--show-details --output table </w:t>
      </w:r>
    </w:p>
    <w:p w14:paraId="2CEB3D7A"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Stop the virtual machine. Notice the message that billing continues until the virtual machine is deallocated.</w:t>
      </w:r>
    </w:p>
    <w:p w14:paraId="57A2367A"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0510D944" w14:textId="57D838BB"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stop --resource-group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--name </w:t>
      </w:r>
      <w:r w:rsidR="00120634" w:rsidRPr="00120634">
        <w:rPr>
          <w:rStyle w:val="HTMLCode"/>
          <w:b/>
          <w:bCs/>
          <w:color w:val="212529"/>
          <w:highlight w:val="yellow"/>
          <w:bdr w:val="none" w:sz="0" w:space="0" w:color="auto" w:frame="1"/>
          <w:shd w:val="clear" w:color="auto" w:fill="F9F9F9"/>
        </w:rPr>
        <w:t>&lt;</w:t>
      </w:r>
      <w:proofErr w:type="spellStart"/>
      <w:r w:rsidR="00120634" w:rsidRPr="00120634">
        <w:rPr>
          <w:rStyle w:val="HTMLCode"/>
          <w:b/>
          <w:bCs/>
          <w:color w:val="212529"/>
          <w:highlight w:val="yellow"/>
          <w:bdr w:val="none" w:sz="0" w:space="0" w:color="auto" w:frame="1"/>
          <w:shd w:val="clear" w:color="auto" w:fill="F9F9F9"/>
        </w:rPr>
        <w:t>studentID</w:t>
      </w:r>
      <w:proofErr w:type="spellEnd"/>
      <w:r w:rsidR="00120634" w:rsidRPr="00120634">
        <w:rPr>
          <w:rStyle w:val="HTMLCode"/>
          <w:b/>
          <w:bCs/>
          <w:color w:val="212529"/>
          <w:highlight w:val="yellow"/>
          <w:bdr w:val="none" w:sz="0" w:space="0" w:color="auto" w:frame="1"/>
          <w:shd w:val="clear" w:color="auto" w:fill="F9F9F9"/>
        </w:rPr>
        <w:t>&gt;</w:t>
      </w:r>
      <w:r w:rsidR="00120634" w:rsidRPr="00120634">
        <w:rPr>
          <w:rStyle w:val="Strong"/>
          <w:color w:val="222222"/>
          <w:highlight w:val="yellow"/>
        </w:rPr>
        <w:t>VMCLI</w:t>
      </w:r>
      <w:r w:rsidR="00120634">
        <w:rPr>
          <w:rFonts w:ascii="Segoe UI" w:hAnsi="Segoe UI" w:cs="Segoe UI"/>
          <w:color w:val="222222"/>
        </w:rPr>
        <w:t> </w:t>
      </w:r>
    </w:p>
    <w:p w14:paraId="726BAB3D"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 xml:space="preserve">Verify your virtual machine status. The </w:t>
      </w:r>
      <w:proofErr w:type="spellStart"/>
      <w:r>
        <w:rPr>
          <w:rFonts w:ascii="Segoe UI" w:hAnsi="Segoe UI" w:cs="Segoe UI"/>
          <w:color w:val="222222"/>
        </w:rPr>
        <w:t>PowerState</w:t>
      </w:r>
      <w:proofErr w:type="spellEnd"/>
      <w:r>
        <w:rPr>
          <w:rFonts w:ascii="Segoe UI" w:hAnsi="Segoe UI" w:cs="Segoe UI"/>
          <w:color w:val="222222"/>
        </w:rPr>
        <w:t xml:space="preserve"> should now be </w:t>
      </w:r>
      <w:r>
        <w:rPr>
          <w:rStyle w:val="Strong"/>
          <w:rFonts w:ascii="Segoe UI" w:hAnsi="Segoe UI" w:cs="Segoe UI"/>
          <w:color w:val="222222"/>
        </w:rPr>
        <w:t>stopped</w:t>
      </w:r>
      <w:r>
        <w:rPr>
          <w:rFonts w:ascii="Segoe UI" w:hAnsi="Segoe UI" w:cs="Segoe UI"/>
          <w:color w:val="222222"/>
        </w:rPr>
        <w:t>.</w:t>
      </w:r>
    </w:p>
    <w:p w14:paraId="27954370"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2448F854" w14:textId="6E87CBEC"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show --resource-group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--name </w:t>
      </w:r>
      <w:r w:rsidR="00CD287C" w:rsidRPr="00120634">
        <w:rPr>
          <w:rStyle w:val="HTMLCode"/>
          <w:b/>
          <w:bCs/>
          <w:color w:val="212529"/>
          <w:highlight w:val="yellow"/>
          <w:bdr w:val="none" w:sz="0" w:space="0" w:color="auto" w:frame="1"/>
          <w:shd w:val="clear" w:color="auto" w:fill="F9F9F9"/>
        </w:rPr>
        <w:t>&lt;</w:t>
      </w:r>
      <w:proofErr w:type="spellStart"/>
      <w:r w:rsidR="00CD287C" w:rsidRPr="00120634">
        <w:rPr>
          <w:rStyle w:val="HTMLCode"/>
          <w:b/>
          <w:bCs/>
          <w:color w:val="212529"/>
          <w:highlight w:val="yellow"/>
          <w:bdr w:val="none" w:sz="0" w:space="0" w:color="auto" w:frame="1"/>
          <w:shd w:val="clear" w:color="auto" w:fill="F9F9F9"/>
        </w:rPr>
        <w:t>studentID</w:t>
      </w:r>
      <w:proofErr w:type="spellEnd"/>
      <w:r w:rsidR="00CD287C" w:rsidRPr="00120634">
        <w:rPr>
          <w:rStyle w:val="HTMLCode"/>
          <w:b/>
          <w:bCs/>
          <w:color w:val="212529"/>
          <w:highlight w:val="yellow"/>
          <w:bdr w:val="none" w:sz="0" w:space="0" w:color="auto" w:frame="1"/>
          <w:shd w:val="clear" w:color="auto" w:fill="F9F9F9"/>
        </w:rPr>
        <w:t>&gt;</w:t>
      </w:r>
      <w:r w:rsidR="00CD287C" w:rsidRPr="00120634">
        <w:rPr>
          <w:rStyle w:val="Strong"/>
          <w:color w:val="222222"/>
          <w:highlight w:val="yellow"/>
        </w:rPr>
        <w:t>VMCLI</w:t>
      </w:r>
      <w:r w:rsidR="00CD287C">
        <w:rPr>
          <w:rFonts w:ascii="Segoe UI" w:hAnsi="Segoe UI" w:cs="Segoe UI"/>
          <w:color w:val="222222"/>
        </w:rPr>
        <w:t> </w:t>
      </w:r>
      <w:r>
        <w:rPr>
          <w:rStyle w:val="HTMLCode"/>
          <w:rFonts w:ascii="Consolas" w:hAnsi="Consolas"/>
          <w:color w:val="212529"/>
          <w:bdr w:val="none" w:sz="0" w:space="0" w:color="auto" w:frame="1"/>
          <w:shd w:val="clear" w:color="auto" w:fill="F9F9F9"/>
        </w:rPr>
        <w:t xml:space="preserve"> --show-details --output table </w:t>
      </w:r>
    </w:p>
    <w:p w14:paraId="270E2085" w14:textId="77777777" w:rsidR="00CD287C" w:rsidRDefault="00CD287C">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1E6B83C9" w14:textId="6AA71644"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4: Review Azure Advisor Recommendations</w:t>
      </w:r>
    </w:p>
    <w:p w14:paraId="1DAB849F"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review Azure Advisor recommendations.</w:t>
      </w:r>
    </w:p>
    <w:p w14:paraId="580B8FFE" w14:textId="77777777" w:rsidR="002C54FD" w:rsidRDefault="002C54FD" w:rsidP="002C54FD">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If you have completed the previous lab (Create a VM with PowerShell), then you have already performed this task.</w:t>
      </w:r>
    </w:p>
    <w:p w14:paraId="4E9FE102"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Advisor</w:t>
      </w:r>
      <w:r>
        <w:rPr>
          <w:rFonts w:ascii="Segoe UI" w:hAnsi="Segoe UI" w:cs="Segoe UI"/>
          <w:color w:val="222222"/>
        </w:rPr>
        <w:t>.</w:t>
      </w:r>
    </w:p>
    <w:p w14:paraId="6687EC7B"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Advisor</w:t>
      </w:r>
      <w:r>
        <w:rPr>
          <w:rFonts w:ascii="Segoe UI" w:hAnsi="Segoe UI" w:cs="Segoe UI"/>
          <w:color w:val="222222"/>
        </w:rPr>
        <w:t> blade, select </w:t>
      </w:r>
      <w:r>
        <w:rPr>
          <w:rStyle w:val="Strong"/>
          <w:rFonts w:ascii="Segoe UI" w:hAnsi="Segoe UI" w:cs="Segoe UI"/>
          <w:color w:val="222222"/>
        </w:rPr>
        <w:t>Overview</w:t>
      </w:r>
      <w:r>
        <w:rPr>
          <w:rFonts w:ascii="Segoe UI" w:hAnsi="Segoe UI" w:cs="Segoe UI"/>
          <w:color w:val="222222"/>
        </w:rPr>
        <w:t>. Notice recommendations are grouped by High Availability, Security, Performance, and Cost.</w:t>
      </w:r>
    </w:p>
    <w:p w14:paraId="078813F6" w14:textId="6B306227" w:rsidR="002C54FD" w:rsidRDefault="002C54FD" w:rsidP="002C54FD">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C5AA0A6" wp14:editId="5664918B">
            <wp:extent cx="8686800" cy="3040380"/>
            <wp:effectExtent l="0" t="0" r="0" b="7620"/>
            <wp:docPr id="3" name="Picture 3" descr="Screenshot of the Advisor Overview page. ">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dvisor Overview page. ">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86800" cy="3040380"/>
                    </a:xfrm>
                    <a:prstGeom prst="rect">
                      <a:avLst/>
                    </a:prstGeom>
                    <a:noFill/>
                    <a:ln>
                      <a:noFill/>
                    </a:ln>
                  </pic:spPr>
                </pic:pic>
              </a:graphicData>
            </a:graphic>
          </wp:inline>
        </w:drawing>
      </w:r>
    </w:p>
    <w:p w14:paraId="0A727FB7"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All recommendations</w:t>
      </w:r>
      <w:r>
        <w:rPr>
          <w:rFonts w:ascii="Segoe UI" w:hAnsi="Segoe UI" w:cs="Segoe UI"/>
          <w:color w:val="222222"/>
        </w:rPr>
        <w:t> and take time to view each recommendation and suggested actions.</w:t>
      </w:r>
    </w:p>
    <w:p w14:paraId="659A3D8F" w14:textId="77777777" w:rsidR="002C54FD" w:rsidRDefault="002C54FD" w:rsidP="002C54FD">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Depending on your resources, your recommendations will be different.</w:t>
      </w:r>
    </w:p>
    <w:p w14:paraId="69388BFC" w14:textId="1956ED1D" w:rsidR="002C54FD" w:rsidRDefault="002C54FD" w:rsidP="002C54FD">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7BD1E6CE" wp14:editId="3CE787F1">
            <wp:extent cx="8686800" cy="3932555"/>
            <wp:effectExtent l="0" t="0" r="0" b="0"/>
            <wp:docPr id="2" name="Picture 2" descr="Screenshot of the Advisor All recommendations page. ">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Advisor All recommendations page. ">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0" cy="3932555"/>
                    </a:xfrm>
                    <a:prstGeom prst="rect">
                      <a:avLst/>
                    </a:prstGeom>
                    <a:noFill/>
                    <a:ln>
                      <a:noFill/>
                    </a:ln>
                  </pic:spPr>
                </pic:pic>
              </a:graphicData>
            </a:graphic>
          </wp:inline>
        </w:drawing>
      </w:r>
    </w:p>
    <w:p w14:paraId="395F381C"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Notice that you can download the recommendations as a CSV or PDF file.</w:t>
      </w:r>
    </w:p>
    <w:p w14:paraId="14F863CA"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Notice that you can create alerts.</w:t>
      </w:r>
    </w:p>
    <w:p w14:paraId="1818F927"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If you have time, continue to experiment with Azure CLI.</w:t>
      </w:r>
    </w:p>
    <w:p w14:paraId="111B0C8F"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Congratulations! You have configured Cloud Shell, created a virtual machine using Azure CLI, practiced with Azure CLI commands, and viewed Advisor recommendations.</w:t>
      </w:r>
    </w:p>
    <w:p w14:paraId="625FAFFA" w14:textId="77777777" w:rsidR="00862961" w:rsidRPr="00C042EA" w:rsidRDefault="00862961" w:rsidP="00862961">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4AE13E06" w14:textId="77777777" w:rsidR="00CD287C" w:rsidRDefault="00CD287C">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456F702F" w14:textId="640264C8" w:rsidR="00075B6B" w:rsidRDefault="00075B6B" w:rsidP="00075B6B">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5F2F961D" w14:textId="77777777" w:rsidR="00075B6B" w:rsidRDefault="00075B6B" w:rsidP="00075B6B">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94BC2B4" w14:textId="61C89C77" w:rsidR="00700897" w:rsidRPr="00CD287C" w:rsidRDefault="00700897" w:rsidP="00075B6B">
      <w:pPr>
        <w:pStyle w:val="NormalWeb"/>
        <w:spacing w:after="0" w:afterAutospacing="0"/>
        <w:rPr>
          <w:rFonts w:ascii="Segoe UI" w:hAnsi="Segoe UI" w:cs="Segoe UI"/>
          <w:b/>
          <w:bCs/>
          <w:color w:val="222222"/>
        </w:rPr>
      </w:pPr>
      <w:r w:rsidRPr="00CD287C">
        <w:rPr>
          <w:rFonts w:ascii="Segoe UI" w:hAnsi="Segoe UI" w:cs="Segoe UI"/>
          <w:b/>
          <w:bCs/>
          <w:color w:val="222222"/>
        </w:rPr>
        <w:t xml:space="preserve">Screenshot #1: </w:t>
      </w:r>
    </w:p>
    <w:p w14:paraId="3F9EBB9D" w14:textId="60AF6E2F" w:rsidR="00075B6B" w:rsidRDefault="00075B6B" w:rsidP="00075B6B">
      <w:pPr>
        <w:pStyle w:val="NormalWeb"/>
        <w:numPr>
          <w:ilvl w:val="0"/>
          <w:numId w:val="5"/>
        </w:numPr>
        <w:spacing w:after="0" w:afterAutospacing="0"/>
        <w:rPr>
          <w:rFonts w:ascii="Segoe UI" w:hAnsi="Segoe UI" w:cs="Segoe UI"/>
          <w:color w:val="222222"/>
        </w:rPr>
      </w:pPr>
      <w:r>
        <w:rPr>
          <w:rFonts w:ascii="Segoe UI" w:hAnsi="Segoe UI" w:cs="Segoe UI"/>
          <w:color w:val="222222"/>
        </w:rPr>
        <w:t xml:space="preserve">Azure CLI and Portal listing of the </w:t>
      </w:r>
      <w:proofErr w:type="spellStart"/>
      <w:r>
        <w:rPr>
          <w:rFonts w:ascii="Segoe UI" w:hAnsi="Segoe UI" w:cs="Segoe UI"/>
          <w:color w:val="222222"/>
        </w:rPr>
        <w:t>vitual</w:t>
      </w:r>
      <w:proofErr w:type="spellEnd"/>
      <w:r>
        <w:rPr>
          <w:rFonts w:ascii="Segoe UI" w:hAnsi="Segoe UI" w:cs="Segoe UI"/>
          <w:color w:val="222222"/>
        </w:rPr>
        <w:t xml:space="preserve"> machine’s status as deallocated</w:t>
      </w:r>
    </w:p>
    <w:p w14:paraId="3C1907AA" w14:textId="77777777" w:rsidR="008A5710" w:rsidRDefault="008A5710" w:rsidP="008A5710">
      <w:pPr>
        <w:pStyle w:val="NormalWeb"/>
        <w:numPr>
          <w:ilvl w:val="0"/>
          <w:numId w:val="5"/>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2747D6E2" w14:textId="77777777" w:rsidR="008A5710" w:rsidRDefault="008A5710" w:rsidP="008A5710">
      <w:pPr>
        <w:pStyle w:val="NormalWeb"/>
        <w:numPr>
          <w:ilvl w:val="1"/>
          <w:numId w:val="5"/>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463D9299" w14:textId="77777777" w:rsidR="008A5710" w:rsidRDefault="008A5710" w:rsidP="00F73874">
      <w:pPr>
        <w:pStyle w:val="NormalWeb"/>
        <w:numPr>
          <w:ilvl w:val="0"/>
          <w:numId w:val="5"/>
        </w:numPr>
        <w:spacing w:after="0" w:afterAutospacing="0"/>
        <w:rPr>
          <w:rFonts w:ascii="Segoe UI" w:hAnsi="Segoe UI" w:cs="Segoe UI"/>
          <w:color w:val="222222"/>
        </w:rPr>
      </w:pPr>
    </w:p>
    <w:p w14:paraId="0685F3DA" w14:textId="4E163D61" w:rsidR="00075B6B" w:rsidRPr="008A5710" w:rsidRDefault="008A5710" w:rsidP="00F73874">
      <w:pPr>
        <w:pStyle w:val="NormalWeb"/>
        <w:numPr>
          <w:ilvl w:val="0"/>
          <w:numId w:val="5"/>
        </w:numPr>
        <w:spacing w:after="0" w:afterAutospacing="0"/>
        <w:rPr>
          <w:rFonts w:ascii="Segoe UI" w:hAnsi="Segoe UI" w:cs="Segoe UI"/>
          <w:color w:val="222222"/>
        </w:rPr>
      </w:pPr>
      <w:r>
        <w:rPr>
          <w:noProof/>
        </w:rPr>
        <w:drawing>
          <wp:inline distT="0" distB="0" distL="0" distR="0" wp14:anchorId="5F3E2CC6" wp14:editId="3D8BAC6A">
            <wp:extent cx="7162165" cy="4252797"/>
            <wp:effectExtent l="0" t="0" r="635" b="0"/>
            <wp:docPr id="1680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467" name=""/>
                    <pic:cNvPicPr/>
                  </pic:nvPicPr>
                  <pic:blipFill>
                    <a:blip r:embed="rId24"/>
                    <a:stretch>
                      <a:fillRect/>
                    </a:stretch>
                  </pic:blipFill>
                  <pic:spPr>
                    <a:xfrm>
                      <a:off x="0" y="0"/>
                      <a:ext cx="7175868" cy="4260933"/>
                    </a:xfrm>
                    <a:prstGeom prst="rect">
                      <a:avLst/>
                    </a:prstGeom>
                  </pic:spPr>
                </pic:pic>
              </a:graphicData>
            </a:graphic>
          </wp:inline>
        </w:drawing>
      </w:r>
    </w:p>
    <w:p w14:paraId="599AC9C9" w14:textId="0E5FF777" w:rsidR="00700897" w:rsidRDefault="00700897">
      <w:pPr>
        <w:rPr>
          <w:rFonts w:ascii="Segoe UI" w:eastAsia="Times New Roman" w:hAnsi="Segoe UI" w:cs="Segoe UI"/>
          <w:color w:val="222222"/>
        </w:rPr>
      </w:pPr>
    </w:p>
    <w:p w14:paraId="45A9067C" w14:textId="77777777" w:rsidR="00700897" w:rsidRPr="00CD287C" w:rsidRDefault="00700897" w:rsidP="00700897">
      <w:pPr>
        <w:pStyle w:val="NormalWeb"/>
        <w:spacing w:after="0" w:afterAutospacing="0"/>
        <w:rPr>
          <w:rFonts w:ascii="Segoe UI" w:hAnsi="Segoe UI" w:cs="Segoe UI"/>
          <w:b/>
          <w:bCs/>
          <w:color w:val="222222"/>
        </w:rPr>
      </w:pPr>
      <w:r w:rsidRPr="00CD287C">
        <w:rPr>
          <w:rFonts w:ascii="Segoe UI" w:hAnsi="Segoe UI" w:cs="Segoe UI"/>
          <w:b/>
          <w:bCs/>
          <w:color w:val="222222"/>
        </w:rPr>
        <w:t>Screenshot #2:</w:t>
      </w:r>
    </w:p>
    <w:p w14:paraId="31B348CD" w14:textId="77777777" w:rsidR="00B4592D" w:rsidRPr="004B737C" w:rsidRDefault="00B4592D" w:rsidP="00B4592D">
      <w:pPr>
        <w:pStyle w:val="NormalWeb"/>
        <w:numPr>
          <w:ilvl w:val="0"/>
          <w:numId w:val="5"/>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45FCC075" w14:textId="2B7A20EE" w:rsidR="00B4592D" w:rsidRPr="00165034" w:rsidRDefault="00B4592D" w:rsidP="00B4592D">
      <w:pPr>
        <w:pStyle w:val="NormalWeb"/>
        <w:numPr>
          <w:ilvl w:val="1"/>
          <w:numId w:val="5"/>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Pr>
          <w:rFonts w:ascii="Segoe UI" w:hAnsi="Segoe UI" w:cs="Segoe UI"/>
          <w:b/>
          <w:bCs/>
        </w:rPr>
        <w:t>CLI</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16FD0C06" w14:textId="5EB1382B" w:rsidR="00700897" w:rsidRDefault="00DA6C4F" w:rsidP="00700897">
      <w:pPr>
        <w:pStyle w:val="NormalWeb"/>
        <w:spacing w:after="0" w:afterAutospacing="0"/>
        <w:rPr>
          <w:rFonts w:ascii="Segoe UI" w:hAnsi="Segoe UI" w:cs="Segoe UI"/>
          <w:color w:val="222222"/>
        </w:rPr>
      </w:pPr>
      <w:r>
        <w:rPr>
          <w:noProof/>
        </w:rPr>
        <w:drawing>
          <wp:inline distT="0" distB="0" distL="0" distR="0" wp14:anchorId="4FC4A15D" wp14:editId="14F40DD5">
            <wp:extent cx="8686800" cy="3735705"/>
            <wp:effectExtent l="0" t="0" r="0" b="0"/>
            <wp:docPr id="53922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29813" name=""/>
                    <pic:cNvPicPr/>
                  </pic:nvPicPr>
                  <pic:blipFill>
                    <a:blip r:embed="rId25"/>
                    <a:stretch>
                      <a:fillRect/>
                    </a:stretch>
                  </pic:blipFill>
                  <pic:spPr>
                    <a:xfrm>
                      <a:off x="0" y="0"/>
                      <a:ext cx="8686800" cy="3735705"/>
                    </a:xfrm>
                    <a:prstGeom prst="rect">
                      <a:avLst/>
                    </a:prstGeom>
                  </pic:spPr>
                </pic:pic>
              </a:graphicData>
            </a:graphic>
          </wp:inline>
        </w:drawing>
      </w:r>
    </w:p>
    <w:p w14:paraId="4BE5B04B" w14:textId="77777777" w:rsidR="00075B6B" w:rsidRDefault="00075B6B" w:rsidP="002C54FD">
      <w:pPr>
        <w:pStyle w:val="NormalWeb"/>
        <w:spacing w:after="0" w:afterAutospacing="0"/>
        <w:rPr>
          <w:rFonts w:ascii="Segoe UI" w:hAnsi="Segoe UI" w:cs="Segoe UI"/>
          <w:color w:val="222222"/>
        </w:rPr>
      </w:pPr>
    </w:p>
    <w:sectPr w:rsidR="00075B6B" w:rsidSect="00C96AE1">
      <w:footerReference w:type="default" r:id="rId26"/>
      <w:pgSz w:w="15840" w:h="12240" w:orient="landscape"/>
      <w:pgMar w:top="720" w:right="1080" w:bottom="90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54B5" w14:textId="77777777" w:rsidR="00251CA4" w:rsidRDefault="00251CA4" w:rsidP="00FD5F8B">
      <w:r>
        <w:separator/>
      </w:r>
    </w:p>
  </w:endnote>
  <w:endnote w:type="continuationSeparator" w:id="0">
    <w:p w14:paraId="28DE23FA" w14:textId="77777777" w:rsidR="00251CA4" w:rsidRDefault="00251CA4"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ABB1" w14:textId="77777777" w:rsidR="00251CA4" w:rsidRDefault="00251CA4" w:rsidP="00FD5F8B">
      <w:r>
        <w:separator/>
      </w:r>
    </w:p>
  </w:footnote>
  <w:footnote w:type="continuationSeparator" w:id="0">
    <w:p w14:paraId="13F11741" w14:textId="77777777" w:rsidR="00251CA4" w:rsidRDefault="00251CA4"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993118">
    <w:abstractNumId w:val="2"/>
  </w:num>
  <w:num w:numId="2" w16cid:durableId="1671758791">
    <w:abstractNumId w:val="3"/>
  </w:num>
  <w:num w:numId="3" w16cid:durableId="870996706">
    <w:abstractNumId w:val="0"/>
  </w:num>
  <w:num w:numId="4" w16cid:durableId="1454011942">
    <w:abstractNumId w:val="4"/>
  </w:num>
  <w:num w:numId="5" w16cid:durableId="41891690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proofState w:spelling="clean"/>
  <w:documentProtection w:edit="readOnly" w:formatting="1"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75B6B"/>
    <w:rsid w:val="00082FAE"/>
    <w:rsid w:val="00096ABA"/>
    <w:rsid w:val="000973BA"/>
    <w:rsid w:val="000A5111"/>
    <w:rsid w:val="000B7516"/>
    <w:rsid w:val="000D3906"/>
    <w:rsid w:val="000F2720"/>
    <w:rsid w:val="000F4B95"/>
    <w:rsid w:val="001018FC"/>
    <w:rsid w:val="00110728"/>
    <w:rsid w:val="00120634"/>
    <w:rsid w:val="0012347B"/>
    <w:rsid w:val="0012731F"/>
    <w:rsid w:val="00151893"/>
    <w:rsid w:val="0016296E"/>
    <w:rsid w:val="00166388"/>
    <w:rsid w:val="00171274"/>
    <w:rsid w:val="00173863"/>
    <w:rsid w:val="001769D1"/>
    <w:rsid w:val="00185062"/>
    <w:rsid w:val="00187B76"/>
    <w:rsid w:val="001A544D"/>
    <w:rsid w:val="001A70D1"/>
    <w:rsid w:val="001B77E2"/>
    <w:rsid w:val="001C619F"/>
    <w:rsid w:val="001D0743"/>
    <w:rsid w:val="001D16BF"/>
    <w:rsid w:val="001D3565"/>
    <w:rsid w:val="001E1DA9"/>
    <w:rsid w:val="001E4C49"/>
    <w:rsid w:val="00202555"/>
    <w:rsid w:val="00251CA4"/>
    <w:rsid w:val="00253E2C"/>
    <w:rsid w:val="00253E61"/>
    <w:rsid w:val="00256F15"/>
    <w:rsid w:val="002602F3"/>
    <w:rsid w:val="002666ED"/>
    <w:rsid w:val="0027348F"/>
    <w:rsid w:val="00281814"/>
    <w:rsid w:val="00295D1D"/>
    <w:rsid w:val="002A221D"/>
    <w:rsid w:val="002A5DED"/>
    <w:rsid w:val="002A72AB"/>
    <w:rsid w:val="002C54FD"/>
    <w:rsid w:val="002C7853"/>
    <w:rsid w:val="002D2A5E"/>
    <w:rsid w:val="002E6E03"/>
    <w:rsid w:val="002F38D3"/>
    <w:rsid w:val="002F5DB5"/>
    <w:rsid w:val="003254C9"/>
    <w:rsid w:val="003263AC"/>
    <w:rsid w:val="003478E8"/>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96A41"/>
    <w:rsid w:val="00496AC4"/>
    <w:rsid w:val="004A6682"/>
    <w:rsid w:val="004E1F9A"/>
    <w:rsid w:val="004E23B1"/>
    <w:rsid w:val="0053464C"/>
    <w:rsid w:val="0054110D"/>
    <w:rsid w:val="0054310E"/>
    <w:rsid w:val="005439C1"/>
    <w:rsid w:val="00543CE1"/>
    <w:rsid w:val="00551CE9"/>
    <w:rsid w:val="00557020"/>
    <w:rsid w:val="00563D4B"/>
    <w:rsid w:val="00572C28"/>
    <w:rsid w:val="00582AE5"/>
    <w:rsid w:val="005909B9"/>
    <w:rsid w:val="005935A3"/>
    <w:rsid w:val="005979F7"/>
    <w:rsid w:val="00597B2C"/>
    <w:rsid w:val="005A4718"/>
    <w:rsid w:val="005B477D"/>
    <w:rsid w:val="005E4A48"/>
    <w:rsid w:val="006067DE"/>
    <w:rsid w:val="00616915"/>
    <w:rsid w:val="00616BE4"/>
    <w:rsid w:val="00617848"/>
    <w:rsid w:val="00623893"/>
    <w:rsid w:val="00636068"/>
    <w:rsid w:val="00660357"/>
    <w:rsid w:val="00664211"/>
    <w:rsid w:val="006779D5"/>
    <w:rsid w:val="006954D9"/>
    <w:rsid w:val="00696214"/>
    <w:rsid w:val="006A7540"/>
    <w:rsid w:val="006B0F25"/>
    <w:rsid w:val="006B5373"/>
    <w:rsid w:val="006C03CC"/>
    <w:rsid w:val="006C1D07"/>
    <w:rsid w:val="006C2252"/>
    <w:rsid w:val="006C4A73"/>
    <w:rsid w:val="006C68A3"/>
    <w:rsid w:val="006E38EE"/>
    <w:rsid w:val="006E3922"/>
    <w:rsid w:val="006F0DF0"/>
    <w:rsid w:val="00700897"/>
    <w:rsid w:val="00736F49"/>
    <w:rsid w:val="0074209F"/>
    <w:rsid w:val="00744B08"/>
    <w:rsid w:val="007466CC"/>
    <w:rsid w:val="00783AE0"/>
    <w:rsid w:val="007A509B"/>
    <w:rsid w:val="007B010C"/>
    <w:rsid w:val="007B173A"/>
    <w:rsid w:val="007C0B81"/>
    <w:rsid w:val="007E3C6C"/>
    <w:rsid w:val="00825813"/>
    <w:rsid w:val="00830C43"/>
    <w:rsid w:val="008317DF"/>
    <w:rsid w:val="00832AB8"/>
    <w:rsid w:val="00834F40"/>
    <w:rsid w:val="00852106"/>
    <w:rsid w:val="008523BC"/>
    <w:rsid w:val="00862961"/>
    <w:rsid w:val="00891297"/>
    <w:rsid w:val="008A33F6"/>
    <w:rsid w:val="008A5710"/>
    <w:rsid w:val="008A6DBC"/>
    <w:rsid w:val="008B7B0F"/>
    <w:rsid w:val="008C4292"/>
    <w:rsid w:val="008E0EE0"/>
    <w:rsid w:val="008E1503"/>
    <w:rsid w:val="008E63AC"/>
    <w:rsid w:val="008F2A7F"/>
    <w:rsid w:val="008F306D"/>
    <w:rsid w:val="0090637A"/>
    <w:rsid w:val="009137C0"/>
    <w:rsid w:val="00913CD9"/>
    <w:rsid w:val="00932608"/>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81FB0"/>
    <w:rsid w:val="00A927BB"/>
    <w:rsid w:val="00AB4C14"/>
    <w:rsid w:val="00AB57D2"/>
    <w:rsid w:val="00AB6180"/>
    <w:rsid w:val="00AC2F8E"/>
    <w:rsid w:val="00AD2A05"/>
    <w:rsid w:val="00AE28A8"/>
    <w:rsid w:val="00AE6AFC"/>
    <w:rsid w:val="00AE7C63"/>
    <w:rsid w:val="00AF210C"/>
    <w:rsid w:val="00B11318"/>
    <w:rsid w:val="00B247F3"/>
    <w:rsid w:val="00B275C5"/>
    <w:rsid w:val="00B32446"/>
    <w:rsid w:val="00B37CBE"/>
    <w:rsid w:val="00B40B97"/>
    <w:rsid w:val="00B4592D"/>
    <w:rsid w:val="00B52383"/>
    <w:rsid w:val="00B5513D"/>
    <w:rsid w:val="00B6185C"/>
    <w:rsid w:val="00BA640E"/>
    <w:rsid w:val="00BA6C45"/>
    <w:rsid w:val="00BB2E0F"/>
    <w:rsid w:val="00BC1315"/>
    <w:rsid w:val="00BC528E"/>
    <w:rsid w:val="00BD54D2"/>
    <w:rsid w:val="00BF43C1"/>
    <w:rsid w:val="00BF4AE3"/>
    <w:rsid w:val="00BF66C8"/>
    <w:rsid w:val="00C132D2"/>
    <w:rsid w:val="00C2107B"/>
    <w:rsid w:val="00C2558B"/>
    <w:rsid w:val="00C40C09"/>
    <w:rsid w:val="00C663EC"/>
    <w:rsid w:val="00C8017D"/>
    <w:rsid w:val="00C813D3"/>
    <w:rsid w:val="00C96AE1"/>
    <w:rsid w:val="00CD2385"/>
    <w:rsid w:val="00CD287C"/>
    <w:rsid w:val="00CD3112"/>
    <w:rsid w:val="00CE3D2A"/>
    <w:rsid w:val="00CE4619"/>
    <w:rsid w:val="00CF090A"/>
    <w:rsid w:val="00CF478B"/>
    <w:rsid w:val="00D1082B"/>
    <w:rsid w:val="00D22F09"/>
    <w:rsid w:val="00D34E38"/>
    <w:rsid w:val="00D56542"/>
    <w:rsid w:val="00D63715"/>
    <w:rsid w:val="00D81725"/>
    <w:rsid w:val="00D83CE1"/>
    <w:rsid w:val="00D85596"/>
    <w:rsid w:val="00D86E72"/>
    <w:rsid w:val="00D91B3A"/>
    <w:rsid w:val="00D92CA0"/>
    <w:rsid w:val="00D97FF8"/>
    <w:rsid w:val="00DA1B63"/>
    <w:rsid w:val="00DA392B"/>
    <w:rsid w:val="00DA6C4F"/>
    <w:rsid w:val="00DB1865"/>
    <w:rsid w:val="00DE6D31"/>
    <w:rsid w:val="00E12542"/>
    <w:rsid w:val="00E23738"/>
    <w:rsid w:val="00E37C3D"/>
    <w:rsid w:val="00E4322A"/>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 w:val="00FF7A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910306662">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1002.png" TargetMode="External"/><Relationship Id="rId20" Type="http://schemas.openxmlformats.org/officeDocument/2006/relationships/hyperlink" Target="https://microsoftlearning.github.io/AZ-900T0x-MicrosoftAzureFundamentals/Instructions/images/1103.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hyperlink" Target="https://microsoftlearning.github.io/AZ-900T0x-MicrosoftAzureFundamentals/Instructions/images/1104.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http://schemas.openxmlformats.org/package/2006/metadata/core-properties"/>
    <ds:schemaRef ds:uri="50ff6385-f353-4697-9cd4-0e571b80e7be"/>
    <ds:schemaRef ds:uri="a7b47db1-65f8-4996-898a-41880c5b0271"/>
    <ds:schemaRef ds:uri="http://purl.org/dc/dcmitype/"/>
    <ds:schemaRef ds:uri="e493e3b9-1d19-4452-bea5-e4e1b5a11469"/>
  </ds:schemaRefs>
</ds:datastoreItem>
</file>

<file path=customXml/itemProps2.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3.xml><?xml version="1.0" encoding="utf-8"?>
<ds:datastoreItem xmlns:ds="http://schemas.openxmlformats.org/officeDocument/2006/customXml" ds:itemID="{4BA45DA4-9A6B-41BD-9E25-8BB08E8E72C4}"/>
</file>

<file path=customXml/itemProps4.xml><?xml version="1.0" encoding="utf-8"?>
<ds:datastoreItem xmlns:ds="http://schemas.openxmlformats.org/officeDocument/2006/customXml" ds:itemID="{2BA16660-4AF1-49E6-A146-A4FFD5BF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822</Words>
  <Characters>4687</Characters>
  <Application>Microsoft Office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5499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51</cp:revision>
  <cp:lastPrinted>2013-06-28T15:16:00Z</cp:lastPrinted>
  <dcterms:created xsi:type="dcterms:W3CDTF">2021-02-23T20:03:00Z</dcterms:created>
  <dcterms:modified xsi:type="dcterms:W3CDTF">2024-01-21T00:34:00Z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MediaServiceImageTags">
    <vt:lpwstr/>
  </property>
  <property fmtid="{D5CDD505-2E9C-101B-9397-08002B2CF9AE}" pid="4" name="Order">
    <vt:r8>23900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