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1C626EDE" w:rsidR="00352E17" w:rsidRDefault="003263AC" w:rsidP="005A4718">
      <w:pPr>
        <w:pStyle w:val="SEN-Title"/>
      </w:pPr>
      <w:r>
        <w:t xml:space="preserve">Lab </w:t>
      </w:r>
      <w:r w:rsidR="007E3C6C">
        <w:t>10</w:t>
      </w:r>
      <w:r>
        <w:t xml:space="preserve">: </w:t>
      </w:r>
      <w:r w:rsidR="00E4322A">
        <w:t xml:space="preserve">Create a VM with </w:t>
      </w:r>
      <w:r w:rsidR="007E3C6C">
        <w:t>PowerShell</w:t>
      </w:r>
    </w:p>
    <w:p w14:paraId="1BDB3A5C" w14:textId="77777777" w:rsidR="00352E17" w:rsidRDefault="00352E17">
      <w:pPr>
        <w:rPr>
          <w:rFonts w:eastAsia="Times New Roman" w:cs="Arial"/>
          <w:b/>
          <w:bCs/>
          <w:kern w:val="36"/>
          <w:sz w:val="44"/>
          <w:szCs w:val="44"/>
          <w:lang w:val="en-CA"/>
        </w:rPr>
      </w:pPr>
      <w:r>
        <w:br w:type="page"/>
      </w:r>
    </w:p>
    <w:p w14:paraId="1AB21260" w14:textId="77777777" w:rsidR="00352E17" w:rsidRDefault="00352E17" w:rsidP="00352E17">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3C77B94D" w14:textId="77EC5A62" w:rsidR="00352E17" w:rsidRDefault="00352E17" w:rsidP="00352E17">
      <w:pPr>
        <w:pStyle w:val="SEN-Subheading-Red"/>
        <w:rPr>
          <w:rFonts w:ascii="Times New Roman" w:hAnsi="Times New Roman"/>
        </w:rPr>
      </w:pPr>
      <w:r>
        <w:rPr>
          <w:noProof/>
        </w:rPr>
        <w:drawing>
          <wp:inline distT="0" distB="0" distL="0" distR="0" wp14:anchorId="48DE7EC4" wp14:editId="54D12E5C">
            <wp:extent cx="8676005" cy="25196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49122181" w14:textId="77777777" w:rsidR="005979F7" w:rsidRDefault="005979F7" w:rsidP="005A4718">
      <w:pPr>
        <w:pStyle w:val="SEN-Title"/>
      </w:pPr>
    </w:p>
    <w:p w14:paraId="78173396" w14:textId="67128F86" w:rsidR="00047581" w:rsidRDefault="00185062" w:rsidP="008D09C0">
      <w:pPr>
        <w:jc w:val="center"/>
        <w:rPr>
          <w:rFonts w:ascii="Times New Roman" w:hAnsi="Times New Roman"/>
        </w:rPr>
      </w:pPr>
      <w:r>
        <w:br w:type="page"/>
      </w:r>
      <w:r w:rsidR="008D09C0">
        <w:rPr>
          <w:rFonts w:ascii="Segoe UI" w:eastAsia="Times New Roman" w:hAnsi="Segoe UI" w:cs="Segoe UI"/>
          <w:noProof/>
          <w:color w:val="222222"/>
        </w:rPr>
        <w:lastRenderedPageBreak/>
        <w:drawing>
          <wp:inline distT="0" distB="0" distL="0" distR="0" wp14:anchorId="4E18F1C7" wp14:editId="2E0040ED">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327D4541" w14:textId="77777777" w:rsidR="008D09C0" w:rsidRDefault="008D09C0" w:rsidP="00047581">
      <w:pPr>
        <w:rPr>
          <w:rFonts w:ascii="Segoe UI" w:eastAsia="Times New Roman" w:hAnsi="Segoe UI" w:cs="Segoe UI"/>
          <w:color w:val="222222"/>
        </w:rPr>
      </w:pPr>
    </w:p>
    <w:p w14:paraId="16418A51" w14:textId="7431B86E"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3245D128" w14:textId="77777777" w:rsidR="008D09C0" w:rsidRDefault="008D09C0" w:rsidP="007E3C6C">
      <w:pPr>
        <w:pStyle w:val="Heading1"/>
        <w:spacing w:before="150" w:beforeAutospacing="0" w:after="0" w:afterAutospacing="0"/>
        <w:rPr>
          <w:rFonts w:ascii="Segoe UI" w:hAnsi="Segoe UI" w:cs="Segoe UI"/>
          <w:color w:val="222222"/>
        </w:rPr>
      </w:pPr>
    </w:p>
    <w:p w14:paraId="3A31F7A5" w14:textId="21CC3624" w:rsidR="007E3C6C" w:rsidRDefault="00000000" w:rsidP="007E3C6C">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7E3C6C">
        <w:rPr>
          <w:rFonts w:ascii="Segoe UI Light" w:hAnsi="Segoe UI Light" w:cs="Segoe UI Light"/>
          <w:b w:val="0"/>
          <w:bCs w:val="0"/>
          <w:color w:val="222222"/>
        </w:rPr>
        <w:t>10 - Create a VM with PowerShell</w:t>
      </w:r>
    </w:p>
    <w:p w14:paraId="29F6518E"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walk-through, we will configure the Cloud Shell, use Azure PowerShell module to create a resource group and virtual machine, and review Azure Advisor recommendations.</w:t>
      </w:r>
    </w:p>
    <w:p w14:paraId="69A37B8A"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Cloud Shell (10 min)</w:t>
      </w:r>
    </w:p>
    <w:p w14:paraId="3FC75DDC"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configure Cloud Shell.</w:t>
      </w:r>
    </w:p>
    <w:p w14:paraId="5E689D02" w14:textId="2249066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8D09C0">
        <w:rPr>
          <w:rFonts w:ascii="Segoe UI" w:hAnsi="Segoe UI" w:cs="Segoe UI"/>
          <w:color w:val="222222"/>
        </w:rPr>
        <w:t xml:space="preserve"> </w:t>
      </w:r>
      <w:r w:rsidR="008D09C0">
        <w:rPr>
          <w:rFonts w:ascii="Segoe UI" w:hAnsi="Segoe UI" w:cs="Segoe UI"/>
          <w:color w:val="222222"/>
        </w:rPr>
        <w:t xml:space="preserve">with your </w:t>
      </w:r>
      <w:proofErr w:type="spellStart"/>
      <w:r w:rsidR="008D09C0" w:rsidRPr="000731BD">
        <w:rPr>
          <w:rFonts w:ascii="Courier New" w:hAnsi="Courier New" w:cs="Courier New"/>
          <w:b/>
          <w:bCs/>
          <w:color w:val="C00000"/>
        </w:rPr>
        <w:t>odl_user_xxx</w:t>
      </w:r>
      <w:proofErr w:type="spellEnd"/>
      <w:r w:rsidR="008D09C0" w:rsidRPr="000731BD">
        <w:rPr>
          <w:rFonts w:ascii="Segoe UI" w:hAnsi="Segoe UI" w:cs="Segoe UI"/>
          <w:color w:val="C00000"/>
        </w:rPr>
        <w:t xml:space="preserve"> </w:t>
      </w:r>
      <w:r w:rsidR="008D09C0" w:rsidRPr="00CE2D69">
        <w:rPr>
          <w:rFonts w:ascii="Segoe UI" w:hAnsi="Segoe UI" w:cs="Segoe UI"/>
          <w:color w:val="000000" w:themeColor="text1"/>
        </w:rPr>
        <w:t xml:space="preserve">azure </w:t>
      </w:r>
      <w:r w:rsidR="008D09C0">
        <w:rPr>
          <w:rFonts w:ascii="Segoe UI" w:hAnsi="Segoe UI" w:cs="Segoe UI"/>
          <w:color w:val="222222"/>
        </w:rPr>
        <w:t>account</w:t>
      </w:r>
    </w:p>
    <w:p w14:paraId="6E5C38A1"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62F56FB3" w14:textId="40FBFAA1"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6FE6796" wp14:editId="09CE0E01">
            <wp:extent cx="6400800" cy="340360"/>
            <wp:effectExtent l="0" t="0" r="0" b="2540"/>
            <wp:docPr id="8" name="Picture 8" descr="Screenshot of Azure Portal Azure Cloud Shel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Portal Azure Cloud Shell ic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0360"/>
                    </a:xfrm>
                    <a:prstGeom prst="rect">
                      <a:avLst/>
                    </a:prstGeom>
                    <a:noFill/>
                    <a:ln>
                      <a:noFill/>
                    </a:ln>
                  </pic:spPr>
                </pic:pic>
              </a:graphicData>
            </a:graphic>
          </wp:inline>
        </w:drawing>
      </w:r>
    </w:p>
    <w:p w14:paraId="7CCAFF90"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If you have previously used the Cloud Shell, proceed to the next task.</w:t>
      </w:r>
    </w:p>
    <w:p w14:paraId="12BB39D7"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When prompted to select either </w:t>
      </w:r>
      <w:r>
        <w:rPr>
          <w:rStyle w:val="Strong"/>
          <w:rFonts w:ascii="Segoe UI" w:hAnsi="Segoe UI" w:cs="Segoe UI"/>
          <w:color w:val="222222"/>
        </w:rPr>
        <w:t>Bash</w:t>
      </w:r>
      <w:r>
        <w:rPr>
          <w:rFonts w:ascii="Segoe UI" w:hAnsi="Segoe UI" w:cs="Segoe UI"/>
          <w:color w:val="222222"/>
        </w:rPr>
        <w:t> or </w:t>
      </w:r>
      <w:r>
        <w:rPr>
          <w:rStyle w:val="Strong"/>
          <w:rFonts w:ascii="Segoe UI" w:hAnsi="Segoe UI" w:cs="Segoe UI"/>
          <w:color w:val="222222"/>
        </w:rPr>
        <w:t>PowerShell</w:t>
      </w:r>
      <w:r>
        <w:rPr>
          <w:rFonts w:ascii="Segoe UI" w:hAnsi="Segoe UI" w:cs="Segoe UI"/>
          <w:color w:val="222222"/>
        </w:rPr>
        <w:t>, select </w:t>
      </w:r>
      <w:r>
        <w:rPr>
          <w:rStyle w:val="Strong"/>
          <w:rFonts w:ascii="Segoe UI" w:hAnsi="Segoe UI" w:cs="Segoe UI"/>
          <w:color w:val="222222"/>
        </w:rPr>
        <w:t>PowerShell</w:t>
      </w:r>
      <w:r>
        <w:rPr>
          <w:rFonts w:ascii="Segoe UI" w:hAnsi="Segoe UI" w:cs="Segoe UI"/>
          <w:color w:val="222222"/>
        </w:rPr>
        <w:t>.</w:t>
      </w:r>
    </w:p>
    <w:p w14:paraId="33A6B0C4" w14:textId="77777777" w:rsidR="007E3C6C" w:rsidRDefault="007E3C6C" w:rsidP="007E3C6C">
      <w:pPr>
        <w:pStyle w:val="NormalWeb"/>
        <w:numPr>
          <w:ilvl w:val="0"/>
          <w:numId w:val="45"/>
        </w:numPr>
        <w:spacing w:after="0" w:afterAutospacing="0"/>
        <w:rPr>
          <w:rFonts w:ascii="Segoe UI" w:hAnsi="Segoe UI" w:cs="Segoe UI"/>
          <w:color w:val="222222"/>
        </w:rPr>
      </w:pPr>
      <w:r>
        <w:rPr>
          <w:rFonts w:ascii="Segoe UI" w:hAnsi="Segoe UI" w:cs="Segoe UI"/>
          <w:color w:val="222222"/>
        </w:rPr>
        <w:t>When prompted, click </w:t>
      </w:r>
      <w:r>
        <w:rPr>
          <w:rStyle w:val="Strong"/>
          <w:rFonts w:ascii="Segoe UI" w:hAnsi="Segoe UI" w:cs="Segoe UI"/>
          <w:color w:val="222222"/>
        </w:rPr>
        <w:t>Create storage</w:t>
      </w:r>
      <w:r>
        <w:rPr>
          <w:rFonts w:ascii="Segoe UI" w:hAnsi="Segoe UI" w:cs="Segoe UI"/>
          <w:color w:val="222222"/>
        </w:rPr>
        <w:t>, and wait for the Azure Cloud Shell to initialize.</w:t>
      </w:r>
    </w:p>
    <w:p w14:paraId="1CD829DE"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a resource group and virtual machine</w:t>
      </w:r>
    </w:p>
    <w:p w14:paraId="2BCAFB3F" w14:textId="0D2BEB6B"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use PowerShell to create a resource group and a virtual machine.</w:t>
      </w:r>
    </w:p>
    <w:p w14:paraId="2515724F"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PowerShell</w:t>
      </w:r>
      <w:r>
        <w:rPr>
          <w:rFonts w:ascii="Segoe UI" w:hAnsi="Segoe UI" w:cs="Segoe UI"/>
          <w:color w:val="222222"/>
        </w:rPr>
        <w:t> is selected in the upper-left drop-down menu of the Cloud Shell pane.</w:t>
      </w:r>
    </w:p>
    <w:p w14:paraId="42CF130C"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In the PowerShell session, within the Cloud Shell pane, create a new resource group.</w:t>
      </w:r>
    </w:p>
    <w:p w14:paraId="1D1A7EBD"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C7CE829"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lastRenderedPageBreak/>
        <w:t xml:space="preserve"> New-</w:t>
      </w:r>
      <w:proofErr w:type="spellStart"/>
      <w:r>
        <w:rPr>
          <w:rStyle w:val="HTMLCode"/>
          <w:rFonts w:ascii="Consolas" w:hAnsi="Consolas"/>
          <w:color w:val="212529"/>
          <w:bdr w:val="none" w:sz="0" w:space="0" w:color="auto" w:frame="1"/>
          <w:shd w:val="clear" w:color="auto" w:fill="F9F9F9"/>
        </w:rPr>
        <w:t>AzResourceGroup</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p>
    <w:p w14:paraId="7EE33C04"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Verify your new resource group.</w:t>
      </w:r>
    </w:p>
    <w:p w14:paraId="6E825E76"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A6EBC32"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AzResourceGroup</w:t>
      </w:r>
      <w:proofErr w:type="spellEnd"/>
      <w:r>
        <w:rPr>
          <w:rStyle w:val="HTMLCode"/>
          <w:rFonts w:ascii="Consolas" w:hAnsi="Consolas"/>
          <w:color w:val="212529"/>
          <w:bdr w:val="none" w:sz="0" w:space="0" w:color="auto" w:frame="1"/>
          <w:shd w:val="clear" w:color="auto" w:fill="F9F9F9"/>
        </w:rPr>
        <w:t xml:space="preserve"> | Format-Table</w:t>
      </w:r>
    </w:p>
    <w:p w14:paraId="25369039" w14:textId="24F575C6"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Create a virtual machine. When prompted provide the username (</w:t>
      </w:r>
      <w:proofErr w:type="spellStart"/>
      <w:r>
        <w:rPr>
          <w:rStyle w:val="Strong"/>
          <w:rFonts w:ascii="Segoe UI" w:hAnsi="Segoe UI" w:cs="Segoe UI"/>
          <w:color w:val="222222"/>
        </w:rPr>
        <w:t>azureuser</w:t>
      </w:r>
      <w:proofErr w:type="spellEnd"/>
      <w:r>
        <w:rPr>
          <w:rFonts w:ascii="Segoe UI" w:hAnsi="Segoe UI" w:cs="Segoe UI"/>
          <w:color w:val="222222"/>
        </w:rPr>
        <w:t>) and the password (</w:t>
      </w:r>
      <w:r>
        <w:rPr>
          <w:rStyle w:val="Strong"/>
          <w:rFonts w:ascii="Segoe UI" w:hAnsi="Segoe UI" w:cs="Segoe UI"/>
          <w:color w:val="222222"/>
        </w:rPr>
        <w:t>Pa$$w0rd1234</w:t>
      </w:r>
      <w:r>
        <w:rPr>
          <w:rFonts w:ascii="Segoe UI" w:hAnsi="Segoe UI" w:cs="Segoe UI"/>
          <w:color w:val="222222"/>
        </w:rPr>
        <w:t xml:space="preserve">) that will be configured as the local Administrator account on </w:t>
      </w:r>
      <w:proofErr w:type="gramStart"/>
      <w:r>
        <w:rPr>
          <w:rFonts w:ascii="Segoe UI" w:hAnsi="Segoe UI" w:cs="Segoe UI"/>
          <w:color w:val="222222"/>
        </w:rPr>
        <w:t>that virtual machines</w:t>
      </w:r>
      <w:proofErr w:type="gramEnd"/>
      <w:r>
        <w:rPr>
          <w:rFonts w:ascii="Segoe UI" w:hAnsi="Segoe UI" w:cs="Segoe UI"/>
          <w:color w:val="222222"/>
        </w:rPr>
        <w:t xml:space="preserve">. </w:t>
      </w:r>
    </w:p>
    <w:p w14:paraId="3947AE2E"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804EFDF" w14:textId="553518F6" w:rsidR="007E3C6C" w:rsidRDefault="007E3C6C" w:rsidP="006E467B">
      <w:pPr>
        <w:pStyle w:val="HTMLPreformatted"/>
        <w:pBdr>
          <w:top w:val="single" w:sz="6" w:space="12" w:color="D3D6DB"/>
          <w:left w:val="single" w:sz="6" w:space="12" w:color="D3D6DB"/>
          <w:bottom w:val="single" w:sz="6" w:space="12" w:color="D3D6DB"/>
          <w:right w:val="single" w:sz="6" w:space="20"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New-</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ResourceGroupName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-Name "</w:t>
      </w:r>
      <w:proofErr w:type="spellStart"/>
      <w:r w:rsidR="005C43B3">
        <w:rPr>
          <w:rStyle w:val="HTMLCode"/>
          <w:rFonts w:ascii="Consolas" w:hAnsi="Consolas"/>
          <w:color w:val="212529"/>
          <w:bdr w:val="none" w:sz="0" w:space="0" w:color="auto" w:frame="1"/>
          <w:shd w:val="clear" w:color="auto" w:fill="F9F9F9"/>
        </w:rPr>
        <w:t>my</w:t>
      </w:r>
      <w:r>
        <w:rPr>
          <w:rStyle w:val="HTMLCode"/>
          <w:rFonts w:ascii="Consolas" w:hAnsi="Consolas"/>
          <w:color w:val="212529"/>
          <w:bdr w:val="none" w:sz="0" w:space="0" w:color="auto" w:frame="1"/>
          <w:shd w:val="clear" w:color="auto" w:fill="F9F9F9"/>
        </w:rPr>
        <w:t>VMPS</w:t>
      </w:r>
      <w:proofErr w:type="spellEnd"/>
      <w:r>
        <w:rPr>
          <w:rStyle w:val="HTMLCode"/>
          <w:rFonts w:ascii="Consolas" w:hAnsi="Consolas"/>
          <w:color w:val="212529"/>
          <w:bdr w:val="none" w:sz="0" w:space="0" w:color="auto" w:frame="1"/>
          <w:shd w:val="clear" w:color="auto" w:fill="F9F9F9"/>
        </w:rPr>
        <w:t>"</w:t>
      </w:r>
      <w:r w:rsidR="00815073">
        <w:rPr>
          <w:rStyle w:val="HTMLCode"/>
          <w:rFonts w:ascii="Consolas" w:hAnsi="Consolas"/>
          <w:color w:val="212529"/>
          <w:bdr w:val="none" w:sz="0" w:space="0" w:color="auto" w:frame="1"/>
          <w:shd w:val="clear" w:color="auto" w:fill="F9F9F9"/>
        </w:rPr>
        <w:t xml:space="preserve"> </w:t>
      </w:r>
      <w:r>
        <w:rPr>
          <w:rStyle w:val="HTMLCode"/>
          <w:rFonts w:ascii="Consolas" w:hAnsi="Consolas"/>
          <w:color w:val="212529"/>
          <w:bdr w:val="none" w:sz="0" w:space="0" w:color="auto" w:frame="1"/>
          <w:shd w:val="clear" w:color="auto" w:fill="F9F9F9"/>
        </w:rPr>
        <w:t>-Location "East US" -</w:t>
      </w:r>
      <w:proofErr w:type="spellStart"/>
      <w:r>
        <w:rPr>
          <w:rStyle w:val="HTMLCode"/>
          <w:rFonts w:ascii="Consolas" w:hAnsi="Consolas"/>
          <w:color w:val="212529"/>
          <w:bdr w:val="none" w:sz="0" w:space="0" w:color="auto" w:frame="1"/>
          <w:shd w:val="clear" w:color="auto" w:fill="F9F9F9"/>
        </w:rPr>
        <w:t>VirtualNetworkName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myVnetPS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SubnetName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mySubnetPS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SecurityGroupName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myNSGPS</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PublicIpAddressName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myPublicIpPS</w:t>
      </w:r>
      <w:proofErr w:type="spellEnd"/>
      <w:r>
        <w:rPr>
          <w:rStyle w:val="HTMLCode"/>
          <w:rFonts w:ascii="Consolas" w:hAnsi="Consolas"/>
          <w:color w:val="212529"/>
          <w:bdr w:val="none" w:sz="0" w:space="0" w:color="auto" w:frame="1"/>
          <w:shd w:val="clear" w:color="auto" w:fill="F9F9F9"/>
        </w:rPr>
        <w:t>"</w:t>
      </w:r>
    </w:p>
    <w:p w14:paraId="107301FA" w14:textId="77777777" w:rsidR="007E3C6C" w:rsidRDefault="007E3C6C" w:rsidP="007E3C6C">
      <w:pPr>
        <w:pStyle w:val="NormalWeb"/>
        <w:spacing w:after="0" w:afterAutospacing="0"/>
        <w:ind w:left="720"/>
        <w:rPr>
          <w:rFonts w:ascii="Segoe UI" w:hAnsi="Segoe UI" w:cs="Segoe UI"/>
          <w:color w:val="222222"/>
        </w:rPr>
      </w:pPr>
      <w:r>
        <w:rPr>
          <w:rFonts w:ascii="Segoe UI" w:hAnsi="Segoe UI" w:cs="Segoe UI"/>
          <w:color w:val="222222"/>
        </w:rPr>
        <w:t>** Wait for VM to deploy before closing PowerShell</w:t>
      </w:r>
    </w:p>
    <w:p w14:paraId="271F7DA2"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Close the PowerShell session Cloud Shell pane.</w:t>
      </w:r>
    </w:p>
    <w:p w14:paraId="7E2370F6"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In the Azure portal, search for </w:t>
      </w:r>
      <w:r>
        <w:rPr>
          <w:rStyle w:val="Strong"/>
          <w:rFonts w:ascii="Segoe UI" w:hAnsi="Segoe UI" w:cs="Segoe UI"/>
          <w:color w:val="222222"/>
        </w:rPr>
        <w:t>Virtual machines</w:t>
      </w:r>
      <w:r>
        <w:rPr>
          <w:rFonts w:ascii="Segoe UI" w:hAnsi="Segoe UI" w:cs="Segoe UI"/>
          <w:color w:val="222222"/>
        </w:rPr>
        <w:t> and verify the </w:t>
      </w:r>
      <w:proofErr w:type="spellStart"/>
      <w:r>
        <w:rPr>
          <w:rStyle w:val="Strong"/>
          <w:rFonts w:ascii="Segoe UI" w:hAnsi="Segoe UI" w:cs="Segoe UI"/>
          <w:color w:val="222222"/>
        </w:rPr>
        <w:t>myVMPS</w:t>
      </w:r>
      <w:proofErr w:type="spellEnd"/>
      <w:r>
        <w:rPr>
          <w:rFonts w:ascii="Segoe UI" w:hAnsi="Segoe UI" w:cs="Segoe UI"/>
          <w:color w:val="222222"/>
        </w:rPr>
        <w:t> is running. This may take a few minutes.</w:t>
      </w:r>
    </w:p>
    <w:p w14:paraId="30B187A7" w14:textId="00A380F9" w:rsidR="007E3C6C" w:rsidRDefault="00DE1E4F" w:rsidP="007E3C6C">
      <w:pPr>
        <w:pStyle w:val="NormalWeb"/>
        <w:spacing w:after="0" w:afterAutospacing="0"/>
        <w:ind w:left="720"/>
        <w:rPr>
          <w:rFonts w:ascii="Segoe UI" w:hAnsi="Segoe UI" w:cs="Segoe UI"/>
          <w:color w:val="222222"/>
        </w:rPr>
      </w:pPr>
      <w:r>
        <w:rPr>
          <w:noProof/>
        </w:rPr>
        <w:lastRenderedPageBreak/>
        <w:drawing>
          <wp:inline distT="0" distB="0" distL="0" distR="0" wp14:anchorId="1B977B2B" wp14:editId="1D5CE8A1">
            <wp:extent cx="8258175" cy="2533650"/>
            <wp:effectExtent l="0" t="0" r="9525" b="0"/>
            <wp:docPr id="44400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01380" name=""/>
                    <pic:cNvPicPr/>
                  </pic:nvPicPr>
                  <pic:blipFill>
                    <a:blip r:embed="rId18"/>
                    <a:stretch>
                      <a:fillRect/>
                    </a:stretch>
                  </pic:blipFill>
                  <pic:spPr>
                    <a:xfrm>
                      <a:off x="0" y="0"/>
                      <a:ext cx="8258175" cy="2533650"/>
                    </a:xfrm>
                    <a:prstGeom prst="rect">
                      <a:avLst/>
                    </a:prstGeom>
                  </pic:spPr>
                </pic:pic>
              </a:graphicData>
            </a:graphic>
          </wp:inline>
        </w:drawing>
      </w:r>
    </w:p>
    <w:p w14:paraId="25ADD5EE" w14:textId="77777777" w:rsidR="007E3C6C" w:rsidRDefault="007E3C6C" w:rsidP="007E3C6C">
      <w:pPr>
        <w:pStyle w:val="NormalWeb"/>
        <w:numPr>
          <w:ilvl w:val="0"/>
          <w:numId w:val="46"/>
        </w:numPr>
        <w:spacing w:after="0" w:afterAutospacing="0"/>
        <w:rPr>
          <w:rFonts w:ascii="Segoe UI" w:hAnsi="Segoe UI" w:cs="Segoe UI"/>
          <w:color w:val="222222"/>
        </w:rPr>
      </w:pPr>
      <w:r>
        <w:rPr>
          <w:rFonts w:ascii="Segoe UI" w:hAnsi="Segoe UI" w:cs="Segoe UI"/>
          <w:color w:val="222222"/>
        </w:rPr>
        <w:t>Access the new virtual machine and review the Overview and Networking settings to verify your information was correctly deployed.</w:t>
      </w:r>
    </w:p>
    <w:p w14:paraId="18F4D126"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Execute commands in the Cloud Shell</w:t>
      </w:r>
    </w:p>
    <w:p w14:paraId="03084F70"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practice executing PowerShell commands from the Cloud Shell.</w:t>
      </w:r>
    </w:p>
    <w:p w14:paraId="70DC2ABD"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49609790"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PowerShell</w:t>
      </w:r>
      <w:r>
        <w:rPr>
          <w:rFonts w:ascii="Segoe UI" w:hAnsi="Segoe UI" w:cs="Segoe UI"/>
          <w:color w:val="222222"/>
        </w:rPr>
        <w:t> is selected in the upper-left drop-down menu of the Cloud Shell pane.</w:t>
      </w:r>
    </w:p>
    <w:p w14:paraId="19A3464F"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 xml:space="preserve">Retrieve information about your virtual machine including name, resource group, location, and status. Notice the </w:t>
      </w:r>
      <w:proofErr w:type="spellStart"/>
      <w:r>
        <w:rPr>
          <w:rFonts w:ascii="Segoe UI" w:hAnsi="Segoe UI" w:cs="Segoe UI"/>
          <w:color w:val="222222"/>
        </w:rPr>
        <w:t>PowerState</w:t>
      </w:r>
      <w:proofErr w:type="spellEnd"/>
      <w:r>
        <w:rPr>
          <w:rFonts w:ascii="Segoe UI" w:hAnsi="Segoe UI" w:cs="Segoe UI"/>
          <w:color w:val="222222"/>
        </w:rPr>
        <w:t xml:space="preserve"> is </w:t>
      </w:r>
      <w:r>
        <w:rPr>
          <w:rStyle w:val="Strong"/>
          <w:rFonts w:ascii="Segoe UI" w:hAnsi="Segoe UI" w:cs="Segoe UI"/>
          <w:color w:val="222222"/>
        </w:rPr>
        <w:t>running</w:t>
      </w:r>
      <w:r>
        <w:rPr>
          <w:rFonts w:ascii="Segoe UI" w:hAnsi="Segoe UI" w:cs="Segoe UI"/>
          <w:color w:val="222222"/>
        </w:rPr>
        <w:t>.</w:t>
      </w:r>
    </w:p>
    <w:p w14:paraId="27CCF3C2"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7CB00FA5"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r>
        <w:rPr>
          <w:rStyle w:val="HTMLCode"/>
          <w:rFonts w:ascii="Consolas" w:hAnsi="Consolas"/>
          <w:color w:val="212529"/>
          <w:bdr w:val="none" w:sz="0" w:space="0" w:color="auto" w:frame="1"/>
          <w:shd w:val="clear" w:color="auto" w:fill="F9F9F9"/>
        </w:rPr>
        <w:t xml:space="preserve"> -status | Format-Table -</w:t>
      </w:r>
      <w:proofErr w:type="spellStart"/>
      <w:r>
        <w:rPr>
          <w:rStyle w:val="HTMLCode"/>
          <w:rFonts w:ascii="Consolas" w:hAnsi="Consolas"/>
          <w:color w:val="212529"/>
          <w:bdr w:val="none" w:sz="0" w:space="0" w:color="auto" w:frame="1"/>
          <w:shd w:val="clear" w:color="auto" w:fill="F9F9F9"/>
        </w:rPr>
        <w:t>autosize</w:t>
      </w:r>
      <w:proofErr w:type="spellEnd"/>
    </w:p>
    <w:p w14:paraId="095539A9"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Stop the virtual machine. When prompted confirm (Yes) to the action.</w:t>
      </w:r>
    </w:p>
    <w:p w14:paraId="2591C0AB"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lastRenderedPageBreak/>
        <w:t>Code</w:t>
      </w:r>
      <w:r>
        <w:rPr>
          <w:rFonts w:ascii="Segoe UI" w:hAnsi="Segoe UI" w:cs="Segoe UI"/>
          <w:color w:val="222222"/>
        </w:rPr>
        <w:t>Copy</w:t>
      </w:r>
      <w:proofErr w:type="spellEnd"/>
    </w:p>
    <w:p w14:paraId="63992368"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Stop-</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ResourceGroupName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myRGPS</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p>
    <w:p w14:paraId="04F02AF8" w14:textId="77777777" w:rsidR="007E3C6C" w:rsidRDefault="007E3C6C" w:rsidP="007E3C6C">
      <w:pPr>
        <w:pStyle w:val="NormalWeb"/>
        <w:numPr>
          <w:ilvl w:val="0"/>
          <w:numId w:val="47"/>
        </w:numPr>
        <w:spacing w:after="0" w:afterAutospacing="0"/>
        <w:rPr>
          <w:rFonts w:ascii="Segoe UI" w:hAnsi="Segoe UI" w:cs="Segoe UI"/>
          <w:color w:val="222222"/>
        </w:rPr>
      </w:pPr>
      <w:r>
        <w:rPr>
          <w:rFonts w:ascii="Segoe UI" w:hAnsi="Segoe UI" w:cs="Segoe UI"/>
          <w:color w:val="222222"/>
        </w:rPr>
        <w:t xml:space="preserve">Verify your virtual machine state. The </w:t>
      </w:r>
      <w:proofErr w:type="spellStart"/>
      <w:r>
        <w:rPr>
          <w:rFonts w:ascii="Segoe UI" w:hAnsi="Segoe UI" w:cs="Segoe UI"/>
          <w:color w:val="222222"/>
        </w:rPr>
        <w:t>PowerState</w:t>
      </w:r>
      <w:proofErr w:type="spellEnd"/>
      <w:r>
        <w:rPr>
          <w:rFonts w:ascii="Segoe UI" w:hAnsi="Segoe UI" w:cs="Segoe UI"/>
          <w:color w:val="222222"/>
        </w:rPr>
        <w:t xml:space="preserve"> should now be </w:t>
      </w:r>
      <w:r>
        <w:rPr>
          <w:rStyle w:val="Strong"/>
          <w:rFonts w:ascii="Segoe UI" w:hAnsi="Segoe UI" w:cs="Segoe UI"/>
          <w:color w:val="222222"/>
        </w:rPr>
        <w:t>deallocated</w:t>
      </w:r>
      <w:r>
        <w:rPr>
          <w:rFonts w:ascii="Segoe UI" w:hAnsi="Segoe UI" w:cs="Segoe UI"/>
          <w:color w:val="222222"/>
        </w:rPr>
        <w:t>. You can also verify the virtual machine status in the portal.</w:t>
      </w:r>
    </w:p>
    <w:p w14:paraId="0CAD2BF0" w14:textId="77777777" w:rsidR="007E3C6C" w:rsidRDefault="007E3C6C" w:rsidP="007E3C6C">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6A7B405F" w14:textId="77777777" w:rsidR="007E3C6C" w:rsidRDefault="007E3C6C" w:rsidP="007E3C6C">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Get-</w:t>
      </w:r>
      <w:proofErr w:type="spellStart"/>
      <w:r>
        <w:rPr>
          <w:rStyle w:val="HTMLCode"/>
          <w:rFonts w:ascii="Consolas" w:hAnsi="Consolas"/>
          <w:color w:val="212529"/>
          <w:bdr w:val="none" w:sz="0" w:space="0" w:color="auto" w:frame="1"/>
          <w:shd w:val="clear" w:color="auto" w:fill="F9F9F9"/>
        </w:rPr>
        <w:t>AzVM</w:t>
      </w:r>
      <w:proofErr w:type="spellEnd"/>
      <w:r>
        <w:rPr>
          <w:rStyle w:val="HTMLCode"/>
          <w:rFonts w:ascii="Consolas" w:hAnsi="Consolas"/>
          <w:color w:val="212529"/>
          <w:bdr w:val="none" w:sz="0" w:space="0" w:color="auto" w:frame="1"/>
          <w:shd w:val="clear" w:color="auto" w:fill="F9F9F9"/>
        </w:rPr>
        <w:t xml:space="preserve"> -name </w:t>
      </w:r>
      <w:proofErr w:type="spellStart"/>
      <w:r>
        <w:rPr>
          <w:rStyle w:val="HTMLCode"/>
          <w:rFonts w:ascii="Consolas" w:hAnsi="Consolas"/>
          <w:color w:val="212529"/>
          <w:bdr w:val="none" w:sz="0" w:space="0" w:color="auto" w:frame="1"/>
          <w:shd w:val="clear" w:color="auto" w:fill="F9F9F9"/>
        </w:rPr>
        <w:t>myVMPS</w:t>
      </w:r>
      <w:proofErr w:type="spellEnd"/>
      <w:r>
        <w:rPr>
          <w:rStyle w:val="HTMLCode"/>
          <w:rFonts w:ascii="Consolas" w:hAnsi="Consolas"/>
          <w:color w:val="212529"/>
          <w:bdr w:val="none" w:sz="0" w:space="0" w:color="auto" w:frame="1"/>
          <w:shd w:val="clear" w:color="auto" w:fill="F9F9F9"/>
        </w:rPr>
        <w:t xml:space="preserve"> -status | Format-Table -</w:t>
      </w:r>
      <w:proofErr w:type="spellStart"/>
      <w:r>
        <w:rPr>
          <w:rStyle w:val="HTMLCode"/>
          <w:rFonts w:ascii="Consolas" w:hAnsi="Consolas"/>
          <w:color w:val="212529"/>
          <w:bdr w:val="none" w:sz="0" w:space="0" w:color="auto" w:frame="1"/>
          <w:shd w:val="clear" w:color="auto" w:fill="F9F9F9"/>
        </w:rPr>
        <w:t>autosize</w:t>
      </w:r>
      <w:proofErr w:type="spellEnd"/>
    </w:p>
    <w:p w14:paraId="15616078" w14:textId="77777777" w:rsidR="007E3C6C" w:rsidRDefault="007E3C6C" w:rsidP="007E3C6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4: Review Azure Advisor Recommendations</w:t>
      </w:r>
    </w:p>
    <w:p w14:paraId="53BE9AE8" w14:textId="77777777" w:rsidR="007E3C6C" w:rsidRDefault="007E3C6C" w:rsidP="007E3C6C">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same task is in the Create a VM with Azure CLI lab.</w:t>
      </w:r>
    </w:p>
    <w:p w14:paraId="5249A2C7"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In this task, we will review Azure Advisor recommendations for our virtual machine.</w:t>
      </w:r>
    </w:p>
    <w:p w14:paraId="6DF686BB"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Advisor</w:t>
      </w:r>
      <w:r>
        <w:rPr>
          <w:rFonts w:ascii="Segoe UI" w:hAnsi="Segoe UI" w:cs="Segoe UI"/>
          <w:color w:val="222222"/>
        </w:rPr>
        <w:t>.</w:t>
      </w:r>
    </w:p>
    <w:p w14:paraId="259B96FE"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Advisor</w:t>
      </w:r>
      <w:r>
        <w:rPr>
          <w:rFonts w:ascii="Segoe UI" w:hAnsi="Segoe UI" w:cs="Segoe UI"/>
          <w:color w:val="222222"/>
        </w:rPr>
        <w:t> blade, select </w:t>
      </w:r>
      <w:r>
        <w:rPr>
          <w:rStyle w:val="Strong"/>
          <w:rFonts w:ascii="Segoe UI" w:hAnsi="Segoe UI" w:cs="Segoe UI"/>
          <w:color w:val="222222"/>
        </w:rPr>
        <w:t>Overview</w:t>
      </w:r>
      <w:r>
        <w:rPr>
          <w:rFonts w:ascii="Segoe UI" w:hAnsi="Segoe UI" w:cs="Segoe UI"/>
          <w:color w:val="222222"/>
        </w:rPr>
        <w:t>. Notice recommendations are grouped by High Availability, Security, Performance, and Cost.</w:t>
      </w:r>
    </w:p>
    <w:p w14:paraId="5CFC46D8" w14:textId="30A4E2AA"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54412BCA" wp14:editId="4CCB5C68">
            <wp:extent cx="8686800" cy="3040380"/>
            <wp:effectExtent l="0" t="0" r="0" b="7620"/>
            <wp:docPr id="6" name="Picture 6" descr="Screenshot of the Advisor Overview page. ">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dvisor Overview page. ">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6800" cy="3040380"/>
                    </a:xfrm>
                    <a:prstGeom prst="rect">
                      <a:avLst/>
                    </a:prstGeom>
                    <a:noFill/>
                    <a:ln>
                      <a:noFill/>
                    </a:ln>
                  </pic:spPr>
                </pic:pic>
              </a:graphicData>
            </a:graphic>
          </wp:inline>
        </w:drawing>
      </w:r>
    </w:p>
    <w:p w14:paraId="5536ABA0"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All recommendations</w:t>
      </w:r>
      <w:r>
        <w:rPr>
          <w:rFonts w:ascii="Segoe UI" w:hAnsi="Segoe UI" w:cs="Segoe UI"/>
          <w:color w:val="222222"/>
        </w:rPr>
        <w:t> and take time to view each recommendation and suggested actions.</w:t>
      </w:r>
    </w:p>
    <w:p w14:paraId="2D630D31" w14:textId="77777777" w:rsidR="007E3C6C" w:rsidRDefault="007E3C6C" w:rsidP="007E3C6C">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Depending on your resources, your recommendations will be different.</w:t>
      </w:r>
    </w:p>
    <w:p w14:paraId="4BFDD223" w14:textId="6D94C40E" w:rsidR="007E3C6C" w:rsidRDefault="007E3C6C" w:rsidP="007E3C6C">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6339C470" wp14:editId="61254353">
            <wp:extent cx="8686800" cy="3932555"/>
            <wp:effectExtent l="0" t="0" r="0" b="0"/>
            <wp:docPr id="5" name="Picture 5" descr="Screenshot of the Advisor All recommendations page.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dvisor All recommendations page.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86800" cy="3932555"/>
                    </a:xfrm>
                    <a:prstGeom prst="rect">
                      <a:avLst/>
                    </a:prstGeom>
                    <a:noFill/>
                    <a:ln>
                      <a:noFill/>
                    </a:ln>
                  </pic:spPr>
                </pic:pic>
              </a:graphicData>
            </a:graphic>
          </wp:inline>
        </w:drawing>
      </w:r>
    </w:p>
    <w:p w14:paraId="6373718A"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Notice that you can download the recommendations as a CSV or PDF file.</w:t>
      </w:r>
    </w:p>
    <w:p w14:paraId="5ED79964"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Notice that you can create alerts.</w:t>
      </w:r>
    </w:p>
    <w:p w14:paraId="10247E80" w14:textId="77777777" w:rsidR="007E3C6C" w:rsidRDefault="007E3C6C" w:rsidP="007E3C6C">
      <w:pPr>
        <w:pStyle w:val="NormalWeb"/>
        <w:numPr>
          <w:ilvl w:val="0"/>
          <w:numId w:val="48"/>
        </w:numPr>
        <w:spacing w:after="0" w:afterAutospacing="0"/>
        <w:rPr>
          <w:rFonts w:ascii="Segoe UI" w:hAnsi="Segoe UI" w:cs="Segoe UI"/>
          <w:color w:val="222222"/>
        </w:rPr>
      </w:pPr>
      <w:r>
        <w:rPr>
          <w:rFonts w:ascii="Segoe UI" w:hAnsi="Segoe UI" w:cs="Segoe UI"/>
          <w:color w:val="222222"/>
        </w:rPr>
        <w:t>If you have time, continue to experiment with Azure PowerShell.</w:t>
      </w:r>
    </w:p>
    <w:p w14:paraId="6315C0ED" w14:textId="77777777" w:rsidR="007E3C6C" w:rsidRDefault="007E3C6C" w:rsidP="007E3C6C">
      <w:pPr>
        <w:pStyle w:val="NormalWeb"/>
        <w:spacing w:after="0" w:afterAutospacing="0"/>
        <w:rPr>
          <w:rFonts w:ascii="Segoe UI" w:hAnsi="Segoe UI" w:cs="Segoe UI"/>
          <w:color w:val="222222"/>
        </w:rPr>
      </w:pPr>
      <w:r>
        <w:rPr>
          <w:rFonts w:ascii="Segoe UI" w:hAnsi="Segoe UI" w:cs="Segoe UI"/>
          <w:color w:val="222222"/>
        </w:rPr>
        <w:t>Congratulations! You have configured Cloud Shell, created a virtual machine using PowerShell, practiced with PowerShell commands, and viewed Advisor recommendations.</w:t>
      </w:r>
    </w:p>
    <w:p w14:paraId="24857417" w14:textId="77777777" w:rsidR="000F104E" w:rsidRDefault="000F104E" w:rsidP="000F104E">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393C16E2" w14:textId="77777777" w:rsidR="005C43B3" w:rsidRPr="00C042EA" w:rsidRDefault="005C43B3" w:rsidP="000F104E">
      <w:pPr>
        <w:pStyle w:val="NormalWeb"/>
        <w:spacing w:after="0" w:afterAutospacing="0"/>
        <w:rPr>
          <w:rFonts w:ascii="Segoe UI" w:hAnsi="Segoe UI" w:cs="Segoe UI"/>
          <w:b/>
          <w:bCs/>
          <w:color w:val="FF0000"/>
        </w:rPr>
      </w:pPr>
    </w:p>
    <w:p w14:paraId="00FE4730" w14:textId="77777777" w:rsidR="00517C6A" w:rsidRDefault="00517C6A" w:rsidP="00517C6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5FDA26D" w14:textId="77777777" w:rsidR="00517C6A" w:rsidRDefault="00517C6A" w:rsidP="00517C6A">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588075F2" w14:textId="573A6CA7" w:rsidR="00C42B74" w:rsidRPr="005C43B3" w:rsidRDefault="00C42B74" w:rsidP="00517C6A">
      <w:pPr>
        <w:pStyle w:val="NormalWeb"/>
        <w:spacing w:after="0" w:afterAutospacing="0"/>
        <w:rPr>
          <w:rFonts w:ascii="Segoe UI" w:hAnsi="Segoe UI" w:cs="Segoe UI"/>
          <w:b/>
          <w:bCs/>
          <w:color w:val="222222"/>
        </w:rPr>
      </w:pPr>
      <w:r w:rsidRPr="005C43B3">
        <w:rPr>
          <w:rFonts w:ascii="Segoe UI" w:hAnsi="Segoe UI" w:cs="Segoe UI"/>
          <w:b/>
          <w:bCs/>
          <w:color w:val="222222"/>
        </w:rPr>
        <w:t xml:space="preserve">Screenshot #1: </w:t>
      </w:r>
    </w:p>
    <w:p w14:paraId="5E4D0CF5" w14:textId="4AD57578" w:rsidR="00517C6A" w:rsidRDefault="00517C6A" w:rsidP="00517C6A">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Azure </w:t>
      </w:r>
      <w:proofErr w:type="spellStart"/>
      <w:r>
        <w:rPr>
          <w:rFonts w:ascii="Segoe UI" w:hAnsi="Segoe UI" w:cs="Segoe UI"/>
          <w:color w:val="222222"/>
        </w:rPr>
        <w:t>Powershell</w:t>
      </w:r>
      <w:proofErr w:type="spellEnd"/>
      <w:r>
        <w:rPr>
          <w:rFonts w:ascii="Segoe UI" w:hAnsi="Segoe UI" w:cs="Segoe UI"/>
          <w:color w:val="222222"/>
        </w:rPr>
        <w:t xml:space="preserve"> and Portal listing of the </w:t>
      </w:r>
      <w:proofErr w:type="spellStart"/>
      <w:r>
        <w:rPr>
          <w:rFonts w:ascii="Segoe UI" w:hAnsi="Segoe UI" w:cs="Segoe UI"/>
          <w:color w:val="222222"/>
        </w:rPr>
        <w:t>vitual</w:t>
      </w:r>
      <w:proofErr w:type="spellEnd"/>
      <w:r>
        <w:rPr>
          <w:rFonts w:ascii="Segoe UI" w:hAnsi="Segoe UI" w:cs="Segoe UI"/>
          <w:color w:val="222222"/>
        </w:rPr>
        <w:t xml:space="preserve"> machine’s status as deallocated</w:t>
      </w:r>
    </w:p>
    <w:p w14:paraId="7E73523B" w14:textId="7AD1953E" w:rsidR="001278DB" w:rsidRDefault="001278DB" w:rsidP="001278DB">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p>
    <w:p w14:paraId="2926907B" w14:textId="77777777" w:rsidR="001278DB" w:rsidRDefault="001278DB" w:rsidP="001278DB">
      <w:pPr>
        <w:pStyle w:val="NormalWeb"/>
        <w:numPr>
          <w:ilvl w:val="1"/>
          <w:numId w:val="49"/>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3B7DE2E3" w14:textId="2EBB1964" w:rsidR="00517C6A" w:rsidRDefault="003241AC" w:rsidP="00517C6A">
      <w:pPr>
        <w:pStyle w:val="NormalWeb"/>
        <w:spacing w:after="0" w:afterAutospacing="0"/>
        <w:rPr>
          <w:rFonts w:ascii="Segoe UI" w:hAnsi="Segoe UI" w:cs="Segoe UI"/>
          <w:color w:val="222222"/>
        </w:rPr>
      </w:pPr>
      <w:r>
        <w:rPr>
          <w:noProof/>
        </w:rPr>
        <w:lastRenderedPageBreak/>
        <w:drawing>
          <wp:inline distT="0" distB="0" distL="0" distR="0" wp14:anchorId="5AC9F030" wp14:editId="195B16A5">
            <wp:extent cx="8686800" cy="5842000"/>
            <wp:effectExtent l="0" t="0" r="0" b="6350"/>
            <wp:docPr id="213081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18990" name=""/>
                    <pic:cNvPicPr/>
                  </pic:nvPicPr>
                  <pic:blipFill>
                    <a:blip r:embed="rId23"/>
                    <a:stretch>
                      <a:fillRect/>
                    </a:stretch>
                  </pic:blipFill>
                  <pic:spPr>
                    <a:xfrm>
                      <a:off x="0" y="0"/>
                      <a:ext cx="8686800" cy="5842000"/>
                    </a:xfrm>
                    <a:prstGeom prst="rect">
                      <a:avLst/>
                    </a:prstGeom>
                  </pic:spPr>
                </pic:pic>
              </a:graphicData>
            </a:graphic>
          </wp:inline>
        </w:drawing>
      </w:r>
    </w:p>
    <w:p w14:paraId="6775ED96" w14:textId="77777777" w:rsidR="00517C6A" w:rsidRDefault="00517C6A" w:rsidP="00517C6A">
      <w:pPr>
        <w:pStyle w:val="NormalWeb"/>
        <w:spacing w:after="0" w:afterAutospacing="0"/>
        <w:rPr>
          <w:rFonts w:ascii="Segoe UI" w:hAnsi="Segoe UI" w:cs="Segoe UI"/>
          <w:color w:val="222222"/>
        </w:rPr>
      </w:pPr>
    </w:p>
    <w:p w14:paraId="32288C81" w14:textId="77777777" w:rsidR="00517C6A" w:rsidRDefault="00517C6A" w:rsidP="00517C6A">
      <w:pPr>
        <w:pStyle w:val="NormalWeb"/>
        <w:spacing w:after="0" w:afterAutospacing="0"/>
        <w:rPr>
          <w:rFonts w:ascii="Segoe UI" w:hAnsi="Segoe UI" w:cs="Segoe UI"/>
          <w:color w:val="222222"/>
        </w:rPr>
      </w:pPr>
    </w:p>
    <w:p w14:paraId="2660311A" w14:textId="77777777" w:rsidR="00C42B74" w:rsidRPr="005C43B3" w:rsidRDefault="00C42B74" w:rsidP="00C42B74">
      <w:pPr>
        <w:pStyle w:val="NormalWeb"/>
        <w:spacing w:after="0" w:afterAutospacing="0"/>
        <w:rPr>
          <w:rFonts w:ascii="Segoe UI" w:hAnsi="Segoe UI" w:cs="Segoe UI"/>
          <w:b/>
          <w:bCs/>
          <w:color w:val="222222"/>
        </w:rPr>
      </w:pPr>
      <w:r w:rsidRPr="005C43B3">
        <w:rPr>
          <w:rFonts w:ascii="Segoe UI" w:hAnsi="Segoe UI" w:cs="Segoe UI"/>
          <w:b/>
          <w:bCs/>
          <w:color w:val="222222"/>
        </w:rPr>
        <w:t>Screenshot #2:</w:t>
      </w:r>
    </w:p>
    <w:p w14:paraId="34BC8F0F" w14:textId="77777777" w:rsidR="00C418E9" w:rsidRPr="004B737C" w:rsidRDefault="00C418E9" w:rsidP="00C418E9">
      <w:pPr>
        <w:pStyle w:val="NormalWeb"/>
        <w:numPr>
          <w:ilvl w:val="0"/>
          <w:numId w:val="49"/>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40C908B1" w14:textId="3E3F3B78" w:rsidR="00C418E9" w:rsidRPr="00165034" w:rsidRDefault="00C418E9" w:rsidP="00C418E9">
      <w:pPr>
        <w:pStyle w:val="NormalWeb"/>
        <w:numPr>
          <w:ilvl w:val="1"/>
          <w:numId w:val="49"/>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sidR="000042CC">
        <w:rPr>
          <w:rFonts w:ascii="Segoe UI" w:hAnsi="Segoe UI" w:cs="Segoe UI"/>
          <w:b/>
          <w:bCs/>
        </w:rPr>
        <w:t>PS</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1D5AEAD0" w14:textId="6522240F" w:rsidR="00C42B74" w:rsidRDefault="00B95028" w:rsidP="00C42B74">
      <w:pPr>
        <w:pStyle w:val="NormalWeb"/>
        <w:spacing w:after="0" w:afterAutospacing="0"/>
        <w:rPr>
          <w:rFonts w:ascii="Segoe UI" w:hAnsi="Segoe UI" w:cs="Segoe UI"/>
          <w:color w:val="222222"/>
        </w:rPr>
      </w:pPr>
      <w:r>
        <w:rPr>
          <w:noProof/>
        </w:rPr>
        <w:drawing>
          <wp:inline distT="0" distB="0" distL="0" distR="0" wp14:anchorId="69CE420B" wp14:editId="2BF9FDB2">
            <wp:extent cx="8686800" cy="3462020"/>
            <wp:effectExtent l="0" t="0" r="0" b="5080"/>
            <wp:docPr id="97436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63575" name=""/>
                    <pic:cNvPicPr/>
                  </pic:nvPicPr>
                  <pic:blipFill>
                    <a:blip r:embed="rId24"/>
                    <a:stretch>
                      <a:fillRect/>
                    </a:stretch>
                  </pic:blipFill>
                  <pic:spPr>
                    <a:xfrm>
                      <a:off x="0" y="0"/>
                      <a:ext cx="8686800" cy="3462020"/>
                    </a:xfrm>
                    <a:prstGeom prst="rect">
                      <a:avLst/>
                    </a:prstGeom>
                  </pic:spPr>
                </pic:pic>
              </a:graphicData>
            </a:graphic>
          </wp:inline>
        </w:drawing>
      </w:r>
    </w:p>
    <w:p w14:paraId="49503DD0" w14:textId="77777777" w:rsidR="00517C6A" w:rsidRDefault="00517C6A" w:rsidP="007E3C6C">
      <w:pPr>
        <w:pStyle w:val="NormalWeb"/>
        <w:spacing w:after="0" w:afterAutospacing="0"/>
        <w:rPr>
          <w:rFonts w:ascii="Segoe UI" w:hAnsi="Segoe UI" w:cs="Segoe UI"/>
          <w:color w:val="222222"/>
        </w:rPr>
      </w:pPr>
    </w:p>
    <w:sectPr w:rsidR="00517C6A" w:rsidSect="00942A6E">
      <w:footerReference w:type="default" r:id="rId25"/>
      <w:pgSz w:w="15840" w:h="12240" w:orient="landscape"/>
      <w:pgMar w:top="720" w:right="1080" w:bottom="63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9E2A" w14:textId="77777777" w:rsidR="00942A6E" w:rsidRDefault="00942A6E" w:rsidP="00FD5F8B">
      <w:r>
        <w:separator/>
      </w:r>
    </w:p>
  </w:endnote>
  <w:endnote w:type="continuationSeparator" w:id="0">
    <w:p w14:paraId="673BA716" w14:textId="77777777" w:rsidR="00942A6E" w:rsidRDefault="00942A6E" w:rsidP="00FD5F8B">
      <w:r>
        <w:continuationSeparator/>
      </w:r>
    </w:p>
  </w:endnote>
  <w:endnote w:type="continuationNotice" w:id="1">
    <w:p w14:paraId="0B3578AD" w14:textId="77777777" w:rsidR="00942A6E" w:rsidRDefault="00942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738A" w14:textId="77777777" w:rsidR="00942A6E" w:rsidRDefault="00942A6E" w:rsidP="00FD5F8B">
      <w:r>
        <w:separator/>
      </w:r>
    </w:p>
  </w:footnote>
  <w:footnote w:type="continuationSeparator" w:id="0">
    <w:p w14:paraId="399A0917" w14:textId="77777777" w:rsidR="00942A6E" w:rsidRDefault="00942A6E" w:rsidP="00FD5F8B">
      <w:r>
        <w:continuationSeparator/>
      </w:r>
    </w:p>
  </w:footnote>
  <w:footnote w:type="continuationNotice" w:id="1">
    <w:p w14:paraId="02306BB9" w14:textId="77777777" w:rsidR="00942A6E" w:rsidRDefault="00942A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47979CF"/>
    <w:multiLevelType w:val="multilevel"/>
    <w:tmpl w:val="BA26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44C87"/>
    <w:multiLevelType w:val="multilevel"/>
    <w:tmpl w:val="3FBA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F084B"/>
    <w:multiLevelType w:val="multilevel"/>
    <w:tmpl w:val="C828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0725F"/>
    <w:multiLevelType w:val="multilevel"/>
    <w:tmpl w:val="D21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46B82"/>
    <w:multiLevelType w:val="multilevel"/>
    <w:tmpl w:val="2B92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64765"/>
    <w:multiLevelType w:val="multilevel"/>
    <w:tmpl w:val="74D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472C7"/>
    <w:multiLevelType w:val="multilevel"/>
    <w:tmpl w:val="0866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3034F"/>
    <w:multiLevelType w:val="multilevel"/>
    <w:tmpl w:val="159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870820">
    <w:abstractNumId w:val="19"/>
  </w:num>
  <w:num w:numId="2" w16cid:durableId="1871259836">
    <w:abstractNumId w:val="43"/>
  </w:num>
  <w:num w:numId="3" w16cid:durableId="403718957">
    <w:abstractNumId w:val="31"/>
  </w:num>
  <w:num w:numId="4" w16cid:durableId="1483308835">
    <w:abstractNumId w:val="20"/>
  </w:num>
  <w:num w:numId="5" w16cid:durableId="10306288">
    <w:abstractNumId w:val="39"/>
  </w:num>
  <w:num w:numId="6" w16cid:durableId="1486437841">
    <w:abstractNumId w:val="23"/>
  </w:num>
  <w:num w:numId="7" w16cid:durableId="1212965105">
    <w:abstractNumId w:val="0"/>
  </w:num>
  <w:num w:numId="8" w16cid:durableId="696855399">
    <w:abstractNumId w:val="8"/>
  </w:num>
  <w:num w:numId="9" w16cid:durableId="1824080760">
    <w:abstractNumId w:val="27"/>
  </w:num>
  <w:num w:numId="10" w16cid:durableId="1107773002">
    <w:abstractNumId w:val="14"/>
  </w:num>
  <w:num w:numId="11" w16cid:durableId="2090075352">
    <w:abstractNumId w:val="29"/>
  </w:num>
  <w:num w:numId="12" w16cid:durableId="796290699">
    <w:abstractNumId w:val="46"/>
  </w:num>
  <w:num w:numId="13" w16cid:durableId="1671055981">
    <w:abstractNumId w:val="1"/>
  </w:num>
  <w:num w:numId="14" w16cid:durableId="1108966871">
    <w:abstractNumId w:val="2"/>
  </w:num>
  <w:num w:numId="15" w16cid:durableId="1298873403">
    <w:abstractNumId w:val="11"/>
  </w:num>
  <w:num w:numId="16" w16cid:durableId="1612318364">
    <w:abstractNumId w:val="6"/>
  </w:num>
  <w:num w:numId="17" w16cid:durableId="2059358157">
    <w:abstractNumId w:val="5"/>
  </w:num>
  <w:num w:numId="18" w16cid:durableId="104929288">
    <w:abstractNumId w:val="38"/>
  </w:num>
  <w:num w:numId="19" w16cid:durableId="855775944">
    <w:abstractNumId w:val="9"/>
  </w:num>
  <w:num w:numId="20" w16cid:durableId="1188449177">
    <w:abstractNumId w:val="34"/>
  </w:num>
  <w:num w:numId="21" w16cid:durableId="476797440">
    <w:abstractNumId w:val="17"/>
  </w:num>
  <w:num w:numId="22" w16cid:durableId="1888175243">
    <w:abstractNumId w:val="15"/>
  </w:num>
  <w:num w:numId="23" w16cid:durableId="1268075387">
    <w:abstractNumId w:val="32"/>
  </w:num>
  <w:num w:numId="24" w16cid:durableId="1779567184">
    <w:abstractNumId w:val="13"/>
  </w:num>
  <w:num w:numId="25" w16cid:durableId="201750973">
    <w:abstractNumId w:val="41"/>
  </w:num>
  <w:num w:numId="26" w16cid:durableId="2113743555">
    <w:abstractNumId w:val="22"/>
  </w:num>
  <w:num w:numId="27" w16cid:durableId="2113820114">
    <w:abstractNumId w:val="36"/>
  </w:num>
  <w:num w:numId="28" w16cid:durableId="1356883928">
    <w:abstractNumId w:val="45"/>
  </w:num>
  <w:num w:numId="29" w16cid:durableId="557976637">
    <w:abstractNumId w:val="30"/>
  </w:num>
  <w:num w:numId="30" w16cid:durableId="1972595437">
    <w:abstractNumId w:val="10"/>
  </w:num>
  <w:num w:numId="31" w16cid:durableId="1959529743">
    <w:abstractNumId w:val="48"/>
  </w:num>
  <w:num w:numId="32" w16cid:durableId="1536846520">
    <w:abstractNumId w:val="24"/>
  </w:num>
  <w:num w:numId="33" w16cid:durableId="929848500">
    <w:abstractNumId w:val="16"/>
  </w:num>
  <w:num w:numId="34" w16cid:durableId="355274238">
    <w:abstractNumId w:val="7"/>
  </w:num>
  <w:num w:numId="35" w16cid:durableId="1212422672">
    <w:abstractNumId w:val="3"/>
  </w:num>
  <w:num w:numId="36" w16cid:durableId="970480303">
    <w:abstractNumId w:val="40"/>
  </w:num>
  <w:num w:numId="37" w16cid:durableId="437411870">
    <w:abstractNumId w:val="4"/>
  </w:num>
  <w:num w:numId="38" w16cid:durableId="85229241">
    <w:abstractNumId w:val="18"/>
  </w:num>
  <w:num w:numId="39" w16cid:durableId="501815729">
    <w:abstractNumId w:val="26"/>
  </w:num>
  <w:num w:numId="40" w16cid:durableId="304166378">
    <w:abstractNumId w:val="47"/>
  </w:num>
  <w:num w:numId="41" w16cid:durableId="1365250167">
    <w:abstractNumId w:val="37"/>
  </w:num>
  <w:num w:numId="42" w16cid:durableId="494298395">
    <w:abstractNumId w:val="25"/>
  </w:num>
  <w:num w:numId="43" w16cid:durableId="332611204">
    <w:abstractNumId w:val="28"/>
  </w:num>
  <w:num w:numId="44" w16cid:durableId="1190492704">
    <w:abstractNumId w:val="12"/>
  </w:num>
  <w:num w:numId="45" w16cid:durableId="794982902">
    <w:abstractNumId w:val="44"/>
  </w:num>
  <w:num w:numId="46" w16cid:durableId="246572701">
    <w:abstractNumId w:val="33"/>
  </w:num>
  <w:num w:numId="47" w16cid:durableId="61753348">
    <w:abstractNumId w:val="42"/>
  </w:num>
  <w:num w:numId="48" w16cid:durableId="1282999535">
    <w:abstractNumId w:val="21"/>
  </w:num>
  <w:num w:numId="49" w16cid:durableId="12656543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042CC"/>
    <w:rsid w:val="00010171"/>
    <w:rsid w:val="00010FCF"/>
    <w:rsid w:val="00011C70"/>
    <w:rsid w:val="00035F34"/>
    <w:rsid w:val="00047581"/>
    <w:rsid w:val="00074583"/>
    <w:rsid w:val="00082FAE"/>
    <w:rsid w:val="000973BA"/>
    <w:rsid w:val="000A5111"/>
    <w:rsid w:val="000D3906"/>
    <w:rsid w:val="000F104E"/>
    <w:rsid w:val="000F2720"/>
    <w:rsid w:val="000F4B95"/>
    <w:rsid w:val="001018FC"/>
    <w:rsid w:val="00110728"/>
    <w:rsid w:val="001155A9"/>
    <w:rsid w:val="0012347B"/>
    <w:rsid w:val="0012731F"/>
    <w:rsid w:val="001278DB"/>
    <w:rsid w:val="0016296E"/>
    <w:rsid w:val="00166388"/>
    <w:rsid w:val="00171274"/>
    <w:rsid w:val="00173863"/>
    <w:rsid w:val="001769D1"/>
    <w:rsid w:val="00185062"/>
    <w:rsid w:val="00187B76"/>
    <w:rsid w:val="001A544D"/>
    <w:rsid w:val="001B77E2"/>
    <w:rsid w:val="001C619F"/>
    <w:rsid w:val="001D0743"/>
    <w:rsid w:val="001D16BF"/>
    <w:rsid w:val="001D3565"/>
    <w:rsid w:val="001E1DA9"/>
    <w:rsid w:val="001E4C49"/>
    <w:rsid w:val="00202555"/>
    <w:rsid w:val="00253E2C"/>
    <w:rsid w:val="00253E61"/>
    <w:rsid w:val="00256F15"/>
    <w:rsid w:val="002602F3"/>
    <w:rsid w:val="002666ED"/>
    <w:rsid w:val="0027348F"/>
    <w:rsid w:val="0027367B"/>
    <w:rsid w:val="00281814"/>
    <w:rsid w:val="002A221D"/>
    <w:rsid w:val="002A5DED"/>
    <w:rsid w:val="002A72AB"/>
    <w:rsid w:val="002C7853"/>
    <w:rsid w:val="002D2A5E"/>
    <w:rsid w:val="002E6E03"/>
    <w:rsid w:val="002F38D3"/>
    <w:rsid w:val="002F5DB5"/>
    <w:rsid w:val="003241AC"/>
    <w:rsid w:val="003254C9"/>
    <w:rsid w:val="003263AC"/>
    <w:rsid w:val="00352E17"/>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83EF3"/>
    <w:rsid w:val="00496A41"/>
    <w:rsid w:val="00496AC4"/>
    <w:rsid w:val="004E1F9A"/>
    <w:rsid w:val="004E23B1"/>
    <w:rsid w:val="00517C6A"/>
    <w:rsid w:val="00535A69"/>
    <w:rsid w:val="0054110D"/>
    <w:rsid w:val="0054310E"/>
    <w:rsid w:val="005439C1"/>
    <w:rsid w:val="00543CE1"/>
    <w:rsid w:val="00551CE9"/>
    <w:rsid w:val="00557020"/>
    <w:rsid w:val="00563D4B"/>
    <w:rsid w:val="00567BD1"/>
    <w:rsid w:val="00572C28"/>
    <w:rsid w:val="005909B9"/>
    <w:rsid w:val="005935A3"/>
    <w:rsid w:val="005979F7"/>
    <w:rsid w:val="00597B2C"/>
    <w:rsid w:val="005A4718"/>
    <w:rsid w:val="005B477D"/>
    <w:rsid w:val="005C43B3"/>
    <w:rsid w:val="005E4A48"/>
    <w:rsid w:val="006067DE"/>
    <w:rsid w:val="00616915"/>
    <w:rsid w:val="00616BE4"/>
    <w:rsid w:val="00617848"/>
    <w:rsid w:val="00623893"/>
    <w:rsid w:val="00636068"/>
    <w:rsid w:val="00660357"/>
    <w:rsid w:val="00664211"/>
    <w:rsid w:val="006779D5"/>
    <w:rsid w:val="006954D9"/>
    <w:rsid w:val="00696214"/>
    <w:rsid w:val="006B5373"/>
    <w:rsid w:val="006C03CC"/>
    <w:rsid w:val="006C1D07"/>
    <w:rsid w:val="006C2252"/>
    <w:rsid w:val="006C4A73"/>
    <w:rsid w:val="006C68A3"/>
    <w:rsid w:val="006E38EE"/>
    <w:rsid w:val="006E3922"/>
    <w:rsid w:val="006E467B"/>
    <w:rsid w:val="006F0DF0"/>
    <w:rsid w:val="00736F49"/>
    <w:rsid w:val="0074209F"/>
    <w:rsid w:val="00744B08"/>
    <w:rsid w:val="007466CC"/>
    <w:rsid w:val="00783AE0"/>
    <w:rsid w:val="007A509B"/>
    <w:rsid w:val="007B010C"/>
    <w:rsid w:val="007B173A"/>
    <w:rsid w:val="007C0B81"/>
    <w:rsid w:val="007E3C6C"/>
    <w:rsid w:val="00815073"/>
    <w:rsid w:val="00830C43"/>
    <w:rsid w:val="008317DF"/>
    <w:rsid w:val="00832AB8"/>
    <w:rsid w:val="008523BC"/>
    <w:rsid w:val="008811DE"/>
    <w:rsid w:val="00891297"/>
    <w:rsid w:val="008A33F6"/>
    <w:rsid w:val="008A6DBC"/>
    <w:rsid w:val="008D09C0"/>
    <w:rsid w:val="008E0EE0"/>
    <w:rsid w:val="008E1503"/>
    <w:rsid w:val="008E63AC"/>
    <w:rsid w:val="008F2A7F"/>
    <w:rsid w:val="0090637A"/>
    <w:rsid w:val="009137C0"/>
    <w:rsid w:val="00913CD9"/>
    <w:rsid w:val="00932608"/>
    <w:rsid w:val="009425D6"/>
    <w:rsid w:val="00942A6E"/>
    <w:rsid w:val="009506A2"/>
    <w:rsid w:val="00950EF2"/>
    <w:rsid w:val="009605F9"/>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81FB0"/>
    <w:rsid w:val="00A927BB"/>
    <w:rsid w:val="00AB4C14"/>
    <w:rsid w:val="00AB6180"/>
    <w:rsid w:val="00AC2F8E"/>
    <w:rsid w:val="00AD2A05"/>
    <w:rsid w:val="00AE28A8"/>
    <w:rsid w:val="00AE6AFC"/>
    <w:rsid w:val="00AE7C63"/>
    <w:rsid w:val="00AF210C"/>
    <w:rsid w:val="00AF47B1"/>
    <w:rsid w:val="00B11318"/>
    <w:rsid w:val="00B247F3"/>
    <w:rsid w:val="00B275C5"/>
    <w:rsid w:val="00B32446"/>
    <w:rsid w:val="00B37CBE"/>
    <w:rsid w:val="00B40B97"/>
    <w:rsid w:val="00B456BC"/>
    <w:rsid w:val="00B52383"/>
    <w:rsid w:val="00B5513D"/>
    <w:rsid w:val="00B6185C"/>
    <w:rsid w:val="00B95028"/>
    <w:rsid w:val="00BA640E"/>
    <w:rsid w:val="00BB2E0F"/>
    <w:rsid w:val="00BC1315"/>
    <w:rsid w:val="00BC4648"/>
    <w:rsid w:val="00BC528E"/>
    <w:rsid w:val="00BD54D2"/>
    <w:rsid w:val="00BF43C1"/>
    <w:rsid w:val="00BF4AE3"/>
    <w:rsid w:val="00C2107B"/>
    <w:rsid w:val="00C418E9"/>
    <w:rsid w:val="00C42B74"/>
    <w:rsid w:val="00C663EC"/>
    <w:rsid w:val="00C72233"/>
    <w:rsid w:val="00C8017D"/>
    <w:rsid w:val="00C813D3"/>
    <w:rsid w:val="00CD2385"/>
    <w:rsid w:val="00CE3D2A"/>
    <w:rsid w:val="00CE4619"/>
    <w:rsid w:val="00CF090A"/>
    <w:rsid w:val="00D1082B"/>
    <w:rsid w:val="00D22F09"/>
    <w:rsid w:val="00D34E38"/>
    <w:rsid w:val="00D56542"/>
    <w:rsid w:val="00D63715"/>
    <w:rsid w:val="00D81725"/>
    <w:rsid w:val="00D83CE1"/>
    <w:rsid w:val="00D85596"/>
    <w:rsid w:val="00D86E72"/>
    <w:rsid w:val="00D91B3A"/>
    <w:rsid w:val="00D92CA0"/>
    <w:rsid w:val="00D97FF8"/>
    <w:rsid w:val="00DA1B63"/>
    <w:rsid w:val="00DA392B"/>
    <w:rsid w:val="00DE1E4F"/>
    <w:rsid w:val="00DE6D31"/>
    <w:rsid w:val="00DF505C"/>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1CC2"/>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58087449">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icrosoftlearning.github.io/AZ-900T0x-MicrosoftAzureFundamentals/Instructions/images/1004.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002.p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microsoftlearning.github.io/AZ-900T0x-MicrosoftAzureFundamentals/Instructions/images/1003.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3" ma:contentTypeDescription="Create a new document." ma:contentTypeScope="" ma:versionID="9ddc7d894a3a46118b133c67918885a8">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90da61f9b15018e6412680dac09a5af9"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3.xml><?xml version="1.0" encoding="utf-8"?>
<ds:datastoreItem xmlns:ds="http://schemas.openxmlformats.org/officeDocument/2006/customXml" ds:itemID="{E36AC6F1-E981-412C-A7B7-D06AB3C94097}"/>
</file>

<file path=customXml/itemProps4.xml><?xml version="1.0" encoding="utf-8"?>
<ds:datastoreItem xmlns:ds="http://schemas.openxmlformats.org/officeDocument/2006/customXml" ds:itemID="{09DC1FB0-2BF9-488B-A627-97B6C818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5090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39</cp:revision>
  <cp:lastPrinted>2013-06-28T15:16:00Z</cp:lastPrinted>
  <dcterms:created xsi:type="dcterms:W3CDTF">2021-02-23T20:03:00Z</dcterms:created>
  <dcterms:modified xsi:type="dcterms:W3CDTF">2024-01-20T23:12:00Z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MediaServiceImageTags">
    <vt:lpwstr/>
  </property>
  <property fmtid="{D5CDD505-2E9C-101B-9397-08002B2CF9AE}" pid="4" name="Order">
    <vt:r8>23800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