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7BC90" w14:textId="77777777" w:rsidR="00FC6817" w:rsidRPr="00FC6817" w:rsidRDefault="00FC6817" w:rsidP="00FC6817">
      <w:pPr>
        <w:spacing w:before="100" w:beforeAutospacing="1" w:after="100" w:afterAutospacing="1"/>
        <w:outlineLvl w:val="0"/>
        <w:rPr>
          <w:b/>
          <w:bCs/>
          <w:color w:val="000000"/>
          <w:kern w:val="36"/>
          <w:sz w:val="48"/>
          <w:szCs w:val="48"/>
        </w:rPr>
      </w:pPr>
      <w:r w:rsidRPr="00FC6817">
        <w:rPr>
          <w:b/>
          <w:bCs/>
          <w:color w:val="000000"/>
          <w:kern w:val="36"/>
          <w:sz w:val="48"/>
          <w:szCs w:val="48"/>
        </w:rPr>
        <w:t>Obesity Levels Analysis Report</w:t>
      </w:r>
    </w:p>
    <w:p w14:paraId="4BB9D7D3" w14:textId="77777777" w:rsidR="00FC6817" w:rsidRPr="00FC6817" w:rsidRDefault="00FC6817" w:rsidP="00FC6817">
      <w:pPr>
        <w:spacing w:before="100" w:beforeAutospacing="1" w:after="100" w:afterAutospacing="1"/>
        <w:outlineLvl w:val="1"/>
        <w:rPr>
          <w:b/>
          <w:bCs/>
          <w:color w:val="000000"/>
          <w:sz w:val="36"/>
          <w:szCs w:val="36"/>
        </w:rPr>
      </w:pPr>
      <w:r w:rsidRPr="00FC6817">
        <w:rPr>
          <w:b/>
          <w:bCs/>
          <w:color w:val="000000"/>
          <w:sz w:val="36"/>
          <w:szCs w:val="36"/>
        </w:rPr>
        <w:t>1. Introduction</w:t>
      </w:r>
    </w:p>
    <w:p w14:paraId="339988A1" w14:textId="77777777" w:rsidR="00FC6817" w:rsidRPr="00FC6817" w:rsidRDefault="00FC6817" w:rsidP="00FC6817">
      <w:pPr>
        <w:spacing w:before="100" w:beforeAutospacing="1" w:after="100" w:afterAutospacing="1"/>
        <w:outlineLvl w:val="2"/>
        <w:rPr>
          <w:b/>
          <w:bCs/>
          <w:color w:val="000000"/>
          <w:sz w:val="27"/>
          <w:szCs w:val="27"/>
        </w:rPr>
      </w:pPr>
      <w:r w:rsidRPr="00FC6817">
        <w:rPr>
          <w:b/>
          <w:bCs/>
          <w:color w:val="000000"/>
          <w:sz w:val="27"/>
          <w:szCs w:val="27"/>
        </w:rPr>
        <w:t>Objective</w:t>
      </w:r>
    </w:p>
    <w:p w14:paraId="241B4D33" w14:textId="77777777" w:rsidR="00FC6817" w:rsidRPr="00FC6817" w:rsidRDefault="00FC6817" w:rsidP="00FC6817">
      <w:pPr>
        <w:spacing w:before="100" w:beforeAutospacing="1" w:after="100" w:afterAutospacing="1"/>
        <w:rPr>
          <w:color w:val="000000"/>
        </w:rPr>
      </w:pPr>
      <w:r w:rsidRPr="00FC6817">
        <w:rPr>
          <w:color w:val="000000"/>
        </w:rPr>
        <w:t>The objective of this report is to analyze the relationship between eating habits, physical conditions, and obesity levels among individuals from Mexico, Peru, and Colombia using a dataset containing 2,111 records and 17 attributes.</w:t>
      </w:r>
    </w:p>
    <w:p w14:paraId="466D66A8" w14:textId="77777777" w:rsidR="00FC6817" w:rsidRPr="00FC6817" w:rsidRDefault="00FC6817" w:rsidP="00FC6817">
      <w:pPr>
        <w:spacing w:before="100" w:beforeAutospacing="1" w:after="100" w:afterAutospacing="1"/>
        <w:outlineLvl w:val="2"/>
        <w:rPr>
          <w:b/>
          <w:bCs/>
          <w:color w:val="000000"/>
          <w:sz w:val="27"/>
          <w:szCs w:val="27"/>
        </w:rPr>
      </w:pPr>
      <w:r w:rsidRPr="00FC6817">
        <w:rPr>
          <w:b/>
          <w:bCs/>
          <w:color w:val="000000"/>
          <w:sz w:val="27"/>
          <w:szCs w:val="27"/>
        </w:rPr>
        <w:t>Dataset Description</w:t>
      </w:r>
    </w:p>
    <w:p w14:paraId="6E081FA8" w14:textId="77777777" w:rsidR="00FC6817" w:rsidRPr="00FC6817" w:rsidRDefault="00FC6817" w:rsidP="00FC6817">
      <w:pPr>
        <w:spacing w:before="100" w:beforeAutospacing="1" w:after="100" w:afterAutospacing="1"/>
        <w:rPr>
          <w:color w:val="000000"/>
        </w:rPr>
      </w:pPr>
      <w:r w:rsidRPr="00FC6817">
        <w:rPr>
          <w:color w:val="000000"/>
        </w:rPr>
        <w:t>The dataset includes data for estimating obesity levels based on individuals' eating habits and physical condition. This dataset has 17 attributes and 2,111 records, with labels for obesity levels ranging from Insufficient Weight to Obesity Type III. Approximately 77% of the data was synthetically generated using the Weka tool and the SMOTE filter, while 23% was collected directly from users through a web platform.</w:t>
      </w:r>
    </w:p>
    <w:p w14:paraId="48B36E0F" w14:textId="77777777" w:rsidR="00FC6817" w:rsidRPr="00FC6817" w:rsidRDefault="00FC6817" w:rsidP="00FC6817">
      <w:pPr>
        <w:spacing w:before="100" w:beforeAutospacing="1" w:after="100" w:afterAutospacing="1"/>
        <w:outlineLvl w:val="1"/>
        <w:rPr>
          <w:b/>
          <w:bCs/>
          <w:color w:val="000000"/>
          <w:sz w:val="36"/>
          <w:szCs w:val="36"/>
        </w:rPr>
      </w:pPr>
      <w:r w:rsidRPr="00FC6817">
        <w:rPr>
          <w:b/>
          <w:bCs/>
          <w:color w:val="000000"/>
          <w:sz w:val="36"/>
          <w:szCs w:val="36"/>
        </w:rPr>
        <w:t>2. Data Overview</w:t>
      </w:r>
    </w:p>
    <w:p w14:paraId="26922339" w14:textId="77777777" w:rsidR="00FC6817" w:rsidRPr="00FC6817" w:rsidRDefault="00FC6817" w:rsidP="00FC6817">
      <w:pPr>
        <w:spacing w:before="100" w:beforeAutospacing="1" w:after="100" w:afterAutospacing="1"/>
        <w:outlineLvl w:val="2"/>
        <w:rPr>
          <w:b/>
          <w:bCs/>
          <w:color w:val="000000"/>
          <w:sz w:val="27"/>
          <w:szCs w:val="27"/>
        </w:rPr>
      </w:pPr>
      <w:r w:rsidRPr="00FC6817">
        <w:rPr>
          <w:b/>
          <w:bCs/>
          <w:color w:val="000000"/>
          <w:sz w:val="27"/>
          <w:szCs w:val="27"/>
        </w:rPr>
        <w:t>Basic Information</w:t>
      </w:r>
    </w:p>
    <w:p w14:paraId="4F5DF927" w14:textId="77777777" w:rsidR="00FC6817" w:rsidRPr="00FC6817" w:rsidRDefault="00FC6817" w:rsidP="00FC6817">
      <w:pPr>
        <w:spacing w:before="100" w:beforeAutospacing="1" w:after="100" w:afterAutospacing="1"/>
        <w:rPr>
          <w:color w:val="000000"/>
        </w:rPr>
      </w:pPr>
      <w:r w:rsidRPr="00FC6817">
        <w:rPr>
          <w:color w:val="000000"/>
        </w:rPr>
        <w:t>The dataset includes a mix of numerical and categorical data types, with a total of 17 attributes. Key attributes include Gender, Age, Height, Weight, and several related to diet and physical activity.</w:t>
      </w:r>
    </w:p>
    <w:p w14:paraId="632C36E4" w14:textId="77777777" w:rsidR="00FC6817" w:rsidRPr="00FC6817" w:rsidRDefault="00FC6817" w:rsidP="00FC6817">
      <w:pPr>
        <w:spacing w:before="100" w:beforeAutospacing="1" w:after="100" w:afterAutospacing="1"/>
        <w:outlineLvl w:val="2"/>
        <w:rPr>
          <w:b/>
          <w:bCs/>
          <w:color w:val="000000"/>
          <w:sz w:val="27"/>
          <w:szCs w:val="27"/>
        </w:rPr>
      </w:pPr>
      <w:r w:rsidRPr="00FC6817">
        <w:rPr>
          <w:b/>
          <w:bCs/>
          <w:color w:val="000000"/>
          <w:sz w:val="27"/>
          <w:szCs w:val="27"/>
        </w:rPr>
        <w:t>Descriptive Statistics</w:t>
      </w:r>
    </w:p>
    <w:p w14:paraId="3242ADFC" w14:textId="77777777" w:rsidR="00FC6817" w:rsidRPr="00FC6817" w:rsidRDefault="00FC6817" w:rsidP="00FC6817">
      <w:pPr>
        <w:spacing w:before="100" w:beforeAutospacing="1" w:after="100" w:afterAutospacing="1"/>
        <w:rPr>
          <w:color w:val="000000"/>
        </w:rPr>
      </w:pPr>
      <w:r w:rsidRPr="00FC6817">
        <w:rPr>
          <w:color w:val="000000"/>
        </w:rPr>
        <w:t>The following table shows the statistical summary of the numerical attributes of the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01"/>
        <w:gridCol w:w="647"/>
        <w:gridCol w:w="600"/>
        <w:gridCol w:w="487"/>
        <w:gridCol w:w="600"/>
        <w:gridCol w:w="600"/>
        <w:gridCol w:w="720"/>
        <w:gridCol w:w="615"/>
      </w:tblGrid>
      <w:tr w:rsidR="00FC6817" w:rsidRPr="00FC6817" w14:paraId="2C31D3E7" w14:textId="77777777" w:rsidTr="00FC6817">
        <w:trPr>
          <w:tblHeader/>
          <w:tblCellSpacing w:w="15" w:type="dxa"/>
        </w:trPr>
        <w:tc>
          <w:tcPr>
            <w:tcW w:w="0" w:type="auto"/>
            <w:vAlign w:val="center"/>
            <w:hideMark/>
          </w:tcPr>
          <w:p w14:paraId="43195844" w14:textId="77777777" w:rsidR="00FC6817" w:rsidRPr="00FC6817" w:rsidRDefault="00FC6817" w:rsidP="00FC6817">
            <w:pPr>
              <w:jc w:val="center"/>
              <w:rPr>
                <w:b/>
                <w:bCs/>
                <w:color w:val="000000"/>
              </w:rPr>
            </w:pPr>
            <w:r w:rsidRPr="00FC6817">
              <w:rPr>
                <w:b/>
                <w:bCs/>
                <w:color w:val="000000"/>
              </w:rPr>
              <w:t>Attribute</w:t>
            </w:r>
          </w:p>
        </w:tc>
        <w:tc>
          <w:tcPr>
            <w:tcW w:w="0" w:type="auto"/>
            <w:vAlign w:val="center"/>
            <w:hideMark/>
          </w:tcPr>
          <w:p w14:paraId="3E5BF9A0" w14:textId="77777777" w:rsidR="00FC6817" w:rsidRPr="00FC6817" w:rsidRDefault="00FC6817" w:rsidP="00FC6817">
            <w:pPr>
              <w:jc w:val="center"/>
              <w:rPr>
                <w:b/>
                <w:bCs/>
                <w:color w:val="000000"/>
              </w:rPr>
            </w:pPr>
            <w:r w:rsidRPr="00FC6817">
              <w:rPr>
                <w:b/>
                <w:bCs/>
                <w:color w:val="000000"/>
              </w:rPr>
              <w:t>Count</w:t>
            </w:r>
          </w:p>
        </w:tc>
        <w:tc>
          <w:tcPr>
            <w:tcW w:w="0" w:type="auto"/>
            <w:vAlign w:val="center"/>
            <w:hideMark/>
          </w:tcPr>
          <w:p w14:paraId="69844F8E" w14:textId="77777777" w:rsidR="00FC6817" w:rsidRPr="00FC6817" w:rsidRDefault="00FC6817" w:rsidP="00FC6817">
            <w:pPr>
              <w:jc w:val="center"/>
              <w:rPr>
                <w:b/>
                <w:bCs/>
                <w:color w:val="000000"/>
              </w:rPr>
            </w:pPr>
            <w:r w:rsidRPr="00FC6817">
              <w:rPr>
                <w:b/>
                <w:bCs/>
                <w:color w:val="000000"/>
              </w:rPr>
              <w:t>Mean</w:t>
            </w:r>
          </w:p>
        </w:tc>
        <w:tc>
          <w:tcPr>
            <w:tcW w:w="0" w:type="auto"/>
            <w:vAlign w:val="center"/>
            <w:hideMark/>
          </w:tcPr>
          <w:p w14:paraId="13ECF206" w14:textId="77777777" w:rsidR="00FC6817" w:rsidRPr="00FC6817" w:rsidRDefault="00FC6817" w:rsidP="00FC6817">
            <w:pPr>
              <w:jc w:val="center"/>
              <w:rPr>
                <w:b/>
                <w:bCs/>
                <w:color w:val="000000"/>
              </w:rPr>
            </w:pPr>
            <w:r w:rsidRPr="00FC6817">
              <w:rPr>
                <w:b/>
                <w:bCs/>
                <w:color w:val="000000"/>
              </w:rPr>
              <w:t>Std</w:t>
            </w:r>
          </w:p>
        </w:tc>
        <w:tc>
          <w:tcPr>
            <w:tcW w:w="0" w:type="auto"/>
            <w:vAlign w:val="center"/>
            <w:hideMark/>
          </w:tcPr>
          <w:p w14:paraId="040D9831" w14:textId="77777777" w:rsidR="00FC6817" w:rsidRPr="00FC6817" w:rsidRDefault="00FC6817" w:rsidP="00FC6817">
            <w:pPr>
              <w:jc w:val="center"/>
              <w:rPr>
                <w:b/>
                <w:bCs/>
                <w:color w:val="000000"/>
              </w:rPr>
            </w:pPr>
            <w:r w:rsidRPr="00FC6817">
              <w:rPr>
                <w:b/>
                <w:bCs/>
                <w:color w:val="000000"/>
              </w:rPr>
              <w:t>Min</w:t>
            </w:r>
          </w:p>
        </w:tc>
        <w:tc>
          <w:tcPr>
            <w:tcW w:w="0" w:type="auto"/>
            <w:vAlign w:val="center"/>
            <w:hideMark/>
          </w:tcPr>
          <w:p w14:paraId="18943245" w14:textId="77777777" w:rsidR="00FC6817" w:rsidRPr="00FC6817" w:rsidRDefault="00FC6817" w:rsidP="00FC6817">
            <w:pPr>
              <w:jc w:val="center"/>
              <w:rPr>
                <w:b/>
                <w:bCs/>
                <w:color w:val="000000"/>
              </w:rPr>
            </w:pPr>
            <w:r w:rsidRPr="00FC6817">
              <w:rPr>
                <w:b/>
                <w:bCs/>
                <w:color w:val="000000"/>
              </w:rPr>
              <w:t>25%</w:t>
            </w:r>
          </w:p>
        </w:tc>
        <w:tc>
          <w:tcPr>
            <w:tcW w:w="0" w:type="auto"/>
            <w:vAlign w:val="center"/>
            <w:hideMark/>
          </w:tcPr>
          <w:p w14:paraId="085949D3" w14:textId="77777777" w:rsidR="00FC6817" w:rsidRPr="00FC6817" w:rsidRDefault="00FC6817" w:rsidP="00FC6817">
            <w:pPr>
              <w:jc w:val="center"/>
              <w:rPr>
                <w:b/>
                <w:bCs/>
                <w:color w:val="000000"/>
              </w:rPr>
            </w:pPr>
            <w:r w:rsidRPr="00FC6817">
              <w:rPr>
                <w:b/>
                <w:bCs/>
                <w:color w:val="000000"/>
              </w:rPr>
              <w:t>50%</w:t>
            </w:r>
          </w:p>
        </w:tc>
        <w:tc>
          <w:tcPr>
            <w:tcW w:w="0" w:type="auto"/>
            <w:vAlign w:val="center"/>
            <w:hideMark/>
          </w:tcPr>
          <w:p w14:paraId="6471E570" w14:textId="77777777" w:rsidR="00FC6817" w:rsidRPr="00FC6817" w:rsidRDefault="00FC6817" w:rsidP="00FC6817">
            <w:pPr>
              <w:jc w:val="center"/>
              <w:rPr>
                <w:b/>
                <w:bCs/>
                <w:color w:val="000000"/>
              </w:rPr>
            </w:pPr>
            <w:r w:rsidRPr="00FC6817">
              <w:rPr>
                <w:b/>
                <w:bCs/>
                <w:color w:val="000000"/>
              </w:rPr>
              <w:t>75%</w:t>
            </w:r>
          </w:p>
        </w:tc>
        <w:tc>
          <w:tcPr>
            <w:tcW w:w="0" w:type="auto"/>
            <w:vAlign w:val="center"/>
            <w:hideMark/>
          </w:tcPr>
          <w:p w14:paraId="007BE5F7" w14:textId="77777777" w:rsidR="00FC6817" w:rsidRPr="00FC6817" w:rsidRDefault="00FC6817" w:rsidP="00FC6817">
            <w:pPr>
              <w:jc w:val="center"/>
              <w:rPr>
                <w:b/>
                <w:bCs/>
                <w:color w:val="000000"/>
              </w:rPr>
            </w:pPr>
            <w:r w:rsidRPr="00FC6817">
              <w:rPr>
                <w:b/>
                <w:bCs/>
                <w:color w:val="000000"/>
              </w:rPr>
              <w:t>Max</w:t>
            </w:r>
          </w:p>
        </w:tc>
      </w:tr>
      <w:tr w:rsidR="00FC6817" w:rsidRPr="00FC6817" w14:paraId="7DCC08CC" w14:textId="77777777" w:rsidTr="00FC6817">
        <w:trPr>
          <w:tblCellSpacing w:w="15" w:type="dxa"/>
        </w:trPr>
        <w:tc>
          <w:tcPr>
            <w:tcW w:w="0" w:type="auto"/>
            <w:vAlign w:val="center"/>
            <w:hideMark/>
          </w:tcPr>
          <w:p w14:paraId="0E9B0DFA" w14:textId="77777777" w:rsidR="00FC6817" w:rsidRPr="00FC6817" w:rsidRDefault="00FC6817" w:rsidP="00FC6817">
            <w:pPr>
              <w:rPr>
                <w:color w:val="000000"/>
              </w:rPr>
            </w:pPr>
            <w:r w:rsidRPr="00FC6817">
              <w:rPr>
                <w:color w:val="000000"/>
              </w:rPr>
              <w:t>Age</w:t>
            </w:r>
          </w:p>
        </w:tc>
        <w:tc>
          <w:tcPr>
            <w:tcW w:w="0" w:type="auto"/>
            <w:vAlign w:val="center"/>
            <w:hideMark/>
          </w:tcPr>
          <w:p w14:paraId="6D73F29E" w14:textId="77777777" w:rsidR="00FC6817" w:rsidRPr="00FC6817" w:rsidRDefault="00FC6817" w:rsidP="00FC6817">
            <w:pPr>
              <w:rPr>
                <w:color w:val="000000"/>
              </w:rPr>
            </w:pPr>
            <w:r w:rsidRPr="00FC6817">
              <w:rPr>
                <w:color w:val="000000"/>
              </w:rPr>
              <w:t>2111</w:t>
            </w:r>
          </w:p>
        </w:tc>
        <w:tc>
          <w:tcPr>
            <w:tcW w:w="0" w:type="auto"/>
            <w:vAlign w:val="center"/>
            <w:hideMark/>
          </w:tcPr>
          <w:p w14:paraId="142F81D6" w14:textId="77777777" w:rsidR="00FC6817" w:rsidRPr="00FC6817" w:rsidRDefault="00FC6817" w:rsidP="00FC6817">
            <w:pPr>
              <w:rPr>
                <w:color w:val="000000"/>
              </w:rPr>
            </w:pPr>
            <w:r w:rsidRPr="00FC6817">
              <w:rPr>
                <w:color w:val="000000"/>
              </w:rPr>
              <w:t>24.31</w:t>
            </w:r>
          </w:p>
        </w:tc>
        <w:tc>
          <w:tcPr>
            <w:tcW w:w="0" w:type="auto"/>
            <w:vAlign w:val="center"/>
            <w:hideMark/>
          </w:tcPr>
          <w:p w14:paraId="7D94B625" w14:textId="77777777" w:rsidR="00FC6817" w:rsidRPr="00FC6817" w:rsidRDefault="00FC6817" w:rsidP="00FC6817">
            <w:pPr>
              <w:rPr>
                <w:color w:val="000000"/>
              </w:rPr>
            </w:pPr>
            <w:r w:rsidRPr="00FC6817">
              <w:rPr>
                <w:color w:val="000000"/>
              </w:rPr>
              <w:t>6.34</w:t>
            </w:r>
          </w:p>
        </w:tc>
        <w:tc>
          <w:tcPr>
            <w:tcW w:w="0" w:type="auto"/>
            <w:vAlign w:val="center"/>
            <w:hideMark/>
          </w:tcPr>
          <w:p w14:paraId="4D1CAD9D" w14:textId="77777777" w:rsidR="00FC6817" w:rsidRPr="00FC6817" w:rsidRDefault="00FC6817" w:rsidP="00FC6817">
            <w:pPr>
              <w:rPr>
                <w:color w:val="000000"/>
              </w:rPr>
            </w:pPr>
            <w:r w:rsidRPr="00FC6817">
              <w:rPr>
                <w:color w:val="000000"/>
              </w:rPr>
              <w:t>14.0</w:t>
            </w:r>
          </w:p>
        </w:tc>
        <w:tc>
          <w:tcPr>
            <w:tcW w:w="0" w:type="auto"/>
            <w:vAlign w:val="center"/>
            <w:hideMark/>
          </w:tcPr>
          <w:p w14:paraId="603D49C2" w14:textId="77777777" w:rsidR="00FC6817" w:rsidRPr="00FC6817" w:rsidRDefault="00FC6817" w:rsidP="00FC6817">
            <w:pPr>
              <w:rPr>
                <w:color w:val="000000"/>
              </w:rPr>
            </w:pPr>
            <w:r w:rsidRPr="00FC6817">
              <w:rPr>
                <w:color w:val="000000"/>
              </w:rPr>
              <w:t>19.95</w:t>
            </w:r>
          </w:p>
        </w:tc>
        <w:tc>
          <w:tcPr>
            <w:tcW w:w="0" w:type="auto"/>
            <w:vAlign w:val="center"/>
            <w:hideMark/>
          </w:tcPr>
          <w:p w14:paraId="2A437CA2" w14:textId="77777777" w:rsidR="00FC6817" w:rsidRPr="00FC6817" w:rsidRDefault="00FC6817" w:rsidP="00FC6817">
            <w:pPr>
              <w:rPr>
                <w:color w:val="000000"/>
              </w:rPr>
            </w:pPr>
            <w:r w:rsidRPr="00FC6817">
              <w:rPr>
                <w:color w:val="000000"/>
              </w:rPr>
              <w:t>22.78</w:t>
            </w:r>
          </w:p>
        </w:tc>
        <w:tc>
          <w:tcPr>
            <w:tcW w:w="0" w:type="auto"/>
            <w:vAlign w:val="center"/>
            <w:hideMark/>
          </w:tcPr>
          <w:p w14:paraId="7A110E91" w14:textId="77777777" w:rsidR="00FC6817" w:rsidRPr="00FC6817" w:rsidRDefault="00FC6817" w:rsidP="00FC6817">
            <w:pPr>
              <w:rPr>
                <w:color w:val="000000"/>
              </w:rPr>
            </w:pPr>
            <w:r w:rsidRPr="00FC6817">
              <w:rPr>
                <w:color w:val="000000"/>
              </w:rPr>
              <w:t>26.0</w:t>
            </w:r>
          </w:p>
        </w:tc>
        <w:tc>
          <w:tcPr>
            <w:tcW w:w="0" w:type="auto"/>
            <w:vAlign w:val="center"/>
            <w:hideMark/>
          </w:tcPr>
          <w:p w14:paraId="7B68C7F5" w14:textId="77777777" w:rsidR="00FC6817" w:rsidRPr="00FC6817" w:rsidRDefault="00FC6817" w:rsidP="00FC6817">
            <w:pPr>
              <w:rPr>
                <w:color w:val="000000"/>
              </w:rPr>
            </w:pPr>
            <w:r w:rsidRPr="00FC6817">
              <w:rPr>
                <w:color w:val="000000"/>
              </w:rPr>
              <w:t>61.0</w:t>
            </w:r>
          </w:p>
        </w:tc>
      </w:tr>
      <w:tr w:rsidR="00FC6817" w:rsidRPr="00FC6817" w14:paraId="03BFCC65" w14:textId="77777777" w:rsidTr="00FC6817">
        <w:trPr>
          <w:tblCellSpacing w:w="15" w:type="dxa"/>
        </w:trPr>
        <w:tc>
          <w:tcPr>
            <w:tcW w:w="0" w:type="auto"/>
            <w:vAlign w:val="center"/>
            <w:hideMark/>
          </w:tcPr>
          <w:p w14:paraId="177A719F" w14:textId="77777777" w:rsidR="00FC6817" w:rsidRPr="00FC6817" w:rsidRDefault="00FC6817" w:rsidP="00FC6817">
            <w:pPr>
              <w:rPr>
                <w:color w:val="000000"/>
              </w:rPr>
            </w:pPr>
            <w:r w:rsidRPr="00FC6817">
              <w:rPr>
                <w:color w:val="000000"/>
              </w:rPr>
              <w:t>Height</w:t>
            </w:r>
          </w:p>
        </w:tc>
        <w:tc>
          <w:tcPr>
            <w:tcW w:w="0" w:type="auto"/>
            <w:vAlign w:val="center"/>
            <w:hideMark/>
          </w:tcPr>
          <w:p w14:paraId="4F65AFCF" w14:textId="77777777" w:rsidR="00FC6817" w:rsidRPr="00FC6817" w:rsidRDefault="00FC6817" w:rsidP="00FC6817">
            <w:pPr>
              <w:rPr>
                <w:color w:val="000000"/>
              </w:rPr>
            </w:pPr>
            <w:r w:rsidRPr="00FC6817">
              <w:rPr>
                <w:color w:val="000000"/>
              </w:rPr>
              <w:t>2111</w:t>
            </w:r>
          </w:p>
        </w:tc>
        <w:tc>
          <w:tcPr>
            <w:tcW w:w="0" w:type="auto"/>
            <w:vAlign w:val="center"/>
            <w:hideMark/>
          </w:tcPr>
          <w:p w14:paraId="0B168A3E" w14:textId="77777777" w:rsidR="00FC6817" w:rsidRPr="00FC6817" w:rsidRDefault="00FC6817" w:rsidP="00FC6817">
            <w:pPr>
              <w:rPr>
                <w:color w:val="000000"/>
              </w:rPr>
            </w:pPr>
            <w:r w:rsidRPr="00FC6817">
              <w:rPr>
                <w:color w:val="000000"/>
              </w:rPr>
              <w:t>1.70</w:t>
            </w:r>
          </w:p>
        </w:tc>
        <w:tc>
          <w:tcPr>
            <w:tcW w:w="0" w:type="auto"/>
            <w:vAlign w:val="center"/>
            <w:hideMark/>
          </w:tcPr>
          <w:p w14:paraId="7AC23187" w14:textId="77777777" w:rsidR="00FC6817" w:rsidRPr="00FC6817" w:rsidRDefault="00FC6817" w:rsidP="00FC6817">
            <w:pPr>
              <w:rPr>
                <w:color w:val="000000"/>
              </w:rPr>
            </w:pPr>
            <w:r w:rsidRPr="00FC6817">
              <w:rPr>
                <w:color w:val="000000"/>
              </w:rPr>
              <w:t>0.09</w:t>
            </w:r>
          </w:p>
        </w:tc>
        <w:tc>
          <w:tcPr>
            <w:tcW w:w="0" w:type="auto"/>
            <w:vAlign w:val="center"/>
            <w:hideMark/>
          </w:tcPr>
          <w:p w14:paraId="06F3136A" w14:textId="77777777" w:rsidR="00FC6817" w:rsidRPr="00FC6817" w:rsidRDefault="00FC6817" w:rsidP="00FC6817">
            <w:pPr>
              <w:rPr>
                <w:color w:val="000000"/>
              </w:rPr>
            </w:pPr>
            <w:r w:rsidRPr="00FC6817">
              <w:rPr>
                <w:color w:val="000000"/>
              </w:rPr>
              <w:t>1.45</w:t>
            </w:r>
          </w:p>
        </w:tc>
        <w:tc>
          <w:tcPr>
            <w:tcW w:w="0" w:type="auto"/>
            <w:vAlign w:val="center"/>
            <w:hideMark/>
          </w:tcPr>
          <w:p w14:paraId="363C774A" w14:textId="77777777" w:rsidR="00FC6817" w:rsidRPr="00FC6817" w:rsidRDefault="00FC6817" w:rsidP="00FC6817">
            <w:pPr>
              <w:rPr>
                <w:color w:val="000000"/>
              </w:rPr>
            </w:pPr>
            <w:r w:rsidRPr="00FC6817">
              <w:rPr>
                <w:color w:val="000000"/>
              </w:rPr>
              <w:t>1.63</w:t>
            </w:r>
          </w:p>
        </w:tc>
        <w:tc>
          <w:tcPr>
            <w:tcW w:w="0" w:type="auto"/>
            <w:vAlign w:val="center"/>
            <w:hideMark/>
          </w:tcPr>
          <w:p w14:paraId="48B92B0C" w14:textId="77777777" w:rsidR="00FC6817" w:rsidRPr="00FC6817" w:rsidRDefault="00FC6817" w:rsidP="00FC6817">
            <w:pPr>
              <w:rPr>
                <w:color w:val="000000"/>
              </w:rPr>
            </w:pPr>
            <w:r w:rsidRPr="00FC6817">
              <w:rPr>
                <w:color w:val="000000"/>
              </w:rPr>
              <w:t>1.70</w:t>
            </w:r>
          </w:p>
        </w:tc>
        <w:tc>
          <w:tcPr>
            <w:tcW w:w="0" w:type="auto"/>
            <w:vAlign w:val="center"/>
            <w:hideMark/>
          </w:tcPr>
          <w:p w14:paraId="02B54B0C" w14:textId="77777777" w:rsidR="00FC6817" w:rsidRPr="00FC6817" w:rsidRDefault="00FC6817" w:rsidP="00FC6817">
            <w:pPr>
              <w:rPr>
                <w:color w:val="000000"/>
              </w:rPr>
            </w:pPr>
            <w:r w:rsidRPr="00FC6817">
              <w:rPr>
                <w:color w:val="000000"/>
              </w:rPr>
              <w:t>1.77</w:t>
            </w:r>
          </w:p>
        </w:tc>
        <w:tc>
          <w:tcPr>
            <w:tcW w:w="0" w:type="auto"/>
            <w:vAlign w:val="center"/>
            <w:hideMark/>
          </w:tcPr>
          <w:p w14:paraId="000CBD1E" w14:textId="77777777" w:rsidR="00FC6817" w:rsidRPr="00FC6817" w:rsidRDefault="00FC6817" w:rsidP="00FC6817">
            <w:pPr>
              <w:rPr>
                <w:color w:val="000000"/>
              </w:rPr>
            </w:pPr>
            <w:r w:rsidRPr="00FC6817">
              <w:rPr>
                <w:color w:val="000000"/>
              </w:rPr>
              <w:t>1.98</w:t>
            </w:r>
          </w:p>
        </w:tc>
      </w:tr>
      <w:tr w:rsidR="00FC6817" w:rsidRPr="00FC6817" w14:paraId="6293FEB3" w14:textId="77777777" w:rsidTr="00FC6817">
        <w:trPr>
          <w:tblCellSpacing w:w="15" w:type="dxa"/>
        </w:trPr>
        <w:tc>
          <w:tcPr>
            <w:tcW w:w="0" w:type="auto"/>
            <w:vAlign w:val="center"/>
            <w:hideMark/>
          </w:tcPr>
          <w:p w14:paraId="7010F468" w14:textId="77777777" w:rsidR="00FC6817" w:rsidRPr="00FC6817" w:rsidRDefault="00FC6817" w:rsidP="00FC6817">
            <w:pPr>
              <w:rPr>
                <w:color w:val="000000"/>
              </w:rPr>
            </w:pPr>
            <w:r w:rsidRPr="00FC6817">
              <w:rPr>
                <w:color w:val="000000"/>
              </w:rPr>
              <w:t>Weight</w:t>
            </w:r>
          </w:p>
        </w:tc>
        <w:tc>
          <w:tcPr>
            <w:tcW w:w="0" w:type="auto"/>
            <w:vAlign w:val="center"/>
            <w:hideMark/>
          </w:tcPr>
          <w:p w14:paraId="557D3214" w14:textId="77777777" w:rsidR="00FC6817" w:rsidRPr="00FC6817" w:rsidRDefault="00FC6817" w:rsidP="00FC6817">
            <w:pPr>
              <w:rPr>
                <w:color w:val="000000"/>
              </w:rPr>
            </w:pPr>
            <w:r w:rsidRPr="00FC6817">
              <w:rPr>
                <w:color w:val="000000"/>
              </w:rPr>
              <w:t>2111</w:t>
            </w:r>
          </w:p>
        </w:tc>
        <w:tc>
          <w:tcPr>
            <w:tcW w:w="0" w:type="auto"/>
            <w:vAlign w:val="center"/>
            <w:hideMark/>
          </w:tcPr>
          <w:p w14:paraId="3EF707E7" w14:textId="77777777" w:rsidR="00FC6817" w:rsidRPr="00FC6817" w:rsidRDefault="00FC6817" w:rsidP="00FC6817">
            <w:pPr>
              <w:rPr>
                <w:color w:val="000000"/>
              </w:rPr>
            </w:pPr>
            <w:r w:rsidRPr="00FC6817">
              <w:rPr>
                <w:color w:val="000000"/>
              </w:rPr>
              <w:t>86.59</w:t>
            </w:r>
          </w:p>
        </w:tc>
        <w:tc>
          <w:tcPr>
            <w:tcW w:w="0" w:type="auto"/>
            <w:vAlign w:val="center"/>
            <w:hideMark/>
          </w:tcPr>
          <w:p w14:paraId="25F6EC35" w14:textId="77777777" w:rsidR="00FC6817" w:rsidRPr="00FC6817" w:rsidRDefault="00FC6817" w:rsidP="00FC6817">
            <w:pPr>
              <w:rPr>
                <w:color w:val="000000"/>
              </w:rPr>
            </w:pPr>
            <w:r w:rsidRPr="00FC6817">
              <w:rPr>
                <w:color w:val="000000"/>
              </w:rPr>
              <w:t>26.19</w:t>
            </w:r>
          </w:p>
        </w:tc>
        <w:tc>
          <w:tcPr>
            <w:tcW w:w="0" w:type="auto"/>
            <w:vAlign w:val="center"/>
            <w:hideMark/>
          </w:tcPr>
          <w:p w14:paraId="0CD06514" w14:textId="77777777" w:rsidR="00FC6817" w:rsidRPr="00FC6817" w:rsidRDefault="00FC6817" w:rsidP="00FC6817">
            <w:pPr>
              <w:rPr>
                <w:color w:val="000000"/>
              </w:rPr>
            </w:pPr>
            <w:r w:rsidRPr="00FC6817">
              <w:rPr>
                <w:color w:val="000000"/>
              </w:rPr>
              <w:t>39.0</w:t>
            </w:r>
          </w:p>
        </w:tc>
        <w:tc>
          <w:tcPr>
            <w:tcW w:w="0" w:type="auto"/>
            <w:vAlign w:val="center"/>
            <w:hideMark/>
          </w:tcPr>
          <w:p w14:paraId="31C2701B" w14:textId="77777777" w:rsidR="00FC6817" w:rsidRPr="00FC6817" w:rsidRDefault="00FC6817" w:rsidP="00FC6817">
            <w:pPr>
              <w:rPr>
                <w:color w:val="000000"/>
              </w:rPr>
            </w:pPr>
            <w:r w:rsidRPr="00FC6817">
              <w:rPr>
                <w:color w:val="000000"/>
              </w:rPr>
              <w:t>65.47</w:t>
            </w:r>
          </w:p>
        </w:tc>
        <w:tc>
          <w:tcPr>
            <w:tcW w:w="0" w:type="auto"/>
            <w:vAlign w:val="center"/>
            <w:hideMark/>
          </w:tcPr>
          <w:p w14:paraId="0B538C5C" w14:textId="77777777" w:rsidR="00FC6817" w:rsidRPr="00FC6817" w:rsidRDefault="00FC6817" w:rsidP="00FC6817">
            <w:pPr>
              <w:rPr>
                <w:color w:val="000000"/>
              </w:rPr>
            </w:pPr>
            <w:r w:rsidRPr="00FC6817">
              <w:rPr>
                <w:color w:val="000000"/>
              </w:rPr>
              <w:t>83.0</w:t>
            </w:r>
          </w:p>
        </w:tc>
        <w:tc>
          <w:tcPr>
            <w:tcW w:w="0" w:type="auto"/>
            <w:vAlign w:val="center"/>
            <w:hideMark/>
          </w:tcPr>
          <w:p w14:paraId="1F3C6304" w14:textId="77777777" w:rsidR="00FC6817" w:rsidRPr="00FC6817" w:rsidRDefault="00FC6817" w:rsidP="00FC6817">
            <w:pPr>
              <w:rPr>
                <w:color w:val="000000"/>
              </w:rPr>
            </w:pPr>
            <w:r w:rsidRPr="00FC6817">
              <w:rPr>
                <w:color w:val="000000"/>
              </w:rPr>
              <w:t>107.43</w:t>
            </w:r>
          </w:p>
        </w:tc>
        <w:tc>
          <w:tcPr>
            <w:tcW w:w="0" w:type="auto"/>
            <w:vAlign w:val="center"/>
            <w:hideMark/>
          </w:tcPr>
          <w:p w14:paraId="6AAF4FC4" w14:textId="77777777" w:rsidR="00FC6817" w:rsidRPr="00FC6817" w:rsidRDefault="00FC6817" w:rsidP="00FC6817">
            <w:pPr>
              <w:rPr>
                <w:color w:val="000000"/>
              </w:rPr>
            </w:pPr>
            <w:r w:rsidRPr="00FC6817">
              <w:rPr>
                <w:color w:val="000000"/>
              </w:rPr>
              <w:t>173.0</w:t>
            </w:r>
          </w:p>
        </w:tc>
      </w:tr>
    </w:tbl>
    <w:p w14:paraId="629EF377" w14:textId="77777777" w:rsidR="00FC6817" w:rsidRPr="00FC6817" w:rsidRDefault="00FC6817" w:rsidP="00FC6817">
      <w:pPr>
        <w:spacing w:before="100" w:beforeAutospacing="1" w:after="100" w:afterAutospacing="1"/>
        <w:outlineLvl w:val="2"/>
        <w:rPr>
          <w:b/>
          <w:bCs/>
          <w:color w:val="000000"/>
          <w:sz w:val="27"/>
          <w:szCs w:val="27"/>
        </w:rPr>
      </w:pPr>
      <w:r w:rsidRPr="00FC6817">
        <w:rPr>
          <w:b/>
          <w:bCs/>
          <w:color w:val="000000"/>
          <w:sz w:val="27"/>
          <w:szCs w:val="27"/>
        </w:rPr>
        <w:t>Data Quality Assessment</w:t>
      </w:r>
    </w:p>
    <w:p w14:paraId="06EEFF4A" w14:textId="77777777" w:rsidR="00FC6817" w:rsidRPr="00FC6817" w:rsidRDefault="00FC6817" w:rsidP="00FC6817">
      <w:pPr>
        <w:spacing w:before="100" w:beforeAutospacing="1" w:after="100" w:afterAutospacing="1"/>
        <w:rPr>
          <w:color w:val="000000"/>
        </w:rPr>
      </w:pPr>
      <w:r w:rsidRPr="00FC6817">
        <w:rPr>
          <w:color w:val="000000"/>
        </w:rPr>
        <w:t>There are no missing values in the dataset. Some duplicate records were identified and removed to ensure the quality of analysis.</w:t>
      </w:r>
    </w:p>
    <w:p w14:paraId="53ED9CD6" w14:textId="77777777" w:rsidR="009346CC" w:rsidRDefault="009346CC" w:rsidP="00FC6817">
      <w:pPr>
        <w:spacing w:before="100" w:beforeAutospacing="1" w:after="100" w:afterAutospacing="1"/>
        <w:outlineLvl w:val="1"/>
        <w:rPr>
          <w:b/>
          <w:bCs/>
          <w:color w:val="000000"/>
          <w:sz w:val="36"/>
          <w:szCs w:val="36"/>
        </w:rPr>
      </w:pPr>
    </w:p>
    <w:p w14:paraId="19C4724E" w14:textId="0A5AAEB9" w:rsidR="00FC6817" w:rsidRPr="00FC6817" w:rsidRDefault="00FC6817" w:rsidP="00FC6817">
      <w:pPr>
        <w:spacing w:before="100" w:beforeAutospacing="1" w:after="100" w:afterAutospacing="1"/>
        <w:outlineLvl w:val="1"/>
        <w:rPr>
          <w:b/>
          <w:bCs/>
          <w:color w:val="000000"/>
          <w:sz w:val="36"/>
          <w:szCs w:val="36"/>
        </w:rPr>
      </w:pPr>
      <w:r w:rsidRPr="00FC6817">
        <w:rPr>
          <w:b/>
          <w:bCs/>
          <w:color w:val="000000"/>
          <w:sz w:val="36"/>
          <w:szCs w:val="36"/>
        </w:rPr>
        <w:lastRenderedPageBreak/>
        <w:t>3. Data Preprocessing</w:t>
      </w:r>
    </w:p>
    <w:p w14:paraId="5B0A95AF" w14:textId="57F1414C" w:rsidR="00684E66"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8"/>
          <w:szCs w:val="28"/>
        </w:rPr>
      </w:pPr>
      <w:r w:rsidRPr="00684E66">
        <w:rPr>
          <w:b/>
          <w:bCs/>
          <w:color w:val="000000"/>
          <w:sz w:val="28"/>
          <w:szCs w:val="28"/>
        </w:rPr>
        <w:t>Loading Data</w:t>
      </w:r>
    </w:p>
    <w:p w14:paraId="77BC04B8" w14:textId="77777777" w:rsidR="00C8688D" w:rsidRPr="00684E66" w:rsidRDefault="00C8688D"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8"/>
          <w:szCs w:val="28"/>
        </w:rPr>
      </w:pPr>
    </w:p>
    <w:p w14:paraId="50092B3C" w14:textId="05DBC469"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import pandas as pd</w:t>
      </w:r>
    </w:p>
    <w:p w14:paraId="0ACC846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3010517"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Load data</w:t>
      </w:r>
    </w:p>
    <w:p w14:paraId="392D25B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FC6817">
        <w:rPr>
          <w:rFonts w:ascii="Courier New" w:hAnsi="Courier New" w:cs="Courier New"/>
          <w:color w:val="000000"/>
          <w:sz w:val="20"/>
          <w:szCs w:val="20"/>
        </w:rPr>
        <w:t>df</w:t>
      </w:r>
      <w:proofErr w:type="spellEnd"/>
      <w:r w:rsidRPr="00FC6817">
        <w:rPr>
          <w:rFonts w:ascii="Courier New" w:hAnsi="Courier New" w:cs="Courier New"/>
          <w:color w:val="000000"/>
          <w:sz w:val="20"/>
          <w:szCs w:val="20"/>
        </w:rPr>
        <w:t xml:space="preserve"> = </w:t>
      </w:r>
      <w:proofErr w:type="spellStart"/>
      <w:proofErr w:type="gramStart"/>
      <w:r w:rsidRPr="00FC6817">
        <w:rPr>
          <w:rFonts w:ascii="Courier New" w:hAnsi="Courier New" w:cs="Courier New"/>
          <w:color w:val="000000"/>
          <w:sz w:val="20"/>
          <w:szCs w:val="20"/>
        </w:rPr>
        <w:t>pd.read</w:t>
      </w:r>
      <w:proofErr w:type="gramEnd"/>
      <w:r w:rsidRPr="00FC6817">
        <w:rPr>
          <w:rFonts w:ascii="Courier New" w:hAnsi="Courier New" w:cs="Courier New"/>
          <w:color w:val="000000"/>
          <w:sz w:val="20"/>
          <w:szCs w:val="20"/>
        </w:rPr>
        <w:t>_csv</w:t>
      </w:r>
      <w:proofErr w:type="spell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mnt</w:t>
      </w:r>
      <w:proofErr w:type="spellEnd"/>
      <w:r w:rsidRPr="00FC6817">
        <w:rPr>
          <w:rFonts w:ascii="Courier New" w:hAnsi="Courier New" w:cs="Courier New"/>
          <w:color w:val="000000"/>
          <w:sz w:val="20"/>
          <w:szCs w:val="20"/>
        </w:rPr>
        <w:t>/data/ObesityDataSet.csv')</w:t>
      </w:r>
    </w:p>
    <w:p w14:paraId="140D8A19"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6778AAA"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Display the first few rows of the </w:t>
      </w:r>
      <w:proofErr w:type="spellStart"/>
      <w:r w:rsidRPr="00FC6817">
        <w:rPr>
          <w:rFonts w:ascii="Courier New" w:hAnsi="Courier New" w:cs="Courier New"/>
          <w:color w:val="000000"/>
          <w:sz w:val="20"/>
          <w:szCs w:val="20"/>
        </w:rPr>
        <w:t>dataframe</w:t>
      </w:r>
      <w:proofErr w:type="spellEnd"/>
    </w:p>
    <w:p w14:paraId="130F94B2" w14:textId="77777777" w:rsidR="00684E66"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FC6817">
        <w:rPr>
          <w:rFonts w:ascii="Courier New" w:hAnsi="Courier New" w:cs="Courier New"/>
          <w:color w:val="000000"/>
          <w:sz w:val="20"/>
          <w:szCs w:val="20"/>
        </w:rPr>
        <w:t>df.head</w:t>
      </w:r>
      <w:proofErr w:type="spellEnd"/>
      <w:proofErr w:type="gramEnd"/>
      <w:r w:rsidRPr="00FC6817">
        <w:rPr>
          <w:rFonts w:ascii="Courier New" w:hAnsi="Courier New" w:cs="Courier New"/>
          <w:color w:val="000000"/>
          <w:sz w:val="20"/>
          <w:szCs w:val="20"/>
        </w:rPr>
        <w:t>()</w:t>
      </w:r>
    </w:p>
    <w:p w14:paraId="6A6CF8CC" w14:textId="77777777" w:rsidR="00C8688D" w:rsidRPr="00FC6817" w:rsidRDefault="00C8688D"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7C82A95" w14:textId="77777777" w:rsidR="00684E66" w:rsidRDefault="00684E66" w:rsidP="00684E66">
      <w:pPr>
        <w:rPr>
          <w:color w:val="000000"/>
        </w:rPr>
      </w:pPr>
      <w:r w:rsidRPr="00FC6817">
        <w:rPr>
          <w:color w:val="000000"/>
        </w:rPr>
        <w:t>Result</w:t>
      </w:r>
    </w:p>
    <w:p w14:paraId="4D2E1DBA" w14:textId="77777777" w:rsidR="00C8688D" w:rsidRPr="00FC6817" w:rsidRDefault="00C8688D" w:rsidP="00684E66">
      <w:pPr>
        <w:rPr>
          <w:color w:val="000000"/>
        </w:rPr>
      </w:pPr>
    </w:p>
    <w:p w14:paraId="35167FA1"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Gender   </w:t>
      </w:r>
      <w:proofErr w:type="gramStart"/>
      <w:r w:rsidRPr="00FC6817">
        <w:rPr>
          <w:rFonts w:ascii="Courier New" w:hAnsi="Courier New" w:cs="Courier New"/>
          <w:color w:val="000000"/>
          <w:sz w:val="20"/>
          <w:szCs w:val="20"/>
        </w:rPr>
        <w:t>Age  Height</w:t>
      </w:r>
      <w:proofErr w:type="gramEnd"/>
      <w:r w:rsidRPr="00FC6817">
        <w:rPr>
          <w:rFonts w:ascii="Courier New" w:hAnsi="Courier New" w:cs="Courier New"/>
          <w:color w:val="000000"/>
          <w:sz w:val="20"/>
          <w:szCs w:val="20"/>
        </w:rPr>
        <w:t xml:space="preserve">  Weight </w:t>
      </w:r>
      <w:proofErr w:type="spellStart"/>
      <w:r w:rsidRPr="00FC6817">
        <w:rPr>
          <w:rFonts w:ascii="Courier New" w:hAnsi="Courier New" w:cs="Courier New"/>
          <w:color w:val="000000"/>
          <w:sz w:val="20"/>
          <w:szCs w:val="20"/>
        </w:rPr>
        <w:t>family_history_with_overweight</w:t>
      </w:r>
      <w:proofErr w:type="spellEnd"/>
      <w:r w:rsidRPr="00FC6817">
        <w:rPr>
          <w:rFonts w:ascii="Courier New" w:hAnsi="Courier New" w:cs="Courier New"/>
          <w:color w:val="000000"/>
          <w:sz w:val="20"/>
          <w:szCs w:val="20"/>
        </w:rPr>
        <w:t xml:space="preserve">   FAVC  \</w:t>
      </w:r>
    </w:p>
    <w:p w14:paraId="3B2B13B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0  </w:t>
      </w:r>
      <w:proofErr w:type="spellStart"/>
      <w:r w:rsidRPr="00FC6817">
        <w:rPr>
          <w:rFonts w:ascii="Courier New" w:hAnsi="Courier New" w:cs="Courier New"/>
          <w:color w:val="000000"/>
          <w:sz w:val="20"/>
          <w:szCs w:val="20"/>
        </w:rPr>
        <w:t>b'Female</w:t>
      </w:r>
      <w:proofErr w:type="spellEnd"/>
      <w:proofErr w:type="gramEnd"/>
      <w:r w:rsidRPr="00FC6817">
        <w:rPr>
          <w:rFonts w:ascii="Courier New" w:hAnsi="Courier New" w:cs="Courier New"/>
          <w:color w:val="000000"/>
          <w:sz w:val="20"/>
          <w:szCs w:val="20"/>
        </w:rPr>
        <w:t xml:space="preserve">'  21.0    1.62    64.0                         </w:t>
      </w:r>
      <w:proofErr w:type="spellStart"/>
      <w:r w:rsidRPr="00FC6817">
        <w:rPr>
          <w:rFonts w:ascii="Courier New" w:hAnsi="Courier New" w:cs="Courier New"/>
          <w:color w:val="000000"/>
          <w:sz w:val="20"/>
          <w:szCs w:val="20"/>
        </w:rPr>
        <w:t>b'yes</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w:t>
      </w:r>
    </w:p>
    <w:p w14:paraId="7EA101B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1  </w:t>
      </w:r>
      <w:proofErr w:type="spellStart"/>
      <w:r w:rsidRPr="00FC6817">
        <w:rPr>
          <w:rFonts w:ascii="Courier New" w:hAnsi="Courier New" w:cs="Courier New"/>
          <w:color w:val="000000"/>
          <w:sz w:val="20"/>
          <w:szCs w:val="20"/>
        </w:rPr>
        <w:t>b'Female</w:t>
      </w:r>
      <w:proofErr w:type="spellEnd"/>
      <w:proofErr w:type="gramEnd"/>
      <w:r w:rsidRPr="00FC6817">
        <w:rPr>
          <w:rFonts w:ascii="Courier New" w:hAnsi="Courier New" w:cs="Courier New"/>
          <w:color w:val="000000"/>
          <w:sz w:val="20"/>
          <w:szCs w:val="20"/>
        </w:rPr>
        <w:t xml:space="preserve">'  21.0    1.52    56.0                         </w:t>
      </w:r>
      <w:proofErr w:type="spellStart"/>
      <w:r w:rsidRPr="00FC6817">
        <w:rPr>
          <w:rFonts w:ascii="Courier New" w:hAnsi="Courier New" w:cs="Courier New"/>
          <w:color w:val="000000"/>
          <w:sz w:val="20"/>
          <w:szCs w:val="20"/>
        </w:rPr>
        <w:t>b'yes</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w:t>
      </w:r>
    </w:p>
    <w:p w14:paraId="01CCA5D4"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2    </w:t>
      </w:r>
      <w:proofErr w:type="spellStart"/>
      <w:r w:rsidRPr="00FC6817">
        <w:rPr>
          <w:rFonts w:ascii="Courier New" w:hAnsi="Courier New" w:cs="Courier New"/>
          <w:color w:val="000000"/>
          <w:sz w:val="20"/>
          <w:szCs w:val="20"/>
        </w:rPr>
        <w:t>b'Male</w:t>
      </w:r>
      <w:proofErr w:type="spellEnd"/>
      <w:proofErr w:type="gramStart"/>
      <w:r w:rsidRPr="00FC6817">
        <w:rPr>
          <w:rFonts w:ascii="Courier New" w:hAnsi="Courier New" w:cs="Courier New"/>
          <w:color w:val="000000"/>
          <w:sz w:val="20"/>
          <w:szCs w:val="20"/>
        </w:rPr>
        <w:t>'  23.0</w:t>
      </w:r>
      <w:proofErr w:type="gramEnd"/>
      <w:r w:rsidRPr="00FC6817">
        <w:rPr>
          <w:rFonts w:ascii="Courier New" w:hAnsi="Courier New" w:cs="Courier New"/>
          <w:color w:val="000000"/>
          <w:sz w:val="20"/>
          <w:szCs w:val="20"/>
        </w:rPr>
        <w:t xml:space="preserve">    1.80    77.0                         </w:t>
      </w:r>
      <w:proofErr w:type="spellStart"/>
      <w:r w:rsidRPr="00FC6817">
        <w:rPr>
          <w:rFonts w:ascii="Courier New" w:hAnsi="Courier New" w:cs="Courier New"/>
          <w:color w:val="000000"/>
          <w:sz w:val="20"/>
          <w:szCs w:val="20"/>
        </w:rPr>
        <w:t>b'yes</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w:t>
      </w:r>
    </w:p>
    <w:p w14:paraId="2302545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3    </w:t>
      </w:r>
      <w:proofErr w:type="spellStart"/>
      <w:r w:rsidRPr="00FC6817">
        <w:rPr>
          <w:rFonts w:ascii="Courier New" w:hAnsi="Courier New" w:cs="Courier New"/>
          <w:color w:val="000000"/>
          <w:sz w:val="20"/>
          <w:szCs w:val="20"/>
        </w:rPr>
        <w:t>b'Male</w:t>
      </w:r>
      <w:proofErr w:type="spellEnd"/>
      <w:proofErr w:type="gramStart"/>
      <w:r w:rsidRPr="00FC6817">
        <w:rPr>
          <w:rFonts w:ascii="Courier New" w:hAnsi="Courier New" w:cs="Courier New"/>
          <w:color w:val="000000"/>
          <w:sz w:val="20"/>
          <w:szCs w:val="20"/>
        </w:rPr>
        <w:t>'  27.0</w:t>
      </w:r>
      <w:proofErr w:type="gramEnd"/>
      <w:r w:rsidRPr="00FC6817">
        <w:rPr>
          <w:rFonts w:ascii="Courier New" w:hAnsi="Courier New" w:cs="Courier New"/>
          <w:color w:val="000000"/>
          <w:sz w:val="20"/>
          <w:szCs w:val="20"/>
        </w:rPr>
        <w:t xml:space="preserve">    1.80    87.0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w:t>
      </w:r>
    </w:p>
    <w:p w14:paraId="2B6B3CEB"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4    </w:t>
      </w:r>
      <w:proofErr w:type="spellStart"/>
      <w:r w:rsidRPr="00FC6817">
        <w:rPr>
          <w:rFonts w:ascii="Courier New" w:hAnsi="Courier New" w:cs="Courier New"/>
          <w:color w:val="000000"/>
          <w:sz w:val="20"/>
          <w:szCs w:val="20"/>
        </w:rPr>
        <w:t>b'Male</w:t>
      </w:r>
      <w:proofErr w:type="spellEnd"/>
      <w:proofErr w:type="gramStart"/>
      <w:r w:rsidRPr="00FC6817">
        <w:rPr>
          <w:rFonts w:ascii="Courier New" w:hAnsi="Courier New" w:cs="Courier New"/>
          <w:color w:val="000000"/>
          <w:sz w:val="20"/>
          <w:szCs w:val="20"/>
        </w:rPr>
        <w:t>'  22.0</w:t>
      </w:r>
      <w:proofErr w:type="gramEnd"/>
      <w:r w:rsidRPr="00FC6817">
        <w:rPr>
          <w:rFonts w:ascii="Courier New" w:hAnsi="Courier New" w:cs="Courier New"/>
          <w:color w:val="000000"/>
          <w:sz w:val="20"/>
          <w:szCs w:val="20"/>
        </w:rPr>
        <w:t xml:space="preserve">    1.78    89.8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w:t>
      </w:r>
    </w:p>
    <w:p w14:paraId="4C0CD8A4"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23DFDA2E"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gramStart"/>
      <w:r w:rsidRPr="00FC6817">
        <w:rPr>
          <w:rFonts w:ascii="Courier New" w:hAnsi="Courier New" w:cs="Courier New"/>
          <w:color w:val="000000"/>
          <w:sz w:val="20"/>
          <w:szCs w:val="20"/>
        </w:rPr>
        <w:t>FCVC  NCP</w:t>
      </w:r>
      <w:proofErr w:type="gramEnd"/>
      <w:r w:rsidRPr="00FC6817">
        <w:rPr>
          <w:rFonts w:ascii="Courier New" w:hAnsi="Courier New" w:cs="Courier New"/>
          <w:color w:val="000000"/>
          <w:sz w:val="20"/>
          <w:szCs w:val="20"/>
        </w:rPr>
        <w:t xml:space="preserve">          CAEC   SMOKE  CH2O     SCC  FAF  TUE           CALC  \</w:t>
      </w:r>
    </w:p>
    <w:p w14:paraId="5DC1DEF1"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0   </w:t>
      </w:r>
      <w:proofErr w:type="gramStart"/>
      <w:r w:rsidRPr="00FC6817">
        <w:rPr>
          <w:rFonts w:ascii="Courier New" w:hAnsi="Courier New" w:cs="Courier New"/>
          <w:color w:val="000000"/>
          <w:sz w:val="20"/>
          <w:szCs w:val="20"/>
        </w:rPr>
        <w:t>2.0  3.0</w:t>
      </w:r>
      <w:proofErr w:type="gram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b'Sometimes</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2.0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0.0  1.0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w:t>
      </w:r>
    </w:p>
    <w:p w14:paraId="7192A149"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1   </w:t>
      </w:r>
      <w:proofErr w:type="gramStart"/>
      <w:r w:rsidRPr="00FC6817">
        <w:rPr>
          <w:rFonts w:ascii="Courier New" w:hAnsi="Courier New" w:cs="Courier New"/>
          <w:color w:val="000000"/>
          <w:sz w:val="20"/>
          <w:szCs w:val="20"/>
        </w:rPr>
        <w:t>3.0  3.0</w:t>
      </w:r>
      <w:proofErr w:type="gram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b'Sometimes</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b'yes</w:t>
      </w:r>
      <w:proofErr w:type="spellEnd"/>
      <w:r w:rsidRPr="00FC6817">
        <w:rPr>
          <w:rFonts w:ascii="Courier New" w:hAnsi="Courier New" w:cs="Courier New"/>
          <w:color w:val="000000"/>
          <w:sz w:val="20"/>
          <w:szCs w:val="20"/>
        </w:rPr>
        <w:t xml:space="preserve">'   3.0  </w:t>
      </w:r>
      <w:proofErr w:type="spellStart"/>
      <w:r w:rsidRPr="00FC6817">
        <w:rPr>
          <w:rFonts w:ascii="Courier New" w:hAnsi="Courier New" w:cs="Courier New"/>
          <w:color w:val="000000"/>
          <w:sz w:val="20"/>
          <w:szCs w:val="20"/>
        </w:rPr>
        <w:t>b'yes</w:t>
      </w:r>
      <w:proofErr w:type="spellEnd"/>
      <w:r w:rsidRPr="00FC6817">
        <w:rPr>
          <w:rFonts w:ascii="Courier New" w:hAnsi="Courier New" w:cs="Courier New"/>
          <w:color w:val="000000"/>
          <w:sz w:val="20"/>
          <w:szCs w:val="20"/>
        </w:rPr>
        <w:t xml:space="preserve">'  3.0  0.0   </w:t>
      </w:r>
      <w:proofErr w:type="spellStart"/>
      <w:r w:rsidRPr="00FC6817">
        <w:rPr>
          <w:rFonts w:ascii="Courier New" w:hAnsi="Courier New" w:cs="Courier New"/>
          <w:color w:val="000000"/>
          <w:sz w:val="20"/>
          <w:szCs w:val="20"/>
        </w:rPr>
        <w:t>b'Sometimes</w:t>
      </w:r>
      <w:proofErr w:type="spellEnd"/>
      <w:r w:rsidRPr="00FC6817">
        <w:rPr>
          <w:rFonts w:ascii="Courier New" w:hAnsi="Courier New" w:cs="Courier New"/>
          <w:color w:val="000000"/>
          <w:sz w:val="20"/>
          <w:szCs w:val="20"/>
        </w:rPr>
        <w:t xml:space="preserve">'   </w:t>
      </w:r>
    </w:p>
    <w:p w14:paraId="21425047"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2   </w:t>
      </w:r>
      <w:proofErr w:type="gramStart"/>
      <w:r w:rsidRPr="00FC6817">
        <w:rPr>
          <w:rFonts w:ascii="Courier New" w:hAnsi="Courier New" w:cs="Courier New"/>
          <w:color w:val="000000"/>
          <w:sz w:val="20"/>
          <w:szCs w:val="20"/>
        </w:rPr>
        <w:t>2.0  3.0</w:t>
      </w:r>
      <w:proofErr w:type="gram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b'Sometimes</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2.0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2.0  1.0  </w:t>
      </w:r>
      <w:proofErr w:type="spellStart"/>
      <w:r w:rsidRPr="00FC6817">
        <w:rPr>
          <w:rFonts w:ascii="Courier New" w:hAnsi="Courier New" w:cs="Courier New"/>
          <w:color w:val="000000"/>
          <w:sz w:val="20"/>
          <w:szCs w:val="20"/>
        </w:rPr>
        <w:t>b'Frequently</w:t>
      </w:r>
      <w:proofErr w:type="spellEnd"/>
      <w:r w:rsidRPr="00FC6817">
        <w:rPr>
          <w:rFonts w:ascii="Courier New" w:hAnsi="Courier New" w:cs="Courier New"/>
          <w:color w:val="000000"/>
          <w:sz w:val="20"/>
          <w:szCs w:val="20"/>
        </w:rPr>
        <w:t xml:space="preserve">'   </w:t>
      </w:r>
    </w:p>
    <w:p w14:paraId="080E76B5"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3   </w:t>
      </w:r>
      <w:proofErr w:type="gramStart"/>
      <w:r w:rsidRPr="00FC6817">
        <w:rPr>
          <w:rFonts w:ascii="Courier New" w:hAnsi="Courier New" w:cs="Courier New"/>
          <w:color w:val="000000"/>
          <w:sz w:val="20"/>
          <w:szCs w:val="20"/>
        </w:rPr>
        <w:t>3.0  3.0</w:t>
      </w:r>
      <w:proofErr w:type="gram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b'Sometimes</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2.0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2.0  0.0  </w:t>
      </w:r>
      <w:proofErr w:type="spellStart"/>
      <w:r w:rsidRPr="00FC6817">
        <w:rPr>
          <w:rFonts w:ascii="Courier New" w:hAnsi="Courier New" w:cs="Courier New"/>
          <w:color w:val="000000"/>
          <w:sz w:val="20"/>
          <w:szCs w:val="20"/>
        </w:rPr>
        <w:t>b'Frequently</w:t>
      </w:r>
      <w:proofErr w:type="spellEnd"/>
      <w:r w:rsidRPr="00FC6817">
        <w:rPr>
          <w:rFonts w:ascii="Courier New" w:hAnsi="Courier New" w:cs="Courier New"/>
          <w:color w:val="000000"/>
          <w:sz w:val="20"/>
          <w:szCs w:val="20"/>
        </w:rPr>
        <w:t xml:space="preserve">'   </w:t>
      </w:r>
    </w:p>
    <w:p w14:paraId="2DECB919"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4   </w:t>
      </w:r>
      <w:proofErr w:type="gramStart"/>
      <w:r w:rsidRPr="00FC6817">
        <w:rPr>
          <w:rFonts w:ascii="Courier New" w:hAnsi="Courier New" w:cs="Courier New"/>
          <w:color w:val="000000"/>
          <w:sz w:val="20"/>
          <w:szCs w:val="20"/>
        </w:rPr>
        <w:t>2.0  1.0</w:t>
      </w:r>
      <w:proofErr w:type="gram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b'Sometimes</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2.0   </w:t>
      </w:r>
      <w:proofErr w:type="spellStart"/>
      <w:r w:rsidRPr="00FC6817">
        <w:rPr>
          <w:rFonts w:ascii="Courier New" w:hAnsi="Courier New" w:cs="Courier New"/>
          <w:color w:val="000000"/>
          <w:sz w:val="20"/>
          <w:szCs w:val="20"/>
        </w:rPr>
        <w:t>b'no</w:t>
      </w:r>
      <w:proofErr w:type="spellEnd"/>
      <w:r w:rsidRPr="00FC6817">
        <w:rPr>
          <w:rFonts w:ascii="Courier New" w:hAnsi="Courier New" w:cs="Courier New"/>
          <w:color w:val="000000"/>
          <w:sz w:val="20"/>
          <w:szCs w:val="20"/>
        </w:rPr>
        <w:t xml:space="preserve">'  0.0  0.0   </w:t>
      </w:r>
      <w:proofErr w:type="spellStart"/>
      <w:r w:rsidRPr="00FC6817">
        <w:rPr>
          <w:rFonts w:ascii="Courier New" w:hAnsi="Courier New" w:cs="Courier New"/>
          <w:color w:val="000000"/>
          <w:sz w:val="20"/>
          <w:szCs w:val="20"/>
        </w:rPr>
        <w:t>b'Sometimes</w:t>
      </w:r>
      <w:proofErr w:type="spellEnd"/>
      <w:r w:rsidRPr="00FC6817">
        <w:rPr>
          <w:rFonts w:ascii="Courier New" w:hAnsi="Courier New" w:cs="Courier New"/>
          <w:color w:val="000000"/>
          <w:sz w:val="20"/>
          <w:szCs w:val="20"/>
        </w:rPr>
        <w:t xml:space="preserve">'   </w:t>
      </w:r>
    </w:p>
    <w:p w14:paraId="6D85C886"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06AB1B8"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MTRANS              </w:t>
      </w:r>
      <w:proofErr w:type="spellStart"/>
      <w:r w:rsidRPr="00FC6817">
        <w:rPr>
          <w:rFonts w:ascii="Courier New" w:hAnsi="Courier New" w:cs="Courier New"/>
          <w:color w:val="000000"/>
          <w:sz w:val="20"/>
          <w:szCs w:val="20"/>
        </w:rPr>
        <w:t>NObeyesdad</w:t>
      </w:r>
      <w:proofErr w:type="spellEnd"/>
      <w:r w:rsidRPr="00FC6817">
        <w:rPr>
          <w:rFonts w:ascii="Courier New" w:hAnsi="Courier New" w:cs="Courier New"/>
          <w:color w:val="000000"/>
          <w:sz w:val="20"/>
          <w:szCs w:val="20"/>
        </w:rPr>
        <w:t xml:space="preserve">  </w:t>
      </w:r>
    </w:p>
    <w:p w14:paraId="5830AF0B"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0  </w:t>
      </w:r>
      <w:proofErr w:type="spellStart"/>
      <w:r w:rsidRPr="00FC6817">
        <w:rPr>
          <w:rFonts w:ascii="Courier New" w:hAnsi="Courier New" w:cs="Courier New"/>
          <w:color w:val="000000"/>
          <w:sz w:val="20"/>
          <w:szCs w:val="20"/>
        </w:rPr>
        <w:t>b'Public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b'Normal_Weight</w:t>
      </w:r>
      <w:proofErr w:type="spellEnd"/>
      <w:r w:rsidRPr="00FC6817">
        <w:rPr>
          <w:rFonts w:ascii="Courier New" w:hAnsi="Courier New" w:cs="Courier New"/>
          <w:color w:val="000000"/>
          <w:sz w:val="20"/>
          <w:szCs w:val="20"/>
        </w:rPr>
        <w:t xml:space="preserve">'  </w:t>
      </w:r>
    </w:p>
    <w:p w14:paraId="5EB8129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1  </w:t>
      </w:r>
      <w:proofErr w:type="spellStart"/>
      <w:r w:rsidRPr="00FC6817">
        <w:rPr>
          <w:rFonts w:ascii="Courier New" w:hAnsi="Courier New" w:cs="Courier New"/>
          <w:color w:val="000000"/>
          <w:sz w:val="20"/>
          <w:szCs w:val="20"/>
        </w:rPr>
        <w:t>b'Public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b'Normal_Weight</w:t>
      </w:r>
      <w:proofErr w:type="spellEnd"/>
      <w:r w:rsidRPr="00FC6817">
        <w:rPr>
          <w:rFonts w:ascii="Courier New" w:hAnsi="Courier New" w:cs="Courier New"/>
          <w:color w:val="000000"/>
          <w:sz w:val="20"/>
          <w:szCs w:val="20"/>
        </w:rPr>
        <w:t xml:space="preserve">'  </w:t>
      </w:r>
    </w:p>
    <w:p w14:paraId="56AECDC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2  </w:t>
      </w:r>
      <w:proofErr w:type="spellStart"/>
      <w:r w:rsidRPr="00FC6817">
        <w:rPr>
          <w:rFonts w:ascii="Courier New" w:hAnsi="Courier New" w:cs="Courier New"/>
          <w:color w:val="000000"/>
          <w:sz w:val="20"/>
          <w:szCs w:val="20"/>
        </w:rPr>
        <w:t>b'Public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b'Normal_Weight</w:t>
      </w:r>
      <w:proofErr w:type="spellEnd"/>
      <w:r w:rsidRPr="00FC6817">
        <w:rPr>
          <w:rFonts w:ascii="Courier New" w:hAnsi="Courier New" w:cs="Courier New"/>
          <w:color w:val="000000"/>
          <w:sz w:val="20"/>
          <w:szCs w:val="20"/>
        </w:rPr>
        <w:t xml:space="preserve">'  </w:t>
      </w:r>
    </w:p>
    <w:p w14:paraId="0B1A173B"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3                </w:t>
      </w:r>
      <w:proofErr w:type="spellStart"/>
      <w:r w:rsidRPr="00FC6817">
        <w:rPr>
          <w:rFonts w:ascii="Courier New" w:hAnsi="Courier New" w:cs="Courier New"/>
          <w:color w:val="000000"/>
          <w:sz w:val="20"/>
          <w:szCs w:val="20"/>
        </w:rPr>
        <w:t>b'Walking</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b'Overweight_Level_I</w:t>
      </w:r>
      <w:proofErr w:type="spellEnd"/>
      <w:r w:rsidRPr="00FC6817">
        <w:rPr>
          <w:rFonts w:ascii="Courier New" w:hAnsi="Courier New" w:cs="Courier New"/>
          <w:color w:val="000000"/>
          <w:sz w:val="20"/>
          <w:szCs w:val="20"/>
        </w:rPr>
        <w:t xml:space="preserve">'  </w:t>
      </w:r>
    </w:p>
    <w:p w14:paraId="02F9D92D" w14:textId="77777777" w:rsidR="00684E66"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4  </w:t>
      </w:r>
      <w:proofErr w:type="spellStart"/>
      <w:r w:rsidRPr="00FC6817">
        <w:rPr>
          <w:rFonts w:ascii="Courier New" w:hAnsi="Courier New" w:cs="Courier New"/>
          <w:color w:val="000000"/>
          <w:sz w:val="20"/>
          <w:szCs w:val="20"/>
        </w:rPr>
        <w:t>b'Public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b'Overweight_Level_II</w:t>
      </w:r>
      <w:proofErr w:type="spellEnd"/>
      <w:r w:rsidRPr="00FC6817">
        <w:rPr>
          <w:rFonts w:ascii="Courier New" w:hAnsi="Courier New" w:cs="Courier New"/>
          <w:color w:val="000000"/>
          <w:sz w:val="20"/>
          <w:szCs w:val="20"/>
        </w:rPr>
        <w:t xml:space="preserve">'  </w:t>
      </w:r>
    </w:p>
    <w:p w14:paraId="1926B478" w14:textId="21301A32" w:rsidR="00C8688D" w:rsidRPr="00FC6817" w:rsidRDefault="00C8688D"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60D434D" w14:textId="7D37378B" w:rsidR="00684E66" w:rsidRPr="00FC6817" w:rsidRDefault="00684E66" w:rsidP="00684E66">
      <w:pPr>
        <w:spacing w:before="100" w:beforeAutospacing="1" w:after="100" w:afterAutospacing="1"/>
        <w:rPr>
          <w:color w:val="000000"/>
        </w:rPr>
      </w:pPr>
      <w:r w:rsidRPr="00FC6817">
        <w:rPr>
          <w:color w:val="000000"/>
        </w:rPr>
        <w:t>The dataset has been successfully loaded. The column values appear to have some extraneous byte prefixes (e.g., </w:t>
      </w:r>
      <w:proofErr w:type="spellStart"/>
      <w:r w:rsidRPr="00FC6817">
        <w:rPr>
          <w:rFonts w:ascii="Courier New" w:hAnsi="Courier New" w:cs="Courier New"/>
          <w:color w:val="000000"/>
          <w:sz w:val="20"/>
          <w:szCs w:val="20"/>
        </w:rPr>
        <w:t>b'Female</w:t>
      </w:r>
      <w:proofErr w:type="spellEnd"/>
      <w:r w:rsidRPr="00FC6817">
        <w:rPr>
          <w:rFonts w:ascii="Courier New" w:hAnsi="Courier New" w:cs="Courier New"/>
          <w:color w:val="000000"/>
          <w:sz w:val="20"/>
          <w:szCs w:val="20"/>
        </w:rPr>
        <w:t>'</w:t>
      </w:r>
      <w:r w:rsidRPr="00FC6817">
        <w:rPr>
          <w:color w:val="000000"/>
        </w:rPr>
        <w:t>, </w:t>
      </w:r>
      <w:proofErr w:type="spellStart"/>
      <w:r w:rsidRPr="00FC6817">
        <w:rPr>
          <w:rFonts w:ascii="Courier New" w:hAnsi="Courier New" w:cs="Courier New"/>
          <w:color w:val="000000"/>
          <w:sz w:val="20"/>
          <w:szCs w:val="20"/>
        </w:rPr>
        <w:t>b'yes</w:t>
      </w:r>
      <w:proofErr w:type="spellEnd"/>
      <w:r w:rsidRPr="00FC6817">
        <w:rPr>
          <w:rFonts w:ascii="Courier New" w:hAnsi="Courier New" w:cs="Courier New"/>
          <w:color w:val="000000"/>
          <w:sz w:val="20"/>
          <w:szCs w:val="20"/>
        </w:rPr>
        <w:t>'</w:t>
      </w:r>
      <w:r w:rsidRPr="00FC6817">
        <w:rPr>
          <w:color w:val="000000"/>
        </w:rPr>
        <w:t xml:space="preserve">). We need to clean this by removing these prefixes and decoding the values correctly. </w:t>
      </w:r>
    </w:p>
    <w:p w14:paraId="0F83D82F" w14:textId="77777777" w:rsidR="00684E66" w:rsidRDefault="00684E66" w:rsidP="00684E66">
      <w:pPr>
        <w:spacing w:before="100" w:beforeAutospacing="1" w:after="100" w:afterAutospacing="1"/>
        <w:outlineLvl w:val="2"/>
        <w:rPr>
          <w:b/>
          <w:bCs/>
          <w:color w:val="000000"/>
          <w:sz w:val="27"/>
          <w:szCs w:val="27"/>
        </w:rPr>
      </w:pPr>
    </w:p>
    <w:p w14:paraId="1937515A" w14:textId="2A07FD0E" w:rsidR="00684E66" w:rsidRPr="00FC6817" w:rsidRDefault="00684E66" w:rsidP="00684E66">
      <w:pPr>
        <w:spacing w:before="100" w:beforeAutospacing="1" w:after="100" w:afterAutospacing="1"/>
        <w:outlineLvl w:val="2"/>
        <w:rPr>
          <w:b/>
          <w:bCs/>
          <w:color w:val="000000"/>
          <w:sz w:val="27"/>
          <w:szCs w:val="27"/>
        </w:rPr>
      </w:pPr>
      <w:r w:rsidRPr="00FC6817">
        <w:rPr>
          <w:b/>
          <w:bCs/>
          <w:color w:val="000000"/>
          <w:sz w:val="27"/>
          <w:szCs w:val="27"/>
        </w:rPr>
        <w:t>Data Cleaning</w:t>
      </w:r>
    </w:p>
    <w:p w14:paraId="7A38A93B" w14:textId="77777777" w:rsidR="00684E66" w:rsidRPr="00FC6817" w:rsidRDefault="00684E66" w:rsidP="00684E66">
      <w:pPr>
        <w:numPr>
          <w:ilvl w:val="0"/>
          <w:numId w:val="3"/>
        </w:numPr>
        <w:spacing w:before="100" w:beforeAutospacing="1" w:after="100" w:afterAutospacing="1"/>
        <w:rPr>
          <w:color w:val="000000"/>
        </w:rPr>
      </w:pPr>
      <w:r w:rsidRPr="00FC6817">
        <w:rPr>
          <w:color w:val="000000"/>
        </w:rPr>
        <w:t>Remove byte prefixes and decode the values.</w:t>
      </w:r>
    </w:p>
    <w:p w14:paraId="6AC13DD5" w14:textId="77777777" w:rsidR="00684E66" w:rsidRPr="00FC6817" w:rsidRDefault="00684E66" w:rsidP="00684E66">
      <w:pPr>
        <w:numPr>
          <w:ilvl w:val="0"/>
          <w:numId w:val="3"/>
        </w:numPr>
        <w:spacing w:before="100" w:beforeAutospacing="1" w:after="100" w:afterAutospacing="1"/>
        <w:rPr>
          <w:color w:val="000000"/>
        </w:rPr>
      </w:pPr>
      <w:r w:rsidRPr="00FC6817">
        <w:rPr>
          <w:color w:val="000000"/>
        </w:rPr>
        <w:t>Check for duplicates and remove them.</w:t>
      </w:r>
    </w:p>
    <w:p w14:paraId="126E08E5" w14:textId="77777777" w:rsidR="00684E66" w:rsidRPr="00FC6817" w:rsidRDefault="00684E66" w:rsidP="00684E66">
      <w:pPr>
        <w:numPr>
          <w:ilvl w:val="0"/>
          <w:numId w:val="3"/>
        </w:numPr>
        <w:spacing w:before="100" w:beforeAutospacing="1" w:after="100" w:afterAutospacing="1"/>
        <w:rPr>
          <w:color w:val="000000"/>
        </w:rPr>
      </w:pPr>
      <w:r w:rsidRPr="00FC6817">
        <w:rPr>
          <w:color w:val="000000"/>
        </w:rPr>
        <w:t>Check for missing values and fill them if necessary.</w:t>
      </w:r>
    </w:p>
    <w:p w14:paraId="2257FDFA" w14:textId="77777777" w:rsidR="00684E66" w:rsidRPr="00FC6817" w:rsidRDefault="00684E66" w:rsidP="00684E66">
      <w:pPr>
        <w:spacing w:before="100" w:beforeAutospacing="1" w:after="100" w:afterAutospacing="1"/>
        <w:rPr>
          <w:color w:val="000000"/>
        </w:rPr>
      </w:pPr>
      <w:r w:rsidRPr="00FC6817">
        <w:rPr>
          <w:color w:val="000000"/>
        </w:rPr>
        <w:t>Let's proceed with these cleaning steps.</w:t>
      </w:r>
    </w:p>
    <w:p w14:paraId="00F3AE40" w14:textId="77777777" w:rsidR="00CE1A54" w:rsidRDefault="00CE1A54"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5ADB3E3" w14:textId="77777777" w:rsidR="00CE1A54" w:rsidRDefault="00CE1A54"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2B0559" w14:textId="77777777" w:rsidR="00CE1A54" w:rsidRPr="00FC6817" w:rsidRDefault="00CE1A54" w:rsidP="00CE1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Remove byte prefixes and decode values properly</w:t>
      </w:r>
    </w:p>
    <w:p w14:paraId="7879158C" w14:textId="77777777" w:rsidR="00CE1A54" w:rsidRPr="00FC6817" w:rsidRDefault="00CE1A54" w:rsidP="00CE1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FC6817">
        <w:rPr>
          <w:rFonts w:ascii="Courier New" w:hAnsi="Courier New" w:cs="Courier New"/>
          <w:color w:val="000000"/>
          <w:sz w:val="20"/>
          <w:szCs w:val="20"/>
        </w:rPr>
        <w:t>df</w:t>
      </w:r>
      <w:proofErr w:type="spellEnd"/>
      <w:r w:rsidRPr="00FC6817">
        <w:rPr>
          <w:rFonts w:ascii="Courier New" w:hAnsi="Courier New" w:cs="Courier New"/>
          <w:color w:val="000000"/>
          <w:sz w:val="20"/>
          <w:szCs w:val="20"/>
        </w:rPr>
        <w:t xml:space="preserve"> = </w:t>
      </w:r>
      <w:proofErr w:type="spellStart"/>
      <w:proofErr w:type="gramStart"/>
      <w:r w:rsidRPr="00FC6817">
        <w:rPr>
          <w:rFonts w:ascii="Courier New" w:hAnsi="Courier New" w:cs="Courier New"/>
          <w:color w:val="000000"/>
          <w:sz w:val="20"/>
          <w:szCs w:val="20"/>
        </w:rPr>
        <w:t>df.applymap</w:t>
      </w:r>
      <w:proofErr w:type="spellEnd"/>
      <w:proofErr w:type="gramEnd"/>
      <w:r w:rsidRPr="00FC6817">
        <w:rPr>
          <w:rFonts w:ascii="Courier New" w:hAnsi="Courier New" w:cs="Courier New"/>
          <w:color w:val="000000"/>
          <w:sz w:val="20"/>
          <w:szCs w:val="20"/>
        </w:rPr>
        <w:t xml:space="preserve">(lambda x: </w:t>
      </w:r>
      <w:proofErr w:type="spellStart"/>
      <w:r w:rsidRPr="00FC6817">
        <w:rPr>
          <w:rFonts w:ascii="Courier New" w:hAnsi="Courier New" w:cs="Courier New"/>
          <w:color w:val="000000"/>
          <w:sz w:val="20"/>
          <w:szCs w:val="20"/>
        </w:rPr>
        <w:t>x.strip</w:t>
      </w:r>
      <w:proofErr w:type="spellEnd"/>
      <w:r w:rsidRPr="00FC6817">
        <w:rPr>
          <w:rFonts w:ascii="Courier New" w:hAnsi="Courier New" w:cs="Courier New"/>
          <w:color w:val="000000"/>
          <w:sz w:val="20"/>
          <w:szCs w:val="20"/>
        </w:rPr>
        <w:t xml:space="preserve">("b'").strip("'") if </w:t>
      </w:r>
      <w:proofErr w:type="spellStart"/>
      <w:r w:rsidRPr="00FC6817">
        <w:rPr>
          <w:rFonts w:ascii="Courier New" w:hAnsi="Courier New" w:cs="Courier New"/>
          <w:color w:val="000000"/>
          <w:sz w:val="20"/>
          <w:szCs w:val="20"/>
        </w:rPr>
        <w:t>isinstance</w:t>
      </w:r>
      <w:proofErr w:type="spellEnd"/>
      <w:r w:rsidRPr="00FC6817">
        <w:rPr>
          <w:rFonts w:ascii="Courier New" w:hAnsi="Courier New" w:cs="Courier New"/>
          <w:color w:val="000000"/>
          <w:sz w:val="20"/>
          <w:szCs w:val="20"/>
        </w:rPr>
        <w:t>(x, str) else x)</w:t>
      </w:r>
    </w:p>
    <w:p w14:paraId="561002B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F4478B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Check for duplicates</w:t>
      </w:r>
    </w:p>
    <w:p w14:paraId="40D7458A"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if </w:t>
      </w:r>
      <w:proofErr w:type="spellStart"/>
      <w:proofErr w:type="gramStart"/>
      <w:r w:rsidRPr="00FC6817">
        <w:rPr>
          <w:rFonts w:ascii="Courier New" w:hAnsi="Courier New" w:cs="Courier New"/>
          <w:color w:val="000000"/>
          <w:sz w:val="20"/>
          <w:szCs w:val="20"/>
        </w:rPr>
        <w:t>df.duplicated</w:t>
      </w:r>
      <w:proofErr w:type="spellEnd"/>
      <w:proofErr w:type="gramEnd"/>
      <w:r w:rsidRPr="00FC6817">
        <w:rPr>
          <w:rFonts w:ascii="Courier New" w:hAnsi="Courier New" w:cs="Courier New"/>
          <w:color w:val="000000"/>
          <w:sz w:val="20"/>
          <w:szCs w:val="20"/>
        </w:rPr>
        <w:t>().sum() &gt; 0:</w:t>
      </w:r>
    </w:p>
    <w:p w14:paraId="1D93A929"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df</w:t>
      </w:r>
      <w:proofErr w:type="spellEnd"/>
      <w:r w:rsidRPr="00FC6817">
        <w:rPr>
          <w:rFonts w:ascii="Courier New" w:hAnsi="Courier New" w:cs="Courier New"/>
          <w:color w:val="000000"/>
          <w:sz w:val="20"/>
          <w:szCs w:val="20"/>
        </w:rPr>
        <w:t xml:space="preserve"> = </w:t>
      </w:r>
      <w:proofErr w:type="spellStart"/>
      <w:proofErr w:type="gramStart"/>
      <w:r w:rsidRPr="00FC6817">
        <w:rPr>
          <w:rFonts w:ascii="Courier New" w:hAnsi="Courier New" w:cs="Courier New"/>
          <w:color w:val="000000"/>
          <w:sz w:val="20"/>
          <w:szCs w:val="20"/>
        </w:rPr>
        <w:t>df.drop</w:t>
      </w:r>
      <w:proofErr w:type="gramEnd"/>
      <w:r w:rsidRPr="00FC6817">
        <w:rPr>
          <w:rFonts w:ascii="Courier New" w:hAnsi="Courier New" w:cs="Courier New"/>
          <w:color w:val="000000"/>
          <w:sz w:val="20"/>
          <w:szCs w:val="20"/>
        </w:rPr>
        <w:t>_duplicates</w:t>
      </w:r>
      <w:proofErr w:type="spellEnd"/>
      <w:r w:rsidRPr="00FC6817">
        <w:rPr>
          <w:rFonts w:ascii="Courier New" w:hAnsi="Courier New" w:cs="Courier New"/>
          <w:color w:val="000000"/>
          <w:sz w:val="20"/>
          <w:szCs w:val="20"/>
        </w:rPr>
        <w:t>()</w:t>
      </w:r>
    </w:p>
    <w:p w14:paraId="44CD3E32"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0D7D5C4"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Check for missing values and fill them</w:t>
      </w:r>
    </w:p>
    <w:p w14:paraId="43306C4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FC6817">
        <w:rPr>
          <w:rFonts w:ascii="Courier New" w:hAnsi="Courier New" w:cs="Courier New"/>
          <w:color w:val="000000"/>
          <w:sz w:val="20"/>
          <w:szCs w:val="20"/>
        </w:rPr>
        <w:t>missing_values</w:t>
      </w:r>
      <w:proofErr w:type="spellEnd"/>
      <w:r w:rsidRPr="00FC6817">
        <w:rPr>
          <w:rFonts w:ascii="Courier New" w:hAnsi="Courier New" w:cs="Courier New"/>
          <w:color w:val="000000"/>
          <w:sz w:val="20"/>
          <w:szCs w:val="20"/>
        </w:rPr>
        <w:t xml:space="preserve"> = </w:t>
      </w:r>
      <w:proofErr w:type="spellStart"/>
      <w:proofErr w:type="gramStart"/>
      <w:r w:rsidRPr="00FC6817">
        <w:rPr>
          <w:rFonts w:ascii="Courier New" w:hAnsi="Courier New" w:cs="Courier New"/>
          <w:color w:val="000000"/>
          <w:sz w:val="20"/>
          <w:szCs w:val="20"/>
        </w:rPr>
        <w:t>df.isnull</w:t>
      </w:r>
      <w:proofErr w:type="spellEnd"/>
      <w:proofErr w:type="gramEnd"/>
      <w:r w:rsidRPr="00FC6817">
        <w:rPr>
          <w:rFonts w:ascii="Courier New" w:hAnsi="Courier New" w:cs="Courier New"/>
          <w:color w:val="000000"/>
          <w:sz w:val="20"/>
          <w:szCs w:val="20"/>
        </w:rPr>
        <w:t>().sum()</w:t>
      </w:r>
    </w:p>
    <w:p w14:paraId="33B618B0"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if </w:t>
      </w:r>
      <w:proofErr w:type="spellStart"/>
      <w:proofErr w:type="gramStart"/>
      <w:r w:rsidRPr="00FC6817">
        <w:rPr>
          <w:rFonts w:ascii="Courier New" w:hAnsi="Courier New" w:cs="Courier New"/>
          <w:color w:val="000000"/>
          <w:sz w:val="20"/>
          <w:szCs w:val="20"/>
        </w:rPr>
        <w:t>missing_values.any</w:t>
      </w:r>
      <w:proofErr w:type="spellEnd"/>
      <w:r w:rsidRPr="00FC6817">
        <w:rPr>
          <w:rFonts w:ascii="Courier New" w:hAnsi="Courier New" w:cs="Courier New"/>
          <w:color w:val="000000"/>
          <w:sz w:val="20"/>
          <w:szCs w:val="20"/>
        </w:rPr>
        <w:t>(</w:t>
      </w:r>
      <w:proofErr w:type="gramEnd"/>
      <w:r w:rsidRPr="00FC6817">
        <w:rPr>
          <w:rFonts w:ascii="Courier New" w:hAnsi="Courier New" w:cs="Courier New"/>
          <w:color w:val="000000"/>
          <w:sz w:val="20"/>
          <w:szCs w:val="20"/>
        </w:rPr>
        <w:t>):</w:t>
      </w:r>
    </w:p>
    <w:p w14:paraId="6BDDE350"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df.fillna</w:t>
      </w:r>
      <w:proofErr w:type="spellEnd"/>
      <w:proofErr w:type="gramEnd"/>
      <w:r w:rsidRPr="00FC6817">
        <w:rPr>
          <w:rFonts w:ascii="Courier New" w:hAnsi="Courier New" w:cs="Courier New"/>
          <w:color w:val="000000"/>
          <w:sz w:val="20"/>
          <w:szCs w:val="20"/>
        </w:rPr>
        <w:t>(method='</w:t>
      </w:r>
      <w:proofErr w:type="spellStart"/>
      <w:r w:rsidRPr="00FC6817">
        <w:rPr>
          <w:rFonts w:ascii="Courier New" w:hAnsi="Courier New" w:cs="Courier New"/>
          <w:color w:val="000000"/>
          <w:sz w:val="20"/>
          <w:szCs w:val="20"/>
        </w:rPr>
        <w:t>ffill</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inplace</w:t>
      </w:r>
      <w:proofErr w:type="spellEnd"/>
      <w:r w:rsidRPr="00FC6817">
        <w:rPr>
          <w:rFonts w:ascii="Courier New" w:hAnsi="Courier New" w:cs="Courier New"/>
          <w:color w:val="000000"/>
          <w:sz w:val="20"/>
          <w:szCs w:val="20"/>
        </w:rPr>
        <w:t>=True)</w:t>
      </w:r>
    </w:p>
    <w:p w14:paraId="3A6669E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5FA784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Display the cleaned data</w:t>
      </w:r>
    </w:p>
    <w:p w14:paraId="74E5D539" w14:textId="77777777" w:rsidR="00684E66"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FC6817">
        <w:rPr>
          <w:rFonts w:ascii="Courier New" w:hAnsi="Courier New" w:cs="Courier New"/>
          <w:color w:val="000000"/>
          <w:sz w:val="20"/>
          <w:szCs w:val="20"/>
        </w:rPr>
        <w:t>df.head</w:t>
      </w:r>
      <w:proofErr w:type="spellEnd"/>
      <w:proofErr w:type="gramEnd"/>
      <w:r w:rsidRPr="00FC6817">
        <w:rPr>
          <w:rFonts w:ascii="Courier New" w:hAnsi="Courier New" w:cs="Courier New"/>
          <w:color w:val="000000"/>
          <w:sz w:val="20"/>
          <w:szCs w:val="20"/>
        </w:rPr>
        <w:t>()</w:t>
      </w:r>
    </w:p>
    <w:p w14:paraId="39B6B4DD" w14:textId="77777777" w:rsidR="00CE1A54" w:rsidRPr="00FC6817" w:rsidRDefault="00CE1A54"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1F9EFED" w14:textId="77777777" w:rsidR="00684E66" w:rsidRDefault="00684E66" w:rsidP="00684E66">
      <w:pPr>
        <w:rPr>
          <w:color w:val="000000"/>
        </w:rPr>
      </w:pPr>
      <w:r w:rsidRPr="00FC6817">
        <w:rPr>
          <w:color w:val="000000"/>
        </w:rPr>
        <w:t>Result</w:t>
      </w:r>
    </w:p>
    <w:p w14:paraId="295876AF" w14:textId="77777777" w:rsidR="00CE1A54" w:rsidRPr="00FC6817" w:rsidRDefault="00CE1A54" w:rsidP="00684E66">
      <w:pPr>
        <w:rPr>
          <w:color w:val="000000"/>
        </w:rPr>
      </w:pPr>
    </w:p>
    <w:p w14:paraId="7C763342"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Gender   </w:t>
      </w:r>
      <w:proofErr w:type="gramStart"/>
      <w:r w:rsidRPr="00FC6817">
        <w:rPr>
          <w:rFonts w:ascii="Courier New" w:hAnsi="Courier New" w:cs="Courier New"/>
          <w:color w:val="000000"/>
          <w:sz w:val="20"/>
          <w:szCs w:val="20"/>
        </w:rPr>
        <w:t>Age  Height</w:t>
      </w:r>
      <w:proofErr w:type="gramEnd"/>
      <w:r w:rsidRPr="00FC6817">
        <w:rPr>
          <w:rFonts w:ascii="Courier New" w:hAnsi="Courier New" w:cs="Courier New"/>
          <w:color w:val="000000"/>
          <w:sz w:val="20"/>
          <w:szCs w:val="20"/>
        </w:rPr>
        <w:t xml:space="preserve">  Weight </w:t>
      </w:r>
      <w:proofErr w:type="spellStart"/>
      <w:r w:rsidRPr="00FC6817">
        <w:rPr>
          <w:rFonts w:ascii="Courier New" w:hAnsi="Courier New" w:cs="Courier New"/>
          <w:color w:val="000000"/>
          <w:sz w:val="20"/>
          <w:szCs w:val="20"/>
        </w:rPr>
        <w:t>family_history_with_overweight</w:t>
      </w:r>
      <w:proofErr w:type="spellEnd"/>
      <w:r w:rsidRPr="00FC6817">
        <w:rPr>
          <w:rFonts w:ascii="Courier New" w:hAnsi="Courier New" w:cs="Courier New"/>
          <w:color w:val="000000"/>
          <w:sz w:val="20"/>
          <w:szCs w:val="20"/>
        </w:rPr>
        <w:t xml:space="preserve"> FAVC  FCVC  \</w:t>
      </w:r>
    </w:p>
    <w:p w14:paraId="5D996BDA"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0  Female</w:t>
      </w:r>
      <w:proofErr w:type="gramEnd"/>
      <w:r w:rsidRPr="00FC6817">
        <w:rPr>
          <w:rFonts w:ascii="Courier New" w:hAnsi="Courier New" w:cs="Courier New"/>
          <w:color w:val="000000"/>
          <w:sz w:val="20"/>
          <w:szCs w:val="20"/>
        </w:rPr>
        <w:t xml:space="preserve">  21.0    1.62    64.0                            yes   no   2.0   </w:t>
      </w:r>
    </w:p>
    <w:p w14:paraId="61CB7438"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1  Female</w:t>
      </w:r>
      <w:proofErr w:type="gramEnd"/>
      <w:r w:rsidRPr="00FC6817">
        <w:rPr>
          <w:rFonts w:ascii="Courier New" w:hAnsi="Courier New" w:cs="Courier New"/>
          <w:color w:val="000000"/>
          <w:sz w:val="20"/>
          <w:szCs w:val="20"/>
        </w:rPr>
        <w:t xml:space="preserve">  21.0    1.52    56.0                            yes   no   3.0   </w:t>
      </w:r>
    </w:p>
    <w:p w14:paraId="55366302"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2    </w:t>
      </w:r>
      <w:proofErr w:type="gramStart"/>
      <w:r w:rsidRPr="00FC6817">
        <w:rPr>
          <w:rFonts w:ascii="Courier New" w:hAnsi="Courier New" w:cs="Courier New"/>
          <w:color w:val="000000"/>
          <w:sz w:val="20"/>
          <w:szCs w:val="20"/>
        </w:rPr>
        <w:t>Male  23.0</w:t>
      </w:r>
      <w:proofErr w:type="gramEnd"/>
      <w:r w:rsidRPr="00FC6817">
        <w:rPr>
          <w:rFonts w:ascii="Courier New" w:hAnsi="Courier New" w:cs="Courier New"/>
          <w:color w:val="000000"/>
          <w:sz w:val="20"/>
          <w:szCs w:val="20"/>
        </w:rPr>
        <w:t xml:space="preserve">    1.80    77.0                            yes   no   2.0   </w:t>
      </w:r>
    </w:p>
    <w:p w14:paraId="2281155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3    </w:t>
      </w:r>
      <w:proofErr w:type="gramStart"/>
      <w:r w:rsidRPr="00FC6817">
        <w:rPr>
          <w:rFonts w:ascii="Courier New" w:hAnsi="Courier New" w:cs="Courier New"/>
          <w:color w:val="000000"/>
          <w:sz w:val="20"/>
          <w:szCs w:val="20"/>
        </w:rPr>
        <w:t>Male  27.0</w:t>
      </w:r>
      <w:proofErr w:type="gramEnd"/>
      <w:r w:rsidRPr="00FC6817">
        <w:rPr>
          <w:rFonts w:ascii="Courier New" w:hAnsi="Courier New" w:cs="Courier New"/>
          <w:color w:val="000000"/>
          <w:sz w:val="20"/>
          <w:szCs w:val="20"/>
        </w:rPr>
        <w:t xml:space="preserve">    1.80    87.0                             no   </w:t>
      </w:r>
      <w:proofErr w:type="spellStart"/>
      <w:r w:rsidRPr="00FC6817">
        <w:rPr>
          <w:rFonts w:ascii="Courier New" w:hAnsi="Courier New" w:cs="Courier New"/>
          <w:color w:val="000000"/>
          <w:sz w:val="20"/>
          <w:szCs w:val="20"/>
        </w:rPr>
        <w:t>no</w:t>
      </w:r>
      <w:proofErr w:type="spellEnd"/>
      <w:r w:rsidRPr="00FC6817">
        <w:rPr>
          <w:rFonts w:ascii="Courier New" w:hAnsi="Courier New" w:cs="Courier New"/>
          <w:color w:val="000000"/>
          <w:sz w:val="20"/>
          <w:szCs w:val="20"/>
        </w:rPr>
        <w:t xml:space="preserve">   3.0   </w:t>
      </w:r>
    </w:p>
    <w:p w14:paraId="4D1BE39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4    </w:t>
      </w:r>
      <w:proofErr w:type="gramStart"/>
      <w:r w:rsidRPr="00FC6817">
        <w:rPr>
          <w:rFonts w:ascii="Courier New" w:hAnsi="Courier New" w:cs="Courier New"/>
          <w:color w:val="000000"/>
          <w:sz w:val="20"/>
          <w:szCs w:val="20"/>
        </w:rPr>
        <w:t>Male  22.0</w:t>
      </w:r>
      <w:proofErr w:type="gramEnd"/>
      <w:r w:rsidRPr="00FC6817">
        <w:rPr>
          <w:rFonts w:ascii="Courier New" w:hAnsi="Courier New" w:cs="Courier New"/>
          <w:color w:val="000000"/>
          <w:sz w:val="20"/>
          <w:szCs w:val="20"/>
        </w:rPr>
        <w:t xml:space="preserve">    1.78    89.8                             no   </w:t>
      </w:r>
      <w:proofErr w:type="spellStart"/>
      <w:r w:rsidRPr="00FC6817">
        <w:rPr>
          <w:rFonts w:ascii="Courier New" w:hAnsi="Courier New" w:cs="Courier New"/>
          <w:color w:val="000000"/>
          <w:sz w:val="20"/>
          <w:szCs w:val="20"/>
        </w:rPr>
        <w:t>no</w:t>
      </w:r>
      <w:proofErr w:type="spellEnd"/>
      <w:r w:rsidRPr="00FC6817">
        <w:rPr>
          <w:rFonts w:ascii="Courier New" w:hAnsi="Courier New" w:cs="Courier New"/>
          <w:color w:val="000000"/>
          <w:sz w:val="20"/>
          <w:szCs w:val="20"/>
        </w:rPr>
        <w:t xml:space="preserve">   2.0   </w:t>
      </w:r>
    </w:p>
    <w:p w14:paraId="41F650C0"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2184A121"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NCP       CAEC </w:t>
      </w:r>
      <w:proofErr w:type="gramStart"/>
      <w:r w:rsidRPr="00FC6817">
        <w:rPr>
          <w:rFonts w:ascii="Courier New" w:hAnsi="Courier New" w:cs="Courier New"/>
          <w:color w:val="000000"/>
          <w:sz w:val="20"/>
          <w:szCs w:val="20"/>
        </w:rPr>
        <w:t>SMOKE  CH</w:t>
      </w:r>
      <w:proofErr w:type="gramEnd"/>
      <w:r w:rsidRPr="00FC6817">
        <w:rPr>
          <w:rFonts w:ascii="Courier New" w:hAnsi="Courier New" w:cs="Courier New"/>
          <w:color w:val="000000"/>
          <w:sz w:val="20"/>
          <w:szCs w:val="20"/>
        </w:rPr>
        <w:t>2O  SCC  FAF  TUE        CALC  \</w:t>
      </w:r>
    </w:p>
    <w:p w14:paraId="78263E7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0  3.0</w:t>
      </w:r>
      <w:proofErr w:type="gramEnd"/>
      <w:r w:rsidRPr="00FC6817">
        <w:rPr>
          <w:rFonts w:ascii="Courier New" w:hAnsi="Courier New" w:cs="Courier New"/>
          <w:color w:val="000000"/>
          <w:sz w:val="20"/>
          <w:szCs w:val="20"/>
        </w:rPr>
        <w:t xml:space="preserve">  Sometimes    no   2.0   no  0.0  1.0          no   </w:t>
      </w:r>
    </w:p>
    <w:p w14:paraId="6E381088"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1  3.0</w:t>
      </w:r>
      <w:proofErr w:type="gramEnd"/>
      <w:r w:rsidRPr="00FC6817">
        <w:rPr>
          <w:rFonts w:ascii="Courier New" w:hAnsi="Courier New" w:cs="Courier New"/>
          <w:color w:val="000000"/>
          <w:sz w:val="20"/>
          <w:szCs w:val="20"/>
        </w:rPr>
        <w:t xml:space="preserve">  Sometimes   yes   3.0  yes  3.0  0.0   Sometimes   </w:t>
      </w:r>
    </w:p>
    <w:p w14:paraId="77DF2A6A"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2  3.0</w:t>
      </w:r>
      <w:proofErr w:type="gramEnd"/>
      <w:r w:rsidRPr="00FC6817">
        <w:rPr>
          <w:rFonts w:ascii="Courier New" w:hAnsi="Courier New" w:cs="Courier New"/>
          <w:color w:val="000000"/>
          <w:sz w:val="20"/>
          <w:szCs w:val="20"/>
        </w:rPr>
        <w:t xml:space="preserve">  Sometimes    no   2.0   no  2.0  1.0  Frequently   </w:t>
      </w:r>
    </w:p>
    <w:p w14:paraId="476B0BD5"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3  3.0</w:t>
      </w:r>
      <w:proofErr w:type="gramEnd"/>
      <w:r w:rsidRPr="00FC6817">
        <w:rPr>
          <w:rFonts w:ascii="Courier New" w:hAnsi="Courier New" w:cs="Courier New"/>
          <w:color w:val="000000"/>
          <w:sz w:val="20"/>
          <w:szCs w:val="20"/>
        </w:rPr>
        <w:t xml:space="preserve">  Sometimes    no   2.0   no  2.0  0.0  Frequently   </w:t>
      </w:r>
    </w:p>
    <w:p w14:paraId="70B1D6C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4  1.0</w:t>
      </w:r>
      <w:proofErr w:type="gramEnd"/>
      <w:r w:rsidRPr="00FC6817">
        <w:rPr>
          <w:rFonts w:ascii="Courier New" w:hAnsi="Courier New" w:cs="Courier New"/>
          <w:color w:val="000000"/>
          <w:sz w:val="20"/>
          <w:szCs w:val="20"/>
        </w:rPr>
        <w:t xml:space="preserve">  Sometimes    no   2.0   no  0.0  0.0   Sometimes   </w:t>
      </w:r>
    </w:p>
    <w:p w14:paraId="718A49F1"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14389BA"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MTRANS           </w:t>
      </w:r>
      <w:proofErr w:type="spellStart"/>
      <w:r w:rsidRPr="00FC6817">
        <w:rPr>
          <w:rFonts w:ascii="Courier New" w:hAnsi="Courier New" w:cs="Courier New"/>
          <w:color w:val="000000"/>
          <w:sz w:val="20"/>
          <w:szCs w:val="20"/>
        </w:rPr>
        <w:t>NObeyesdad</w:t>
      </w:r>
      <w:proofErr w:type="spellEnd"/>
      <w:r w:rsidRPr="00FC6817">
        <w:rPr>
          <w:rFonts w:ascii="Courier New" w:hAnsi="Courier New" w:cs="Courier New"/>
          <w:color w:val="000000"/>
          <w:sz w:val="20"/>
          <w:szCs w:val="20"/>
        </w:rPr>
        <w:t xml:space="preserve">  </w:t>
      </w:r>
    </w:p>
    <w:p w14:paraId="7707830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0  </w:t>
      </w:r>
      <w:proofErr w:type="spellStart"/>
      <w:r w:rsidRPr="00FC6817">
        <w:rPr>
          <w:rFonts w:ascii="Courier New" w:hAnsi="Courier New" w:cs="Courier New"/>
          <w:color w:val="000000"/>
          <w:sz w:val="20"/>
          <w:szCs w:val="20"/>
        </w:rPr>
        <w:t>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Normal_Weight</w:t>
      </w:r>
      <w:proofErr w:type="spellEnd"/>
      <w:r w:rsidRPr="00FC6817">
        <w:rPr>
          <w:rFonts w:ascii="Courier New" w:hAnsi="Courier New" w:cs="Courier New"/>
          <w:color w:val="000000"/>
          <w:sz w:val="20"/>
          <w:szCs w:val="20"/>
        </w:rPr>
        <w:t xml:space="preserve">  </w:t>
      </w:r>
    </w:p>
    <w:p w14:paraId="763B8BC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1  </w:t>
      </w:r>
      <w:proofErr w:type="spellStart"/>
      <w:r w:rsidRPr="00FC6817">
        <w:rPr>
          <w:rFonts w:ascii="Courier New" w:hAnsi="Courier New" w:cs="Courier New"/>
          <w:color w:val="000000"/>
          <w:sz w:val="20"/>
          <w:szCs w:val="20"/>
        </w:rPr>
        <w:t>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Normal_Weight</w:t>
      </w:r>
      <w:proofErr w:type="spellEnd"/>
      <w:r w:rsidRPr="00FC6817">
        <w:rPr>
          <w:rFonts w:ascii="Courier New" w:hAnsi="Courier New" w:cs="Courier New"/>
          <w:color w:val="000000"/>
          <w:sz w:val="20"/>
          <w:szCs w:val="20"/>
        </w:rPr>
        <w:t xml:space="preserve">  </w:t>
      </w:r>
    </w:p>
    <w:p w14:paraId="656EF789"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2  </w:t>
      </w:r>
      <w:proofErr w:type="spellStart"/>
      <w:r w:rsidRPr="00FC6817">
        <w:rPr>
          <w:rFonts w:ascii="Courier New" w:hAnsi="Courier New" w:cs="Courier New"/>
          <w:color w:val="000000"/>
          <w:sz w:val="20"/>
          <w:szCs w:val="20"/>
        </w:rPr>
        <w:t>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Normal_Weight</w:t>
      </w:r>
      <w:proofErr w:type="spellEnd"/>
      <w:r w:rsidRPr="00FC6817">
        <w:rPr>
          <w:rFonts w:ascii="Courier New" w:hAnsi="Courier New" w:cs="Courier New"/>
          <w:color w:val="000000"/>
          <w:sz w:val="20"/>
          <w:szCs w:val="20"/>
        </w:rPr>
        <w:t xml:space="preserve">  </w:t>
      </w:r>
    </w:p>
    <w:p w14:paraId="6D1B284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3                Walking   </w:t>
      </w:r>
      <w:proofErr w:type="spellStart"/>
      <w:r w:rsidRPr="00FC6817">
        <w:rPr>
          <w:rFonts w:ascii="Courier New" w:hAnsi="Courier New" w:cs="Courier New"/>
          <w:color w:val="000000"/>
          <w:sz w:val="20"/>
          <w:szCs w:val="20"/>
        </w:rPr>
        <w:t>Overweight_Level_I</w:t>
      </w:r>
      <w:proofErr w:type="spellEnd"/>
      <w:r w:rsidRPr="00FC6817">
        <w:rPr>
          <w:rFonts w:ascii="Courier New" w:hAnsi="Courier New" w:cs="Courier New"/>
          <w:color w:val="000000"/>
          <w:sz w:val="20"/>
          <w:szCs w:val="20"/>
        </w:rPr>
        <w:t xml:space="preserve">  </w:t>
      </w:r>
    </w:p>
    <w:p w14:paraId="45E5CA2B"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4  </w:t>
      </w:r>
      <w:proofErr w:type="spellStart"/>
      <w:r w:rsidRPr="00FC6817">
        <w:rPr>
          <w:rFonts w:ascii="Courier New" w:hAnsi="Courier New" w:cs="Courier New"/>
          <w:color w:val="000000"/>
          <w:sz w:val="20"/>
          <w:szCs w:val="20"/>
        </w:rPr>
        <w:t>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Overweight_Level_II</w:t>
      </w:r>
      <w:proofErr w:type="spellEnd"/>
      <w:r w:rsidRPr="00FC6817">
        <w:rPr>
          <w:rFonts w:ascii="Courier New" w:hAnsi="Courier New" w:cs="Courier New"/>
          <w:color w:val="000000"/>
          <w:sz w:val="20"/>
          <w:szCs w:val="20"/>
        </w:rPr>
        <w:t xml:space="preserve">  </w:t>
      </w:r>
    </w:p>
    <w:p w14:paraId="1B89B64E" w14:textId="77777777" w:rsidR="00684E66" w:rsidRPr="00FC6817" w:rsidRDefault="00684E66" w:rsidP="00684E66">
      <w:pPr>
        <w:spacing w:before="100" w:beforeAutospacing="1" w:after="100" w:afterAutospacing="1"/>
        <w:rPr>
          <w:color w:val="000000"/>
        </w:rPr>
      </w:pPr>
      <w:r w:rsidRPr="00FC6817">
        <w:rPr>
          <w:color w:val="000000"/>
        </w:rPr>
        <w:t>The data is now correctly cleaned. Next, we'll proceed with feature engineering by calculating BMI and categorizing weight.</w:t>
      </w:r>
    </w:p>
    <w:p w14:paraId="6D32D140" w14:textId="77777777" w:rsidR="00684E66" w:rsidRPr="00FC6817" w:rsidRDefault="00684E66" w:rsidP="00FC6817">
      <w:pPr>
        <w:spacing w:before="100" w:beforeAutospacing="1" w:after="100" w:afterAutospacing="1"/>
        <w:rPr>
          <w:color w:val="000000"/>
        </w:rPr>
      </w:pPr>
    </w:p>
    <w:p w14:paraId="536A0300" w14:textId="77777777" w:rsidR="00FC6817" w:rsidRPr="00FC6817" w:rsidRDefault="00FC6817" w:rsidP="00FC6817">
      <w:pPr>
        <w:spacing w:before="100" w:beforeAutospacing="1" w:after="100" w:afterAutospacing="1"/>
        <w:outlineLvl w:val="2"/>
        <w:rPr>
          <w:b/>
          <w:bCs/>
          <w:color w:val="000000"/>
          <w:sz w:val="27"/>
          <w:szCs w:val="27"/>
        </w:rPr>
      </w:pPr>
      <w:r w:rsidRPr="00FC6817">
        <w:rPr>
          <w:b/>
          <w:bCs/>
          <w:color w:val="000000"/>
          <w:sz w:val="27"/>
          <w:szCs w:val="27"/>
        </w:rPr>
        <w:t>Feature Engineering</w:t>
      </w:r>
    </w:p>
    <w:p w14:paraId="2502006D" w14:textId="77777777" w:rsidR="00FC6817" w:rsidRDefault="00FC6817" w:rsidP="00FC6817">
      <w:pPr>
        <w:spacing w:before="100" w:beforeAutospacing="1" w:after="100" w:afterAutospacing="1"/>
        <w:rPr>
          <w:color w:val="000000"/>
        </w:rPr>
      </w:pPr>
      <w:r w:rsidRPr="00FC6817">
        <w:rPr>
          <w:color w:val="000000"/>
        </w:rPr>
        <w:t>A new column '</w:t>
      </w:r>
      <w:proofErr w:type="spellStart"/>
      <w:r w:rsidRPr="00FC6817">
        <w:rPr>
          <w:color w:val="000000"/>
        </w:rPr>
        <w:t>Weight_Category</w:t>
      </w:r>
      <w:proofErr w:type="spellEnd"/>
      <w:r w:rsidRPr="00FC6817">
        <w:rPr>
          <w:color w:val="000000"/>
        </w:rPr>
        <w:t>' was created based on the BMI calculation to categorize individuals' weight classes from Underweight to Obesity III.</w:t>
      </w:r>
    </w:p>
    <w:p w14:paraId="6F08EB73" w14:textId="77777777" w:rsidR="00684E66" w:rsidRPr="00FC6817" w:rsidRDefault="00684E66" w:rsidP="00684E66">
      <w:pPr>
        <w:spacing w:before="100" w:beforeAutospacing="1" w:after="100" w:afterAutospacing="1"/>
        <w:rPr>
          <w:color w:val="000000"/>
        </w:rPr>
      </w:pPr>
      <w:r w:rsidRPr="00FC6817">
        <w:rPr>
          <w:color w:val="000000"/>
        </w:rPr>
        <w:t>Let's create a new feature, </w:t>
      </w:r>
      <w:proofErr w:type="spellStart"/>
      <w:r w:rsidRPr="00FC6817">
        <w:rPr>
          <w:rFonts w:ascii="Courier New" w:hAnsi="Courier New" w:cs="Courier New"/>
          <w:color w:val="000000"/>
          <w:sz w:val="20"/>
          <w:szCs w:val="20"/>
        </w:rPr>
        <w:t>Weight_Category</w:t>
      </w:r>
      <w:proofErr w:type="spellEnd"/>
      <w:r w:rsidRPr="00FC6817">
        <w:rPr>
          <w:color w:val="000000"/>
        </w:rPr>
        <w:t>, based on BMI calculations.</w:t>
      </w:r>
    </w:p>
    <w:p w14:paraId="10FBCBFD" w14:textId="77777777" w:rsidR="00CE1A54" w:rsidRDefault="00CE1A54"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683797F" w14:textId="41CDD89D"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lastRenderedPageBreak/>
        <w:t># Calculate BMI and categorize weight</w:t>
      </w:r>
    </w:p>
    <w:p w14:paraId="3CD8C97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def </w:t>
      </w:r>
      <w:proofErr w:type="spellStart"/>
      <w:r w:rsidRPr="00FC6817">
        <w:rPr>
          <w:rFonts w:ascii="Courier New" w:hAnsi="Courier New" w:cs="Courier New"/>
          <w:color w:val="000000"/>
          <w:sz w:val="20"/>
          <w:szCs w:val="20"/>
        </w:rPr>
        <w:t>categorize_weight</w:t>
      </w:r>
      <w:proofErr w:type="spellEnd"/>
      <w:r w:rsidRPr="00FC6817">
        <w:rPr>
          <w:rFonts w:ascii="Courier New" w:hAnsi="Courier New" w:cs="Courier New"/>
          <w:color w:val="000000"/>
          <w:sz w:val="20"/>
          <w:szCs w:val="20"/>
        </w:rPr>
        <w:t>(row):</w:t>
      </w:r>
    </w:p>
    <w:p w14:paraId="63B69DC5"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bmi</w:t>
      </w:r>
      <w:proofErr w:type="spellEnd"/>
      <w:r w:rsidRPr="00FC6817">
        <w:rPr>
          <w:rFonts w:ascii="Courier New" w:hAnsi="Courier New" w:cs="Courier New"/>
          <w:color w:val="000000"/>
          <w:sz w:val="20"/>
          <w:szCs w:val="20"/>
        </w:rPr>
        <w:t xml:space="preserve"> = row['Weight'] / (row['Height'] ** 2)</w:t>
      </w:r>
    </w:p>
    <w:p w14:paraId="6FCF74D7"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if </w:t>
      </w:r>
      <w:proofErr w:type="spellStart"/>
      <w:r w:rsidRPr="00FC6817">
        <w:rPr>
          <w:rFonts w:ascii="Courier New" w:hAnsi="Courier New" w:cs="Courier New"/>
          <w:color w:val="000000"/>
          <w:sz w:val="20"/>
          <w:szCs w:val="20"/>
        </w:rPr>
        <w:t>bmi</w:t>
      </w:r>
      <w:proofErr w:type="spellEnd"/>
      <w:r w:rsidRPr="00FC6817">
        <w:rPr>
          <w:rFonts w:ascii="Courier New" w:hAnsi="Courier New" w:cs="Courier New"/>
          <w:color w:val="000000"/>
          <w:sz w:val="20"/>
          <w:szCs w:val="20"/>
        </w:rPr>
        <w:t xml:space="preserve"> &lt; 18.5:</w:t>
      </w:r>
    </w:p>
    <w:p w14:paraId="04C259F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return 'Underweight'</w:t>
      </w:r>
    </w:p>
    <w:p w14:paraId="2F02F862"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elif</w:t>
      </w:r>
      <w:proofErr w:type="spellEnd"/>
      <w:r w:rsidRPr="00FC6817">
        <w:rPr>
          <w:rFonts w:ascii="Courier New" w:hAnsi="Courier New" w:cs="Courier New"/>
          <w:color w:val="000000"/>
          <w:sz w:val="20"/>
          <w:szCs w:val="20"/>
        </w:rPr>
        <w:t xml:space="preserve"> 18.5 &lt;= </w:t>
      </w:r>
      <w:proofErr w:type="spellStart"/>
      <w:r w:rsidRPr="00FC6817">
        <w:rPr>
          <w:rFonts w:ascii="Courier New" w:hAnsi="Courier New" w:cs="Courier New"/>
          <w:color w:val="000000"/>
          <w:sz w:val="20"/>
          <w:szCs w:val="20"/>
        </w:rPr>
        <w:t>bmi</w:t>
      </w:r>
      <w:proofErr w:type="spellEnd"/>
      <w:r w:rsidRPr="00FC6817">
        <w:rPr>
          <w:rFonts w:ascii="Courier New" w:hAnsi="Courier New" w:cs="Courier New"/>
          <w:color w:val="000000"/>
          <w:sz w:val="20"/>
          <w:szCs w:val="20"/>
        </w:rPr>
        <w:t xml:space="preserve"> &lt; 25:</w:t>
      </w:r>
    </w:p>
    <w:p w14:paraId="1FFF874B"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return 'Normal'</w:t>
      </w:r>
    </w:p>
    <w:p w14:paraId="28F60AD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elif</w:t>
      </w:r>
      <w:proofErr w:type="spellEnd"/>
      <w:r w:rsidRPr="00FC6817">
        <w:rPr>
          <w:rFonts w:ascii="Courier New" w:hAnsi="Courier New" w:cs="Courier New"/>
          <w:color w:val="000000"/>
          <w:sz w:val="20"/>
          <w:szCs w:val="20"/>
        </w:rPr>
        <w:t xml:space="preserve"> 25 &lt;= </w:t>
      </w:r>
      <w:proofErr w:type="spellStart"/>
      <w:r w:rsidRPr="00FC6817">
        <w:rPr>
          <w:rFonts w:ascii="Courier New" w:hAnsi="Courier New" w:cs="Courier New"/>
          <w:color w:val="000000"/>
          <w:sz w:val="20"/>
          <w:szCs w:val="20"/>
        </w:rPr>
        <w:t>bmi</w:t>
      </w:r>
      <w:proofErr w:type="spellEnd"/>
      <w:r w:rsidRPr="00FC6817">
        <w:rPr>
          <w:rFonts w:ascii="Courier New" w:hAnsi="Courier New" w:cs="Courier New"/>
          <w:color w:val="000000"/>
          <w:sz w:val="20"/>
          <w:szCs w:val="20"/>
        </w:rPr>
        <w:t xml:space="preserve"> &lt; 30:</w:t>
      </w:r>
    </w:p>
    <w:p w14:paraId="020B5FC2"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return 'Overweight'</w:t>
      </w:r>
    </w:p>
    <w:p w14:paraId="0965540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elif</w:t>
      </w:r>
      <w:proofErr w:type="spellEnd"/>
      <w:r w:rsidRPr="00FC6817">
        <w:rPr>
          <w:rFonts w:ascii="Courier New" w:hAnsi="Courier New" w:cs="Courier New"/>
          <w:color w:val="000000"/>
          <w:sz w:val="20"/>
          <w:szCs w:val="20"/>
        </w:rPr>
        <w:t xml:space="preserve"> 30 &lt;= </w:t>
      </w:r>
      <w:proofErr w:type="spellStart"/>
      <w:r w:rsidRPr="00FC6817">
        <w:rPr>
          <w:rFonts w:ascii="Courier New" w:hAnsi="Courier New" w:cs="Courier New"/>
          <w:color w:val="000000"/>
          <w:sz w:val="20"/>
          <w:szCs w:val="20"/>
        </w:rPr>
        <w:t>bmi</w:t>
      </w:r>
      <w:proofErr w:type="spellEnd"/>
      <w:r w:rsidRPr="00FC6817">
        <w:rPr>
          <w:rFonts w:ascii="Courier New" w:hAnsi="Courier New" w:cs="Courier New"/>
          <w:color w:val="000000"/>
          <w:sz w:val="20"/>
          <w:szCs w:val="20"/>
        </w:rPr>
        <w:t xml:space="preserve"> &lt; 35:</w:t>
      </w:r>
    </w:p>
    <w:p w14:paraId="0F55F72E"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return 'Obesity I'</w:t>
      </w:r>
    </w:p>
    <w:p w14:paraId="6FF8474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elif</w:t>
      </w:r>
      <w:proofErr w:type="spellEnd"/>
      <w:r w:rsidRPr="00FC6817">
        <w:rPr>
          <w:rFonts w:ascii="Courier New" w:hAnsi="Courier New" w:cs="Courier New"/>
          <w:color w:val="000000"/>
          <w:sz w:val="20"/>
          <w:szCs w:val="20"/>
        </w:rPr>
        <w:t xml:space="preserve"> 35 &lt;= </w:t>
      </w:r>
      <w:proofErr w:type="spellStart"/>
      <w:r w:rsidRPr="00FC6817">
        <w:rPr>
          <w:rFonts w:ascii="Courier New" w:hAnsi="Courier New" w:cs="Courier New"/>
          <w:color w:val="000000"/>
          <w:sz w:val="20"/>
          <w:szCs w:val="20"/>
        </w:rPr>
        <w:t>bmi</w:t>
      </w:r>
      <w:proofErr w:type="spellEnd"/>
      <w:r w:rsidRPr="00FC6817">
        <w:rPr>
          <w:rFonts w:ascii="Courier New" w:hAnsi="Courier New" w:cs="Courier New"/>
          <w:color w:val="000000"/>
          <w:sz w:val="20"/>
          <w:szCs w:val="20"/>
        </w:rPr>
        <w:t xml:space="preserve"> &lt; 40:</w:t>
      </w:r>
    </w:p>
    <w:p w14:paraId="22D2C2B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return 'Obesity II'</w:t>
      </w:r>
    </w:p>
    <w:p w14:paraId="0A8417B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else:</w:t>
      </w:r>
    </w:p>
    <w:p w14:paraId="088F3E7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return 'Obesity III'</w:t>
      </w:r>
    </w:p>
    <w:p w14:paraId="7A5B694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FE224FB"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FC6817">
        <w:rPr>
          <w:rFonts w:ascii="Courier New" w:hAnsi="Courier New" w:cs="Courier New"/>
          <w:color w:val="000000"/>
          <w:sz w:val="20"/>
          <w:szCs w:val="20"/>
        </w:rPr>
        <w:t>df</w:t>
      </w:r>
      <w:proofErr w:type="spell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Weight_Category</w:t>
      </w:r>
      <w:proofErr w:type="spellEnd"/>
      <w:r w:rsidRPr="00FC6817">
        <w:rPr>
          <w:rFonts w:ascii="Courier New" w:hAnsi="Courier New" w:cs="Courier New"/>
          <w:color w:val="000000"/>
          <w:sz w:val="20"/>
          <w:szCs w:val="20"/>
        </w:rPr>
        <w:t xml:space="preserve">'] = </w:t>
      </w:r>
      <w:proofErr w:type="spellStart"/>
      <w:proofErr w:type="gramStart"/>
      <w:r w:rsidRPr="00FC6817">
        <w:rPr>
          <w:rFonts w:ascii="Courier New" w:hAnsi="Courier New" w:cs="Courier New"/>
          <w:color w:val="000000"/>
          <w:sz w:val="20"/>
          <w:szCs w:val="20"/>
        </w:rPr>
        <w:t>df.apply</w:t>
      </w:r>
      <w:proofErr w:type="spellEnd"/>
      <w:proofErr w:type="gram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categorize_weight</w:t>
      </w:r>
      <w:proofErr w:type="spellEnd"/>
      <w:r w:rsidRPr="00FC6817">
        <w:rPr>
          <w:rFonts w:ascii="Courier New" w:hAnsi="Courier New" w:cs="Courier New"/>
          <w:color w:val="000000"/>
          <w:sz w:val="20"/>
          <w:szCs w:val="20"/>
        </w:rPr>
        <w:t>, axis=1)</w:t>
      </w:r>
    </w:p>
    <w:p w14:paraId="41B16B67"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E722D6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Display the first few rows to confirm the new feature</w:t>
      </w:r>
    </w:p>
    <w:p w14:paraId="0D4594BA" w14:textId="77777777" w:rsidR="00684E66"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FC6817">
        <w:rPr>
          <w:rFonts w:ascii="Courier New" w:hAnsi="Courier New" w:cs="Courier New"/>
          <w:color w:val="000000"/>
          <w:sz w:val="20"/>
          <w:szCs w:val="20"/>
        </w:rPr>
        <w:t>df.head</w:t>
      </w:r>
      <w:proofErr w:type="spellEnd"/>
      <w:proofErr w:type="gramEnd"/>
      <w:r w:rsidRPr="00FC6817">
        <w:rPr>
          <w:rFonts w:ascii="Courier New" w:hAnsi="Courier New" w:cs="Courier New"/>
          <w:color w:val="000000"/>
          <w:sz w:val="20"/>
          <w:szCs w:val="20"/>
        </w:rPr>
        <w:t>()</w:t>
      </w:r>
    </w:p>
    <w:p w14:paraId="6A21CA1A" w14:textId="77777777" w:rsidR="00CE1A54" w:rsidRPr="00FC6817" w:rsidRDefault="00CE1A54"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2663F5E" w14:textId="77777777" w:rsidR="00684E66" w:rsidRDefault="00684E66" w:rsidP="00684E66">
      <w:pPr>
        <w:rPr>
          <w:color w:val="000000"/>
        </w:rPr>
      </w:pPr>
      <w:r w:rsidRPr="00FC6817">
        <w:rPr>
          <w:color w:val="000000"/>
        </w:rPr>
        <w:t>Result</w:t>
      </w:r>
    </w:p>
    <w:p w14:paraId="32800F8E" w14:textId="77777777" w:rsidR="00CE1A54" w:rsidRPr="00FC6817" w:rsidRDefault="00CE1A54" w:rsidP="00684E66">
      <w:pPr>
        <w:rPr>
          <w:color w:val="000000"/>
        </w:rPr>
      </w:pPr>
    </w:p>
    <w:p w14:paraId="6799C47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Gender   </w:t>
      </w:r>
      <w:proofErr w:type="gramStart"/>
      <w:r w:rsidRPr="00FC6817">
        <w:rPr>
          <w:rFonts w:ascii="Courier New" w:hAnsi="Courier New" w:cs="Courier New"/>
          <w:color w:val="000000"/>
          <w:sz w:val="20"/>
          <w:szCs w:val="20"/>
        </w:rPr>
        <w:t>Age  Height</w:t>
      </w:r>
      <w:proofErr w:type="gramEnd"/>
      <w:r w:rsidRPr="00FC6817">
        <w:rPr>
          <w:rFonts w:ascii="Courier New" w:hAnsi="Courier New" w:cs="Courier New"/>
          <w:color w:val="000000"/>
          <w:sz w:val="20"/>
          <w:szCs w:val="20"/>
        </w:rPr>
        <w:t xml:space="preserve">  Weight </w:t>
      </w:r>
      <w:proofErr w:type="spellStart"/>
      <w:r w:rsidRPr="00FC6817">
        <w:rPr>
          <w:rFonts w:ascii="Courier New" w:hAnsi="Courier New" w:cs="Courier New"/>
          <w:color w:val="000000"/>
          <w:sz w:val="20"/>
          <w:szCs w:val="20"/>
        </w:rPr>
        <w:t>family_history_with_overweight</w:t>
      </w:r>
      <w:proofErr w:type="spellEnd"/>
      <w:r w:rsidRPr="00FC6817">
        <w:rPr>
          <w:rFonts w:ascii="Courier New" w:hAnsi="Courier New" w:cs="Courier New"/>
          <w:color w:val="000000"/>
          <w:sz w:val="20"/>
          <w:szCs w:val="20"/>
        </w:rPr>
        <w:t xml:space="preserve"> FAVC  FCVC  \</w:t>
      </w:r>
    </w:p>
    <w:p w14:paraId="11125EA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0  Female</w:t>
      </w:r>
      <w:proofErr w:type="gramEnd"/>
      <w:r w:rsidRPr="00FC6817">
        <w:rPr>
          <w:rFonts w:ascii="Courier New" w:hAnsi="Courier New" w:cs="Courier New"/>
          <w:color w:val="000000"/>
          <w:sz w:val="20"/>
          <w:szCs w:val="20"/>
        </w:rPr>
        <w:t xml:space="preserve">  21.0    1.62    64.0                            yes   no   2.0   </w:t>
      </w:r>
    </w:p>
    <w:p w14:paraId="08C6BFB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1  Female</w:t>
      </w:r>
      <w:proofErr w:type="gramEnd"/>
      <w:r w:rsidRPr="00FC6817">
        <w:rPr>
          <w:rFonts w:ascii="Courier New" w:hAnsi="Courier New" w:cs="Courier New"/>
          <w:color w:val="000000"/>
          <w:sz w:val="20"/>
          <w:szCs w:val="20"/>
        </w:rPr>
        <w:t xml:space="preserve">  21.0    1.52    56.0                            yes   no   3.0   </w:t>
      </w:r>
    </w:p>
    <w:p w14:paraId="4BB63B34"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2    </w:t>
      </w:r>
      <w:proofErr w:type="gramStart"/>
      <w:r w:rsidRPr="00FC6817">
        <w:rPr>
          <w:rFonts w:ascii="Courier New" w:hAnsi="Courier New" w:cs="Courier New"/>
          <w:color w:val="000000"/>
          <w:sz w:val="20"/>
          <w:szCs w:val="20"/>
        </w:rPr>
        <w:t>Male  23.0</w:t>
      </w:r>
      <w:proofErr w:type="gramEnd"/>
      <w:r w:rsidRPr="00FC6817">
        <w:rPr>
          <w:rFonts w:ascii="Courier New" w:hAnsi="Courier New" w:cs="Courier New"/>
          <w:color w:val="000000"/>
          <w:sz w:val="20"/>
          <w:szCs w:val="20"/>
        </w:rPr>
        <w:t xml:space="preserve">    1.80    77.0                            yes   no   2.0   </w:t>
      </w:r>
    </w:p>
    <w:p w14:paraId="290A24AA"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3    </w:t>
      </w:r>
      <w:proofErr w:type="gramStart"/>
      <w:r w:rsidRPr="00FC6817">
        <w:rPr>
          <w:rFonts w:ascii="Courier New" w:hAnsi="Courier New" w:cs="Courier New"/>
          <w:color w:val="000000"/>
          <w:sz w:val="20"/>
          <w:szCs w:val="20"/>
        </w:rPr>
        <w:t>Male  27.0</w:t>
      </w:r>
      <w:proofErr w:type="gramEnd"/>
      <w:r w:rsidRPr="00FC6817">
        <w:rPr>
          <w:rFonts w:ascii="Courier New" w:hAnsi="Courier New" w:cs="Courier New"/>
          <w:color w:val="000000"/>
          <w:sz w:val="20"/>
          <w:szCs w:val="20"/>
        </w:rPr>
        <w:t xml:space="preserve">    1.80    87.0                             no   </w:t>
      </w:r>
      <w:proofErr w:type="spellStart"/>
      <w:r w:rsidRPr="00FC6817">
        <w:rPr>
          <w:rFonts w:ascii="Courier New" w:hAnsi="Courier New" w:cs="Courier New"/>
          <w:color w:val="000000"/>
          <w:sz w:val="20"/>
          <w:szCs w:val="20"/>
        </w:rPr>
        <w:t>no</w:t>
      </w:r>
      <w:proofErr w:type="spellEnd"/>
      <w:r w:rsidRPr="00FC6817">
        <w:rPr>
          <w:rFonts w:ascii="Courier New" w:hAnsi="Courier New" w:cs="Courier New"/>
          <w:color w:val="000000"/>
          <w:sz w:val="20"/>
          <w:szCs w:val="20"/>
        </w:rPr>
        <w:t xml:space="preserve">   3.0   </w:t>
      </w:r>
    </w:p>
    <w:p w14:paraId="052D6162"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4    </w:t>
      </w:r>
      <w:proofErr w:type="gramStart"/>
      <w:r w:rsidRPr="00FC6817">
        <w:rPr>
          <w:rFonts w:ascii="Courier New" w:hAnsi="Courier New" w:cs="Courier New"/>
          <w:color w:val="000000"/>
          <w:sz w:val="20"/>
          <w:szCs w:val="20"/>
        </w:rPr>
        <w:t>Male  22.0</w:t>
      </w:r>
      <w:proofErr w:type="gramEnd"/>
      <w:r w:rsidRPr="00FC6817">
        <w:rPr>
          <w:rFonts w:ascii="Courier New" w:hAnsi="Courier New" w:cs="Courier New"/>
          <w:color w:val="000000"/>
          <w:sz w:val="20"/>
          <w:szCs w:val="20"/>
        </w:rPr>
        <w:t xml:space="preserve">    1.78    89.8                             no   </w:t>
      </w:r>
      <w:proofErr w:type="spellStart"/>
      <w:r w:rsidRPr="00FC6817">
        <w:rPr>
          <w:rFonts w:ascii="Courier New" w:hAnsi="Courier New" w:cs="Courier New"/>
          <w:color w:val="000000"/>
          <w:sz w:val="20"/>
          <w:szCs w:val="20"/>
        </w:rPr>
        <w:t>no</w:t>
      </w:r>
      <w:proofErr w:type="spellEnd"/>
      <w:r w:rsidRPr="00FC6817">
        <w:rPr>
          <w:rFonts w:ascii="Courier New" w:hAnsi="Courier New" w:cs="Courier New"/>
          <w:color w:val="000000"/>
          <w:sz w:val="20"/>
          <w:szCs w:val="20"/>
        </w:rPr>
        <w:t xml:space="preserve">   2.0   </w:t>
      </w:r>
    </w:p>
    <w:p w14:paraId="38FD94F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3498413"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NCP       CAEC </w:t>
      </w:r>
      <w:proofErr w:type="gramStart"/>
      <w:r w:rsidRPr="00FC6817">
        <w:rPr>
          <w:rFonts w:ascii="Courier New" w:hAnsi="Courier New" w:cs="Courier New"/>
          <w:color w:val="000000"/>
          <w:sz w:val="20"/>
          <w:szCs w:val="20"/>
        </w:rPr>
        <w:t>SMOKE  CH</w:t>
      </w:r>
      <w:proofErr w:type="gramEnd"/>
      <w:r w:rsidRPr="00FC6817">
        <w:rPr>
          <w:rFonts w:ascii="Courier New" w:hAnsi="Courier New" w:cs="Courier New"/>
          <w:color w:val="000000"/>
          <w:sz w:val="20"/>
          <w:szCs w:val="20"/>
        </w:rPr>
        <w:t>2O  SCC  FAF  TUE        CALC  \</w:t>
      </w:r>
    </w:p>
    <w:p w14:paraId="665CC8C2"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0  3.0</w:t>
      </w:r>
      <w:proofErr w:type="gramEnd"/>
      <w:r w:rsidRPr="00FC6817">
        <w:rPr>
          <w:rFonts w:ascii="Courier New" w:hAnsi="Courier New" w:cs="Courier New"/>
          <w:color w:val="000000"/>
          <w:sz w:val="20"/>
          <w:szCs w:val="20"/>
        </w:rPr>
        <w:t xml:space="preserve">  Sometimes    no   2.0   no  0.0  1.0          no   </w:t>
      </w:r>
    </w:p>
    <w:p w14:paraId="108E9E0F"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1  3.0</w:t>
      </w:r>
      <w:proofErr w:type="gramEnd"/>
      <w:r w:rsidRPr="00FC6817">
        <w:rPr>
          <w:rFonts w:ascii="Courier New" w:hAnsi="Courier New" w:cs="Courier New"/>
          <w:color w:val="000000"/>
          <w:sz w:val="20"/>
          <w:szCs w:val="20"/>
        </w:rPr>
        <w:t xml:space="preserve">  Sometimes   yes   3.0  yes  3.0  0.0   Sometimes   </w:t>
      </w:r>
    </w:p>
    <w:p w14:paraId="4A526849"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2  3.0</w:t>
      </w:r>
      <w:proofErr w:type="gramEnd"/>
      <w:r w:rsidRPr="00FC6817">
        <w:rPr>
          <w:rFonts w:ascii="Courier New" w:hAnsi="Courier New" w:cs="Courier New"/>
          <w:color w:val="000000"/>
          <w:sz w:val="20"/>
          <w:szCs w:val="20"/>
        </w:rPr>
        <w:t xml:space="preserve">  Sometimes    no   2.0   no  2.0  1.0  Frequently   </w:t>
      </w:r>
    </w:p>
    <w:p w14:paraId="56779342"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3  3.0</w:t>
      </w:r>
      <w:proofErr w:type="gramEnd"/>
      <w:r w:rsidRPr="00FC6817">
        <w:rPr>
          <w:rFonts w:ascii="Courier New" w:hAnsi="Courier New" w:cs="Courier New"/>
          <w:color w:val="000000"/>
          <w:sz w:val="20"/>
          <w:szCs w:val="20"/>
        </w:rPr>
        <w:t xml:space="preserve">  Sometimes    no   2.0   no  2.0  0.0  Frequently   </w:t>
      </w:r>
    </w:p>
    <w:p w14:paraId="4459238B"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4  1.0</w:t>
      </w:r>
      <w:proofErr w:type="gramEnd"/>
      <w:r w:rsidRPr="00FC6817">
        <w:rPr>
          <w:rFonts w:ascii="Courier New" w:hAnsi="Courier New" w:cs="Courier New"/>
          <w:color w:val="000000"/>
          <w:sz w:val="20"/>
          <w:szCs w:val="20"/>
        </w:rPr>
        <w:t xml:space="preserve">  Sometimes    no   2.0   no  0.0  0.0   Sometimes   </w:t>
      </w:r>
    </w:p>
    <w:p w14:paraId="2AB559C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A42B9D5"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MTRANS           </w:t>
      </w:r>
      <w:proofErr w:type="spellStart"/>
      <w:r w:rsidRPr="00FC6817">
        <w:rPr>
          <w:rFonts w:ascii="Courier New" w:hAnsi="Courier New" w:cs="Courier New"/>
          <w:color w:val="000000"/>
          <w:sz w:val="20"/>
          <w:szCs w:val="20"/>
        </w:rPr>
        <w:t>NObeyesdad</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Weight_Category</w:t>
      </w:r>
      <w:proofErr w:type="spellEnd"/>
      <w:r w:rsidRPr="00FC6817">
        <w:rPr>
          <w:rFonts w:ascii="Courier New" w:hAnsi="Courier New" w:cs="Courier New"/>
          <w:color w:val="000000"/>
          <w:sz w:val="20"/>
          <w:szCs w:val="20"/>
        </w:rPr>
        <w:t xml:space="preserve">  </w:t>
      </w:r>
    </w:p>
    <w:p w14:paraId="3CDFE83C"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0  </w:t>
      </w:r>
      <w:proofErr w:type="spellStart"/>
      <w:r w:rsidRPr="00FC6817">
        <w:rPr>
          <w:rFonts w:ascii="Courier New" w:hAnsi="Courier New" w:cs="Courier New"/>
          <w:color w:val="000000"/>
          <w:sz w:val="20"/>
          <w:szCs w:val="20"/>
        </w:rPr>
        <w:t>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Normal_Weight</w:t>
      </w:r>
      <w:proofErr w:type="spellEnd"/>
      <w:r w:rsidRPr="00FC6817">
        <w:rPr>
          <w:rFonts w:ascii="Courier New" w:hAnsi="Courier New" w:cs="Courier New"/>
          <w:color w:val="000000"/>
          <w:sz w:val="20"/>
          <w:szCs w:val="20"/>
        </w:rPr>
        <w:t xml:space="preserve">          Normal  </w:t>
      </w:r>
    </w:p>
    <w:p w14:paraId="74DD270D"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1  </w:t>
      </w:r>
      <w:proofErr w:type="spellStart"/>
      <w:r w:rsidRPr="00FC6817">
        <w:rPr>
          <w:rFonts w:ascii="Courier New" w:hAnsi="Courier New" w:cs="Courier New"/>
          <w:color w:val="000000"/>
          <w:sz w:val="20"/>
          <w:szCs w:val="20"/>
        </w:rPr>
        <w:t>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Normal_Weight</w:t>
      </w:r>
      <w:proofErr w:type="spellEnd"/>
      <w:r w:rsidRPr="00FC6817">
        <w:rPr>
          <w:rFonts w:ascii="Courier New" w:hAnsi="Courier New" w:cs="Courier New"/>
          <w:color w:val="000000"/>
          <w:sz w:val="20"/>
          <w:szCs w:val="20"/>
        </w:rPr>
        <w:t xml:space="preserve">          Normal  </w:t>
      </w:r>
    </w:p>
    <w:p w14:paraId="63301515"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2  </w:t>
      </w:r>
      <w:proofErr w:type="spellStart"/>
      <w:r w:rsidRPr="00FC6817">
        <w:rPr>
          <w:rFonts w:ascii="Courier New" w:hAnsi="Courier New" w:cs="Courier New"/>
          <w:color w:val="000000"/>
          <w:sz w:val="20"/>
          <w:szCs w:val="20"/>
        </w:rPr>
        <w:t>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Normal_Weight</w:t>
      </w:r>
      <w:proofErr w:type="spellEnd"/>
      <w:r w:rsidRPr="00FC6817">
        <w:rPr>
          <w:rFonts w:ascii="Courier New" w:hAnsi="Courier New" w:cs="Courier New"/>
          <w:color w:val="000000"/>
          <w:sz w:val="20"/>
          <w:szCs w:val="20"/>
        </w:rPr>
        <w:t xml:space="preserve">          Normal  </w:t>
      </w:r>
    </w:p>
    <w:p w14:paraId="46A5AE1B"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3                Walking   </w:t>
      </w:r>
      <w:proofErr w:type="spellStart"/>
      <w:r w:rsidRPr="00FC6817">
        <w:rPr>
          <w:rFonts w:ascii="Courier New" w:hAnsi="Courier New" w:cs="Courier New"/>
          <w:color w:val="000000"/>
          <w:sz w:val="20"/>
          <w:szCs w:val="20"/>
        </w:rPr>
        <w:t>Overweight_Level_I</w:t>
      </w:r>
      <w:proofErr w:type="spellEnd"/>
      <w:r w:rsidRPr="00FC6817">
        <w:rPr>
          <w:rFonts w:ascii="Courier New" w:hAnsi="Courier New" w:cs="Courier New"/>
          <w:color w:val="000000"/>
          <w:sz w:val="20"/>
          <w:szCs w:val="20"/>
        </w:rPr>
        <w:t xml:space="preserve">      Overweight  </w:t>
      </w:r>
    </w:p>
    <w:p w14:paraId="5D1515BA" w14:textId="77777777" w:rsidR="00684E66" w:rsidRPr="00FC6817" w:rsidRDefault="00684E66" w:rsidP="00684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FC6817">
        <w:rPr>
          <w:rFonts w:ascii="Courier New" w:hAnsi="Courier New" w:cs="Courier New"/>
          <w:color w:val="000000"/>
          <w:sz w:val="20"/>
          <w:szCs w:val="20"/>
        </w:rPr>
        <w:t xml:space="preserve">4  </w:t>
      </w:r>
      <w:proofErr w:type="spellStart"/>
      <w:r w:rsidRPr="00FC6817">
        <w:rPr>
          <w:rFonts w:ascii="Courier New" w:hAnsi="Courier New" w:cs="Courier New"/>
          <w:color w:val="000000"/>
          <w:sz w:val="20"/>
          <w:szCs w:val="20"/>
        </w:rPr>
        <w:t>Public</w:t>
      </w:r>
      <w:proofErr w:type="gramEnd"/>
      <w:r w:rsidRPr="00FC6817">
        <w:rPr>
          <w:rFonts w:ascii="Courier New" w:hAnsi="Courier New" w:cs="Courier New"/>
          <w:color w:val="000000"/>
          <w:sz w:val="20"/>
          <w:szCs w:val="20"/>
        </w:rPr>
        <w:t>_Transportation</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Overweight_Level_II</w:t>
      </w:r>
      <w:proofErr w:type="spellEnd"/>
      <w:r w:rsidRPr="00FC6817">
        <w:rPr>
          <w:rFonts w:ascii="Courier New" w:hAnsi="Courier New" w:cs="Courier New"/>
          <w:color w:val="000000"/>
          <w:sz w:val="20"/>
          <w:szCs w:val="20"/>
        </w:rPr>
        <w:t xml:space="preserve">      Overweight  </w:t>
      </w:r>
    </w:p>
    <w:p w14:paraId="0CEF6B32" w14:textId="77777777" w:rsidR="00684E66" w:rsidRPr="00FC6817" w:rsidRDefault="00684E66" w:rsidP="00684E66">
      <w:pPr>
        <w:spacing w:before="100" w:beforeAutospacing="1" w:after="100" w:afterAutospacing="1"/>
        <w:rPr>
          <w:color w:val="000000"/>
        </w:rPr>
      </w:pPr>
      <w:r w:rsidRPr="00FC6817">
        <w:rPr>
          <w:color w:val="000000"/>
        </w:rPr>
        <w:t>The new feature </w:t>
      </w:r>
      <w:proofErr w:type="spellStart"/>
      <w:r w:rsidRPr="00FC6817">
        <w:rPr>
          <w:rFonts w:ascii="Courier New" w:hAnsi="Courier New" w:cs="Courier New"/>
          <w:color w:val="000000"/>
          <w:sz w:val="20"/>
          <w:szCs w:val="20"/>
        </w:rPr>
        <w:t>Weight_Category</w:t>
      </w:r>
      <w:proofErr w:type="spellEnd"/>
      <w:r w:rsidRPr="00FC6817">
        <w:rPr>
          <w:color w:val="000000"/>
        </w:rPr>
        <w:t> has been successfully added to the dataset. Next, we'll perform exploratory data analysis (EDA) to understand the dataset better.</w:t>
      </w:r>
    </w:p>
    <w:p w14:paraId="26784557" w14:textId="77777777" w:rsidR="00684E66" w:rsidRPr="00FC6817" w:rsidRDefault="00684E66" w:rsidP="00FC6817">
      <w:pPr>
        <w:spacing w:before="100" w:beforeAutospacing="1" w:after="100" w:afterAutospacing="1"/>
        <w:rPr>
          <w:color w:val="000000"/>
        </w:rPr>
      </w:pPr>
    </w:p>
    <w:p w14:paraId="6F12FB6C" w14:textId="77777777" w:rsidR="00CE1A54" w:rsidRDefault="00CE1A54" w:rsidP="00FC6817">
      <w:pPr>
        <w:spacing w:before="100" w:beforeAutospacing="1" w:after="100" w:afterAutospacing="1"/>
        <w:outlineLvl w:val="1"/>
        <w:rPr>
          <w:b/>
          <w:bCs/>
          <w:color w:val="000000"/>
          <w:sz w:val="36"/>
          <w:szCs w:val="36"/>
        </w:rPr>
      </w:pPr>
    </w:p>
    <w:p w14:paraId="462D145A" w14:textId="77777777" w:rsidR="00CE1A54" w:rsidRDefault="00CE1A54" w:rsidP="00FC6817">
      <w:pPr>
        <w:spacing w:before="100" w:beforeAutospacing="1" w:after="100" w:afterAutospacing="1"/>
        <w:outlineLvl w:val="1"/>
        <w:rPr>
          <w:b/>
          <w:bCs/>
          <w:color w:val="000000"/>
          <w:sz w:val="36"/>
          <w:szCs w:val="36"/>
        </w:rPr>
      </w:pPr>
    </w:p>
    <w:p w14:paraId="58D71EE0" w14:textId="464452E6" w:rsidR="00FC6817" w:rsidRPr="00FC6817" w:rsidRDefault="00FC6817" w:rsidP="00FC6817">
      <w:pPr>
        <w:spacing w:before="100" w:beforeAutospacing="1" w:after="100" w:afterAutospacing="1"/>
        <w:outlineLvl w:val="1"/>
        <w:rPr>
          <w:b/>
          <w:bCs/>
          <w:color w:val="000000"/>
          <w:sz w:val="36"/>
          <w:szCs w:val="36"/>
        </w:rPr>
      </w:pPr>
      <w:r w:rsidRPr="00FC6817">
        <w:rPr>
          <w:b/>
          <w:bCs/>
          <w:color w:val="000000"/>
          <w:sz w:val="36"/>
          <w:szCs w:val="36"/>
        </w:rPr>
        <w:lastRenderedPageBreak/>
        <w:t>4. Exploratory Data Analysis (EDA)</w:t>
      </w:r>
    </w:p>
    <w:p w14:paraId="4FC869F1" w14:textId="77777777" w:rsidR="00FC6817" w:rsidRPr="00FC6817" w:rsidRDefault="00FC6817" w:rsidP="00FC6817">
      <w:pPr>
        <w:spacing w:before="100" w:beforeAutospacing="1" w:after="100" w:afterAutospacing="1"/>
        <w:outlineLvl w:val="2"/>
        <w:rPr>
          <w:b/>
          <w:bCs/>
          <w:color w:val="000000"/>
          <w:sz w:val="27"/>
          <w:szCs w:val="27"/>
        </w:rPr>
      </w:pPr>
      <w:r w:rsidRPr="00FC6817">
        <w:rPr>
          <w:b/>
          <w:bCs/>
          <w:color w:val="000000"/>
          <w:sz w:val="27"/>
          <w:szCs w:val="27"/>
        </w:rPr>
        <w:t>Univariate Analysis</w:t>
      </w:r>
    </w:p>
    <w:p w14:paraId="569511F9" w14:textId="77777777" w:rsidR="00FC6817" w:rsidRPr="00FC6817" w:rsidRDefault="00FC6817" w:rsidP="00FC6817">
      <w:pPr>
        <w:spacing w:before="100" w:beforeAutospacing="1" w:after="100" w:afterAutospacing="1"/>
        <w:rPr>
          <w:color w:val="000000"/>
        </w:rPr>
      </w:pPr>
      <w:r w:rsidRPr="00FC6817">
        <w:rPr>
          <w:color w:val="000000"/>
        </w:rPr>
        <w:t>Histograms and distribution plots were created for key variables like '</w:t>
      </w:r>
      <w:proofErr w:type="spellStart"/>
      <w:r w:rsidRPr="00FC6817">
        <w:rPr>
          <w:color w:val="000000"/>
        </w:rPr>
        <w:t>Weight_Category</w:t>
      </w:r>
      <w:proofErr w:type="spellEnd"/>
      <w:r w:rsidRPr="00FC6817">
        <w:rPr>
          <w:color w:val="000000"/>
        </w:rPr>
        <w:t>' and 'MTRANS' to understand the distribution of data.</w:t>
      </w:r>
    </w:p>
    <w:p w14:paraId="2FDF6BFA" w14:textId="77777777" w:rsidR="00FC6817" w:rsidRPr="00FC6817" w:rsidRDefault="00FC6817" w:rsidP="00FC6817">
      <w:pPr>
        <w:spacing w:before="100" w:beforeAutospacing="1" w:after="100" w:afterAutospacing="1"/>
        <w:outlineLvl w:val="2"/>
        <w:rPr>
          <w:b/>
          <w:bCs/>
          <w:color w:val="000000"/>
          <w:sz w:val="27"/>
          <w:szCs w:val="27"/>
        </w:rPr>
      </w:pPr>
      <w:r w:rsidRPr="00FC6817">
        <w:rPr>
          <w:b/>
          <w:bCs/>
          <w:color w:val="000000"/>
          <w:sz w:val="27"/>
          <w:szCs w:val="27"/>
        </w:rPr>
        <w:t>Bivariate Analysis</w:t>
      </w:r>
    </w:p>
    <w:p w14:paraId="293E2C97" w14:textId="77777777" w:rsidR="00FC6817" w:rsidRPr="00FC6817" w:rsidRDefault="00FC6817" w:rsidP="00FC6817">
      <w:pPr>
        <w:spacing w:before="100" w:beforeAutospacing="1" w:after="100" w:afterAutospacing="1"/>
        <w:rPr>
          <w:color w:val="000000"/>
        </w:rPr>
      </w:pPr>
      <w:r w:rsidRPr="00FC6817">
        <w:rPr>
          <w:color w:val="000000"/>
        </w:rPr>
        <w:t>A correlation matrix was generated to explore the relationships between numerical variables. Here are the key insights:</w:t>
      </w:r>
    </w:p>
    <w:p w14:paraId="51415D5E" w14:textId="77777777" w:rsidR="00FC6817" w:rsidRPr="00FC6817" w:rsidRDefault="00FC6817" w:rsidP="00FC6817">
      <w:pPr>
        <w:numPr>
          <w:ilvl w:val="0"/>
          <w:numId w:val="1"/>
        </w:numPr>
        <w:spacing w:before="100" w:beforeAutospacing="1" w:after="100" w:afterAutospacing="1"/>
        <w:rPr>
          <w:color w:val="000000"/>
        </w:rPr>
      </w:pPr>
      <w:r w:rsidRPr="00FC6817">
        <w:rPr>
          <w:color w:val="000000"/>
        </w:rPr>
        <w:t>A moderate positive correlation was observed between weight and height.</w:t>
      </w:r>
    </w:p>
    <w:p w14:paraId="53A7C80C" w14:textId="77777777" w:rsidR="00FC6817" w:rsidRPr="00FC6817" w:rsidRDefault="00FC6817" w:rsidP="00FC6817">
      <w:pPr>
        <w:numPr>
          <w:ilvl w:val="0"/>
          <w:numId w:val="1"/>
        </w:numPr>
        <w:spacing w:before="100" w:beforeAutospacing="1" w:after="100" w:afterAutospacing="1"/>
        <w:rPr>
          <w:color w:val="000000"/>
        </w:rPr>
      </w:pPr>
      <w:r w:rsidRPr="00FC6817">
        <w:rPr>
          <w:color w:val="000000"/>
        </w:rPr>
        <w:t>Negative correlations were identified between physical activity frequency and obesity levels.</w:t>
      </w:r>
    </w:p>
    <w:p w14:paraId="66B25996" w14:textId="77777777" w:rsidR="00FC6817" w:rsidRPr="00FC6817" w:rsidRDefault="00FC6817" w:rsidP="00FC6817">
      <w:pPr>
        <w:spacing w:before="100" w:beforeAutospacing="1" w:after="100" w:afterAutospacing="1"/>
        <w:outlineLvl w:val="2"/>
        <w:rPr>
          <w:b/>
          <w:bCs/>
          <w:color w:val="000000"/>
          <w:sz w:val="27"/>
          <w:szCs w:val="27"/>
        </w:rPr>
      </w:pPr>
      <w:r w:rsidRPr="00FC6817">
        <w:rPr>
          <w:b/>
          <w:bCs/>
          <w:color w:val="000000"/>
          <w:sz w:val="27"/>
          <w:szCs w:val="27"/>
        </w:rPr>
        <w:t>Key Insights</w:t>
      </w:r>
    </w:p>
    <w:p w14:paraId="6323B88A" w14:textId="77777777" w:rsidR="00FC6817" w:rsidRPr="00FC6817" w:rsidRDefault="00FC6817" w:rsidP="00FC6817">
      <w:pPr>
        <w:numPr>
          <w:ilvl w:val="0"/>
          <w:numId w:val="2"/>
        </w:numPr>
        <w:spacing w:before="100" w:beforeAutospacing="1" w:after="100" w:afterAutospacing="1"/>
        <w:rPr>
          <w:color w:val="000000"/>
        </w:rPr>
      </w:pPr>
      <w:r w:rsidRPr="00FC6817">
        <w:rPr>
          <w:color w:val="000000"/>
        </w:rPr>
        <w:t>A significant proportion of individuals with a family history of overweight tend to have higher obesity levels.</w:t>
      </w:r>
    </w:p>
    <w:p w14:paraId="6C6B794C" w14:textId="77777777" w:rsidR="00FC6817" w:rsidRDefault="00FC6817" w:rsidP="00FC6817">
      <w:pPr>
        <w:numPr>
          <w:ilvl w:val="0"/>
          <w:numId w:val="2"/>
        </w:numPr>
        <w:spacing w:before="100" w:beforeAutospacing="1" w:after="100" w:afterAutospacing="1"/>
        <w:rPr>
          <w:color w:val="000000"/>
        </w:rPr>
      </w:pPr>
      <w:r w:rsidRPr="00FC6817">
        <w:rPr>
          <w:color w:val="000000"/>
        </w:rPr>
        <w:t>Frequent consumption of high-caloric food is positively correlated with higher obesity categories.</w:t>
      </w:r>
    </w:p>
    <w:p w14:paraId="233CDF50" w14:textId="33C15625" w:rsidR="009346CC" w:rsidRPr="00FC6817" w:rsidRDefault="009346CC" w:rsidP="009346CC">
      <w:pPr>
        <w:spacing w:before="100" w:beforeAutospacing="1" w:after="100" w:afterAutospacing="1"/>
        <w:outlineLvl w:val="2"/>
        <w:rPr>
          <w:b/>
          <w:bCs/>
          <w:color w:val="000000"/>
          <w:sz w:val="27"/>
          <w:szCs w:val="27"/>
        </w:rPr>
      </w:pPr>
    </w:p>
    <w:p w14:paraId="714FC777" w14:textId="77777777" w:rsidR="009346CC" w:rsidRPr="00FC6817" w:rsidRDefault="009346CC" w:rsidP="009346CC">
      <w:pPr>
        <w:spacing w:before="100" w:beforeAutospacing="1" w:after="100" w:afterAutospacing="1"/>
        <w:rPr>
          <w:color w:val="000000"/>
        </w:rPr>
      </w:pPr>
      <w:r w:rsidRPr="00FC6817">
        <w:rPr>
          <w:color w:val="000000"/>
        </w:rPr>
        <w:t>We'll create a correlation matrix, distribution plots for continuous variables, and count plots for categorical variables.</w:t>
      </w:r>
    </w:p>
    <w:p w14:paraId="1CA42468" w14:textId="77777777" w:rsidR="009346CC" w:rsidRPr="00FC6817" w:rsidRDefault="009346CC" w:rsidP="009346CC">
      <w:pPr>
        <w:spacing w:before="100" w:beforeAutospacing="1" w:after="100" w:afterAutospacing="1"/>
        <w:rPr>
          <w:color w:val="000000"/>
        </w:rPr>
      </w:pPr>
    </w:p>
    <w:p w14:paraId="20BD59CF"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import seaborn as </w:t>
      </w:r>
      <w:proofErr w:type="spellStart"/>
      <w:r w:rsidRPr="00FC6817">
        <w:rPr>
          <w:rFonts w:ascii="Courier New" w:hAnsi="Courier New" w:cs="Courier New"/>
          <w:color w:val="000000"/>
          <w:sz w:val="20"/>
          <w:szCs w:val="20"/>
        </w:rPr>
        <w:t>sns</w:t>
      </w:r>
      <w:proofErr w:type="spellEnd"/>
    </w:p>
    <w:p w14:paraId="1B2B2B46"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import </w:t>
      </w:r>
      <w:proofErr w:type="spellStart"/>
      <w:proofErr w:type="gramStart"/>
      <w:r w:rsidRPr="00FC6817">
        <w:rPr>
          <w:rFonts w:ascii="Courier New" w:hAnsi="Courier New" w:cs="Courier New"/>
          <w:color w:val="000000"/>
          <w:sz w:val="20"/>
          <w:szCs w:val="20"/>
        </w:rPr>
        <w:t>matplotlib.pyplot</w:t>
      </w:r>
      <w:proofErr w:type="spellEnd"/>
      <w:proofErr w:type="gramEnd"/>
      <w:r w:rsidRPr="00FC6817">
        <w:rPr>
          <w:rFonts w:ascii="Courier New" w:hAnsi="Courier New" w:cs="Courier New"/>
          <w:color w:val="000000"/>
          <w:sz w:val="20"/>
          <w:szCs w:val="20"/>
        </w:rPr>
        <w:t xml:space="preserve"> as </w:t>
      </w:r>
      <w:proofErr w:type="spellStart"/>
      <w:r w:rsidRPr="00FC6817">
        <w:rPr>
          <w:rFonts w:ascii="Courier New" w:hAnsi="Courier New" w:cs="Courier New"/>
          <w:color w:val="000000"/>
          <w:sz w:val="20"/>
          <w:szCs w:val="20"/>
        </w:rPr>
        <w:t>plt</w:t>
      </w:r>
      <w:proofErr w:type="spellEnd"/>
    </w:p>
    <w:p w14:paraId="6227E46F"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2F736585"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Correlation matrix</w:t>
      </w:r>
    </w:p>
    <w:p w14:paraId="790A6812"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FC6817">
        <w:rPr>
          <w:rFonts w:ascii="Courier New" w:hAnsi="Courier New" w:cs="Courier New"/>
          <w:color w:val="000000"/>
          <w:sz w:val="20"/>
          <w:szCs w:val="20"/>
        </w:rPr>
        <w:t>plt.figure</w:t>
      </w:r>
      <w:proofErr w:type="spellEnd"/>
      <w:proofErr w:type="gram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figsize</w:t>
      </w:r>
      <w:proofErr w:type="spellEnd"/>
      <w:r w:rsidRPr="00FC6817">
        <w:rPr>
          <w:rFonts w:ascii="Courier New" w:hAnsi="Courier New" w:cs="Courier New"/>
          <w:color w:val="000000"/>
          <w:sz w:val="20"/>
          <w:szCs w:val="20"/>
        </w:rPr>
        <w:t>=(12, 10))</w:t>
      </w:r>
    </w:p>
    <w:p w14:paraId="1F4762B1"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FC6817">
        <w:rPr>
          <w:rFonts w:ascii="Courier New" w:hAnsi="Courier New" w:cs="Courier New"/>
          <w:color w:val="000000"/>
          <w:sz w:val="20"/>
          <w:szCs w:val="20"/>
        </w:rPr>
        <w:t>corr_matrix</w:t>
      </w:r>
      <w:proofErr w:type="spellEnd"/>
      <w:r w:rsidRPr="00FC6817">
        <w:rPr>
          <w:rFonts w:ascii="Courier New" w:hAnsi="Courier New" w:cs="Courier New"/>
          <w:color w:val="000000"/>
          <w:sz w:val="20"/>
          <w:szCs w:val="20"/>
        </w:rPr>
        <w:t xml:space="preserve"> = </w:t>
      </w:r>
      <w:proofErr w:type="spellStart"/>
      <w:proofErr w:type="gramStart"/>
      <w:r w:rsidRPr="00FC6817">
        <w:rPr>
          <w:rFonts w:ascii="Courier New" w:hAnsi="Courier New" w:cs="Courier New"/>
          <w:color w:val="000000"/>
          <w:sz w:val="20"/>
          <w:szCs w:val="20"/>
        </w:rPr>
        <w:t>df.corr</w:t>
      </w:r>
      <w:proofErr w:type="spellEnd"/>
      <w:proofErr w:type="gramEnd"/>
      <w:r w:rsidRPr="00FC6817">
        <w:rPr>
          <w:rFonts w:ascii="Courier New" w:hAnsi="Courier New" w:cs="Courier New"/>
          <w:color w:val="000000"/>
          <w:sz w:val="20"/>
          <w:szCs w:val="20"/>
        </w:rPr>
        <w:t>()</w:t>
      </w:r>
    </w:p>
    <w:p w14:paraId="10A1E636"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FC6817">
        <w:rPr>
          <w:rFonts w:ascii="Courier New" w:hAnsi="Courier New" w:cs="Courier New"/>
          <w:color w:val="000000"/>
          <w:sz w:val="20"/>
          <w:szCs w:val="20"/>
        </w:rPr>
        <w:t>sns.heatmap</w:t>
      </w:r>
      <w:proofErr w:type="spellEnd"/>
      <w:proofErr w:type="gram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corr_matrix</w:t>
      </w:r>
      <w:proofErr w:type="spellEnd"/>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annot</w:t>
      </w:r>
      <w:proofErr w:type="spellEnd"/>
      <w:r w:rsidRPr="00FC6817">
        <w:rPr>
          <w:rFonts w:ascii="Courier New" w:hAnsi="Courier New" w:cs="Courier New"/>
          <w:color w:val="000000"/>
          <w:sz w:val="20"/>
          <w:szCs w:val="20"/>
        </w:rPr>
        <w:t xml:space="preserve">=True, </w:t>
      </w:r>
      <w:proofErr w:type="spellStart"/>
      <w:r w:rsidRPr="00FC6817">
        <w:rPr>
          <w:rFonts w:ascii="Courier New" w:hAnsi="Courier New" w:cs="Courier New"/>
          <w:color w:val="000000"/>
          <w:sz w:val="20"/>
          <w:szCs w:val="20"/>
        </w:rPr>
        <w:t>cmap</w:t>
      </w:r>
      <w:proofErr w:type="spell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coolwarm</w:t>
      </w:r>
      <w:proofErr w:type="spellEnd"/>
      <w:r w:rsidRPr="00FC6817">
        <w:rPr>
          <w:rFonts w:ascii="Courier New" w:hAnsi="Courier New" w:cs="Courier New"/>
          <w:color w:val="000000"/>
          <w:sz w:val="20"/>
          <w:szCs w:val="20"/>
        </w:rPr>
        <w:t>')</w:t>
      </w:r>
    </w:p>
    <w:p w14:paraId="2E096B27"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FC6817">
        <w:rPr>
          <w:rFonts w:ascii="Courier New" w:hAnsi="Courier New" w:cs="Courier New"/>
          <w:color w:val="000000"/>
          <w:sz w:val="20"/>
          <w:szCs w:val="20"/>
        </w:rPr>
        <w:t>plt.title</w:t>
      </w:r>
      <w:proofErr w:type="spellEnd"/>
      <w:proofErr w:type="gramEnd"/>
      <w:r w:rsidRPr="00FC6817">
        <w:rPr>
          <w:rFonts w:ascii="Courier New" w:hAnsi="Courier New" w:cs="Courier New"/>
          <w:color w:val="000000"/>
          <w:sz w:val="20"/>
          <w:szCs w:val="20"/>
        </w:rPr>
        <w:t>('Correlation Matrix')</w:t>
      </w:r>
    </w:p>
    <w:p w14:paraId="3A608039"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FC6817">
        <w:rPr>
          <w:rFonts w:ascii="Courier New" w:hAnsi="Courier New" w:cs="Courier New"/>
          <w:color w:val="000000"/>
          <w:sz w:val="20"/>
          <w:szCs w:val="20"/>
        </w:rPr>
        <w:t>plt.show</w:t>
      </w:r>
      <w:proofErr w:type="spellEnd"/>
      <w:proofErr w:type="gramEnd"/>
      <w:r w:rsidRPr="00FC6817">
        <w:rPr>
          <w:rFonts w:ascii="Courier New" w:hAnsi="Courier New" w:cs="Courier New"/>
          <w:color w:val="000000"/>
          <w:sz w:val="20"/>
          <w:szCs w:val="20"/>
        </w:rPr>
        <w:t>()</w:t>
      </w:r>
    </w:p>
    <w:p w14:paraId="2323E85F"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39639F0"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Distribution plots</w:t>
      </w:r>
    </w:p>
    <w:p w14:paraId="25397339"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for column in ['Age', 'Height', 'Weight']:</w:t>
      </w:r>
    </w:p>
    <w:p w14:paraId="28060CAD"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plt.figure</w:t>
      </w:r>
      <w:proofErr w:type="spellEnd"/>
      <w:proofErr w:type="gram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figsize</w:t>
      </w:r>
      <w:proofErr w:type="spellEnd"/>
      <w:r w:rsidRPr="00FC6817">
        <w:rPr>
          <w:rFonts w:ascii="Courier New" w:hAnsi="Courier New" w:cs="Courier New"/>
          <w:color w:val="000000"/>
          <w:sz w:val="20"/>
          <w:szCs w:val="20"/>
        </w:rPr>
        <w:t>=(10, 6))</w:t>
      </w:r>
    </w:p>
    <w:p w14:paraId="0B2120D1"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sns.displot</w:t>
      </w:r>
      <w:proofErr w:type="spellEnd"/>
      <w:proofErr w:type="gram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df</w:t>
      </w:r>
      <w:proofErr w:type="spellEnd"/>
      <w:r w:rsidRPr="00FC6817">
        <w:rPr>
          <w:rFonts w:ascii="Courier New" w:hAnsi="Courier New" w:cs="Courier New"/>
          <w:color w:val="000000"/>
          <w:sz w:val="20"/>
          <w:szCs w:val="20"/>
        </w:rPr>
        <w:t>, x=column, kind='</w:t>
      </w:r>
      <w:proofErr w:type="spellStart"/>
      <w:r w:rsidRPr="00FC6817">
        <w:rPr>
          <w:rFonts w:ascii="Courier New" w:hAnsi="Courier New" w:cs="Courier New"/>
          <w:color w:val="000000"/>
          <w:sz w:val="20"/>
          <w:szCs w:val="20"/>
        </w:rPr>
        <w:t>kde</w:t>
      </w:r>
      <w:proofErr w:type="spellEnd"/>
      <w:r w:rsidRPr="00FC6817">
        <w:rPr>
          <w:rFonts w:ascii="Courier New" w:hAnsi="Courier New" w:cs="Courier New"/>
          <w:color w:val="000000"/>
          <w:sz w:val="20"/>
          <w:szCs w:val="20"/>
        </w:rPr>
        <w:t>', hue='</w:t>
      </w:r>
      <w:proofErr w:type="spellStart"/>
      <w:r w:rsidRPr="00FC6817">
        <w:rPr>
          <w:rFonts w:ascii="Courier New" w:hAnsi="Courier New" w:cs="Courier New"/>
          <w:color w:val="000000"/>
          <w:sz w:val="20"/>
          <w:szCs w:val="20"/>
        </w:rPr>
        <w:t>Weight_Category</w:t>
      </w:r>
      <w:proofErr w:type="spellEnd"/>
      <w:r w:rsidRPr="00FC6817">
        <w:rPr>
          <w:rFonts w:ascii="Courier New" w:hAnsi="Courier New" w:cs="Courier New"/>
          <w:color w:val="000000"/>
          <w:sz w:val="20"/>
          <w:szCs w:val="20"/>
        </w:rPr>
        <w:t>', height=6, aspect=1.5)</w:t>
      </w:r>
    </w:p>
    <w:p w14:paraId="10F4AED8"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plt.title</w:t>
      </w:r>
      <w:proofErr w:type="spellEnd"/>
      <w:proofErr w:type="gram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f'Distribution</w:t>
      </w:r>
      <w:proofErr w:type="spellEnd"/>
      <w:r w:rsidRPr="00FC6817">
        <w:rPr>
          <w:rFonts w:ascii="Courier New" w:hAnsi="Courier New" w:cs="Courier New"/>
          <w:color w:val="000000"/>
          <w:sz w:val="20"/>
          <w:szCs w:val="20"/>
        </w:rPr>
        <w:t xml:space="preserve"> of {column}')</w:t>
      </w:r>
    </w:p>
    <w:p w14:paraId="15E461CC"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plt.show</w:t>
      </w:r>
      <w:proofErr w:type="spellEnd"/>
      <w:proofErr w:type="gramEnd"/>
      <w:r w:rsidRPr="00FC6817">
        <w:rPr>
          <w:rFonts w:ascii="Courier New" w:hAnsi="Courier New" w:cs="Courier New"/>
          <w:color w:val="000000"/>
          <w:sz w:val="20"/>
          <w:szCs w:val="20"/>
        </w:rPr>
        <w:t>()</w:t>
      </w:r>
    </w:p>
    <w:p w14:paraId="758893F7"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3A1682A"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Histograms for categorical data</w:t>
      </w:r>
    </w:p>
    <w:p w14:paraId="3225C948"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FC6817">
        <w:rPr>
          <w:rFonts w:ascii="Courier New" w:hAnsi="Courier New" w:cs="Courier New"/>
          <w:color w:val="000000"/>
          <w:sz w:val="20"/>
          <w:szCs w:val="20"/>
        </w:rPr>
        <w:lastRenderedPageBreak/>
        <w:t>categorical_cols</w:t>
      </w:r>
      <w:proofErr w:type="spellEnd"/>
      <w:r w:rsidRPr="00FC6817">
        <w:rPr>
          <w:rFonts w:ascii="Courier New" w:hAnsi="Courier New" w:cs="Courier New"/>
          <w:color w:val="000000"/>
          <w:sz w:val="20"/>
          <w:szCs w:val="20"/>
        </w:rPr>
        <w:t xml:space="preserve"> = ['Gender', '</w:t>
      </w:r>
      <w:proofErr w:type="spellStart"/>
      <w:r w:rsidRPr="00FC6817">
        <w:rPr>
          <w:rFonts w:ascii="Courier New" w:hAnsi="Courier New" w:cs="Courier New"/>
          <w:color w:val="000000"/>
          <w:sz w:val="20"/>
          <w:szCs w:val="20"/>
        </w:rPr>
        <w:t>family_history_with_overweight</w:t>
      </w:r>
      <w:proofErr w:type="spellEnd"/>
      <w:r w:rsidRPr="00FC6817">
        <w:rPr>
          <w:rFonts w:ascii="Courier New" w:hAnsi="Courier New" w:cs="Courier New"/>
          <w:color w:val="000000"/>
          <w:sz w:val="20"/>
          <w:szCs w:val="20"/>
        </w:rPr>
        <w:t>', 'FAVC', 'MTRANS']</w:t>
      </w:r>
    </w:p>
    <w:p w14:paraId="6EA7A792"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for col in </w:t>
      </w:r>
      <w:proofErr w:type="spellStart"/>
      <w:r w:rsidRPr="00FC6817">
        <w:rPr>
          <w:rFonts w:ascii="Courier New" w:hAnsi="Courier New" w:cs="Courier New"/>
          <w:color w:val="000000"/>
          <w:sz w:val="20"/>
          <w:szCs w:val="20"/>
        </w:rPr>
        <w:t>categorical_cols</w:t>
      </w:r>
      <w:proofErr w:type="spellEnd"/>
      <w:r w:rsidRPr="00FC6817">
        <w:rPr>
          <w:rFonts w:ascii="Courier New" w:hAnsi="Courier New" w:cs="Courier New"/>
          <w:color w:val="000000"/>
          <w:sz w:val="20"/>
          <w:szCs w:val="20"/>
        </w:rPr>
        <w:t>:</w:t>
      </w:r>
    </w:p>
    <w:p w14:paraId="30D472C4"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plt.figure</w:t>
      </w:r>
      <w:proofErr w:type="spellEnd"/>
      <w:proofErr w:type="gram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figsize</w:t>
      </w:r>
      <w:proofErr w:type="spellEnd"/>
      <w:r w:rsidRPr="00FC6817">
        <w:rPr>
          <w:rFonts w:ascii="Courier New" w:hAnsi="Courier New" w:cs="Courier New"/>
          <w:color w:val="000000"/>
          <w:sz w:val="20"/>
          <w:szCs w:val="20"/>
        </w:rPr>
        <w:t>=(10, 6))</w:t>
      </w:r>
    </w:p>
    <w:p w14:paraId="6143A43D"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sns.countplot</w:t>
      </w:r>
      <w:proofErr w:type="spellEnd"/>
      <w:proofErr w:type="gramEnd"/>
      <w:r w:rsidRPr="00FC6817">
        <w:rPr>
          <w:rFonts w:ascii="Courier New" w:hAnsi="Courier New" w:cs="Courier New"/>
          <w:color w:val="000000"/>
          <w:sz w:val="20"/>
          <w:szCs w:val="20"/>
        </w:rPr>
        <w:t>(x=col, data=</w:t>
      </w:r>
      <w:proofErr w:type="spellStart"/>
      <w:r w:rsidRPr="00FC6817">
        <w:rPr>
          <w:rFonts w:ascii="Courier New" w:hAnsi="Courier New" w:cs="Courier New"/>
          <w:color w:val="000000"/>
          <w:sz w:val="20"/>
          <w:szCs w:val="20"/>
        </w:rPr>
        <w:t>df</w:t>
      </w:r>
      <w:proofErr w:type="spellEnd"/>
      <w:r w:rsidRPr="00FC6817">
        <w:rPr>
          <w:rFonts w:ascii="Courier New" w:hAnsi="Courier New" w:cs="Courier New"/>
          <w:color w:val="000000"/>
          <w:sz w:val="20"/>
          <w:szCs w:val="20"/>
        </w:rPr>
        <w:t>, hue='</w:t>
      </w:r>
      <w:proofErr w:type="spellStart"/>
      <w:r w:rsidRPr="00FC6817">
        <w:rPr>
          <w:rFonts w:ascii="Courier New" w:hAnsi="Courier New" w:cs="Courier New"/>
          <w:color w:val="000000"/>
          <w:sz w:val="20"/>
          <w:szCs w:val="20"/>
        </w:rPr>
        <w:t>Weight_Category</w:t>
      </w:r>
      <w:proofErr w:type="spellEnd"/>
      <w:r w:rsidRPr="00FC6817">
        <w:rPr>
          <w:rFonts w:ascii="Courier New" w:hAnsi="Courier New" w:cs="Courier New"/>
          <w:color w:val="000000"/>
          <w:sz w:val="20"/>
          <w:szCs w:val="20"/>
        </w:rPr>
        <w:t>')</w:t>
      </w:r>
    </w:p>
    <w:p w14:paraId="7B00AC98"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plt.title</w:t>
      </w:r>
      <w:proofErr w:type="spellEnd"/>
      <w:proofErr w:type="gramEnd"/>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f'Count</w:t>
      </w:r>
      <w:proofErr w:type="spellEnd"/>
      <w:r w:rsidRPr="00FC6817">
        <w:rPr>
          <w:rFonts w:ascii="Courier New" w:hAnsi="Courier New" w:cs="Courier New"/>
          <w:color w:val="000000"/>
          <w:sz w:val="20"/>
          <w:szCs w:val="20"/>
        </w:rPr>
        <w:t xml:space="preserve"> Plot of {col}')</w:t>
      </w:r>
    </w:p>
    <w:p w14:paraId="63EA4DC2"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plt.xticks</w:t>
      </w:r>
      <w:proofErr w:type="spellEnd"/>
      <w:proofErr w:type="gramEnd"/>
      <w:r w:rsidRPr="00FC6817">
        <w:rPr>
          <w:rFonts w:ascii="Courier New" w:hAnsi="Courier New" w:cs="Courier New"/>
          <w:color w:val="000000"/>
          <w:sz w:val="20"/>
          <w:szCs w:val="20"/>
        </w:rPr>
        <w:t>(rotation=45)</w:t>
      </w:r>
    </w:p>
    <w:p w14:paraId="2EB60623"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proofErr w:type="gramStart"/>
      <w:r w:rsidRPr="00FC6817">
        <w:rPr>
          <w:rFonts w:ascii="Courier New" w:hAnsi="Courier New" w:cs="Courier New"/>
          <w:color w:val="000000"/>
          <w:sz w:val="20"/>
          <w:szCs w:val="20"/>
        </w:rPr>
        <w:t>plt.show</w:t>
      </w:r>
      <w:proofErr w:type="spellEnd"/>
      <w:proofErr w:type="gramEnd"/>
      <w:r w:rsidRPr="00FC6817">
        <w:rPr>
          <w:rFonts w:ascii="Courier New" w:hAnsi="Courier New" w:cs="Courier New"/>
          <w:color w:val="000000"/>
          <w:sz w:val="20"/>
          <w:szCs w:val="20"/>
        </w:rPr>
        <w:t>()</w:t>
      </w:r>
    </w:p>
    <w:p w14:paraId="18162D75" w14:textId="77777777" w:rsidR="009346CC" w:rsidRPr="00FC6817" w:rsidRDefault="009346CC" w:rsidP="009346CC">
      <w:pPr>
        <w:rPr>
          <w:color w:val="000000"/>
        </w:rPr>
      </w:pPr>
      <w:r w:rsidRPr="00FC6817">
        <w:rPr>
          <w:color w:val="000000"/>
        </w:rPr>
        <w:t>STDOUT/STDERR</w:t>
      </w:r>
    </w:p>
    <w:p w14:paraId="25DA9295"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w:t>
      </w:r>
      <w:proofErr w:type="spellStart"/>
      <w:r w:rsidRPr="00FC6817">
        <w:rPr>
          <w:rFonts w:ascii="Courier New" w:hAnsi="Courier New" w:cs="Courier New"/>
          <w:color w:val="000000"/>
          <w:sz w:val="20"/>
          <w:szCs w:val="20"/>
        </w:rPr>
        <w:t>tmp</w:t>
      </w:r>
      <w:proofErr w:type="spellEnd"/>
      <w:r w:rsidRPr="00FC6817">
        <w:rPr>
          <w:rFonts w:ascii="Courier New" w:hAnsi="Courier New" w:cs="Courier New"/>
          <w:color w:val="000000"/>
          <w:sz w:val="20"/>
          <w:szCs w:val="20"/>
        </w:rPr>
        <w:t xml:space="preserve">/ipykernel_77/518417227.py:6: </w:t>
      </w:r>
      <w:proofErr w:type="spellStart"/>
      <w:r w:rsidRPr="00FC6817">
        <w:rPr>
          <w:rFonts w:ascii="Courier New" w:hAnsi="Courier New" w:cs="Courier New"/>
          <w:color w:val="000000"/>
          <w:sz w:val="20"/>
          <w:szCs w:val="20"/>
        </w:rPr>
        <w:t>FutureWarning</w:t>
      </w:r>
      <w:proofErr w:type="spellEnd"/>
      <w:r w:rsidRPr="00FC6817">
        <w:rPr>
          <w:rFonts w:ascii="Courier New" w:hAnsi="Courier New" w:cs="Courier New"/>
          <w:color w:val="000000"/>
          <w:sz w:val="20"/>
          <w:szCs w:val="20"/>
        </w:rPr>
        <w:t xml:space="preserve">: The default value of </w:t>
      </w:r>
      <w:proofErr w:type="spellStart"/>
      <w:r w:rsidRPr="00FC6817">
        <w:rPr>
          <w:rFonts w:ascii="Courier New" w:hAnsi="Courier New" w:cs="Courier New"/>
          <w:color w:val="000000"/>
          <w:sz w:val="20"/>
          <w:szCs w:val="20"/>
        </w:rPr>
        <w:t>numeric_only</w:t>
      </w:r>
      <w:proofErr w:type="spellEnd"/>
      <w:r w:rsidRPr="00FC6817">
        <w:rPr>
          <w:rFonts w:ascii="Courier New" w:hAnsi="Courier New" w:cs="Courier New"/>
          <w:color w:val="000000"/>
          <w:sz w:val="20"/>
          <w:szCs w:val="20"/>
        </w:rPr>
        <w:t xml:space="preserve"> in </w:t>
      </w:r>
      <w:proofErr w:type="spellStart"/>
      <w:r w:rsidRPr="00FC6817">
        <w:rPr>
          <w:rFonts w:ascii="Courier New" w:hAnsi="Courier New" w:cs="Courier New"/>
          <w:color w:val="000000"/>
          <w:sz w:val="20"/>
          <w:szCs w:val="20"/>
        </w:rPr>
        <w:t>DataFrame.corr</w:t>
      </w:r>
      <w:proofErr w:type="spellEnd"/>
      <w:r w:rsidRPr="00FC6817">
        <w:rPr>
          <w:rFonts w:ascii="Courier New" w:hAnsi="Courier New" w:cs="Courier New"/>
          <w:color w:val="000000"/>
          <w:sz w:val="20"/>
          <w:szCs w:val="20"/>
        </w:rPr>
        <w:t xml:space="preserve"> is deprecated. In a future version, it will default </w:t>
      </w:r>
      <w:proofErr w:type="gramStart"/>
      <w:r w:rsidRPr="00FC6817">
        <w:rPr>
          <w:rFonts w:ascii="Courier New" w:hAnsi="Courier New" w:cs="Courier New"/>
          <w:color w:val="000000"/>
          <w:sz w:val="20"/>
          <w:szCs w:val="20"/>
        </w:rPr>
        <w:t>to</w:t>
      </w:r>
      <w:proofErr w:type="gramEnd"/>
      <w:r w:rsidRPr="00FC6817">
        <w:rPr>
          <w:rFonts w:ascii="Courier New" w:hAnsi="Courier New" w:cs="Courier New"/>
          <w:color w:val="000000"/>
          <w:sz w:val="20"/>
          <w:szCs w:val="20"/>
        </w:rPr>
        <w:t xml:space="preserve"> False. Select only valid columns or specify the value of </w:t>
      </w:r>
      <w:proofErr w:type="spellStart"/>
      <w:r w:rsidRPr="00FC6817">
        <w:rPr>
          <w:rFonts w:ascii="Courier New" w:hAnsi="Courier New" w:cs="Courier New"/>
          <w:color w:val="000000"/>
          <w:sz w:val="20"/>
          <w:szCs w:val="20"/>
        </w:rPr>
        <w:t>numeric_only</w:t>
      </w:r>
      <w:proofErr w:type="spellEnd"/>
      <w:r w:rsidRPr="00FC6817">
        <w:rPr>
          <w:rFonts w:ascii="Courier New" w:hAnsi="Courier New" w:cs="Courier New"/>
          <w:color w:val="000000"/>
          <w:sz w:val="20"/>
          <w:szCs w:val="20"/>
        </w:rPr>
        <w:t xml:space="preserve"> to silence this warning.</w:t>
      </w:r>
    </w:p>
    <w:p w14:paraId="4D3636FE" w14:textId="77777777" w:rsidR="009346CC" w:rsidRPr="00FC6817" w:rsidRDefault="009346CC" w:rsidP="0093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C6817">
        <w:rPr>
          <w:rFonts w:ascii="Courier New" w:hAnsi="Courier New" w:cs="Courier New"/>
          <w:color w:val="000000"/>
          <w:sz w:val="20"/>
          <w:szCs w:val="20"/>
        </w:rPr>
        <w:t xml:space="preserve">  </w:t>
      </w:r>
      <w:proofErr w:type="spellStart"/>
      <w:r w:rsidRPr="00FC6817">
        <w:rPr>
          <w:rFonts w:ascii="Courier New" w:hAnsi="Courier New" w:cs="Courier New"/>
          <w:color w:val="000000"/>
          <w:sz w:val="20"/>
          <w:szCs w:val="20"/>
        </w:rPr>
        <w:t>corr_matrix</w:t>
      </w:r>
      <w:proofErr w:type="spellEnd"/>
      <w:r w:rsidRPr="00FC6817">
        <w:rPr>
          <w:rFonts w:ascii="Courier New" w:hAnsi="Courier New" w:cs="Courier New"/>
          <w:color w:val="000000"/>
          <w:sz w:val="20"/>
          <w:szCs w:val="20"/>
        </w:rPr>
        <w:t xml:space="preserve"> = </w:t>
      </w:r>
      <w:proofErr w:type="spellStart"/>
      <w:proofErr w:type="gramStart"/>
      <w:r w:rsidRPr="00FC6817">
        <w:rPr>
          <w:rFonts w:ascii="Courier New" w:hAnsi="Courier New" w:cs="Courier New"/>
          <w:color w:val="000000"/>
          <w:sz w:val="20"/>
          <w:szCs w:val="20"/>
        </w:rPr>
        <w:t>df.corr</w:t>
      </w:r>
      <w:proofErr w:type="spellEnd"/>
      <w:proofErr w:type="gramEnd"/>
      <w:r w:rsidRPr="00FC6817">
        <w:rPr>
          <w:rFonts w:ascii="Courier New" w:hAnsi="Courier New" w:cs="Courier New"/>
          <w:color w:val="000000"/>
          <w:sz w:val="20"/>
          <w:szCs w:val="20"/>
        </w:rPr>
        <w:t>()</w:t>
      </w:r>
    </w:p>
    <w:p w14:paraId="73C0A436" w14:textId="77777777" w:rsidR="009346CC" w:rsidRDefault="009346CC" w:rsidP="009346CC">
      <w:pPr>
        <w:rPr>
          <w:color w:val="000000"/>
        </w:rPr>
      </w:pPr>
    </w:p>
    <w:p w14:paraId="06F6D2AF" w14:textId="77777777" w:rsidR="009346CC" w:rsidRDefault="009346CC" w:rsidP="009346CC">
      <w:pPr>
        <w:rPr>
          <w:color w:val="000000"/>
        </w:rPr>
      </w:pPr>
    </w:p>
    <w:p w14:paraId="1CD42F4E" w14:textId="77777777" w:rsidR="009346CC" w:rsidRDefault="009346CC" w:rsidP="009346CC">
      <w:pPr>
        <w:rPr>
          <w:color w:val="000000"/>
        </w:rPr>
      </w:pPr>
    </w:p>
    <w:p w14:paraId="6D2DEDE9" w14:textId="77777777" w:rsidR="009346CC" w:rsidRDefault="009346CC" w:rsidP="009346CC">
      <w:pPr>
        <w:rPr>
          <w:color w:val="000000"/>
        </w:rPr>
      </w:pPr>
    </w:p>
    <w:p w14:paraId="0BE9528D" w14:textId="77777777" w:rsidR="009346CC" w:rsidRDefault="009346CC" w:rsidP="009346CC">
      <w:pPr>
        <w:rPr>
          <w:color w:val="000000"/>
        </w:rPr>
      </w:pPr>
    </w:p>
    <w:p w14:paraId="46AA9EEE" w14:textId="77777777" w:rsidR="009346CC" w:rsidRDefault="009346CC" w:rsidP="009346CC">
      <w:pPr>
        <w:rPr>
          <w:color w:val="000000"/>
        </w:rPr>
      </w:pPr>
    </w:p>
    <w:p w14:paraId="0525AF8D" w14:textId="77777777" w:rsidR="009346CC" w:rsidRDefault="009346CC" w:rsidP="009346CC">
      <w:pPr>
        <w:rPr>
          <w:color w:val="000000"/>
        </w:rPr>
      </w:pPr>
    </w:p>
    <w:p w14:paraId="6B4E1D34" w14:textId="77777777" w:rsidR="009346CC" w:rsidRDefault="009346CC" w:rsidP="009346CC">
      <w:pPr>
        <w:rPr>
          <w:color w:val="000000"/>
        </w:rPr>
      </w:pPr>
    </w:p>
    <w:p w14:paraId="1458E718" w14:textId="77777777" w:rsidR="009346CC" w:rsidRDefault="009346CC" w:rsidP="009346CC">
      <w:pPr>
        <w:rPr>
          <w:color w:val="000000"/>
        </w:rPr>
      </w:pPr>
    </w:p>
    <w:p w14:paraId="5A377710" w14:textId="77777777" w:rsidR="009346CC" w:rsidRPr="00FC6817" w:rsidRDefault="009346CC" w:rsidP="009346CC">
      <w:pPr>
        <w:spacing w:before="100" w:beforeAutospacing="1" w:after="100" w:afterAutospacing="1"/>
        <w:outlineLvl w:val="1"/>
        <w:rPr>
          <w:b/>
          <w:bCs/>
          <w:color w:val="000000"/>
          <w:sz w:val="36"/>
          <w:szCs w:val="36"/>
        </w:rPr>
      </w:pPr>
      <w:r w:rsidRPr="00FC6817">
        <w:rPr>
          <w:b/>
          <w:bCs/>
          <w:color w:val="000000"/>
          <w:sz w:val="36"/>
          <w:szCs w:val="36"/>
        </w:rPr>
        <w:t>5. Visualizations</w:t>
      </w:r>
    </w:p>
    <w:p w14:paraId="1CDF7436" w14:textId="77777777" w:rsidR="009346CC" w:rsidRDefault="009346CC" w:rsidP="009346CC">
      <w:pPr>
        <w:spacing w:before="100" w:beforeAutospacing="1" w:after="100" w:afterAutospacing="1"/>
        <w:rPr>
          <w:color w:val="000000"/>
        </w:rPr>
      </w:pPr>
      <w:r w:rsidRPr="00FC6817">
        <w:rPr>
          <w:color w:val="000000"/>
        </w:rPr>
        <w:t>The report includes visual aids such as histograms, distribution plots, and correlation matrix heatmaps to better understand the data distributions and relationships.</w:t>
      </w:r>
    </w:p>
    <w:p w14:paraId="5388C957" w14:textId="77777777" w:rsidR="009346CC" w:rsidRDefault="009346CC" w:rsidP="009346CC">
      <w:pPr>
        <w:rPr>
          <w:color w:val="000000"/>
        </w:rPr>
      </w:pPr>
    </w:p>
    <w:p w14:paraId="33E89873" w14:textId="31A64A9A" w:rsidR="009346CC" w:rsidRPr="00FC6817" w:rsidRDefault="009346CC" w:rsidP="009346CC">
      <w:pPr>
        <w:rPr>
          <w:color w:val="000000"/>
        </w:rPr>
      </w:pPr>
      <w:r w:rsidRPr="00FC6817">
        <w:rPr>
          <w:color w:val="000000"/>
        </w:rPr>
        <w:t>Correlation Matrix</w:t>
      </w:r>
    </w:p>
    <w:p w14:paraId="7D2D3603" w14:textId="77777777" w:rsidR="009346CC" w:rsidRDefault="009346CC" w:rsidP="009346CC">
      <w:pPr>
        <w:rPr>
          <w:color w:val="000000"/>
        </w:rPr>
      </w:pPr>
      <w:r w:rsidRPr="00FC6817">
        <w:rPr>
          <w:color w:val="000000"/>
        </w:rPr>
        <w:lastRenderedPageBreak/>
        <w:fldChar w:fldCharType="begin"/>
      </w:r>
      <w:r w:rsidRPr="00FC6817">
        <w:rPr>
          <w:color w:val="000000"/>
        </w:rPr>
        <w:instrText xml:space="preserve"> INCLUDEPICTURE "https://files.oaiusercontent.com/file-At8gLwjBaS6DZar5UDPReL67?se=2024-06-26T19%3A18%3A16Z&amp;sp=r&amp;sv=2023-11-03&amp;sr=b&amp;rscc=max-age%3D299%2C%20immutable&amp;rscd=attachment%3B%20filename%3De4b9dc15-c0ac-4b0f-9232-a499cde08733&amp;sig=8N5VBNc62Hq%2BBPqR2/ZN/RNHypmwsxXT2%2Bd4aZu5owo%3D" \* MERGEFORMATINET </w:instrText>
      </w:r>
      <w:r w:rsidRPr="00FC6817">
        <w:rPr>
          <w:color w:val="000000"/>
        </w:rPr>
        <w:fldChar w:fldCharType="separate"/>
      </w:r>
      <w:r w:rsidRPr="00FC6817">
        <w:rPr>
          <w:noProof/>
          <w:color w:val="000000"/>
        </w:rPr>
        <w:drawing>
          <wp:inline distT="0" distB="0" distL="0" distR="0" wp14:anchorId="43678304" wp14:editId="7519F77B">
            <wp:extent cx="5943600" cy="5429250"/>
            <wp:effectExtent l="0" t="0" r="0" b="6350"/>
            <wp:docPr id="2025649433"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429250"/>
                    </a:xfrm>
                    <a:prstGeom prst="rect">
                      <a:avLst/>
                    </a:prstGeom>
                    <a:noFill/>
                    <a:ln>
                      <a:noFill/>
                    </a:ln>
                  </pic:spPr>
                </pic:pic>
              </a:graphicData>
            </a:graphic>
          </wp:inline>
        </w:drawing>
      </w:r>
      <w:r w:rsidRPr="00FC6817">
        <w:rPr>
          <w:color w:val="000000"/>
        </w:rPr>
        <w:fldChar w:fldCharType="end"/>
      </w:r>
    </w:p>
    <w:p w14:paraId="1F05FF1D" w14:textId="77777777" w:rsidR="005656D5" w:rsidRDefault="005656D5" w:rsidP="009346CC">
      <w:pPr>
        <w:rPr>
          <w:color w:val="000000"/>
        </w:rPr>
      </w:pPr>
    </w:p>
    <w:p w14:paraId="57FD04E8" w14:textId="77777777" w:rsidR="005656D5" w:rsidRDefault="005656D5" w:rsidP="005656D5">
      <w:r>
        <w:rPr>
          <w:rStyle w:val="Strong"/>
          <w:rFonts w:eastAsiaTheme="majorEastAsia"/>
          <w:color w:val="000000"/>
        </w:rPr>
        <w:t>Correlation Matrix Heatmap:</w:t>
      </w:r>
      <w:r>
        <w:rPr>
          <w:rStyle w:val="apple-converted-space"/>
          <w:rFonts w:ascii="-webkit-standard" w:eastAsiaTheme="majorEastAsia" w:hAnsi="-webkit-standard"/>
          <w:color w:val="000000"/>
          <w:sz w:val="27"/>
          <w:szCs w:val="27"/>
        </w:rPr>
        <w:t> </w:t>
      </w:r>
      <w:r>
        <w:rPr>
          <w:rFonts w:ascii="-webkit-standard" w:hAnsi="-webkit-standard"/>
          <w:color w:val="000000"/>
          <w:sz w:val="27"/>
          <w:szCs w:val="27"/>
        </w:rPr>
        <w:t>This heatmap displays the correlation coefficients between pairs of numerical variables. The color intensity represents the strength of the correlation.</w:t>
      </w:r>
    </w:p>
    <w:p w14:paraId="20B21C03" w14:textId="77777777" w:rsidR="005656D5" w:rsidRDefault="005656D5" w:rsidP="005656D5">
      <w:pPr>
        <w:numPr>
          <w:ilvl w:val="0"/>
          <w:numId w:val="8"/>
        </w:numPr>
        <w:spacing w:before="100" w:beforeAutospacing="1" w:after="100" w:afterAutospacing="1"/>
        <w:rPr>
          <w:color w:val="000000"/>
        </w:rPr>
      </w:pPr>
      <w:r>
        <w:rPr>
          <w:rStyle w:val="Strong"/>
          <w:rFonts w:eastAsiaTheme="majorEastAsia"/>
          <w:color w:val="000000"/>
        </w:rPr>
        <w:t>Positive Correlation:</w:t>
      </w:r>
      <w:r>
        <w:rPr>
          <w:rStyle w:val="apple-converted-space"/>
          <w:rFonts w:eastAsiaTheme="majorEastAsia"/>
          <w:color w:val="000000"/>
        </w:rPr>
        <w:t> </w:t>
      </w:r>
      <w:r>
        <w:rPr>
          <w:color w:val="000000"/>
        </w:rPr>
        <w:t>Variables increase together (e.g., height and weight).</w:t>
      </w:r>
    </w:p>
    <w:p w14:paraId="6BE96FDC" w14:textId="77777777" w:rsidR="005656D5" w:rsidRDefault="005656D5" w:rsidP="005656D5">
      <w:pPr>
        <w:numPr>
          <w:ilvl w:val="0"/>
          <w:numId w:val="8"/>
        </w:numPr>
        <w:spacing w:before="100" w:beforeAutospacing="1" w:after="100" w:afterAutospacing="1"/>
        <w:rPr>
          <w:color w:val="000000"/>
        </w:rPr>
      </w:pPr>
      <w:r>
        <w:rPr>
          <w:rStyle w:val="Strong"/>
          <w:rFonts w:eastAsiaTheme="majorEastAsia"/>
          <w:color w:val="000000"/>
        </w:rPr>
        <w:t>Negative Correlation:</w:t>
      </w:r>
      <w:r>
        <w:rPr>
          <w:rStyle w:val="apple-converted-space"/>
          <w:rFonts w:eastAsiaTheme="majorEastAsia"/>
          <w:color w:val="000000"/>
        </w:rPr>
        <w:t> </w:t>
      </w:r>
      <w:r>
        <w:rPr>
          <w:color w:val="000000"/>
        </w:rPr>
        <w:t xml:space="preserve">One variable </w:t>
      </w:r>
      <w:proofErr w:type="gramStart"/>
      <w:r>
        <w:rPr>
          <w:color w:val="000000"/>
        </w:rPr>
        <w:t>increases</w:t>
      </w:r>
      <w:proofErr w:type="gramEnd"/>
      <w:r>
        <w:rPr>
          <w:color w:val="000000"/>
        </w:rPr>
        <w:t xml:space="preserve"> while the other decreases (e.g., physical activity frequency and obesity levels).</w:t>
      </w:r>
    </w:p>
    <w:p w14:paraId="757543C7" w14:textId="77777777" w:rsidR="005656D5" w:rsidRDefault="005656D5" w:rsidP="005656D5">
      <w:pPr>
        <w:numPr>
          <w:ilvl w:val="0"/>
          <w:numId w:val="8"/>
        </w:numPr>
        <w:spacing w:before="100" w:beforeAutospacing="1" w:after="100" w:afterAutospacing="1"/>
        <w:rPr>
          <w:color w:val="000000"/>
        </w:rPr>
      </w:pPr>
      <w:r>
        <w:rPr>
          <w:rStyle w:val="Strong"/>
          <w:rFonts w:eastAsiaTheme="majorEastAsia"/>
          <w:color w:val="000000"/>
        </w:rPr>
        <w:t>No Correlation:</w:t>
      </w:r>
      <w:r>
        <w:rPr>
          <w:rStyle w:val="apple-converted-space"/>
          <w:rFonts w:eastAsiaTheme="majorEastAsia"/>
          <w:color w:val="000000"/>
        </w:rPr>
        <w:t> </w:t>
      </w:r>
      <w:r>
        <w:rPr>
          <w:color w:val="000000"/>
        </w:rPr>
        <w:t>Values near 0 indicate no linear relationship.</w:t>
      </w:r>
    </w:p>
    <w:p w14:paraId="296998CC" w14:textId="77777777" w:rsidR="003559A1" w:rsidRDefault="003559A1" w:rsidP="003559A1">
      <w:pPr>
        <w:spacing w:before="100" w:beforeAutospacing="1" w:after="100" w:afterAutospacing="1"/>
        <w:ind w:left="720"/>
        <w:rPr>
          <w:color w:val="000000"/>
        </w:rPr>
      </w:pPr>
    </w:p>
    <w:p w14:paraId="22EAF9A5" w14:textId="77777777" w:rsidR="003559A1" w:rsidRDefault="003559A1" w:rsidP="003559A1">
      <w:pPr>
        <w:spacing w:before="100" w:beforeAutospacing="1" w:after="100" w:afterAutospacing="1"/>
        <w:rPr>
          <w:color w:val="000000"/>
        </w:rPr>
      </w:pPr>
    </w:p>
    <w:p w14:paraId="36437A59" w14:textId="77777777" w:rsidR="003559A1" w:rsidRDefault="003559A1" w:rsidP="003559A1">
      <w:pPr>
        <w:spacing w:before="100" w:beforeAutospacing="1" w:after="100" w:afterAutospacing="1"/>
        <w:rPr>
          <w:color w:val="000000"/>
        </w:rPr>
      </w:pPr>
    </w:p>
    <w:p w14:paraId="46BE3AEF" w14:textId="77777777" w:rsidR="003559A1" w:rsidRDefault="003559A1" w:rsidP="003559A1">
      <w:pPr>
        <w:pStyle w:val="NormalWeb"/>
        <w:rPr>
          <w:rFonts w:hAnsi="Symbol"/>
        </w:rPr>
      </w:pPr>
    </w:p>
    <w:p w14:paraId="6CE9F2B0" w14:textId="43A1922B" w:rsidR="003559A1" w:rsidRDefault="003559A1" w:rsidP="003559A1">
      <w:pPr>
        <w:pStyle w:val="Heading3"/>
        <w:rPr>
          <w:color w:val="000000"/>
        </w:rPr>
      </w:pPr>
      <w:r>
        <w:rPr>
          <w:rFonts w:hAnsi="Symbol"/>
          <w:noProof/>
          <w14:ligatures w14:val="standardContextual"/>
        </w:rPr>
        <w:drawing>
          <wp:inline distT="0" distB="0" distL="0" distR="0" wp14:anchorId="184F2675" wp14:editId="76E92498">
            <wp:extent cx="5943600" cy="3355340"/>
            <wp:effectExtent l="0" t="0" r="0" b="0"/>
            <wp:docPr id="1463953643" name="Picture 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643" name="Picture 5" descr="A graph of different colored bar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r>
        <w:rPr>
          <w:color w:val="000000"/>
        </w:rPr>
        <w:t xml:space="preserve"> Count Plot of Gender</w:t>
      </w:r>
    </w:p>
    <w:p w14:paraId="66102FC3" w14:textId="77777777" w:rsidR="003559A1" w:rsidRDefault="003559A1" w:rsidP="003559A1">
      <w:pPr>
        <w:pStyle w:val="Heading4"/>
        <w:rPr>
          <w:color w:val="000000"/>
        </w:rPr>
      </w:pPr>
      <w:r>
        <w:rPr>
          <w:color w:val="000000"/>
        </w:rPr>
        <w:t>Explanation:</w:t>
      </w:r>
    </w:p>
    <w:p w14:paraId="1605465A" w14:textId="77777777" w:rsidR="003559A1" w:rsidRDefault="003559A1" w:rsidP="003559A1">
      <w:pPr>
        <w:numPr>
          <w:ilvl w:val="0"/>
          <w:numId w:val="13"/>
        </w:numPr>
        <w:spacing w:before="100" w:beforeAutospacing="1" w:after="100" w:afterAutospacing="1"/>
        <w:rPr>
          <w:color w:val="000000"/>
        </w:rPr>
      </w:pPr>
      <w:r>
        <w:rPr>
          <w:rStyle w:val="Strong"/>
          <w:rFonts w:eastAsiaTheme="majorEastAsia"/>
          <w:color w:val="000000"/>
        </w:rPr>
        <w:t>Count Plot:</w:t>
      </w:r>
      <w:r>
        <w:rPr>
          <w:rStyle w:val="apple-converted-space"/>
          <w:rFonts w:eastAsiaTheme="majorEastAsia"/>
          <w:color w:val="000000"/>
        </w:rPr>
        <w:t> </w:t>
      </w:r>
      <w:r>
        <w:rPr>
          <w:color w:val="000000"/>
        </w:rPr>
        <w:t>This bar plot shows the count of individuals categorized by gender (Female and Male) across different weight categories.</w:t>
      </w:r>
    </w:p>
    <w:p w14:paraId="63689D7F" w14:textId="77777777" w:rsidR="003559A1" w:rsidRDefault="003559A1" w:rsidP="003559A1">
      <w:pPr>
        <w:numPr>
          <w:ilvl w:val="0"/>
          <w:numId w:val="13"/>
        </w:numPr>
        <w:spacing w:before="100" w:beforeAutospacing="1" w:after="100" w:afterAutospacing="1"/>
        <w:rPr>
          <w:color w:val="000000"/>
        </w:rPr>
      </w:pPr>
      <w:r>
        <w:rPr>
          <w:rStyle w:val="Strong"/>
          <w:rFonts w:eastAsiaTheme="majorEastAsia"/>
          <w:color w:val="000000"/>
        </w:rPr>
        <w:t>Color Coding:</w:t>
      </w:r>
      <w:r>
        <w:rPr>
          <w:rStyle w:val="apple-converted-space"/>
          <w:rFonts w:eastAsiaTheme="majorEastAsia"/>
          <w:color w:val="000000"/>
        </w:rPr>
        <w:t> </w:t>
      </w:r>
      <w:r>
        <w:rPr>
          <w:color w:val="000000"/>
        </w:rPr>
        <w:t>Different colors represent different weight categories (e.g., Normal, Overweight, Obesity I, etc.).</w:t>
      </w:r>
    </w:p>
    <w:p w14:paraId="3F6EF0D2" w14:textId="77777777" w:rsidR="003559A1" w:rsidRDefault="003559A1" w:rsidP="003559A1">
      <w:pPr>
        <w:numPr>
          <w:ilvl w:val="0"/>
          <w:numId w:val="13"/>
        </w:numPr>
        <w:spacing w:before="100" w:beforeAutospacing="1" w:after="100" w:afterAutospacing="1"/>
        <w:rPr>
          <w:color w:val="000000"/>
        </w:rPr>
      </w:pPr>
      <w:r>
        <w:rPr>
          <w:rStyle w:val="Strong"/>
          <w:rFonts w:eastAsiaTheme="majorEastAsia"/>
          <w:color w:val="000000"/>
        </w:rPr>
        <w:t>Insights:</w:t>
      </w:r>
    </w:p>
    <w:p w14:paraId="1E198068" w14:textId="77777777" w:rsidR="003559A1" w:rsidRDefault="003559A1" w:rsidP="003559A1">
      <w:pPr>
        <w:numPr>
          <w:ilvl w:val="1"/>
          <w:numId w:val="13"/>
        </w:numPr>
        <w:spacing w:before="100" w:beforeAutospacing="1" w:after="100" w:afterAutospacing="1"/>
        <w:rPr>
          <w:color w:val="000000"/>
        </w:rPr>
      </w:pPr>
      <w:r>
        <w:rPr>
          <w:color w:val="000000"/>
        </w:rPr>
        <w:t>You can see the distribution of different weight categories within each gender.</w:t>
      </w:r>
    </w:p>
    <w:p w14:paraId="535FE0A2" w14:textId="77777777" w:rsidR="003559A1" w:rsidRDefault="003559A1" w:rsidP="003559A1">
      <w:pPr>
        <w:numPr>
          <w:ilvl w:val="1"/>
          <w:numId w:val="13"/>
        </w:numPr>
        <w:spacing w:before="100" w:beforeAutospacing="1" w:after="100" w:afterAutospacing="1"/>
        <w:rPr>
          <w:color w:val="000000"/>
        </w:rPr>
      </w:pPr>
      <w:r>
        <w:rPr>
          <w:color w:val="000000"/>
        </w:rPr>
        <w:t>For example, the tallest bars indicate the most common weight category within that gender.</w:t>
      </w:r>
    </w:p>
    <w:p w14:paraId="2039924D" w14:textId="77777777" w:rsidR="003559A1" w:rsidRDefault="003559A1" w:rsidP="003559A1">
      <w:pPr>
        <w:numPr>
          <w:ilvl w:val="1"/>
          <w:numId w:val="13"/>
        </w:numPr>
        <w:spacing w:before="100" w:beforeAutospacing="1" w:after="100" w:afterAutospacing="1"/>
        <w:rPr>
          <w:color w:val="000000"/>
        </w:rPr>
      </w:pPr>
      <w:r>
        <w:rPr>
          <w:color w:val="000000"/>
        </w:rPr>
        <w:t>The plot helps to identify if there is any significant difference in weight categories between genders.</w:t>
      </w:r>
    </w:p>
    <w:p w14:paraId="5BD747CA" w14:textId="5BAE5994" w:rsidR="003559A1" w:rsidRDefault="003559A1" w:rsidP="003559A1">
      <w:pPr>
        <w:pStyle w:val="NormalWeb"/>
        <w:rPr>
          <w:rFonts w:hAnsi="Symbol"/>
        </w:rPr>
      </w:pPr>
    </w:p>
    <w:p w14:paraId="7925D3A0" w14:textId="77777777" w:rsidR="00020B69" w:rsidRDefault="003559A1" w:rsidP="003559A1">
      <w:pPr>
        <w:pStyle w:val="NormalWeb"/>
        <w:rPr>
          <w:rFonts w:hAnsi="Symbol"/>
        </w:rPr>
      </w:pPr>
      <w:r>
        <w:rPr>
          <w:rFonts w:hAnsi="Symbol"/>
          <w:noProof/>
          <w14:ligatures w14:val="standardContextual"/>
        </w:rPr>
        <w:lastRenderedPageBreak/>
        <w:drawing>
          <wp:inline distT="0" distB="0" distL="0" distR="0" wp14:anchorId="08530DE7" wp14:editId="44DD8582">
            <wp:extent cx="5943600" cy="3444240"/>
            <wp:effectExtent l="0" t="0" r="0" b="0"/>
            <wp:docPr id="751413032" name="Picture 6" descr="A colorful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13032" name="Picture 6" descr="A colorful lines and numb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14:paraId="187A2EE4" w14:textId="77777777" w:rsidR="00020B69" w:rsidRDefault="00020B69" w:rsidP="00020B69">
      <w:pPr>
        <w:pStyle w:val="Heading3"/>
        <w:rPr>
          <w:color w:val="000000"/>
        </w:rPr>
      </w:pPr>
      <w:r>
        <w:rPr>
          <w:color w:val="000000"/>
        </w:rPr>
        <w:t>Distribution of Age</w:t>
      </w:r>
    </w:p>
    <w:p w14:paraId="2265B14E" w14:textId="77777777" w:rsidR="00020B69" w:rsidRDefault="00020B69" w:rsidP="00020B69">
      <w:pPr>
        <w:pStyle w:val="Heading4"/>
        <w:rPr>
          <w:color w:val="000000"/>
        </w:rPr>
      </w:pPr>
      <w:r>
        <w:rPr>
          <w:color w:val="000000"/>
        </w:rPr>
        <w:t>Explanation:</w:t>
      </w:r>
    </w:p>
    <w:p w14:paraId="324FB3F6" w14:textId="77777777" w:rsidR="00020B69" w:rsidRDefault="00020B69" w:rsidP="00020B69">
      <w:pPr>
        <w:numPr>
          <w:ilvl w:val="0"/>
          <w:numId w:val="14"/>
        </w:numPr>
        <w:spacing w:before="100" w:beforeAutospacing="1" w:after="100" w:afterAutospacing="1"/>
        <w:rPr>
          <w:color w:val="000000"/>
        </w:rPr>
      </w:pPr>
      <w:r>
        <w:rPr>
          <w:rStyle w:val="Strong"/>
          <w:rFonts w:eastAsiaTheme="majorEastAsia"/>
          <w:color w:val="000000"/>
        </w:rPr>
        <w:t>Distribution Plot:</w:t>
      </w:r>
      <w:r>
        <w:rPr>
          <w:rStyle w:val="apple-converted-space"/>
          <w:rFonts w:eastAsiaTheme="majorEastAsia"/>
          <w:color w:val="000000"/>
        </w:rPr>
        <w:t> </w:t>
      </w:r>
      <w:r>
        <w:rPr>
          <w:color w:val="000000"/>
        </w:rPr>
        <w:t>This plot shows the density distribution of age across different weight categories.</w:t>
      </w:r>
    </w:p>
    <w:p w14:paraId="36B7A7CE" w14:textId="77777777" w:rsidR="00020B69" w:rsidRDefault="00020B69" w:rsidP="00020B69">
      <w:pPr>
        <w:numPr>
          <w:ilvl w:val="0"/>
          <w:numId w:val="14"/>
        </w:numPr>
        <w:spacing w:before="100" w:beforeAutospacing="1" w:after="100" w:afterAutospacing="1"/>
        <w:rPr>
          <w:color w:val="000000"/>
        </w:rPr>
      </w:pPr>
      <w:r>
        <w:rPr>
          <w:rStyle w:val="Strong"/>
          <w:rFonts w:eastAsiaTheme="majorEastAsia"/>
          <w:color w:val="000000"/>
        </w:rPr>
        <w:t>Density Curve:</w:t>
      </w:r>
      <w:r>
        <w:rPr>
          <w:rStyle w:val="apple-converted-space"/>
          <w:rFonts w:eastAsiaTheme="majorEastAsia"/>
          <w:color w:val="000000"/>
        </w:rPr>
        <w:t> </w:t>
      </w:r>
      <w:r>
        <w:rPr>
          <w:color w:val="000000"/>
        </w:rPr>
        <w:t>The curves represent the probability density of the age data for each weight category. Peaks in the curves indicate the most common ages within each weight category.</w:t>
      </w:r>
    </w:p>
    <w:p w14:paraId="3EAD4F98" w14:textId="77777777" w:rsidR="00020B69" w:rsidRDefault="00020B69" w:rsidP="00020B69">
      <w:pPr>
        <w:numPr>
          <w:ilvl w:val="0"/>
          <w:numId w:val="14"/>
        </w:numPr>
        <w:spacing w:before="100" w:beforeAutospacing="1" w:after="100" w:afterAutospacing="1"/>
        <w:rPr>
          <w:color w:val="000000"/>
        </w:rPr>
      </w:pPr>
      <w:r>
        <w:rPr>
          <w:rStyle w:val="Strong"/>
          <w:rFonts w:eastAsiaTheme="majorEastAsia"/>
          <w:color w:val="000000"/>
        </w:rPr>
        <w:t>Color Coding:</w:t>
      </w:r>
      <w:r>
        <w:rPr>
          <w:rStyle w:val="apple-converted-space"/>
          <w:rFonts w:eastAsiaTheme="majorEastAsia"/>
          <w:color w:val="000000"/>
        </w:rPr>
        <w:t> </w:t>
      </w:r>
      <w:r>
        <w:rPr>
          <w:color w:val="000000"/>
        </w:rPr>
        <w:t>Different colors represent different weight categories (e.g., Normal, Overweight, Obesity I, etc.).</w:t>
      </w:r>
    </w:p>
    <w:p w14:paraId="19D3582E" w14:textId="77777777" w:rsidR="00020B69" w:rsidRDefault="00020B69" w:rsidP="00020B69">
      <w:pPr>
        <w:numPr>
          <w:ilvl w:val="0"/>
          <w:numId w:val="14"/>
        </w:numPr>
        <w:spacing w:before="100" w:beforeAutospacing="1" w:after="100" w:afterAutospacing="1"/>
        <w:rPr>
          <w:color w:val="000000"/>
        </w:rPr>
      </w:pPr>
      <w:r>
        <w:rPr>
          <w:rStyle w:val="Strong"/>
          <w:rFonts w:eastAsiaTheme="majorEastAsia"/>
          <w:color w:val="000000"/>
        </w:rPr>
        <w:t>Insights:</w:t>
      </w:r>
    </w:p>
    <w:p w14:paraId="5BEAAE02" w14:textId="77777777" w:rsidR="00020B69" w:rsidRDefault="00020B69" w:rsidP="00020B69">
      <w:pPr>
        <w:numPr>
          <w:ilvl w:val="1"/>
          <w:numId w:val="14"/>
        </w:numPr>
        <w:spacing w:before="100" w:beforeAutospacing="1" w:after="100" w:afterAutospacing="1"/>
        <w:rPr>
          <w:color w:val="000000"/>
        </w:rPr>
      </w:pPr>
      <w:r>
        <w:rPr>
          <w:color w:val="000000"/>
        </w:rPr>
        <w:t>The distribution of age within each weight category can reveal age ranges more common in certain weight categories.</w:t>
      </w:r>
    </w:p>
    <w:p w14:paraId="55225FA3" w14:textId="77777777" w:rsidR="00020B69" w:rsidRDefault="00020B69" w:rsidP="00020B69">
      <w:pPr>
        <w:numPr>
          <w:ilvl w:val="1"/>
          <w:numId w:val="14"/>
        </w:numPr>
        <w:spacing w:before="100" w:beforeAutospacing="1" w:after="100" w:afterAutospacing="1"/>
        <w:rPr>
          <w:color w:val="000000"/>
        </w:rPr>
      </w:pPr>
      <w:r>
        <w:rPr>
          <w:color w:val="000000"/>
        </w:rPr>
        <w:t>For example, if a certain age range has a higher peak for a specific weight category, it suggests a prevalence of that weight category in that age group.</w:t>
      </w:r>
    </w:p>
    <w:p w14:paraId="649F77A6" w14:textId="77777777" w:rsidR="00020B69" w:rsidRDefault="00020B69" w:rsidP="003559A1">
      <w:pPr>
        <w:pStyle w:val="NormalWeb"/>
        <w:rPr>
          <w:rFonts w:hAnsi="Symbol"/>
        </w:rPr>
      </w:pPr>
    </w:p>
    <w:p w14:paraId="1A99EE44" w14:textId="77777777" w:rsidR="00020B69" w:rsidRDefault="00020B69" w:rsidP="003559A1">
      <w:pPr>
        <w:pStyle w:val="NormalWeb"/>
        <w:rPr>
          <w:rFonts w:hAnsi="Symbol"/>
        </w:rPr>
      </w:pPr>
    </w:p>
    <w:p w14:paraId="7332D858" w14:textId="77777777" w:rsidR="00020B69" w:rsidRDefault="00020B69" w:rsidP="003559A1">
      <w:pPr>
        <w:pStyle w:val="NormalWeb"/>
        <w:rPr>
          <w:rFonts w:hAnsi="Symbol"/>
        </w:rPr>
      </w:pPr>
    </w:p>
    <w:p w14:paraId="7931C7B7" w14:textId="77777777" w:rsidR="00020B69" w:rsidRDefault="00020B69" w:rsidP="003559A1">
      <w:pPr>
        <w:pStyle w:val="NormalWeb"/>
        <w:rPr>
          <w:rFonts w:hAnsi="Symbol"/>
        </w:rPr>
      </w:pPr>
    </w:p>
    <w:p w14:paraId="569A176B" w14:textId="77777777" w:rsidR="00020B69" w:rsidRDefault="00020B69" w:rsidP="003559A1">
      <w:pPr>
        <w:pStyle w:val="NormalWeb"/>
        <w:rPr>
          <w:rFonts w:hAnsi="Symbol"/>
        </w:rPr>
      </w:pPr>
    </w:p>
    <w:p w14:paraId="6A66448F" w14:textId="77777777" w:rsidR="00020B69" w:rsidRDefault="003559A1" w:rsidP="003559A1">
      <w:pPr>
        <w:pStyle w:val="NormalWeb"/>
        <w:rPr>
          <w:rFonts w:hAnsi="Symbol"/>
        </w:rPr>
      </w:pPr>
      <w:r>
        <w:rPr>
          <w:rFonts w:hAnsi="Symbol"/>
          <w:noProof/>
          <w14:ligatures w14:val="standardContextual"/>
        </w:rPr>
        <w:lastRenderedPageBreak/>
        <w:drawing>
          <wp:inline distT="0" distB="0" distL="0" distR="0" wp14:anchorId="5C40BDE3" wp14:editId="4F3AD108">
            <wp:extent cx="5943600" cy="3444240"/>
            <wp:effectExtent l="0" t="0" r="0" b="0"/>
            <wp:docPr id="1891454451" name="Picture 7" descr="A graph of colorful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54451" name="Picture 7" descr="A graph of colorful lines and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14:paraId="6D82DA1C" w14:textId="77777777" w:rsidR="00020B69" w:rsidRDefault="00020B69" w:rsidP="00020B69">
      <w:pPr>
        <w:pStyle w:val="Heading3"/>
        <w:rPr>
          <w:color w:val="000000"/>
        </w:rPr>
      </w:pPr>
      <w:r>
        <w:rPr>
          <w:color w:val="000000"/>
        </w:rPr>
        <w:t>Distribution of Height</w:t>
      </w:r>
    </w:p>
    <w:p w14:paraId="4FF65FCE" w14:textId="77777777" w:rsidR="00020B69" w:rsidRDefault="00020B69" w:rsidP="00020B69">
      <w:pPr>
        <w:pStyle w:val="Heading4"/>
        <w:rPr>
          <w:color w:val="000000"/>
        </w:rPr>
      </w:pPr>
      <w:r>
        <w:rPr>
          <w:color w:val="000000"/>
        </w:rPr>
        <w:t>Explanation:</w:t>
      </w:r>
    </w:p>
    <w:p w14:paraId="39C63070" w14:textId="77777777" w:rsidR="00020B69" w:rsidRDefault="00020B69" w:rsidP="00020B69">
      <w:pPr>
        <w:numPr>
          <w:ilvl w:val="0"/>
          <w:numId w:val="15"/>
        </w:numPr>
        <w:spacing w:before="100" w:beforeAutospacing="1" w:after="100" w:afterAutospacing="1"/>
        <w:rPr>
          <w:color w:val="000000"/>
        </w:rPr>
      </w:pPr>
      <w:r>
        <w:rPr>
          <w:rStyle w:val="Strong"/>
          <w:rFonts w:eastAsiaTheme="majorEastAsia"/>
          <w:color w:val="000000"/>
        </w:rPr>
        <w:t>Distribution Plot:</w:t>
      </w:r>
      <w:r>
        <w:rPr>
          <w:rStyle w:val="apple-converted-space"/>
          <w:rFonts w:eastAsiaTheme="majorEastAsia"/>
          <w:color w:val="000000"/>
        </w:rPr>
        <w:t> </w:t>
      </w:r>
      <w:r>
        <w:rPr>
          <w:color w:val="000000"/>
        </w:rPr>
        <w:t>This plot shows the density distribution of height across different weight categories.</w:t>
      </w:r>
    </w:p>
    <w:p w14:paraId="033D00EC" w14:textId="77777777" w:rsidR="00020B69" w:rsidRDefault="00020B69" w:rsidP="00020B69">
      <w:pPr>
        <w:numPr>
          <w:ilvl w:val="0"/>
          <w:numId w:val="15"/>
        </w:numPr>
        <w:spacing w:before="100" w:beforeAutospacing="1" w:after="100" w:afterAutospacing="1"/>
        <w:rPr>
          <w:color w:val="000000"/>
        </w:rPr>
      </w:pPr>
      <w:r>
        <w:rPr>
          <w:rStyle w:val="Strong"/>
          <w:rFonts w:eastAsiaTheme="majorEastAsia"/>
          <w:color w:val="000000"/>
        </w:rPr>
        <w:t>Density Curve:</w:t>
      </w:r>
      <w:r>
        <w:rPr>
          <w:rStyle w:val="apple-converted-space"/>
          <w:rFonts w:eastAsiaTheme="majorEastAsia"/>
          <w:color w:val="000000"/>
        </w:rPr>
        <w:t> </w:t>
      </w:r>
      <w:r>
        <w:rPr>
          <w:color w:val="000000"/>
        </w:rPr>
        <w:t>The curves represent the probability density of the height data for each weight category. Peaks in the curves indicate the most common heights within each weight category.</w:t>
      </w:r>
    </w:p>
    <w:p w14:paraId="5659151B" w14:textId="77777777" w:rsidR="00020B69" w:rsidRDefault="00020B69" w:rsidP="00020B69">
      <w:pPr>
        <w:numPr>
          <w:ilvl w:val="0"/>
          <w:numId w:val="15"/>
        </w:numPr>
        <w:spacing w:before="100" w:beforeAutospacing="1" w:after="100" w:afterAutospacing="1"/>
        <w:rPr>
          <w:color w:val="000000"/>
        </w:rPr>
      </w:pPr>
      <w:r>
        <w:rPr>
          <w:rStyle w:val="Strong"/>
          <w:rFonts w:eastAsiaTheme="majorEastAsia"/>
          <w:color w:val="000000"/>
        </w:rPr>
        <w:t>Color Coding:</w:t>
      </w:r>
      <w:r>
        <w:rPr>
          <w:rStyle w:val="apple-converted-space"/>
          <w:rFonts w:eastAsiaTheme="majorEastAsia"/>
          <w:color w:val="000000"/>
        </w:rPr>
        <w:t> </w:t>
      </w:r>
      <w:r>
        <w:rPr>
          <w:color w:val="000000"/>
        </w:rPr>
        <w:t>Different colors represent different weight categories (e.g., Normal, Overweight, Obesity I, etc.).</w:t>
      </w:r>
    </w:p>
    <w:p w14:paraId="328B8F91" w14:textId="77777777" w:rsidR="00020B69" w:rsidRDefault="00020B69" w:rsidP="00020B69">
      <w:pPr>
        <w:numPr>
          <w:ilvl w:val="0"/>
          <w:numId w:val="15"/>
        </w:numPr>
        <w:spacing w:before="100" w:beforeAutospacing="1" w:after="100" w:afterAutospacing="1"/>
        <w:rPr>
          <w:color w:val="000000"/>
        </w:rPr>
      </w:pPr>
      <w:r>
        <w:rPr>
          <w:rStyle w:val="Strong"/>
          <w:rFonts w:eastAsiaTheme="majorEastAsia"/>
          <w:color w:val="000000"/>
        </w:rPr>
        <w:t>Insights:</w:t>
      </w:r>
    </w:p>
    <w:p w14:paraId="2F0F8797" w14:textId="77777777" w:rsidR="00020B69" w:rsidRDefault="00020B69" w:rsidP="00020B69">
      <w:pPr>
        <w:numPr>
          <w:ilvl w:val="1"/>
          <w:numId w:val="15"/>
        </w:numPr>
        <w:spacing w:before="100" w:beforeAutospacing="1" w:after="100" w:afterAutospacing="1"/>
        <w:rPr>
          <w:color w:val="000000"/>
        </w:rPr>
      </w:pPr>
      <w:r>
        <w:rPr>
          <w:color w:val="000000"/>
        </w:rPr>
        <w:t>The distribution of height within each weight category can reveal height ranges more common in certain weight categories.</w:t>
      </w:r>
    </w:p>
    <w:p w14:paraId="01D18480" w14:textId="77777777" w:rsidR="00020B69" w:rsidRDefault="00020B69" w:rsidP="00020B69">
      <w:pPr>
        <w:numPr>
          <w:ilvl w:val="1"/>
          <w:numId w:val="15"/>
        </w:numPr>
        <w:spacing w:before="100" w:beforeAutospacing="1" w:after="100" w:afterAutospacing="1"/>
        <w:rPr>
          <w:color w:val="000000"/>
        </w:rPr>
      </w:pPr>
      <w:r>
        <w:rPr>
          <w:color w:val="000000"/>
        </w:rPr>
        <w:t>For example, if a certain height range has a higher peak for a specific weight category, it suggests a prevalence of that weight category in that height group.</w:t>
      </w:r>
    </w:p>
    <w:p w14:paraId="508DDDCD" w14:textId="77777777" w:rsidR="00020B69" w:rsidRDefault="00020B69" w:rsidP="003559A1">
      <w:pPr>
        <w:pStyle w:val="NormalWeb"/>
        <w:rPr>
          <w:rFonts w:hAnsi="Symbol"/>
        </w:rPr>
      </w:pPr>
    </w:p>
    <w:p w14:paraId="2A6E122D" w14:textId="77777777" w:rsidR="00020B69" w:rsidRDefault="00020B69" w:rsidP="003559A1">
      <w:pPr>
        <w:pStyle w:val="NormalWeb"/>
        <w:rPr>
          <w:rFonts w:hAnsi="Symbol"/>
        </w:rPr>
      </w:pPr>
    </w:p>
    <w:p w14:paraId="5A9DE6F0" w14:textId="77777777" w:rsidR="00020B69" w:rsidRDefault="00020B69" w:rsidP="003559A1">
      <w:pPr>
        <w:pStyle w:val="NormalWeb"/>
        <w:rPr>
          <w:rFonts w:hAnsi="Symbol"/>
        </w:rPr>
      </w:pPr>
    </w:p>
    <w:p w14:paraId="0E779721" w14:textId="77777777" w:rsidR="00020B69" w:rsidRDefault="00020B69" w:rsidP="003559A1">
      <w:pPr>
        <w:pStyle w:val="NormalWeb"/>
        <w:rPr>
          <w:rFonts w:hAnsi="Symbol"/>
        </w:rPr>
      </w:pPr>
    </w:p>
    <w:p w14:paraId="61E6FE8D" w14:textId="77777777" w:rsidR="00020B69" w:rsidRDefault="00020B69" w:rsidP="003559A1">
      <w:pPr>
        <w:pStyle w:val="NormalWeb"/>
        <w:rPr>
          <w:rFonts w:hAnsi="Symbol"/>
        </w:rPr>
      </w:pPr>
    </w:p>
    <w:p w14:paraId="6E44752F" w14:textId="77777777" w:rsidR="00020B69" w:rsidRDefault="00020B69" w:rsidP="003559A1">
      <w:pPr>
        <w:pStyle w:val="NormalWeb"/>
        <w:rPr>
          <w:rFonts w:hAnsi="Symbol"/>
        </w:rPr>
      </w:pPr>
    </w:p>
    <w:p w14:paraId="14916183" w14:textId="3B348F32" w:rsidR="003559A1" w:rsidRDefault="003559A1" w:rsidP="003559A1">
      <w:pPr>
        <w:pStyle w:val="NormalWeb"/>
        <w:rPr>
          <w:rFonts w:hAnsi="Symbol"/>
        </w:rPr>
      </w:pPr>
      <w:r>
        <w:rPr>
          <w:rFonts w:hAnsi="Symbol"/>
          <w:noProof/>
          <w14:ligatures w14:val="standardContextual"/>
        </w:rPr>
        <w:drawing>
          <wp:inline distT="0" distB="0" distL="0" distR="0" wp14:anchorId="141D23AE" wp14:editId="545A6359">
            <wp:extent cx="5943600" cy="3444240"/>
            <wp:effectExtent l="0" t="0" r="0" b="0"/>
            <wp:docPr id="1806049210" name="Picture 8" descr="A colorful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49210" name="Picture 8" descr="A colorful lines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14:paraId="7B19F466" w14:textId="77777777" w:rsidR="00020B69" w:rsidRDefault="00020B69" w:rsidP="00020B69">
      <w:pPr>
        <w:pStyle w:val="Heading3"/>
        <w:rPr>
          <w:color w:val="000000"/>
        </w:rPr>
      </w:pPr>
      <w:r>
        <w:rPr>
          <w:color w:val="000000"/>
        </w:rPr>
        <w:t>Distribution of Weight</w:t>
      </w:r>
    </w:p>
    <w:p w14:paraId="2DC1E624" w14:textId="77777777" w:rsidR="00020B69" w:rsidRDefault="00020B69" w:rsidP="00020B69">
      <w:pPr>
        <w:pStyle w:val="Heading4"/>
        <w:rPr>
          <w:color w:val="000000"/>
        </w:rPr>
      </w:pPr>
      <w:r>
        <w:rPr>
          <w:color w:val="000000"/>
        </w:rPr>
        <w:t>Explanation:</w:t>
      </w:r>
    </w:p>
    <w:p w14:paraId="02A6BAF0" w14:textId="77777777" w:rsidR="00020B69" w:rsidRDefault="00020B69" w:rsidP="00020B69">
      <w:pPr>
        <w:numPr>
          <w:ilvl w:val="0"/>
          <w:numId w:val="16"/>
        </w:numPr>
        <w:spacing w:before="100" w:beforeAutospacing="1" w:after="100" w:afterAutospacing="1"/>
        <w:rPr>
          <w:color w:val="000000"/>
        </w:rPr>
      </w:pPr>
      <w:r>
        <w:rPr>
          <w:rStyle w:val="Strong"/>
          <w:rFonts w:eastAsiaTheme="majorEastAsia"/>
          <w:color w:val="000000"/>
        </w:rPr>
        <w:t>Distribution Plot:</w:t>
      </w:r>
      <w:r>
        <w:rPr>
          <w:rStyle w:val="apple-converted-space"/>
          <w:rFonts w:eastAsiaTheme="majorEastAsia"/>
          <w:color w:val="000000"/>
        </w:rPr>
        <w:t> </w:t>
      </w:r>
      <w:r>
        <w:rPr>
          <w:color w:val="000000"/>
        </w:rPr>
        <w:t>This plot shows the density distribution of weight across different weight categories.</w:t>
      </w:r>
    </w:p>
    <w:p w14:paraId="515E4415" w14:textId="77777777" w:rsidR="00020B69" w:rsidRDefault="00020B69" w:rsidP="00020B69">
      <w:pPr>
        <w:numPr>
          <w:ilvl w:val="0"/>
          <w:numId w:val="16"/>
        </w:numPr>
        <w:spacing w:before="100" w:beforeAutospacing="1" w:after="100" w:afterAutospacing="1"/>
        <w:rPr>
          <w:color w:val="000000"/>
        </w:rPr>
      </w:pPr>
      <w:r>
        <w:rPr>
          <w:rStyle w:val="Strong"/>
          <w:rFonts w:eastAsiaTheme="majorEastAsia"/>
          <w:color w:val="000000"/>
        </w:rPr>
        <w:t>Density Curve:</w:t>
      </w:r>
      <w:r>
        <w:rPr>
          <w:rStyle w:val="apple-converted-space"/>
          <w:rFonts w:eastAsiaTheme="majorEastAsia"/>
          <w:color w:val="000000"/>
        </w:rPr>
        <w:t> </w:t>
      </w:r>
      <w:r>
        <w:rPr>
          <w:color w:val="000000"/>
        </w:rPr>
        <w:t>The curves represent the probability density of the weight data for each weight category. Peaks in the curves indicate the most common weights within each weight category.</w:t>
      </w:r>
    </w:p>
    <w:p w14:paraId="2866AAA1" w14:textId="77777777" w:rsidR="00020B69" w:rsidRDefault="00020B69" w:rsidP="00020B69">
      <w:pPr>
        <w:numPr>
          <w:ilvl w:val="0"/>
          <w:numId w:val="16"/>
        </w:numPr>
        <w:spacing w:before="100" w:beforeAutospacing="1" w:after="100" w:afterAutospacing="1"/>
        <w:rPr>
          <w:color w:val="000000"/>
        </w:rPr>
      </w:pPr>
      <w:r>
        <w:rPr>
          <w:rStyle w:val="Strong"/>
          <w:rFonts w:eastAsiaTheme="majorEastAsia"/>
          <w:color w:val="000000"/>
        </w:rPr>
        <w:t>Color Coding:</w:t>
      </w:r>
      <w:r>
        <w:rPr>
          <w:rStyle w:val="apple-converted-space"/>
          <w:rFonts w:eastAsiaTheme="majorEastAsia"/>
          <w:color w:val="000000"/>
        </w:rPr>
        <w:t> </w:t>
      </w:r>
      <w:r>
        <w:rPr>
          <w:color w:val="000000"/>
        </w:rPr>
        <w:t>Different colors represent different weight categories (e.g., Normal, Overweight, Obesity I, etc.).</w:t>
      </w:r>
    </w:p>
    <w:p w14:paraId="05ACBA88" w14:textId="77777777" w:rsidR="00020B69" w:rsidRDefault="00020B69" w:rsidP="00020B69">
      <w:pPr>
        <w:numPr>
          <w:ilvl w:val="0"/>
          <w:numId w:val="16"/>
        </w:numPr>
        <w:spacing w:before="100" w:beforeAutospacing="1" w:after="100" w:afterAutospacing="1"/>
        <w:rPr>
          <w:color w:val="000000"/>
        </w:rPr>
      </w:pPr>
      <w:r>
        <w:rPr>
          <w:rStyle w:val="Strong"/>
          <w:rFonts w:eastAsiaTheme="majorEastAsia"/>
          <w:color w:val="000000"/>
        </w:rPr>
        <w:t>Insights:</w:t>
      </w:r>
    </w:p>
    <w:p w14:paraId="4E7CB74A" w14:textId="77777777" w:rsidR="00020B69" w:rsidRDefault="00020B69" w:rsidP="00020B69">
      <w:pPr>
        <w:numPr>
          <w:ilvl w:val="1"/>
          <w:numId w:val="16"/>
        </w:numPr>
        <w:spacing w:before="100" w:beforeAutospacing="1" w:after="100" w:afterAutospacing="1"/>
        <w:rPr>
          <w:color w:val="000000"/>
        </w:rPr>
      </w:pPr>
      <w:r>
        <w:rPr>
          <w:color w:val="000000"/>
        </w:rPr>
        <w:t>The distribution of weight within each weight category can reveal weight ranges more common in certain weight categories.</w:t>
      </w:r>
    </w:p>
    <w:p w14:paraId="21908174" w14:textId="77777777" w:rsidR="00020B69" w:rsidRDefault="00020B69" w:rsidP="00020B69">
      <w:pPr>
        <w:numPr>
          <w:ilvl w:val="1"/>
          <w:numId w:val="16"/>
        </w:numPr>
        <w:spacing w:before="100" w:beforeAutospacing="1" w:after="100" w:afterAutospacing="1"/>
        <w:rPr>
          <w:color w:val="000000"/>
        </w:rPr>
      </w:pPr>
      <w:r>
        <w:rPr>
          <w:color w:val="000000"/>
        </w:rPr>
        <w:t>For example, if a certain weight range has a higher peak for a specific weight category, it suggests a prevalence of that weight category in that weight range.</w:t>
      </w:r>
    </w:p>
    <w:p w14:paraId="549C9B10" w14:textId="77777777" w:rsidR="00020B69" w:rsidRDefault="00020B69" w:rsidP="003559A1">
      <w:pPr>
        <w:pStyle w:val="NormalWeb"/>
        <w:rPr>
          <w:rFonts w:hAnsi="Symbol"/>
        </w:rPr>
      </w:pPr>
    </w:p>
    <w:p w14:paraId="5F1FFF7A" w14:textId="60555B30" w:rsidR="003559A1" w:rsidRDefault="003559A1" w:rsidP="003559A1">
      <w:pPr>
        <w:spacing w:before="100" w:beforeAutospacing="1" w:after="100" w:afterAutospacing="1"/>
        <w:ind w:left="720"/>
      </w:pPr>
    </w:p>
    <w:p w14:paraId="36054910" w14:textId="77777777" w:rsidR="005656D5" w:rsidRPr="00FC6817" w:rsidRDefault="005656D5" w:rsidP="009346CC">
      <w:pPr>
        <w:rPr>
          <w:color w:val="000000"/>
        </w:rPr>
      </w:pPr>
    </w:p>
    <w:p w14:paraId="54CBE1C6" w14:textId="77777777" w:rsidR="009346CC" w:rsidRPr="00FC6817" w:rsidRDefault="009346CC" w:rsidP="009346CC">
      <w:pPr>
        <w:rPr>
          <w:color w:val="000000"/>
        </w:rPr>
      </w:pPr>
      <w:r w:rsidRPr="00FC6817">
        <w:rPr>
          <w:color w:val="000000"/>
        </w:rPr>
        <w:lastRenderedPageBreak/>
        <w:fldChar w:fldCharType="begin"/>
      </w:r>
      <w:r w:rsidRPr="00FC6817">
        <w:rPr>
          <w:color w:val="000000"/>
        </w:rPr>
        <w:instrText xml:space="preserve"> INCLUDEPICTURE "https://files.oaiusercontent.com/file-bJ9gThRJyEeCFcipjzQWJmqs?se=2024-06-26T19%3A18%3A16Z&amp;sp=r&amp;sv=2023-11-03&amp;sr=b&amp;rscc=max-age%3D299%2C%20immutable&amp;rscd=attachment%3B%20filename%3D23f28b08-7444-4370-991d-9b761dae9d01&amp;sig=SbeL867ADKUi7tBmlj%2BRpXiYXzny8Xnrwic1oTHsGIQ%3D" \* MERGEFORMATINET </w:instrText>
      </w:r>
      <w:r w:rsidRPr="00FC6817">
        <w:rPr>
          <w:color w:val="000000"/>
        </w:rPr>
        <w:fldChar w:fldCharType="separate"/>
      </w:r>
      <w:r w:rsidRPr="00FC6817">
        <w:rPr>
          <w:noProof/>
          <w:color w:val="000000"/>
        </w:rPr>
        <w:drawing>
          <wp:inline distT="0" distB="0" distL="0" distR="0" wp14:anchorId="00383162" wp14:editId="06CB2E48">
            <wp:extent cx="5943600" cy="3945890"/>
            <wp:effectExtent l="0" t="0" r="0" b="3810"/>
            <wp:docPr id="1511915493"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r w:rsidRPr="00FC6817">
        <w:rPr>
          <w:color w:val="000000"/>
        </w:rPr>
        <w:fldChar w:fldCharType="end"/>
      </w:r>
    </w:p>
    <w:p w14:paraId="2FF4FA77" w14:textId="77777777" w:rsidR="003559A1" w:rsidRDefault="003559A1" w:rsidP="003559A1">
      <w:pPr>
        <w:pStyle w:val="NormalWeb"/>
      </w:pPr>
      <w:proofErr w:type="gramStart"/>
      <w:r>
        <w:rPr>
          <w:rFonts w:hAnsi="Symbol"/>
        </w:rPr>
        <w:t></w:t>
      </w:r>
      <w:r>
        <w:t xml:space="preserve">  </w:t>
      </w:r>
      <w:r>
        <w:rPr>
          <w:rStyle w:val="Strong"/>
          <w:rFonts w:eastAsiaTheme="majorEastAsia"/>
        </w:rPr>
        <w:t>Count</w:t>
      </w:r>
      <w:proofErr w:type="gramEnd"/>
      <w:r>
        <w:rPr>
          <w:rStyle w:val="Strong"/>
          <w:rFonts w:eastAsiaTheme="majorEastAsia"/>
        </w:rPr>
        <w:t xml:space="preserve"> Plot (Family History of Overweight):</w:t>
      </w:r>
      <w:r>
        <w:rPr>
          <w:rStyle w:val="apple-converted-space"/>
          <w:rFonts w:eastAsiaTheme="majorEastAsia"/>
        </w:rPr>
        <w:t> </w:t>
      </w:r>
      <w:r>
        <w:t>Shows the distribution of individuals with or without a family history of being overweight.</w:t>
      </w:r>
    </w:p>
    <w:p w14:paraId="643983FD" w14:textId="77777777" w:rsidR="003559A1" w:rsidRDefault="003559A1" w:rsidP="003559A1">
      <w:pPr>
        <w:numPr>
          <w:ilvl w:val="0"/>
          <w:numId w:val="10"/>
        </w:numPr>
        <w:spacing w:before="100" w:beforeAutospacing="1" w:after="100" w:afterAutospacing="1"/>
      </w:pPr>
      <w:r>
        <w:rPr>
          <w:rStyle w:val="Strong"/>
          <w:rFonts w:eastAsiaTheme="majorEastAsia"/>
        </w:rPr>
        <w:t>Insights:</w:t>
      </w:r>
      <w:r>
        <w:rPr>
          <w:rStyle w:val="apple-converted-space"/>
          <w:rFonts w:eastAsiaTheme="majorEastAsia"/>
        </w:rPr>
        <w:t> </w:t>
      </w:r>
      <w:r>
        <w:t>Helps understand the genetic influence on obesity.</w:t>
      </w:r>
    </w:p>
    <w:p w14:paraId="5F5933B9" w14:textId="77777777" w:rsidR="003559A1" w:rsidRPr="00FC6817" w:rsidRDefault="003559A1" w:rsidP="009346CC">
      <w:pPr>
        <w:rPr>
          <w:color w:val="000000"/>
        </w:rPr>
      </w:pPr>
    </w:p>
    <w:p w14:paraId="411E1627" w14:textId="77777777" w:rsidR="009346CC" w:rsidRDefault="009346CC" w:rsidP="009346CC">
      <w:pPr>
        <w:rPr>
          <w:color w:val="000000"/>
        </w:rPr>
      </w:pPr>
      <w:r w:rsidRPr="00FC6817">
        <w:rPr>
          <w:color w:val="000000"/>
        </w:rPr>
        <w:lastRenderedPageBreak/>
        <w:fldChar w:fldCharType="begin"/>
      </w:r>
      <w:r w:rsidRPr="00FC6817">
        <w:rPr>
          <w:color w:val="000000"/>
        </w:rPr>
        <w:instrText xml:space="preserve"> INCLUDEPICTURE "https://files.oaiusercontent.com/file-3IvtcmOmnmeEhm91QmELcmb5?se=2024-06-26T19%3A18%3A16Z&amp;sp=r&amp;sv=2023-11-03&amp;sr=b&amp;rscc=max-age%3D299%2C%20immutable&amp;rscd=attachment%3B%20filename%3Ddd5187de-39c1-4906-b4f9-c5315e0f1ad8&amp;sig=kiAiXrtbwD%2BHSkDc%2BHMgoz5sHX1qkX4xZ0B3K1HG9uY%3D" \* MERGEFORMATINET </w:instrText>
      </w:r>
      <w:r w:rsidRPr="00FC6817">
        <w:rPr>
          <w:color w:val="000000"/>
        </w:rPr>
        <w:fldChar w:fldCharType="separate"/>
      </w:r>
      <w:r w:rsidRPr="00FC6817">
        <w:rPr>
          <w:noProof/>
          <w:color w:val="000000"/>
        </w:rPr>
        <w:drawing>
          <wp:inline distT="0" distB="0" distL="0" distR="0" wp14:anchorId="3BBB440B" wp14:editId="1A2E3195">
            <wp:extent cx="5943600" cy="3942715"/>
            <wp:effectExtent l="0" t="0" r="0" b="0"/>
            <wp:docPr id="1879328968"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r w:rsidRPr="00FC6817">
        <w:rPr>
          <w:color w:val="000000"/>
        </w:rPr>
        <w:fldChar w:fldCharType="end"/>
      </w:r>
    </w:p>
    <w:p w14:paraId="3534BBF7" w14:textId="77777777" w:rsidR="003559A1" w:rsidRDefault="003559A1" w:rsidP="003559A1">
      <w:pPr>
        <w:pStyle w:val="NormalWeb"/>
      </w:pPr>
      <w:proofErr w:type="gramStart"/>
      <w:r>
        <w:rPr>
          <w:rFonts w:hAnsi="Symbol"/>
        </w:rPr>
        <w:t></w:t>
      </w:r>
      <w:r>
        <w:t xml:space="preserve">  </w:t>
      </w:r>
      <w:r>
        <w:rPr>
          <w:rStyle w:val="Strong"/>
          <w:rFonts w:eastAsiaTheme="majorEastAsia"/>
        </w:rPr>
        <w:t>Count</w:t>
      </w:r>
      <w:proofErr w:type="gramEnd"/>
      <w:r>
        <w:rPr>
          <w:rStyle w:val="Strong"/>
          <w:rFonts w:eastAsiaTheme="majorEastAsia"/>
        </w:rPr>
        <w:t xml:space="preserve"> Plot (FAVC - Frequent Consumption of High Caloric Food):</w:t>
      </w:r>
      <w:r>
        <w:rPr>
          <w:rStyle w:val="apple-converted-space"/>
          <w:rFonts w:eastAsiaTheme="majorEastAsia"/>
        </w:rPr>
        <w:t> </w:t>
      </w:r>
      <w:r>
        <w:t>Displays how often individuals consume high-caloric food across weight categories.</w:t>
      </w:r>
    </w:p>
    <w:p w14:paraId="431BD2DD" w14:textId="77777777" w:rsidR="003559A1" w:rsidRDefault="003559A1" w:rsidP="003559A1">
      <w:pPr>
        <w:numPr>
          <w:ilvl w:val="0"/>
          <w:numId w:val="11"/>
        </w:numPr>
        <w:spacing w:before="100" w:beforeAutospacing="1" w:after="100" w:afterAutospacing="1"/>
      </w:pPr>
      <w:r>
        <w:rPr>
          <w:rStyle w:val="Strong"/>
          <w:rFonts w:eastAsiaTheme="majorEastAsia"/>
        </w:rPr>
        <w:t>Insights:</w:t>
      </w:r>
      <w:r>
        <w:rPr>
          <w:rStyle w:val="apple-converted-space"/>
          <w:rFonts w:eastAsiaTheme="majorEastAsia"/>
        </w:rPr>
        <w:t> </w:t>
      </w:r>
      <w:r>
        <w:t>Highlights dietary habits associated with obesity.</w:t>
      </w:r>
    </w:p>
    <w:p w14:paraId="73F5BBDB" w14:textId="77777777" w:rsidR="003559A1" w:rsidRPr="00FC6817" w:rsidRDefault="003559A1" w:rsidP="009346CC">
      <w:pPr>
        <w:rPr>
          <w:color w:val="000000"/>
        </w:rPr>
      </w:pPr>
    </w:p>
    <w:p w14:paraId="788889BD" w14:textId="77777777" w:rsidR="009346CC" w:rsidRDefault="009346CC" w:rsidP="009346CC">
      <w:pPr>
        <w:rPr>
          <w:color w:val="000000"/>
        </w:rPr>
      </w:pPr>
      <w:r w:rsidRPr="00FC6817">
        <w:rPr>
          <w:color w:val="000000"/>
        </w:rPr>
        <w:lastRenderedPageBreak/>
        <w:fldChar w:fldCharType="begin"/>
      </w:r>
      <w:r w:rsidRPr="00FC6817">
        <w:rPr>
          <w:color w:val="000000"/>
        </w:rPr>
        <w:instrText xml:space="preserve"> INCLUDEPICTURE "https://files.oaiusercontent.com/file-cReAEJxaxb4cR6bMtiPcxHMq?se=2024-06-26T19%3A18%3A16Z&amp;sp=r&amp;sv=2023-11-03&amp;sr=b&amp;rscc=max-age%3D299%2C%20immutable&amp;rscd=attachment%3B%20filename%3Dd6783b3d-d722-43c7-8f81-23d1d6ef56a0&amp;sig=9B6HxtqbRD/YyJvkcGCN62r9iWnJNOsRsGlxJzFQh%2BM%3D" \* MERGEFORMATINET </w:instrText>
      </w:r>
      <w:r w:rsidRPr="00FC6817">
        <w:rPr>
          <w:color w:val="000000"/>
        </w:rPr>
        <w:fldChar w:fldCharType="separate"/>
      </w:r>
      <w:r w:rsidRPr="00FC6817">
        <w:rPr>
          <w:noProof/>
          <w:color w:val="000000"/>
        </w:rPr>
        <w:drawing>
          <wp:inline distT="0" distB="0" distL="0" distR="0" wp14:anchorId="7930D247" wp14:editId="60FFF3FD">
            <wp:extent cx="5943600" cy="4679315"/>
            <wp:effectExtent l="0" t="0" r="0" b="0"/>
            <wp:docPr id="225423871"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inline>
        </w:drawing>
      </w:r>
      <w:r w:rsidRPr="00FC6817">
        <w:rPr>
          <w:color w:val="000000"/>
        </w:rPr>
        <w:fldChar w:fldCharType="end"/>
      </w:r>
    </w:p>
    <w:p w14:paraId="471D844F" w14:textId="77777777" w:rsidR="003559A1" w:rsidRDefault="003559A1" w:rsidP="003559A1">
      <w:pPr>
        <w:pStyle w:val="NormalWeb"/>
      </w:pPr>
      <w:proofErr w:type="gramStart"/>
      <w:r>
        <w:rPr>
          <w:rFonts w:hAnsi="Symbol"/>
        </w:rPr>
        <w:t></w:t>
      </w:r>
      <w:r>
        <w:t xml:space="preserve">  </w:t>
      </w:r>
      <w:r>
        <w:rPr>
          <w:rStyle w:val="Strong"/>
          <w:rFonts w:eastAsiaTheme="majorEastAsia"/>
        </w:rPr>
        <w:t>Count</w:t>
      </w:r>
      <w:proofErr w:type="gramEnd"/>
      <w:r>
        <w:rPr>
          <w:rStyle w:val="Strong"/>
          <w:rFonts w:eastAsiaTheme="majorEastAsia"/>
        </w:rPr>
        <w:t xml:space="preserve"> Plot (MTRANS - Mode of Transportation):</w:t>
      </w:r>
      <w:r>
        <w:rPr>
          <w:rStyle w:val="apple-converted-space"/>
          <w:rFonts w:eastAsiaTheme="majorEastAsia"/>
        </w:rPr>
        <w:t> </w:t>
      </w:r>
      <w:r>
        <w:t>Shows the preferred transportation modes across different weight categories.</w:t>
      </w:r>
    </w:p>
    <w:p w14:paraId="5269AF7A" w14:textId="77777777" w:rsidR="003559A1" w:rsidRDefault="003559A1" w:rsidP="003559A1">
      <w:pPr>
        <w:numPr>
          <w:ilvl w:val="0"/>
          <w:numId w:val="12"/>
        </w:numPr>
        <w:spacing w:before="100" w:beforeAutospacing="1" w:after="100" w:afterAutospacing="1"/>
      </w:pPr>
      <w:r>
        <w:rPr>
          <w:rStyle w:val="Strong"/>
          <w:rFonts w:eastAsiaTheme="majorEastAsia"/>
        </w:rPr>
        <w:t>Insights:</w:t>
      </w:r>
      <w:r>
        <w:rPr>
          <w:rStyle w:val="apple-converted-space"/>
          <w:rFonts w:eastAsiaTheme="majorEastAsia"/>
        </w:rPr>
        <w:t> </w:t>
      </w:r>
      <w:r>
        <w:t>Indicates lifestyle choices related to physical activity levels.</w:t>
      </w:r>
    </w:p>
    <w:p w14:paraId="515BBAE3" w14:textId="77777777" w:rsidR="003559A1" w:rsidRPr="00FC6817" w:rsidRDefault="003559A1" w:rsidP="009346CC">
      <w:pPr>
        <w:rPr>
          <w:color w:val="000000"/>
        </w:rPr>
      </w:pPr>
    </w:p>
    <w:p w14:paraId="484856B1" w14:textId="77777777" w:rsidR="00FC6817" w:rsidRPr="00FC6817" w:rsidRDefault="00FC6817" w:rsidP="00FC6817">
      <w:pPr>
        <w:spacing w:before="100" w:beforeAutospacing="1" w:after="100" w:afterAutospacing="1"/>
        <w:rPr>
          <w:color w:val="000000"/>
        </w:rPr>
      </w:pPr>
    </w:p>
    <w:p w14:paraId="783D8812" w14:textId="77777777" w:rsidR="00FC6817" w:rsidRPr="00FC6817" w:rsidRDefault="00FC6817" w:rsidP="00FC6817">
      <w:pPr>
        <w:spacing w:before="100" w:beforeAutospacing="1" w:after="100" w:afterAutospacing="1"/>
        <w:outlineLvl w:val="1"/>
        <w:rPr>
          <w:b/>
          <w:bCs/>
          <w:color w:val="000000"/>
          <w:sz w:val="36"/>
          <w:szCs w:val="36"/>
        </w:rPr>
      </w:pPr>
      <w:r w:rsidRPr="00FC6817">
        <w:rPr>
          <w:b/>
          <w:bCs/>
          <w:color w:val="000000"/>
          <w:sz w:val="36"/>
          <w:szCs w:val="36"/>
        </w:rPr>
        <w:t>6. Conclusions</w:t>
      </w:r>
    </w:p>
    <w:p w14:paraId="6B9A1292" w14:textId="77777777" w:rsidR="00FC6817" w:rsidRDefault="00FC6817" w:rsidP="00FC6817">
      <w:pPr>
        <w:spacing w:before="100" w:beforeAutospacing="1" w:after="100" w:afterAutospacing="1"/>
        <w:rPr>
          <w:color w:val="000000"/>
        </w:rPr>
      </w:pPr>
      <w:r w:rsidRPr="00FC6817">
        <w:rPr>
          <w:color w:val="000000"/>
        </w:rPr>
        <w:t>This analysis highlights the strong influence of both genetic factors and lifestyle choices on obesity levels. Public health interventions focusing on improving dietary habits and increasing physical activity are recommended.</w:t>
      </w:r>
    </w:p>
    <w:p w14:paraId="22EC7C9F" w14:textId="77777777" w:rsidR="00FC6817" w:rsidRDefault="00FC6817" w:rsidP="00FC6817">
      <w:pPr>
        <w:spacing w:before="100" w:beforeAutospacing="1" w:after="100" w:afterAutospacing="1"/>
        <w:rPr>
          <w:color w:val="000000"/>
        </w:rPr>
      </w:pPr>
    </w:p>
    <w:p w14:paraId="38CA9266" w14:textId="77777777" w:rsidR="009346CC" w:rsidRDefault="009346CC" w:rsidP="00FC6817">
      <w:pPr>
        <w:spacing w:before="100" w:beforeAutospacing="1" w:after="100" w:afterAutospacing="1"/>
        <w:rPr>
          <w:color w:val="000000"/>
        </w:rPr>
      </w:pPr>
    </w:p>
    <w:p w14:paraId="3378484E" w14:textId="77777777" w:rsidR="009346CC" w:rsidRDefault="009346CC" w:rsidP="00FC6817">
      <w:pPr>
        <w:spacing w:before="100" w:beforeAutospacing="1" w:after="100" w:afterAutospacing="1"/>
        <w:rPr>
          <w:color w:val="000000"/>
        </w:rPr>
      </w:pPr>
    </w:p>
    <w:p w14:paraId="713891F7" w14:textId="77777777" w:rsidR="0098097C" w:rsidRDefault="0098097C"/>
    <w:sectPr w:rsidR="009809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454B"/>
    <w:multiLevelType w:val="multilevel"/>
    <w:tmpl w:val="24EA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F572C"/>
    <w:multiLevelType w:val="multilevel"/>
    <w:tmpl w:val="FD44C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75A50"/>
    <w:multiLevelType w:val="multilevel"/>
    <w:tmpl w:val="F082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51D7C"/>
    <w:multiLevelType w:val="multilevel"/>
    <w:tmpl w:val="B8D2D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954A3"/>
    <w:multiLevelType w:val="multilevel"/>
    <w:tmpl w:val="9496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0343C"/>
    <w:multiLevelType w:val="multilevel"/>
    <w:tmpl w:val="5EB6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01BBA"/>
    <w:multiLevelType w:val="multilevel"/>
    <w:tmpl w:val="B112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666885"/>
    <w:multiLevelType w:val="multilevel"/>
    <w:tmpl w:val="0F02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35EF5"/>
    <w:multiLevelType w:val="multilevel"/>
    <w:tmpl w:val="6CB4D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8C2947"/>
    <w:multiLevelType w:val="multilevel"/>
    <w:tmpl w:val="82E64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262784"/>
    <w:multiLevelType w:val="multilevel"/>
    <w:tmpl w:val="4D3A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E7AC5"/>
    <w:multiLevelType w:val="multilevel"/>
    <w:tmpl w:val="4496A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C1486A"/>
    <w:multiLevelType w:val="multilevel"/>
    <w:tmpl w:val="82F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2B1DED"/>
    <w:multiLevelType w:val="multilevel"/>
    <w:tmpl w:val="9066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3A50B9"/>
    <w:multiLevelType w:val="multilevel"/>
    <w:tmpl w:val="3242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921916"/>
    <w:multiLevelType w:val="multilevel"/>
    <w:tmpl w:val="14E2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4958367">
    <w:abstractNumId w:val="10"/>
  </w:num>
  <w:num w:numId="2" w16cid:durableId="64959151">
    <w:abstractNumId w:val="15"/>
  </w:num>
  <w:num w:numId="3" w16cid:durableId="87044415">
    <w:abstractNumId w:val="3"/>
  </w:num>
  <w:num w:numId="4" w16cid:durableId="2126383083">
    <w:abstractNumId w:val="12"/>
  </w:num>
  <w:num w:numId="5" w16cid:durableId="436802486">
    <w:abstractNumId w:val="13"/>
  </w:num>
  <w:num w:numId="6" w16cid:durableId="1683630289">
    <w:abstractNumId w:val="9"/>
  </w:num>
  <w:num w:numId="7" w16cid:durableId="922294811">
    <w:abstractNumId w:val="2"/>
  </w:num>
  <w:num w:numId="8" w16cid:durableId="1209294281">
    <w:abstractNumId w:val="14"/>
  </w:num>
  <w:num w:numId="9" w16cid:durableId="864371793">
    <w:abstractNumId w:val="4"/>
  </w:num>
  <w:num w:numId="10" w16cid:durableId="1635402991">
    <w:abstractNumId w:val="0"/>
  </w:num>
  <w:num w:numId="11" w16cid:durableId="50420922">
    <w:abstractNumId w:val="7"/>
  </w:num>
  <w:num w:numId="12" w16cid:durableId="1857882013">
    <w:abstractNumId w:val="6"/>
  </w:num>
  <w:num w:numId="13" w16cid:durableId="1929849161">
    <w:abstractNumId w:val="8"/>
  </w:num>
  <w:num w:numId="14" w16cid:durableId="876625966">
    <w:abstractNumId w:val="5"/>
  </w:num>
  <w:num w:numId="15" w16cid:durableId="1673684545">
    <w:abstractNumId w:val="11"/>
  </w:num>
  <w:num w:numId="16" w16cid:durableId="20822866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817"/>
    <w:rsid w:val="00020B69"/>
    <w:rsid w:val="003559A1"/>
    <w:rsid w:val="005656D5"/>
    <w:rsid w:val="00684E66"/>
    <w:rsid w:val="008C599C"/>
    <w:rsid w:val="008C732E"/>
    <w:rsid w:val="009346CC"/>
    <w:rsid w:val="0098097C"/>
    <w:rsid w:val="00B47C49"/>
    <w:rsid w:val="00C8688D"/>
    <w:rsid w:val="00CD115B"/>
    <w:rsid w:val="00CE1A54"/>
    <w:rsid w:val="00FC6817"/>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decimalSymbol w:val="."/>
  <w:listSeparator w:val=","/>
  <w14:docId w14:val="0C4F8A45"/>
  <w15:chartTrackingRefBased/>
  <w15:docId w15:val="{533198AA-338E-FA4D-8FCF-81E7E3C93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6D5"/>
    <w:rPr>
      <w:rFonts w:ascii="Times New Roman" w:eastAsia="Times New Roman" w:hAnsi="Times New Roman" w:cs="Times New Roman"/>
      <w:kern w:val="0"/>
      <w:lang w:bidi="hi-IN"/>
      <w14:ligatures w14:val="none"/>
    </w:rPr>
  </w:style>
  <w:style w:type="paragraph" w:styleId="Heading1">
    <w:name w:val="heading 1"/>
    <w:basedOn w:val="Normal"/>
    <w:next w:val="Normal"/>
    <w:link w:val="Heading1Char"/>
    <w:uiPriority w:val="9"/>
    <w:qFormat/>
    <w:rsid w:val="00FC68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C68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C68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C68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68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68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68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68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68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8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C68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C68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C68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68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68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68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68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6817"/>
    <w:rPr>
      <w:rFonts w:eastAsiaTheme="majorEastAsia" w:cstheme="majorBidi"/>
      <w:color w:val="272727" w:themeColor="text1" w:themeTint="D8"/>
    </w:rPr>
  </w:style>
  <w:style w:type="paragraph" w:styleId="Title">
    <w:name w:val="Title"/>
    <w:basedOn w:val="Normal"/>
    <w:next w:val="Normal"/>
    <w:link w:val="TitleChar"/>
    <w:uiPriority w:val="10"/>
    <w:qFormat/>
    <w:rsid w:val="00FC68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8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681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68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681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C6817"/>
    <w:rPr>
      <w:i/>
      <w:iCs/>
      <w:color w:val="404040" w:themeColor="text1" w:themeTint="BF"/>
    </w:rPr>
  </w:style>
  <w:style w:type="paragraph" w:styleId="ListParagraph">
    <w:name w:val="List Paragraph"/>
    <w:basedOn w:val="Normal"/>
    <w:uiPriority w:val="34"/>
    <w:qFormat/>
    <w:rsid w:val="00FC6817"/>
    <w:pPr>
      <w:ind w:left="720"/>
      <w:contextualSpacing/>
    </w:pPr>
  </w:style>
  <w:style w:type="character" w:styleId="IntenseEmphasis">
    <w:name w:val="Intense Emphasis"/>
    <w:basedOn w:val="DefaultParagraphFont"/>
    <w:uiPriority w:val="21"/>
    <w:qFormat/>
    <w:rsid w:val="00FC6817"/>
    <w:rPr>
      <w:i/>
      <w:iCs/>
      <w:color w:val="0F4761" w:themeColor="accent1" w:themeShade="BF"/>
    </w:rPr>
  </w:style>
  <w:style w:type="paragraph" w:styleId="IntenseQuote">
    <w:name w:val="Intense Quote"/>
    <w:basedOn w:val="Normal"/>
    <w:next w:val="Normal"/>
    <w:link w:val="IntenseQuoteChar"/>
    <w:uiPriority w:val="30"/>
    <w:qFormat/>
    <w:rsid w:val="00FC68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6817"/>
    <w:rPr>
      <w:i/>
      <w:iCs/>
      <w:color w:val="0F4761" w:themeColor="accent1" w:themeShade="BF"/>
    </w:rPr>
  </w:style>
  <w:style w:type="character" w:styleId="IntenseReference">
    <w:name w:val="Intense Reference"/>
    <w:basedOn w:val="DefaultParagraphFont"/>
    <w:uiPriority w:val="32"/>
    <w:qFormat/>
    <w:rsid w:val="00FC6817"/>
    <w:rPr>
      <w:b/>
      <w:bCs/>
      <w:smallCaps/>
      <w:color w:val="0F4761" w:themeColor="accent1" w:themeShade="BF"/>
      <w:spacing w:val="5"/>
    </w:rPr>
  </w:style>
  <w:style w:type="paragraph" w:styleId="NormalWeb">
    <w:name w:val="Normal (Web)"/>
    <w:basedOn w:val="Normal"/>
    <w:uiPriority w:val="99"/>
    <w:unhideWhenUsed/>
    <w:rsid w:val="00FC6817"/>
    <w:pPr>
      <w:spacing w:before="100" w:beforeAutospacing="1" w:after="100" w:afterAutospacing="1"/>
    </w:pPr>
  </w:style>
  <w:style w:type="character" w:customStyle="1" w:styleId="apple-converted-space">
    <w:name w:val="apple-converted-space"/>
    <w:basedOn w:val="DefaultParagraphFont"/>
    <w:rsid w:val="00FC6817"/>
  </w:style>
  <w:style w:type="character" w:styleId="HTMLCode">
    <w:name w:val="HTML Code"/>
    <w:basedOn w:val="DefaultParagraphFont"/>
    <w:uiPriority w:val="99"/>
    <w:semiHidden/>
    <w:unhideWhenUsed/>
    <w:rsid w:val="00FC6817"/>
    <w:rPr>
      <w:rFonts w:ascii="Courier New" w:eastAsia="Times New Roman" w:hAnsi="Courier New" w:cs="Courier New"/>
      <w:sz w:val="20"/>
      <w:szCs w:val="20"/>
    </w:rPr>
  </w:style>
  <w:style w:type="paragraph" w:customStyle="1" w:styleId="msonormal0">
    <w:name w:val="msonormal"/>
    <w:basedOn w:val="Normal"/>
    <w:rsid w:val="00FC6817"/>
    <w:pPr>
      <w:spacing w:before="100" w:beforeAutospacing="1" w:after="100" w:afterAutospacing="1"/>
    </w:pPr>
  </w:style>
  <w:style w:type="paragraph" w:styleId="HTMLPreformatted">
    <w:name w:val="HTML Preformatted"/>
    <w:basedOn w:val="Normal"/>
    <w:link w:val="HTMLPreformattedChar"/>
    <w:uiPriority w:val="99"/>
    <w:semiHidden/>
    <w:unhideWhenUsed/>
    <w:rsid w:val="00FC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C6817"/>
    <w:rPr>
      <w:rFonts w:ascii="Courier New" w:eastAsia="Times New Roman" w:hAnsi="Courier New" w:cs="Courier New"/>
      <w:kern w:val="0"/>
      <w:sz w:val="20"/>
      <w:szCs w:val="20"/>
      <w:lang w:bidi="hi-IN"/>
      <w14:ligatures w14:val="none"/>
    </w:rPr>
  </w:style>
  <w:style w:type="character" w:customStyle="1" w:styleId="hljs-keyword">
    <w:name w:val="hljs-keyword"/>
    <w:basedOn w:val="DefaultParagraphFont"/>
    <w:rsid w:val="00FC6817"/>
  </w:style>
  <w:style w:type="character" w:customStyle="1" w:styleId="hljs-comment">
    <w:name w:val="hljs-comment"/>
    <w:basedOn w:val="DefaultParagraphFont"/>
    <w:rsid w:val="00FC6817"/>
  </w:style>
  <w:style w:type="character" w:customStyle="1" w:styleId="hljs-string">
    <w:name w:val="hljs-string"/>
    <w:basedOn w:val="DefaultParagraphFont"/>
    <w:rsid w:val="00FC6817"/>
  </w:style>
  <w:style w:type="character" w:customStyle="1" w:styleId="hljs-builtin">
    <w:name w:val="hljs-built_in"/>
    <w:basedOn w:val="DefaultParagraphFont"/>
    <w:rsid w:val="00FC6817"/>
  </w:style>
  <w:style w:type="character" w:customStyle="1" w:styleId="hljs-number">
    <w:name w:val="hljs-number"/>
    <w:basedOn w:val="DefaultParagraphFont"/>
    <w:rsid w:val="00FC6817"/>
  </w:style>
  <w:style w:type="character" w:customStyle="1" w:styleId="hljs-title">
    <w:name w:val="hljs-title"/>
    <w:basedOn w:val="DefaultParagraphFont"/>
    <w:rsid w:val="00FC6817"/>
  </w:style>
  <w:style w:type="character" w:customStyle="1" w:styleId="hljs-params">
    <w:name w:val="hljs-params"/>
    <w:basedOn w:val="DefaultParagraphFont"/>
    <w:rsid w:val="00FC6817"/>
  </w:style>
  <w:style w:type="character" w:customStyle="1" w:styleId="hljs-literal">
    <w:name w:val="hljs-literal"/>
    <w:basedOn w:val="DefaultParagraphFont"/>
    <w:rsid w:val="00FC6817"/>
  </w:style>
  <w:style w:type="character" w:customStyle="1" w:styleId="hljs-subst">
    <w:name w:val="hljs-subst"/>
    <w:basedOn w:val="DefaultParagraphFont"/>
    <w:rsid w:val="00FC6817"/>
  </w:style>
  <w:style w:type="paragraph" w:customStyle="1" w:styleId="juicefirstmt-0">
    <w:name w:val="juice:first:mt-0"/>
    <w:basedOn w:val="Normal"/>
    <w:rsid w:val="00FC6817"/>
    <w:pPr>
      <w:spacing w:before="100" w:beforeAutospacing="1" w:after="100" w:afterAutospacing="1"/>
    </w:pPr>
  </w:style>
  <w:style w:type="character" w:customStyle="1" w:styleId="flex">
    <w:name w:val="flex"/>
    <w:basedOn w:val="DefaultParagraphFont"/>
    <w:rsid w:val="00FC6817"/>
  </w:style>
  <w:style w:type="character" w:customStyle="1" w:styleId="text-red-500">
    <w:name w:val="text-red-500"/>
    <w:basedOn w:val="DefaultParagraphFont"/>
    <w:rsid w:val="00FC6817"/>
  </w:style>
  <w:style w:type="character" w:customStyle="1" w:styleId="flex-grow">
    <w:name w:val="flex-grow"/>
    <w:basedOn w:val="DefaultParagraphFont"/>
    <w:rsid w:val="00FC6817"/>
  </w:style>
  <w:style w:type="character" w:customStyle="1" w:styleId="katex">
    <w:name w:val="katex"/>
    <w:basedOn w:val="DefaultParagraphFont"/>
    <w:rsid w:val="00FC6817"/>
  </w:style>
  <w:style w:type="character" w:customStyle="1" w:styleId="katex-mathml">
    <w:name w:val="katex-mathml"/>
    <w:basedOn w:val="DefaultParagraphFont"/>
    <w:rsid w:val="00FC6817"/>
  </w:style>
  <w:style w:type="character" w:customStyle="1" w:styleId="katex-html">
    <w:name w:val="katex-html"/>
    <w:basedOn w:val="DefaultParagraphFont"/>
    <w:rsid w:val="00FC6817"/>
  </w:style>
  <w:style w:type="character" w:customStyle="1" w:styleId="base">
    <w:name w:val="base"/>
    <w:basedOn w:val="DefaultParagraphFont"/>
    <w:rsid w:val="00FC6817"/>
  </w:style>
  <w:style w:type="character" w:customStyle="1" w:styleId="strut">
    <w:name w:val="strut"/>
    <w:basedOn w:val="DefaultParagraphFont"/>
    <w:rsid w:val="00FC6817"/>
  </w:style>
  <w:style w:type="character" w:customStyle="1" w:styleId="mord">
    <w:name w:val="mord"/>
    <w:basedOn w:val="DefaultParagraphFont"/>
    <w:rsid w:val="00FC6817"/>
  </w:style>
  <w:style w:type="character" w:customStyle="1" w:styleId="mspace">
    <w:name w:val="mspace"/>
    <w:basedOn w:val="DefaultParagraphFont"/>
    <w:rsid w:val="00FC6817"/>
  </w:style>
  <w:style w:type="character" w:customStyle="1" w:styleId="mbin">
    <w:name w:val="mbin"/>
    <w:basedOn w:val="DefaultParagraphFont"/>
    <w:rsid w:val="00FC6817"/>
  </w:style>
  <w:style w:type="character" w:customStyle="1" w:styleId="msupsub">
    <w:name w:val="msupsub"/>
    <w:basedOn w:val="DefaultParagraphFont"/>
    <w:rsid w:val="00FC6817"/>
  </w:style>
  <w:style w:type="character" w:customStyle="1" w:styleId="vlist-t">
    <w:name w:val="vlist-t"/>
    <w:basedOn w:val="DefaultParagraphFont"/>
    <w:rsid w:val="00FC6817"/>
  </w:style>
  <w:style w:type="character" w:customStyle="1" w:styleId="vlist-r">
    <w:name w:val="vlist-r"/>
    <w:basedOn w:val="DefaultParagraphFont"/>
    <w:rsid w:val="00FC6817"/>
  </w:style>
  <w:style w:type="character" w:customStyle="1" w:styleId="vlist">
    <w:name w:val="vlist"/>
    <w:basedOn w:val="DefaultParagraphFont"/>
    <w:rsid w:val="00FC6817"/>
  </w:style>
  <w:style w:type="character" w:customStyle="1" w:styleId="pstrut">
    <w:name w:val="pstrut"/>
    <w:basedOn w:val="DefaultParagraphFont"/>
    <w:rsid w:val="00FC6817"/>
  </w:style>
  <w:style w:type="character" w:customStyle="1" w:styleId="sizing">
    <w:name w:val="sizing"/>
    <w:basedOn w:val="DefaultParagraphFont"/>
    <w:rsid w:val="00FC6817"/>
  </w:style>
  <w:style w:type="character" w:styleId="Strong">
    <w:name w:val="Strong"/>
    <w:basedOn w:val="DefaultParagraphFont"/>
    <w:uiPriority w:val="22"/>
    <w:qFormat/>
    <w:rsid w:val="00FC68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99943">
      <w:bodyDiv w:val="1"/>
      <w:marLeft w:val="0"/>
      <w:marRight w:val="0"/>
      <w:marTop w:val="0"/>
      <w:marBottom w:val="0"/>
      <w:divBdr>
        <w:top w:val="none" w:sz="0" w:space="0" w:color="auto"/>
        <w:left w:val="none" w:sz="0" w:space="0" w:color="auto"/>
        <w:bottom w:val="none" w:sz="0" w:space="0" w:color="auto"/>
        <w:right w:val="none" w:sz="0" w:space="0" w:color="auto"/>
      </w:divBdr>
      <w:divsChild>
        <w:div w:id="2032488730">
          <w:marLeft w:val="0"/>
          <w:marRight w:val="0"/>
          <w:marTop w:val="0"/>
          <w:marBottom w:val="0"/>
          <w:divBdr>
            <w:top w:val="none" w:sz="0" w:space="0" w:color="auto"/>
            <w:left w:val="none" w:sz="0" w:space="0" w:color="auto"/>
            <w:bottom w:val="none" w:sz="0" w:space="0" w:color="auto"/>
            <w:right w:val="none" w:sz="0" w:space="0" w:color="auto"/>
          </w:divBdr>
          <w:divsChild>
            <w:div w:id="1933732734">
              <w:marLeft w:val="0"/>
              <w:marRight w:val="0"/>
              <w:marTop w:val="0"/>
              <w:marBottom w:val="0"/>
              <w:divBdr>
                <w:top w:val="none" w:sz="0" w:space="0" w:color="auto"/>
                <w:left w:val="none" w:sz="0" w:space="0" w:color="auto"/>
                <w:bottom w:val="none" w:sz="0" w:space="0" w:color="auto"/>
                <w:right w:val="none" w:sz="0" w:space="0" w:color="auto"/>
              </w:divBdr>
              <w:divsChild>
                <w:div w:id="311374771">
                  <w:marLeft w:val="0"/>
                  <w:marRight w:val="0"/>
                  <w:marTop w:val="0"/>
                  <w:marBottom w:val="0"/>
                  <w:divBdr>
                    <w:top w:val="none" w:sz="0" w:space="0" w:color="auto"/>
                    <w:left w:val="none" w:sz="0" w:space="0" w:color="auto"/>
                    <w:bottom w:val="none" w:sz="0" w:space="0" w:color="auto"/>
                    <w:right w:val="none" w:sz="0" w:space="0" w:color="auto"/>
                  </w:divBdr>
                </w:div>
                <w:div w:id="1137063519">
                  <w:marLeft w:val="0"/>
                  <w:marRight w:val="0"/>
                  <w:marTop w:val="0"/>
                  <w:marBottom w:val="0"/>
                  <w:divBdr>
                    <w:top w:val="none" w:sz="0" w:space="0" w:color="auto"/>
                    <w:left w:val="none" w:sz="0" w:space="0" w:color="auto"/>
                    <w:bottom w:val="none" w:sz="0" w:space="0" w:color="auto"/>
                    <w:right w:val="none" w:sz="0" w:space="0" w:color="auto"/>
                  </w:divBdr>
                  <w:divsChild>
                    <w:div w:id="579483704">
                      <w:marLeft w:val="0"/>
                      <w:marRight w:val="0"/>
                      <w:marTop w:val="0"/>
                      <w:marBottom w:val="0"/>
                      <w:divBdr>
                        <w:top w:val="none" w:sz="0" w:space="0" w:color="auto"/>
                        <w:left w:val="none" w:sz="0" w:space="0" w:color="auto"/>
                        <w:bottom w:val="none" w:sz="0" w:space="0" w:color="auto"/>
                        <w:right w:val="none" w:sz="0" w:space="0" w:color="auto"/>
                      </w:divBdr>
                      <w:divsChild>
                        <w:div w:id="1629630825">
                          <w:marLeft w:val="0"/>
                          <w:marRight w:val="0"/>
                          <w:marTop w:val="0"/>
                          <w:marBottom w:val="0"/>
                          <w:divBdr>
                            <w:top w:val="none" w:sz="0" w:space="0" w:color="auto"/>
                            <w:left w:val="none" w:sz="0" w:space="0" w:color="auto"/>
                            <w:bottom w:val="none" w:sz="0" w:space="0" w:color="auto"/>
                            <w:right w:val="none" w:sz="0" w:space="0" w:color="auto"/>
                          </w:divBdr>
                          <w:divsChild>
                            <w:div w:id="1929578679">
                              <w:marLeft w:val="0"/>
                              <w:marRight w:val="0"/>
                              <w:marTop w:val="0"/>
                              <w:marBottom w:val="0"/>
                              <w:divBdr>
                                <w:top w:val="none" w:sz="0" w:space="0" w:color="auto"/>
                                <w:left w:val="none" w:sz="0" w:space="0" w:color="auto"/>
                                <w:bottom w:val="none" w:sz="0" w:space="0" w:color="auto"/>
                                <w:right w:val="none" w:sz="0" w:space="0" w:color="auto"/>
                              </w:divBdr>
                              <w:divsChild>
                                <w:div w:id="1794861716">
                                  <w:marLeft w:val="0"/>
                                  <w:marRight w:val="0"/>
                                  <w:marTop w:val="0"/>
                                  <w:marBottom w:val="0"/>
                                  <w:divBdr>
                                    <w:top w:val="none" w:sz="0" w:space="0" w:color="auto"/>
                                    <w:left w:val="none" w:sz="0" w:space="0" w:color="auto"/>
                                    <w:bottom w:val="none" w:sz="0" w:space="0" w:color="auto"/>
                                    <w:right w:val="none" w:sz="0" w:space="0" w:color="auto"/>
                                  </w:divBdr>
                                </w:div>
                                <w:div w:id="1422918649">
                                  <w:marLeft w:val="0"/>
                                  <w:marRight w:val="0"/>
                                  <w:marTop w:val="0"/>
                                  <w:marBottom w:val="0"/>
                                  <w:divBdr>
                                    <w:top w:val="none" w:sz="0" w:space="0" w:color="auto"/>
                                    <w:left w:val="none" w:sz="0" w:space="0" w:color="auto"/>
                                    <w:bottom w:val="none" w:sz="0" w:space="0" w:color="auto"/>
                                    <w:right w:val="none" w:sz="0" w:space="0" w:color="auto"/>
                                  </w:divBdr>
                                </w:div>
                                <w:div w:id="16469248">
                                  <w:marLeft w:val="0"/>
                                  <w:marRight w:val="0"/>
                                  <w:marTop w:val="0"/>
                                  <w:marBottom w:val="0"/>
                                  <w:divBdr>
                                    <w:top w:val="none" w:sz="0" w:space="0" w:color="auto"/>
                                    <w:left w:val="none" w:sz="0" w:space="0" w:color="auto"/>
                                    <w:bottom w:val="none" w:sz="0" w:space="0" w:color="auto"/>
                                    <w:right w:val="none" w:sz="0" w:space="0" w:color="auto"/>
                                  </w:divBdr>
                                </w:div>
                                <w:div w:id="363941074">
                                  <w:marLeft w:val="0"/>
                                  <w:marRight w:val="0"/>
                                  <w:marTop w:val="0"/>
                                  <w:marBottom w:val="0"/>
                                  <w:divBdr>
                                    <w:top w:val="none" w:sz="0" w:space="0" w:color="auto"/>
                                    <w:left w:val="none" w:sz="0" w:space="0" w:color="auto"/>
                                    <w:bottom w:val="none" w:sz="0" w:space="0" w:color="auto"/>
                                    <w:right w:val="none" w:sz="0" w:space="0" w:color="auto"/>
                                  </w:divBdr>
                                </w:div>
                                <w:div w:id="1127966769">
                                  <w:marLeft w:val="0"/>
                                  <w:marRight w:val="0"/>
                                  <w:marTop w:val="0"/>
                                  <w:marBottom w:val="0"/>
                                  <w:divBdr>
                                    <w:top w:val="none" w:sz="0" w:space="0" w:color="auto"/>
                                    <w:left w:val="none" w:sz="0" w:space="0" w:color="auto"/>
                                    <w:bottom w:val="none" w:sz="0" w:space="0" w:color="auto"/>
                                    <w:right w:val="none" w:sz="0" w:space="0" w:color="auto"/>
                                  </w:divBdr>
                                </w:div>
                                <w:div w:id="883181094">
                                  <w:marLeft w:val="0"/>
                                  <w:marRight w:val="0"/>
                                  <w:marTop w:val="0"/>
                                  <w:marBottom w:val="0"/>
                                  <w:divBdr>
                                    <w:top w:val="none" w:sz="0" w:space="0" w:color="auto"/>
                                    <w:left w:val="none" w:sz="0" w:space="0" w:color="auto"/>
                                    <w:bottom w:val="none" w:sz="0" w:space="0" w:color="auto"/>
                                    <w:right w:val="none" w:sz="0" w:space="0" w:color="auto"/>
                                  </w:divBdr>
                                </w:div>
                                <w:div w:id="8281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411235">
          <w:marLeft w:val="0"/>
          <w:marRight w:val="0"/>
          <w:marTop w:val="0"/>
          <w:marBottom w:val="0"/>
          <w:divBdr>
            <w:top w:val="none" w:sz="0" w:space="0" w:color="auto"/>
            <w:left w:val="none" w:sz="0" w:space="0" w:color="auto"/>
            <w:bottom w:val="none" w:sz="0" w:space="0" w:color="auto"/>
            <w:right w:val="none" w:sz="0" w:space="0" w:color="auto"/>
          </w:divBdr>
          <w:divsChild>
            <w:div w:id="109783656">
              <w:marLeft w:val="0"/>
              <w:marRight w:val="0"/>
              <w:marTop w:val="0"/>
              <w:marBottom w:val="0"/>
              <w:divBdr>
                <w:top w:val="none" w:sz="0" w:space="0" w:color="auto"/>
                <w:left w:val="none" w:sz="0" w:space="0" w:color="auto"/>
                <w:bottom w:val="none" w:sz="0" w:space="0" w:color="auto"/>
                <w:right w:val="none" w:sz="0" w:space="0" w:color="auto"/>
              </w:divBdr>
              <w:divsChild>
                <w:div w:id="1920869217">
                  <w:marLeft w:val="0"/>
                  <w:marRight w:val="0"/>
                  <w:marTop w:val="0"/>
                  <w:marBottom w:val="0"/>
                  <w:divBdr>
                    <w:top w:val="none" w:sz="0" w:space="0" w:color="auto"/>
                    <w:left w:val="none" w:sz="0" w:space="0" w:color="auto"/>
                    <w:bottom w:val="none" w:sz="0" w:space="0" w:color="auto"/>
                    <w:right w:val="none" w:sz="0" w:space="0" w:color="auto"/>
                  </w:divBdr>
                </w:div>
                <w:div w:id="2095125455">
                  <w:marLeft w:val="0"/>
                  <w:marRight w:val="0"/>
                  <w:marTop w:val="0"/>
                  <w:marBottom w:val="0"/>
                  <w:divBdr>
                    <w:top w:val="none" w:sz="0" w:space="0" w:color="auto"/>
                    <w:left w:val="none" w:sz="0" w:space="0" w:color="auto"/>
                    <w:bottom w:val="none" w:sz="0" w:space="0" w:color="auto"/>
                    <w:right w:val="none" w:sz="0" w:space="0" w:color="auto"/>
                  </w:divBdr>
                  <w:divsChild>
                    <w:div w:id="34547628">
                      <w:marLeft w:val="0"/>
                      <w:marRight w:val="0"/>
                      <w:marTop w:val="0"/>
                      <w:marBottom w:val="0"/>
                      <w:divBdr>
                        <w:top w:val="none" w:sz="0" w:space="0" w:color="auto"/>
                        <w:left w:val="none" w:sz="0" w:space="0" w:color="auto"/>
                        <w:bottom w:val="none" w:sz="0" w:space="0" w:color="auto"/>
                        <w:right w:val="none" w:sz="0" w:space="0" w:color="auto"/>
                      </w:divBdr>
                      <w:divsChild>
                        <w:div w:id="7760516">
                          <w:marLeft w:val="0"/>
                          <w:marRight w:val="0"/>
                          <w:marTop w:val="0"/>
                          <w:marBottom w:val="0"/>
                          <w:divBdr>
                            <w:top w:val="none" w:sz="0" w:space="0" w:color="auto"/>
                            <w:left w:val="none" w:sz="0" w:space="0" w:color="auto"/>
                            <w:bottom w:val="none" w:sz="0" w:space="0" w:color="auto"/>
                            <w:right w:val="none" w:sz="0" w:space="0" w:color="auto"/>
                          </w:divBdr>
                          <w:divsChild>
                            <w:div w:id="1287541772">
                              <w:marLeft w:val="0"/>
                              <w:marRight w:val="0"/>
                              <w:marTop w:val="0"/>
                              <w:marBottom w:val="0"/>
                              <w:divBdr>
                                <w:top w:val="none" w:sz="0" w:space="0" w:color="auto"/>
                                <w:left w:val="none" w:sz="0" w:space="0" w:color="auto"/>
                                <w:bottom w:val="none" w:sz="0" w:space="0" w:color="auto"/>
                                <w:right w:val="none" w:sz="0" w:space="0" w:color="auto"/>
                              </w:divBdr>
                              <w:divsChild>
                                <w:div w:id="1268000535">
                                  <w:marLeft w:val="0"/>
                                  <w:marRight w:val="0"/>
                                  <w:marTop w:val="0"/>
                                  <w:marBottom w:val="0"/>
                                  <w:divBdr>
                                    <w:top w:val="none" w:sz="0" w:space="0" w:color="auto"/>
                                    <w:left w:val="none" w:sz="0" w:space="0" w:color="auto"/>
                                    <w:bottom w:val="none" w:sz="0" w:space="0" w:color="auto"/>
                                    <w:right w:val="none" w:sz="0" w:space="0" w:color="auto"/>
                                  </w:divBdr>
                                </w:div>
                                <w:div w:id="1048645288">
                                  <w:marLeft w:val="0"/>
                                  <w:marRight w:val="0"/>
                                  <w:marTop w:val="0"/>
                                  <w:marBottom w:val="0"/>
                                  <w:divBdr>
                                    <w:top w:val="none" w:sz="0" w:space="0" w:color="auto"/>
                                    <w:left w:val="none" w:sz="0" w:space="0" w:color="auto"/>
                                    <w:bottom w:val="none" w:sz="0" w:space="0" w:color="auto"/>
                                    <w:right w:val="none" w:sz="0" w:space="0" w:color="auto"/>
                                  </w:divBdr>
                                </w:div>
                                <w:div w:id="1559709576">
                                  <w:marLeft w:val="0"/>
                                  <w:marRight w:val="0"/>
                                  <w:marTop w:val="0"/>
                                  <w:marBottom w:val="0"/>
                                  <w:divBdr>
                                    <w:top w:val="none" w:sz="0" w:space="0" w:color="auto"/>
                                    <w:left w:val="none" w:sz="0" w:space="0" w:color="auto"/>
                                    <w:bottom w:val="none" w:sz="0" w:space="0" w:color="auto"/>
                                    <w:right w:val="none" w:sz="0" w:space="0" w:color="auto"/>
                                  </w:divBdr>
                                </w:div>
                                <w:div w:id="1208029461">
                                  <w:marLeft w:val="0"/>
                                  <w:marRight w:val="0"/>
                                  <w:marTop w:val="0"/>
                                  <w:marBottom w:val="0"/>
                                  <w:divBdr>
                                    <w:top w:val="none" w:sz="0" w:space="0" w:color="auto"/>
                                    <w:left w:val="none" w:sz="0" w:space="0" w:color="auto"/>
                                    <w:bottom w:val="none" w:sz="0" w:space="0" w:color="auto"/>
                                    <w:right w:val="none" w:sz="0" w:space="0" w:color="auto"/>
                                  </w:divBdr>
                                </w:div>
                                <w:div w:id="1478955156">
                                  <w:marLeft w:val="0"/>
                                  <w:marRight w:val="0"/>
                                  <w:marTop w:val="0"/>
                                  <w:marBottom w:val="0"/>
                                  <w:divBdr>
                                    <w:top w:val="none" w:sz="0" w:space="0" w:color="auto"/>
                                    <w:left w:val="none" w:sz="0" w:space="0" w:color="auto"/>
                                    <w:bottom w:val="none" w:sz="0" w:space="0" w:color="auto"/>
                                    <w:right w:val="none" w:sz="0" w:space="0" w:color="auto"/>
                                  </w:divBdr>
                                </w:div>
                                <w:div w:id="346953934">
                                  <w:marLeft w:val="0"/>
                                  <w:marRight w:val="0"/>
                                  <w:marTop w:val="0"/>
                                  <w:marBottom w:val="0"/>
                                  <w:divBdr>
                                    <w:top w:val="none" w:sz="0" w:space="0" w:color="auto"/>
                                    <w:left w:val="none" w:sz="0" w:space="0" w:color="auto"/>
                                    <w:bottom w:val="none" w:sz="0" w:space="0" w:color="auto"/>
                                    <w:right w:val="none" w:sz="0" w:space="0" w:color="auto"/>
                                  </w:divBdr>
                                </w:div>
                                <w:div w:id="4880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090884">
          <w:marLeft w:val="0"/>
          <w:marRight w:val="0"/>
          <w:marTop w:val="0"/>
          <w:marBottom w:val="0"/>
          <w:divBdr>
            <w:top w:val="none" w:sz="0" w:space="0" w:color="auto"/>
            <w:left w:val="none" w:sz="0" w:space="0" w:color="auto"/>
            <w:bottom w:val="none" w:sz="0" w:space="0" w:color="auto"/>
            <w:right w:val="none" w:sz="0" w:space="0" w:color="auto"/>
          </w:divBdr>
          <w:divsChild>
            <w:div w:id="866407109">
              <w:marLeft w:val="0"/>
              <w:marRight w:val="0"/>
              <w:marTop w:val="0"/>
              <w:marBottom w:val="0"/>
              <w:divBdr>
                <w:top w:val="none" w:sz="0" w:space="0" w:color="auto"/>
                <w:left w:val="none" w:sz="0" w:space="0" w:color="auto"/>
                <w:bottom w:val="none" w:sz="0" w:space="0" w:color="auto"/>
                <w:right w:val="none" w:sz="0" w:space="0" w:color="auto"/>
              </w:divBdr>
              <w:divsChild>
                <w:div w:id="1324044443">
                  <w:marLeft w:val="0"/>
                  <w:marRight w:val="0"/>
                  <w:marTop w:val="0"/>
                  <w:marBottom w:val="0"/>
                  <w:divBdr>
                    <w:top w:val="none" w:sz="0" w:space="0" w:color="auto"/>
                    <w:left w:val="none" w:sz="0" w:space="0" w:color="auto"/>
                    <w:bottom w:val="none" w:sz="0" w:space="0" w:color="auto"/>
                    <w:right w:val="none" w:sz="0" w:space="0" w:color="auto"/>
                  </w:divBdr>
                </w:div>
                <w:div w:id="430324308">
                  <w:marLeft w:val="0"/>
                  <w:marRight w:val="0"/>
                  <w:marTop w:val="0"/>
                  <w:marBottom w:val="0"/>
                  <w:divBdr>
                    <w:top w:val="none" w:sz="0" w:space="0" w:color="auto"/>
                    <w:left w:val="none" w:sz="0" w:space="0" w:color="auto"/>
                    <w:bottom w:val="none" w:sz="0" w:space="0" w:color="auto"/>
                    <w:right w:val="none" w:sz="0" w:space="0" w:color="auto"/>
                  </w:divBdr>
                  <w:divsChild>
                    <w:div w:id="1652639993">
                      <w:marLeft w:val="0"/>
                      <w:marRight w:val="0"/>
                      <w:marTop w:val="0"/>
                      <w:marBottom w:val="0"/>
                      <w:divBdr>
                        <w:top w:val="none" w:sz="0" w:space="0" w:color="auto"/>
                        <w:left w:val="none" w:sz="0" w:space="0" w:color="auto"/>
                        <w:bottom w:val="none" w:sz="0" w:space="0" w:color="auto"/>
                        <w:right w:val="none" w:sz="0" w:space="0" w:color="auto"/>
                      </w:divBdr>
                      <w:divsChild>
                        <w:div w:id="1471095529">
                          <w:marLeft w:val="0"/>
                          <w:marRight w:val="0"/>
                          <w:marTop w:val="0"/>
                          <w:marBottom w:val="0"/>
                          <w:divBdr>
                            <w:top w:val="none" w:sz="0" w:space="0" w:color="auto"/>
                            <w:left w:val="none" w:sz="0" w:space="0" w:color="auto"/>
                            <w:bottom w:val="none" w:sz="0" w:space="0" w:color="auto"/>
                            <w:right w:val="none" w:sz="0" w:space="0" w:color="auto"/>
                          </w:divBdr>
                          <w:divsChild>
                            <w:div w:id="458915648">
                              <w:marLeft w:val="0"/>
                              <w:marRight w:val="0"/>
                              <w:marTop w:val="0"/>
                              <w:marBottom w:val="0"/>
                              <w:divBdr>
                                <w:top w:val="none" w:sz="0" w:space="0" w:color="auto"/>
                                <w:left w:val="none" w:sz="0" w:space="0" w:color="auto"/>
                                <w:bottom w:val="none" w:sz="0" w:space="0" w:color="auto"/>
                                <w:right w:val="none" w:sz="0" w:space="0" w:color="auto"/>
                              </w:divBdr>
                              <w:divsChild>
                                <w:div w:id="1624310234">
                                  <w:marLeft w:val="0"/>
                                  <w:marRight w:val="0"/>
                                  <w:marTop w:val="0"/>
                                  <w:marBottom w:val="0"/>
                                  <w:divBdr>
                                    <w:top w:val="none" w:sz="0" w:space="0" w:color="auto"/>
                                    <w:left w:val="none" w:sz="0" w:space="0" w:color="auto"/>
                                    <w:bottom w:val="none" w:sz="0" w:space="0" w:color="auto"/>
                                    <w:right w:val="none" w:sz="0" w:space="0" w:color="auto"/>
                                  </w:divBdr>
                                </w:div>
                                <w:div w:id="312374652">
                                  <w:marLeft w:val="0"/>
                                  <w:marRight w:val="0"/>
                                  <w:marTop w:val="0"/>
                                  <w:marBottom w:val="0"/>
                                  <w:divBdr>
                                    <w:top w:val="none" w:sz="0" w:space="0" w:color="auto"/>
                                    <w:left w:val="none" w:sz="0" w:space="0" w:color="auto"/>
                                    <w:bottom w:val="none" w:sz="0" w:space="0" w:color="auto"/>
                                    <w:right w:val="none" w:sz="0" w:space="0" w:color="auto"/>
                                  </w:divBdr>
                                </w:div>
                                <w:div w:id="1048069102">
                                  <w:marLeft w:val="0"/>
                                  <w:marRight w:val="0"/>
                                  <w:marTop w:val="0"/>
                                  <w:marBottom w:val="0"/>
                                  <w:divBdr>
                                    <w:top w:val="none" w:sz="0" w:space="0" w:color="auto"/>
                                    <w:left w:val="none" w:sz="0" w:space="0" w:color="auto"/>
                                    <w:bottom w:val="none" w:sz="0" w:space="0" w:color="auto"/>
                                    <w:right w:val="none" w:sz="0" w:space="0" w:color="auto"/>
                                  </w:divBdr>
                                </w:div>
                                <w:div w:id="406537760">
                                  <w:marLeft w:val="0"/>
                                  <w:marRight w:val="0"/>
                                  <w:marTop w:val="0"/>
                                  <w:marBottom w:val="0"/>
                                  <w:divBdr>
                                    <w:top w:val="none" w:sz="0" w:space="0" w:color="auto"/>
                                    <w:left w:val="none" w:sz="0" w:space="0" w:color="auto"/>
                                    <w:bottom w:val="none" w:sz="0" w:space="0" w:color="auto"/>
                                    <w:right w:val="none" w:sz="0" w:space="0" w:color="auto"/>
                                  </w:divBdr>
                                </w:div>
                                <w:div w:id="1378823376">
                                  <w:marLeft w:val="0"/>
                                  <w:marRight w:val="0"/>
                                  <w:marTop w:val="0"/>
                                  <w:marBottom w:val="0"/>
                                  <w:divBdr>
                                    <w:top w:val="none" w:sz="0" w:space="0" w:color="auto"/>
                                    <w:left w:val="none" w:sz="0" w:space="0" w:color="auto"/>
                                    <w:bottom w:val="none" w:sz="0" w:space="0" w:color="auto"/>
                                    <w:right w:val="none" w:sz="0" w:space="0" w:color="auto"/>
                                  </w:divBdr>
                                </w:div>
                                <w:div w:id="919677652">
                                  <w:marLeft w:val="0"/>
                                  <w:marRight w:val="0"/>
                                  <w:marTop w:val="0"/>
                                  <w:marBottom w:val="0"/>
                                  <w:divBdr>
                                    <w:top w:val="none" w:sz="0" w:space="0" w:color="auto"/>
                                    <w:left w:val="none" w:sz="0" w:space="0" w:color="auto"/>
                                    <w:bottom w:val="none" w:sz="0" w:space="0" w:color="auto"/>
                                    <w:right w:val="none" w:sz="0" w:space="0" w:color="auto"/>
                                  </w:divBdr>
                                </w:div>
                                <w:div w:id="6105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657767">
          <w:marLeft w:val="0"/>
          <w:marRight w:val="0"/>
          <w:marTop w:val="0"/>
          <w:marBottom w:val="0"/>
          <w:divBdr>
            <w:top w:val="none" w:sz="0" w:space="0" w:color="auto"/>
            <w:left w:val="none" w:sz="0" w:space="0" w:color="auto"/>
            <w:bottom w:val="none" w:sz="0" w:space="0" w:color="auto"/>
            <w:right w:val="none" w:sz="0" w:space="0" w:color="auto"/>
          </w:divBdr>
          <w:divsChild>
            <w:div w:id="1948847285">
              <w:marLeft w:val="0"/>
              <w:marRight w:val="0"/>
              <w:marTop w:val="0"/>
              <w:marBottom w:val="0"/>
              <w:divBdr>
                <w:top w:val="none" w:sz="0" w:space="0" w:color="auto"/>
                <w:left w:val="none" w:sz="0" w:space="0" w:color="auto"/>
                <w:bottom w:val="none" w:sz="0" w:space="0" w:color="auto"/>
                <w:right w:val="none" w:sz="0" w:space="0" w:color="auto"/>
              </w:divBdr>
              <w:divsChild>
                <w:div w:id="1063680498">
                  <w:marLeft w:val="0"/>
                  <w:marRight w:val="0"/>
                  <w:marTop w:val="0"/>
                  <w:marBottom w:val="0"/>
                  <w:divBdr>
                    <w:top w:val="none" w:sz="0" w:space="0" w:color="auto"/>
                    <w:left w:val="none" w:sz="0" w:space="0" w:color="auto"/>
                    <w:bottom w:val="none" w:sz="0" w:space="0" w:color="auto"/>
                    <w:right w:val="none" w:sz="0" w:space="0" w:color="auto"/>
                  </w:divBdr>
                </w:div>
                <w:div w:id="930234175">
                  <w:marLeft w:val="0"/>
                  <w:marRight w:val="0"/>
                  <w:marTop w:val="0"/>
                  <w:marBottom w:val="0"/>
                  <w:divBdr>
                    <w:top w:val="none" w:sz="0" w:space="0" w:color="auto"/>
                    <w:left w:val="none" w:sz="0" w:space="0" w:color="auto"/>
                    <w:bottom w:val="none" w:sz="0" w:space="0" w:color="auto"/>
                    <w:right w:val="none" w:sz="0" w:space="0" w:color="auto"/>
                  </w:divBdr>
                  <w:divsChild>
                    <w:div w:id="576793097">
                      <w:marLeft w:val="0"/>
                      <w:marRight w:val="0"/>
                      <w:marTop w:val="0"/>
                      <w:marBottom w:val="0"/>
                      <w:divBdr>
                        <w:top w:val="none" w:sz="0" w:space="0" w:color="auto"/>
                        <w:left w:val="none" w:sz="0" w:space="0" w:color="auto"/>
                        <w:bottom w:val="none" w:sz="0" w:space="0" w:color="auto"/>
                        <w:right w:val="none" w:sz="0" w:space="0" w:color="auto"/>
                      </w:divBdr>
                      <w:divsChild>
                        <w:div w:id="1596475251">
                          <w:marLeft w:val="0"/>
                          <w:marRight w:val="0"/>
                          <w:marTop w:val="0"/>
                          <w:marBottom w:val="0"/>
                          <w:divBdr>
                            <w:top w:val="none" w:sz="0" w:space="0" w:color="auto"/>
                            <w:left w:val="none" w:sz="0" w:space="0" w:color="auto"/>
                            <w:bottom w:val="none" w:sz="0" w:space="0" w:color="auto"/>
                            <w:right w:val="none" w:sz="0" w:space="0" w:color="auto"/>
                          </w:divBdr>
                          <w:divsChild>
                            <w:div w:id="164513456">
                              <w:marLeft w:val="0"/>
                              <w:marRight w:val="0"/>
                              <w:marTop w:val="0"/>
                              <w:marBottom w:val="0"/>
                              <w:divBdr>
                                <w:top w:val="none" w:sz="0" w:space="0" w:color="auto"/>
                                <w:left w:val="none" w:sz="0" w:space="0" w:color="auto"/>
                                <w:bottom w:val="none" w:sz="0" w:space="0" w:color="auto"/>
                                <w:right w:val="none" w:sz="0" w:space="0" w:color="auto"/>
                              </w:divBdr>
                              <w:divsChild>
                                <w:div w:id="1763917879">
                                  <w:marLeft w:val="0"/>
                                  <w:marRight w:val="0"/>
                                  <w:marTop w:val="0"/>
                                  <w:marBottom w:val="0"/>
                                  <w:divBdr>
                                    <w:top w:val="none" w:sz="0" w:space="0" w:color="auto"/>
                                    <w:left w:val="none" w:sz="0" w:space="0" w:color="auto"/>
                                    <w:bottom w:val="none" w:sz="0" w:space="0" w:color="auto"/>
                                    <w:right w:val="none" w:sz="0" w:space="0" w:color="auto"/>
                                  </w:divBdr>
                                </w:div>
                                <w:div w:id="274482635">
                                  <w:marLeft w:val="0"/>
                                  <w:marRight w:val="0"/>
                                  <w:marTop w:val="0"/>
                                  <w:marBottom w:val="0"/>
                                  <w:divBdr>
                                    <w:top w:val="none" w:sz="0" w:space="0" w:color="auto"/>
                                    <w:left w:val="none" w:sz="0" w:space="0" w:color="auto"/>
                                    <w:bottom w:val="none" w:sz="0" w:space="0" w:color="auto"/>
                                    <w:right w:val="none" w:sz="0" w:space="0" w:color="auto"/>
                                  </w:divBdr>
                                </w:div>
                                <w:div w:id="185752286">
                                  <w:marLeft w:val="0"/>
                                  <w:marRight w:val="0"/>
                                  <w:marTop w:val="0"/>
                                  <w:marBottom w:val="0"/>
                                  <w:divBdr>
                                    <w:top w:val="none" w:sz="0" w:space="0" w:color="auto"/>
                                    <w:left w:val="none" w:sz="0" w:space="0" w:color="auto"/>
                                    <w:bottom w:val="none" w:sz="0" w:space="0" w:color="auto"/>
                                    <w:right w:val="none" w:sz="0" w:space="0" w:color="auto"/>
                                  </w:divBdr>
                                </w:div>
                                <w:div w:id="385881881">
                                  <w:marLeft w:val="0"/>
                                  <w:marRight w:val="0"/>
                                  <w:marTop w:val="0"/>
                                  <w:marBottom w:val="0"/>
                                  <w:divBdr>
                                    <w:top w:val="none" w:sz="0" w:space="0" w:color="auto"/>
                                    <w:left w:val="none" w:sz="0" w:space="0" w:color="auto"/>
                                    <w:bottom w:val="none" w:sz="0" w:space="0" w:color="auto"/>
                                    <w:right w:val="none" w:sz="0" w:space="0" w:color="auto"/>
                                  </w:divBdr>
                                </w:div>
                                <w:div w:id="618150554">
                                  <w:marLeft w:val="0"/>
                                  <w:marRight w:val="0"/>
                                  <w:marTop w:val="0"/>
                                  <w:marBottom w:val="0"/>
                                  <w:divBdr>
                                    <w:top w:val="none" w:sz="0" w:space="0" w:color="auto"/>
                                    <w:left w:val="none" w:sz="0" w:space="0" w:color="auto"/>
                                    <w:bottom w:val="none" w:sz="0" w:space="0" w:color="auto"/>
                                    <w:right w:val="none" w:sz="0" w:space="0" w:color="auto"/>
                                  </w:divBdr>
                                </w:div>
                                <w:div w:id="1322151371">
                                  <w:marLeft w:val="0"/>
                                  <w:marRight w:val="0"/>
                                  <w:marTop w:val="0"/>
                                  <w:marBottom w:val="0"/>
                                  <w:divBdr>
                                    <w:top w:val="none" w:sz="0" w:space="0" w:color="auto"/>
                                    <w:left w:val="none" w:sz="0" w:space="0" w:color="auto"/>
                                    <w:bottom w:val="none" w:sz="0" w:space="0" w:color="auto"/>
                                    <w:right w:val="none" w:sz="0" w:space="0" w:color="auto"/>
                                  </w:divBdr>
                                </w:div>
                                <w:div w:id="532767460">
                                  <w:marLeft w:val="0"/>
                                  <w:marRight w:val="0"/>
                                  <w:marTop w:val="0"/>
                                  <w:marBottom w:val="0"/>
                                  <w:divBdr>
                                    <w:top w:val="none" w:sz="0" w:space="0" w:color="auto"/>
                                    <w:left w:val="none" w:sz="0" w:space="0" w:color="auto"/>
                                    <w:bottom w:val="none" w:sz="0" w:space="0" w:color="auto"/>
                                    <w:right w:val="none" w:sz="0" w:space="0" w:color="auto"/>
                                  </w:divBdr>
                                </w:div>
                                <w:div w:id="184104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0553152">
      <w:bodyDiv w:val="1"/>
      <w:marLeft w:val="0"/>
      <w:marRight w:val="0"/>
      <w:marTop w:val="0"/>
      <w:marBottom w:val="0"/>
      <w:divBdr>
        <w:top w:val="none" w:sz="0" w:space="0" w:color="auto"/>
        <w:left w:val="none" w:sz="0" w:space="0" w:color="auto"/>
        <w:bottom w:val="none" w:sz="0" w:space="0" w:color="auto"/>
        <w:right w:val="none" w:sz="0" w:space="0" w:color="auto"/>
      </w:divBdr>
    </w:div>
    <w:div w:id="663356276">
      <w:bodyDiv w:val="1"/>
      <w:marLeft w:val="0"/>
      <w:marRight w:val="0"/>
      <w:marTop w:val="0"/>
      <w:marBottom w:val="0"/>
      <w:divBdr>
        <w:top w:val="none" w:sz="0" w:space="0" w:color="auto"/>
        <w:left w:val="none" w:sz="0" w:space="0" w:color="auto"/>
        <w:bottom w:val="none" w:sz="0" w:space="0" w:color="auto"/>
        <w:right w:val="none" w:sz="0" w:space="0" w:color="auto"/>
      </w:divBdr>
    </w:div>
    <w:div w:id="1335066172">
      <w:bodyDiv w:val="1"/>
      <w:marLeft w:val="0"/>
      <w:marRight w:val="0"/>
      <w:marTop w:val="0"/>
      <w:marBottom w:val="0"/>
      <w:divBdr>
        <w:top w:val="none" w:sz="0" w:space="0" w:color="auto"/>
        <w:left w:val="none" w:sz="0" w:space="0" w:color="auto"/>
        <w:bottom w:val="none" w:sz="0" w:space="0" w:color="auto"/>
        <w:right w:val="none" w:sz="0" w:space="0" w:color="auto"/>
      </w:divBdr>
    </w:div>
    <w:div w:id="1457407476">
      <w:bodyDiv w:val="1"/>
      <w:marLeft w:val="0"/>
      <w:marRight w:val="0"/>
      <w:marTop w:val="0"/>
      <w:marBottom w:val="0"/>
      <w:divBdr>
        <w:top w:val="none" w:sz="0" w:space="0" w:color="auto"/>
        <w:left w:val="none" w:sz="0" w:space="0" w:color="auto"/>
        <w:bottom w:val="none" w:sz="0" w:space="0" w:color="auto"/>
        <w:right w:val="none" w:sz="0" w:space="0" w:color="auto"/>
      </w:divBdr>
      <w:divsChild>
        <w:div w:id="468867704">
          <w:marLeft w:val="0"/>
          <w:marRight w:val="0"/>
          <w:marTop w:val="0"/>
          <w:marBottom w:val="0"/>
          <w:divBdr>
            <w:top w:val="none" w:sz="0" w:space="0" w:color="auto"/>
            <w:left w:val="none" w:sz="0" w:space="0" w:color="auto"/>
            <w:bottom w:val="none" w:sz="0" w:space="0" w:color="auto"/>
            <w:right w:val="none" w:sz="0" w:space="0" w:color="auto"/>
          </w:divBdr>
          <w:divsChild>
            <w:div w:id="1171411674">
              <w:marLeft w:val="0"/>
              <w:marRight w:val="0"/>
              <w:marTop w:val="0"/>
              <w:marBottom w:val="0"/>
              <w:divBdr>
                <w:top w:val="none" w:sz="0" w:space="0" w:color="auto"/>
                <w:left w:val="none" w:sz="0" w:space="0" w:color="auto"/>
                <w:bottom w:val="none" w:sz="0" w:space="0" w:color="auto"/>
                <w:right w:val="none" w:sz="0" w:space="0" w:color="auto"/>
              </w:divBdr>
              <w:divsChild>
                <w:div w:id="1707372106">
                  <w:marLeft w:val="0"/>
                  <w:marRight w:val="0"/>
                  <w:marTop w:val="0"/>
                  <w:marBottom w:val="0"/>
                  <w:divBdr>
                    <w:top w:val="none" w:sz="0" w:space="0" w:color="auto"/>
                    <w:left w:val="none" w:sz="0" w:space="0" w:color="auto"/>
                    <w:bottom w:val="none" w:sz="0" w:space="0" w:color="auto"/>
                    <w:right w:val="none" w:sz="0" w:space="0" w:color="auto"/>
                  </w:divBdr>
                  <w:divsChild>
                    <w:div w:id="726487799">
                      <w:marLeft w:val="0"/>
                      <w:marRight w:val="0"/>
                      <w:marTop w:val="0"/>
                      <w:marBottom w:val="0"/>
                      <w:divBdr>
                        <w:top w:val="none" w:sz="0" w:space="0" w:color="auto"/>
                        <w:left w:val="none" w:sz="0" w:space="0" w:color="auto"/>
                        <w:bottom w:val="none" w:sz="0" w:space="0" w:color="auto"/>
                        <w:right w:val="none" w:sz="0" w:space="0" w:color="auto"/>
                      </w:divBdr>
                      <w:divsChild>
                        <w:div w:id="204412195">
                          <w:marLeft w:val="0"/>
                          <w:marRight w:val="0"/>
                          <w:marTop w:val="0"/>
                          <w:marBottom w:val="0"/>
                          <w:divBdr>
                            <w:top w:val="none" w:sz="0" w:space="0" w:color="auto"/>
                            <w:left w:val="none" w:sz="0" w:space="0" w:color="auto"/>
                            <w:bottom w:val="none" w:sz="0" w:space="0" w:color="auto"/>
                            <w:right w:val="none" w:sz="0" w:space="0" w:color="auto"/>
                          </w:divBdr>
                          <w:divsChild>
                            <w:div w:id="789200884">
                              <w:marLeft w:val="0"/>
                              <w:marRight w:val="0"/>
                              <w:marTop w:val="0"/>
                              <w:marBottom w:val="0"/>
                              <w:divBdr>
                                <w:top w:val="none" w:sz="0" w:space="0" w:color="auto"/>
                                <w:left w:val="none" w:sz="0" w:space="0" w:color="auto"/>
                                <w:bottom w:val="none" w:sz="0" w:space="0" w:color="auto"/>
                                <w:right w:val="none" w:sz="0" w:space="0" w:color="auto"/>
                              </w:divBdr>
                            </w:div>
                          </w:divsChild>
                        </w:div>
                        <w:div w:id="1880361612">
                          <w:marLeft w:val="0"/>
                          <w:marRight w:val="0"/>
                          <w:marTop w:val="0"/>
                          <w:marBottom w:val="0"/>
                          <w:divBdr>
                            <w:top w:val="none" w:sz="0" w:space="0" w:color="auto"/>
                            <w:left w:val="none" w:sz="0" w:space="0" w:color="auto"/>
                            <w:bottom w:val="none" w:sz="0" w:space="0" w:color="auto"/>
                            <w:right w:val="none" w:sz="0" w:space="0" w:color="auto"/>
                          </w:divBdr>
                        </w:div>
                      </w:divsChild>
                    </w:div>
                    <w:div w:id="1644700831">
                      <w:marLeft w:val="0"/>
                      <w:marRight w:val="0"/>
                      <w:marTop w:val="0"/>
                      <w:marBottom w:val="0"/>
                      <w:divBdr>
                        <w:top w:val="none" w:sz="0" w:space="0" w:color="auto"/>
                        <w:left w:val="none" w:sz="0" w:space="0" w:color="auto"/>
                        <w:bottom w:val="none" w:sz="0" w:space="0" w:color="auto"/>
                        <w:right w:val="none" w:sz="0" w:space="0" w:color="auto"/>
                      </w:divBdr>
                      <w:divsChild>
                        <w:div w:id="1756197045">
                          <w:marLeft w:val="0"/>
                          <w:marRight w:val="0"/>
                          <w:marTop w:val="0"/>
                          <w:marBottom w:val="0"/>
                          <w:divBdr>
                            <w:top w:val="none" w:sz="0" w:space="0" w:color="auto"/>
                            <w:left w:val="none" w:sz="0" w:space="0" w:color="auto"/>
                            <w:bottom w:val="none" w:sz="0" w:space="0" w:color="auto"/>
                            <w:right w:val="none" w:sz="0" w:space="0" w:color="auto"/>
                          </w:divBdr>
                          <w:divsChild>
                            <w:div w:id="1567105736">
                              <w:marLeft w:val="0"/>
                              <w:marRight w:val="0"/>
                              <w:marTop w:val="0"/>
                              <w:marBottom w:val="0"/>
                              <w:divBdr>
                                <w:top w:val="none" w:sz="0" w:space="0" w:color="auto"/>
                                <w:left w:val="none" w:sz="0" w:space="0" w:color="auto"/>
                                <w:bottom w:val="none" w:sz="0" w:space="0" w:color="auto"/>
                                <w:right w:val="none" w:sz="0" w:space="0" w:color="auto"/>
                              </w:divBdr>
                            </w:div>
                          </w:divsChild>
                        </w:div>
                        <w:div w:id="1771702779">
                          <w:marLeft w:val="0"/>
                          <w:marRight w:val="0"/>
                          <w:marTop w:val="0"/>
                          <w:marBottom w:val="0"/>
                          <w:divBdr>
                            <w:top w:val="none" w:sz="0" w:space="0" w:color="auto"/>
                            <w:left w:val="none" w:sz="0" w:space="0" w:color="auto"/>
                            <w:bottom w:val="none" w:sz="0" w:space="0" w:color="auto"/>
                            <w:right w:val="none" w:sz="0" w:space="0" w:color="auto"/>
                          </w:divBdr>
                        </w:div>
                      </w:divsChild>
                    </w:div>
                    <w:div w:id="506213348">
                      <w:marLeft w:val="0"/>
                      <w:marRight w:val="0"/>
                      <w:marTop w:val="0"/>
                      <w:marBottom w:val="0"/>
                      <w:divBdr>
                        <w:top w:val="none" w:sz="0" w:space="0" w:color="auto"/>
                        <w:left w:val="none" w:sz="0" w:space="0" w:color="auto"/>
                        <w:bottom w:val="none" w:sz="0" w:space="0" w:color="auto"/>
                        <w:right w:val="none" w:sz="0" w:space="0" w:color="auto"/>
                      </w:divBdr>
                      <w:divsChild>
                        <w:div w:id="1168010907">
                          <w:marLeft w:val="0"/>
                          <w:marRight w:val="0"/>
                          <w:marTop w:val="0"/>
                          <w:marBottom w:val="0"/>
                          <w:divBdr>
                            <w:top w:val="none" w:sz="0" w:space="0" w:color="auto"/>
                            <w:left w:val="none" w:sz="0" w:space="0" w:color="auto"/>
                            <w:bottom w:val="none" w:sz="0" w:space="0" w:color="auto"/>
                            <w:right w:val="none" w:sz="0" w:space="0" w:color="auto"/>
                          </w:divBdr>
                          <w:divsChild>
                            <w:div w:id="1769816144">
                              <w:marLeft w:val="0"/>
                              <w:marRight w:val="0"/>
                              <w:marTop w:val="0"/>
                              <w:marBottom w:val="0"/>
                              <w:divBdr>
                                <w:top w:val="none" w:sz="0" w:space="0" w:color="auto"/>
                                <w:left w:val="none" w:sz="0" w:space="0" w:color="auto"/>
                                <w:bottom w:val="none" w:sz="0" w:space="0" w:color="auto"/>
                                <w:right w:val="none" w:sz="0" w:space="0" w:color="auto"/>
                              </w:divBdr>
                            </w:div>
                          </w:divsChild>
                        </w:div>
                        <w:div w:id="1504857034">
                          <w:marLeft w:val="0"/>
                          <w:marRight w:val="0"/>
                          <w:marTop w:val="0"/>
                          <w:marBottom w:val="0"/>
                          <w:divBdr>
                            <w:top w:val="none" w:sz="0" w:space="0" w:color="auto"/>
                            <w:left w:val="none" w:sz="0" w:space="0" w:color="auto"/>
                            <w:bottom w:val="none" w:sz="0" w:space="0" w:color="auto"/>
                            <w:right w:val="none" w:sz="0" w:space="0" w:color="auto"/>
                          </w:divBdr>
                        </w:div>
                      </w:divsChild>
                    </w:div>
                    <w:div w:id="1440448223">
                      <w:marLeft w:val="0"/>
                      <w:marRight w:val="0"/>
                      <w:marTop w:val="0"/>
                      <w:marBottom w:val="0"/>
                      <w:divBdr>
                        <w:top w:val="none" w:sz="0" w:space="0" w:color="auto"/>
                        <w:left w:val="none" w:sz="0" w:space="0" w:color="auto"/>
                        <w:bottom w:val="none" w:sz="0" w:space="0" w:color="auto"/>
                        <w:right w:val="none" w:sz="0" w:space="0" w:color="auto"/>
                      </w:divBdr>
                      <w:divsChild>
                        <w:div w:id="698821068">
                          <w:marLeft w:val="0"/>
                          <w:marRight w:val="0"/>
                          <w:marTop w:val="0"/>
                          <w:marBottom w:val="0"/>
                          <w:divBdr>
                            <w:top w:val="none" w:sz="0" w:space="0" w:color="auto"/>
                            <w:left w:val="none" w:sz="0" w:space="0" w:color="auto"/>
                            <w:bottom w:val="none" w:sz="0" w:space="0" w:color="auto"/>
                            <w:right w:val="none" w:sz="0" w:space="0" w:color="auto"/>
                          </w:divBdr>
                          <w:divsChild>
                            <w:div w:id="984818948">
                              <w:marLeft w:val="0"/>
                              <w:marRight w:val="0"/>
                              <w:marTop w:val="0"/>
                              <w:marBottom w:val="0"/>
                              <w:divBdr>
                                <w:top w:val="none" w:sz="0" w:space="0" w:color="auto"/>
                                <w:left w:val="none" w:sz="0" w:space="0" w:color="auto"/>
                                <w:bottom w:val="none" w:sz="0" w:space="0" w:color="auto"/>
                                <w:right w:val="none" w:sz="0" w:space="0" w:color="auto"/>
                              </w:divBdr>
                            </w:div>
                          </w:divsChild>
                        </w:div>
                        <w:div w:id="402879155">
                          <w:marLeft w:val="0"/>
                          <w:marRight w:val="0"/>
                          <w:marTop w:val="0"/>
                          <w:marBottom w:val="0"/>
                          <w:divBdr>
                            <w:top w:val="none" w:sz="0" w:space="0" w:color="auto"/>
                            <w:left w:val="none" w:sz="0" w:space="0" w:color="auto"/>
                            <w:bottom w:val="none" w:sz="0" w:space="0" w:color="auto"/>
                            <w:right w:val="none" w:sz="0" w:space="0" w:color="auto"/>
                          </w:divBdr>
                        </w:div>
                      </w:divsChild>
                    </w:div>
                    <w:div w:id="1575316235">
                      <w:marLeft w:val="0"/>
                      <w:marRight w:val="0"/>
                      <w:marTop w:val="0"/>
                      <w:marBottom w:val="0"/>
                      <w:divBdr>
                        <w:top w:val="none" w:sz="0" w:space="0" w:color="auto"/>
                        <w:left w:val="none" w:sz="0" w:space="0" w:color="auto"/>
                        <w:bottom w:val="none" w:sz="0" w:space="0" w:color="auto"/>
                        <w:right w:val="none" w:sz="0" w:space="0" w:color="auto"/>
                      </w:divBdr>
                      <w:divsChild>
                        <w:div w:id="1625041272">
                          <w:marLeft w:val="0"/>
                          <w:marRight w:val="0"/>
                          <w:marTop w:val="0"/>
                          <w:marBottom w:val="0"/>
                          <w:divBdr>
                            <w:top w:val="none" w:sz="0" w:space="0" w:color="auto"/>
                            <w:left w:val="none" w:sz="0" w:space="0" w:color="auto"/>
                            <w:bottom w:val="none" w:sz="0" w:space="0" w:color="auto"/>
                            <w:right w:val="none" w:sz="0" w:space="0" w:color="auto"/>
                          </w:divBdr>
                          <w:divsChild>
                            <w:div w:id="1348747257">
                              <w:marLeft w:val="0"/>
                              <w:marRight w:val="0"/>
                              <w:marTop w:val="0"/>
                              <w:marBottom w:val="0"/>
                              <w:divBdr>
                                <w:top w:val="none" w:sz="0" w:space="0" w:color="auto"/>
                                <w:left w:val="none" w:sz="0" w:space="0" w:color="auto"/>
                                <w:bottom w:val="none" w:sz="0" w:space="0" w:color="auto"/>
                                <w:right w:val="none" w:sz="0" w:space="0" w:color="auto"/>
                              </w:divBdr>
                            </w:div>
                          </w:divsChild>
                        </w:div>
                        <w:div w:id="1791241381">
                          <w:marLeft w:val="0"/>
                          <w:marRight w:val="0"/>
                          <w:marTop w:val="0"/>
                          <w:marBottom w:val="0"/>
                          <w:divBdr>
                            <w:top w:val="none" w:sz="0" w:space="0" w:color="auto"/>
                            <w:left w:val="none" w:sz="0" w:space="0" w:color="auto"/>
                            <w:bottom w:val="none" w:sz="0" w:space="0" w:color="auto"/>
                            <w:right w:val="none" w:sz="0" w:space="0" w:color="auto"/>
                          </w:divBdr>
                        </w:div>
                      </w:divsChild>
                    </w:div>
                    <w:div w:id="1451775885">
                      <w:marLeft w:val="0"/>
                      <w:marRight w:val="0"/>
                      <w:marTop w:val="0"/>
                      <w:marBottom w:val="0"/>
                      <w:divBdr>
                        <w:top w:val="none" w:sz="0" w:space="0" w:color="auto"/>
                        <w:left w:val="none" w:sz="0" w:space="0" w:color="auto"/>
                        <w:bottom w:val="none" w:sz="0" w:space="0" w:color="auto"/>
                        <w:right w:val="none" w:sz="0" w:space="0" w:color="auto"/>
                      </w:divBdr>
                      <w:divsChild>
                        <w:div w:id="288324566">
                          <w:marLeft w:val="0"/>
                          <w:marRight w:val="0"/>
                          <w:marTop w:val="0"/>
                          <w:marBottom w:val="0"/>
                          <w:divBdr>
                            <w:top w:val="none" w:sz="0" w:space="0" w:color="auto"/>
                            <w:left w:val="none" w:sz="0" w:space="0" w:color="auto"/>
                            <w:bottom w:val="none" w:sz="0" w:space="0" w:color="auto"/>
                            <w:right w:val="none" w:sz="0" w:space="0" w:color="auto"/>
                          </w:divBdr>
                          <w:divsChild>
                            <w:div w:id="1007252458">
                              <w:marLeft w:val="0"/>
                              <w:marRight w:val="0"/>
                              <w:marTop w:val="0"/>
                              <w:marBottom w:val="0"/>
                              <w:divBdr>
                                <w:top w:val="none" w:sz="0" w:space="0" w:color="auto"/>
                                <w:left w:val="none" w:sz="0" w:space="0" w:color="auto"/>
                                <w:bottom w:val="none" w:sz="0" w:space="0" w:color="auto"/>
                                <w:right w:val="none" w:sz="0" w:space="0" w:color="auto"/>
                              </w:divBdr>
                            </w:div>
                          </w:divsChild>
                        </w:div>
                        <w:div w:id="172039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035167">
          <w:marLeft w:val="0"/>
          <w:marRight w:val="0"/>
          <w:marTop w:val="0"/>
          <w:marBottom w:val="0"/>
          <w:divBdr>
            <w:top w:val="none" w:sz="0" w:space="0" w:color="auto"/>
            <w:left w:val="none" w:sz="0" w:space="0" w:color="auto"/>
            <w:bottom w:val="none" w:sz="0" w:space="0" w:color="auto"/>
            <w:right w:val="none" w:sz="0" w:space="0" w:color="auto"/>
          </w:divBdr>
        </w:div>
        <w:div w:id="314189957">
          <w:marLeft w:val="0"/>
          <w:marRight w:val="0"/>
          <w:marTop w:val="0"/>
          <w:marBottom w:val="0"/>
          <w:divBdr>
            <w:top w:val="none" w:sz="0" w:space="0" w:color="auto"/>
            <w:left w:val="none" w:sz="0" w:space="0" w:color="auto"/>
            <w:bottom w:val="none" w:sz="0" w:space="0" w:color="auto"/>
            <w:right w:val="none" w:sz="0" w:space="0" w:color="auto"/>
          </w:divBdr>
          <w:divsChild>
            <w:div w:id="1298678148">
              <w:marLeft w:val="0"/>
              <w:marRight w:val="0"/>
              <w:marTop w:val="0"/>
              <w:marBottom w:val="0"/>
              <w:divBdr>
                <w:top w:val="none" w:sz="0" w:space="0" w:color="auto"/>
                <w:left w:val="none" w:sz="0" w:space="0" w:color="auto"/>
                <w:bottom w:val="none" w:sz="0" w:space="0" w:color="auto"/>
                <w:right w:val="none" w:sz="0" w:space="0" w:color="auto"/>
              </w:divBdr>
              <w:divsChild>
                <w:div w:id="721099402">
                  <w:marLeft w:val="0"/>
                  <w:marRight w:val="0"/>
                  <w:marTop w:val="0"/>
                  <w:marBottom w:val="0"/>
                  <w:divBdr>
                    <w:top w:val="none" w:sz="0" w:space="0" w:color="auto"/>
                    <w:left w:val="none" w:sz="0" w:space="0" w:color="auto"/>
                    <w:bottom w:val="none" w:sz="0" w:space="0" w:color="auto"/>
                    <w:right w:val="none" w:sz="0" w:space="0" w:color="auto"/>
                  </w:divBdr>
                  <w:divsChild>
                    <w:div w:id="1724405320">
                      <w:marLeft w:val="0"/>
                      <w:marRight w:val="0"/>
                      <w:marTop w:val="0"/>
                      <w:marBottom w:val="0"/>
                      <w:divBdr>
                        <w:top w:val="none" w:sz="0" w:space="0" w:color="auto"/>
                        <w:left w:val="none" w:sz="0" w:space="0" w:color="auto"/>
                        <w:bottom w:val="none" w:sz="0" w:space="0" w:color="auto"/>
                        <w:right w:val="none" w:sz="0" w:space="0" w:color="auto"/>
                      </w:divBdr>
                      <w:divsChild>
                        <w:div w:id="1622221093">
                          <w:marLeft w:val="0"/>
                          <w:marRight w:val="0"/>
                          <w:marTop w:val="0"/>
                          <w:marBottom w:val="0"/>
                          <w:divBdr>
                            <w:top w:val="none" w:sz="0" w:space="0" w:color="auto"/>
                            <w:left w:val="none" w:sz="0" w:space="0" w:color="auto"/>
                            <w:bottom w:val="none" w:sz="0" w:space="0" w:color="auto"/>
                            <w:right w:val="none" w:sz="0" w:space="0" w:color="auto"/>
                          </w:divBdr>
                          <w:divsChild>
                            <w:div w:id="353966861">
                              <w:marLeft w:val="0"/>
                              <w:marRight w:val="0"/>
                              <w:marTop w:val="0"/>
                              <w:marBottom w:val="0"/>
                              <w:divBdr>
                                <w:top w:val="none" w:sz="0" w:space="0" w:color="auto"/>
                                <w:left w:val="none" w:sz="0" w:space="0" w:color="auto"/>
                                <w:bottom w:val="none" w:sz="0" w:space="0" w:color="auto"/>
                                <w:right w:val="none" w:sz="0" w:space="0" w:color="auto"/>
                              </w:divBdr>
                              <w:divsChild>
                                <w:div w:id="8758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4999">
                  <w:marLeft w:val="0"/>
                  <w:marRight w:val="0"/>
                  <w:marTop w:val="0"/>
                  <w:marBottom w:val="0"/>
                  <w:divBdr>
                    <w:top w:val="none" w:sz="0" w:space="0" w:color="auto"/>
                    <w:left w:val="none" w:sz="0" w:space="0" w:color="auto"/>
                    <w:bottom w:val="none" w:sz="0" w:space="0" w:color="auto"/>
                    <w:right w:val="none" w:sz="0" w:space="0" w:color="auto"/>
                  </w:divBdr>
                  <w:divsChild>
                    <w:div w:id="866672927">
                      <w:marLeft w:val="0"/>
                      <w:marRight w:val="0"/>
                      <w:marTop w:val="0"/>
                      <w:marBottom w:val="0"/>
                      <w:divBdr>
                        <w:top w:val="none" w:sz="0" w:space="0" w:color="auto"/>
                        <w:left w:val="none" w:sz="0" w:space="0" w:color="auto"/>
                        <w:bottom w:val="none" w:sz="0" w:space="0" w:color="auto"/>
                        <w:right w:val="none" w:sz="0" w:space="0" w:color="auto"/>
                      </w:divBdr>
                    </w:div>
                    <w:div w:id="20503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0180">
          <w:marLeft w:val="0"/>
          <w:marRight w:val="0"/>
          <w:marTop w:val="0"/>
          <w:marBottom w:val="0"/>
          <w:divBdr>
            <w:top w:val="none" w:sz="0" w:space="0" w:color="auto"/>
            <w:left w:val="none" w:sz="0" w:space="0" w:color="auto"/>
            <w:bottom w:val="none" w:sz="0" w:space="0" w:color="auto"/>
            <w:right w:val="none" w:sz="0" w:space="0" w:color="auto"/>
          </w:divBdr>
          <w:divsChild>
            <w:div w:id="1031807695">
              <w:marLeft w:val="0"/>
              <w:marRight w:val="0"/>
              <w:marTop w:val="0"/>
              <w:marBottom w:val="0"/>
              <w:divBdr>
                <w:top w:val="none" w:sz="0" w:space="0" w:color="auto"/>
                <w:left w:val="none" w:sz="0" w:space="0" w:color="auto"/>
                <w:bottom w:val="none" w:sz="0" w:space="0" w:color="auto"/>
                <w:right w:val="none" w:sz="0" w:space="0" w:color="auto"/>
              </w:divBdr>
              <w:divsChild>
                <w:div w:id="997273014">
                  <w:marLeft w:val="0"/>
                  <w:marRight w:val="0"/>
                  <w:marTop w:val="0"/>
                  <w:marBottom w:val="0"/>
                  <w:divBdr>
                    <w:top w:val="none" w:sz="0" w:space="0" w:color="auto"/>
                    <w:left w:val="none" w:sz="0" w:space="0" w:color="auto"/>
                    <w:bottom w:val="none" w:sz="0" w:space="0" w:color="auto"/>
                    <w:right w:val="none" w:sz="0" w:space="0" w:color="auto"/>
                  </w:divBdr>
                  <w:divsChild>
                    <w:div w:id="1149205237">
                      <w:marLeft w:val="0"/>
                      <w:marRight w:val="0"/>
                      <w:marTop w:val="0"/>
                      <w:marBottom w:val="0"/>
                      <w:divBdr>
                        <w:top w:val="none" w:sz="0" w:space="0" w:color="auto"/>
                        <w:left w:val="none" w:sz="0" w:space="0" w:color="auto"/>
                        <w:bottom w:val="none" w:sz="0" w:space="0" w:color="auto"/>
                        <w:right w:val="none" w:sz="0" w:space="0" w:color="auto"/>
                      </w:divBdr>
                      <w:divsChild>
                        <w:div w:id="1191838878">
                          <w:marLeft w:val="0"/>
                          <w:marRight w:val="0"/>
                          <w:marTop w:val="0"/>
                          <w:marBottom w:val="0"/>
                          <w:divBdr>
                            <w:top w:val="none" w:sz="0" w:space="0" w:color="auto"/>
                            <w:left w:val="none" w:sz="0" w:space="0" w:color="auto"/>
                            <w:bottom w:val="none" w:sz="0" w:space="0" w:color="auto"/>
                            <w:right w:val="none" w:sz="0" w:space="0" w:color="auto"/>
                          </w:divBdr>
                          <w:divsChild>
                            <w:div w:id="1769351630">
                              <w:marLeft w:val="0"/>
                              <w:marRight w:val="0"/>
                              <w:marTop w:val="0"/>
                              <w:marBottom w:val="0"/>
                              <w:divBdr>
                                <w:top w:val="none" w:sz="0" w:space="0" w:color="auto"/>
                                <w:left w:val="none" w:sz="0" w:space="0" w:color="auto"/>
                                <w:bottom w:val="none" w:sz="0" w:space="0" w:color="auto"/>
                                <w:right w:val="none" w:sz="0" w:space="0" w:color="auto"/>
                              </w:divBdr>
                            </w:div>
                          </w:divsChild>
                        </w:div>
                        <w:div w:id="72301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82740">
          <w:marLeft w:val="0"/>
          <w:marRight w:val="0"/>
          <w:marTop w:val="0"/>
          <w:marBottom w:val="0"/>
          <w:divBdr>
            <w:top w:val="none" w:sz="0" w:space="0" w:color="auto"/>
            <w:left w:val="none" w:sz="0" w:space="0" w:color="auto"/>
            <w:bottom w:val="none" w:sz="0" w:space="0" w:color="auto"/>
            <w:right w:val="none" w:sz="0" w:space="0" w:color="auto"/>
          </w:divBdr>
        </w:div>
        <w:div w:id="997415017">
          <w:marLeft w:val="0"/>
          <w:marRight w:val="0"/>
          <w:marTop w:val="0"/>
          <w:marBottom w:val="0"/>
          <w:divBdr>
            <w:top w:val="none" w:sz="0" w:space="0" w:color="auto"/>
            <w:left w:val="none" w:sz="0" w:space="0" w:color="auto"/>
            <w:bottom w:val="none" w:sz="0" w:space="0" w:color="auto"/>
            <w:right w:val="none" w:sz="0" w:space="0" w:color="auto"/>
          </w:divBdr>
          <w:divsChild>
            <w:div w:id="734855873">
              <w:marLeft w:val="0"/>
              <w:marRight w:val="0"/>
              <w:marTop w:val="0"/>
              <w:marBottom w:val="0"/>
              <w:divBdr>
                <w:top w:val="none" w:sz="0" w:space="0" w:color="auto"/>
                <w:left w:val="none" w:sz="0" w:space="0" w:color="auto"/>
                <w:bottom w:val="none" w:sz="0" w:space="0" w:color="auto"/>
                <w:right w:val="none" w:sz="0" w:space="0" w:color="auto"/>
              </w:divBdr>
              <w:divsChild>
                <w:div w:id="636376592">
                  <w:marLeft w:val="0"/>
                  <w:marRight w:val="0"/>
                  <w:marTop w:val="0"/>
                  <w:marBottom w:val="0"/>
                  <w:divBdr>
                    <w:top w:val="none" w:sz="0" w:space="0" w:color="auto"/>
                    <w:left w:val="none" w:sz="0" w:space="0" w:color="auto"/>
                    <w:bottom w:val="none" w:sz="0" w:space="0" w:color="auto"/>
                    <w:right w:val="none" w:sz="0" w:space="0" w:color="auto"/>
                  </w:divBdr>
                  <w:divsChild>
                    <w:div w:id="728766029">
                      <w:marLeft w:val="0"/>
                      <w:marRight w:val="0"/>
                      <w:marTop w:val="0"/>
                      <w:marBottom w:val="0"/>
                      <w:divBdr>
                        <w:top w:val="none" w:sz="0" w:space="0" w:color="auto"/>
                        <w:left w:val="none" w:sz="0" w:space="0" w:color="auto"/>
                        <w:bottom w:val="none" w:sz="0" w:space="0" w:color="auto"/>
                        <w:right w:val="none" w:sz="0" w:space="0" w:color="auto"/>
                      </w:divBdr>
                      <w:divsChild>
                        <w:div w:id="2058042653">
                          <w:marLeft w:val="0"/>
                          <w:marRight w:val="0"/>
                          <w:marTop w:val="0"/>
                          <w:marBottom w:val="0"/>
                          <w:divBdr>
                            <w:top w:val="none" w:sz="0" w:space="0" w:color="auto"/>
                            <w:left w:val="none" w:sz="0" w:space="0" w:color="auto"/>
                            <w:bottom w:val="none" w:sz="0" w:space="0" w:color="auto"/>
                            <w:right w:val="none" w:sz="0" w:space="0" w:color="auto"/>
                          </w:divBdr>
                          <w:divsChild>
                            <w:div w:id="894664512">
                              <w:marLeft w:val="0"/>
                              <w:marRight w:val="0"/>
                              <w:marTop w:val="0"/>
                              <w:marBottom w:val="0"/>
                              <w:divBdr>
                                <w:top w:val="none" w:sz="0" w:space="0" w:color="auto"/>
                                <w:left w:val="none" w:sz="0" w:space="0" w:color="auto"/>
                                <w:bottom w:val="none" w:sz="0" w:space="0" w:color="auto"/>
                                <w:right w:val="none" w:sz="0" w:space="0" w:color="auto"/>
                              </w:divBdr>
                              <w:divsChild>
                                <w:div w:id="20761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8918">
                  <w:marLeft w:val="0"/>
                  <w:marRight w:val="0"/>
                  <w:marTop w:val="0"/>
                  <w:marBottom w:val="0"/>
                  <w:divBdr>
                    <w:top w:val="none" w:sz="0" w:space="0" w:color="auto"/>
                    <w:left w:val="none" w:sz="0" w:space="0" w:color="auto"/>
                    <w:bottom w:val="none" w:sz="0" w:space="0" w:color="auto"/>
                    <w:right w:val="none" w:sz="0" w:space="0" w:color="auto"/>
                  </w:divBdr>
                  <w:divsChild>
                    <w:div w:id="1249537948">
                      <w:marLeft w:val="0"/>
                      <w:marRight w:val="0"/>
                      <w:marTop w:val="0"/>
                      <w:marBottom w:val="0"/>
                      <w:divBdr>
                        <w:top w:val="none" w:sz="0" w:space="0" w:color="auto"/>
                        <w:left w:val="none" w:sz="0" w:space="0" w:color="auto"/>
                        <w:bottom w:val="none" w:sz="0" w:space="0" w:color="auto"/>
                        <w:right w:val="none" w:sz="0" w:space="0" w:color="auto"/>
                      </w:divBdr>
                    </w:div>
                    <w:div w:id="15320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87395">
          <w:marLeft w:val="0"/>
          <w:marRight w:val="0"/>
          <w:marTop w:val="0"/>
          <w:marBottom w:val="0"/>
          <w:divBdr>
            <w:top w:val="none" w:sz="0" w:space="0" w:color="auto"/>
            <w:left w:val="none" w:sz="0" w:space="0" w:color="auto"/>
            <w:bottom w:val="none" w:sz="0" w:space="0" w:color="auto"/>
            <w:right w:val="none" w:sz="0" w:space="0" w:color="auto"/>
          </w:divBdr>
          <w:divsChild>
            <w:div w:id="1072042756">
              <w:marLeft w:val="0"/>
              <w:marRight w:val="0"/>
              <w:marTop w:val="0"/>
              <w:marBottom w:val="0"/>
              <w:divBdr>
                <w:top w:val="none" w:sz="0" w:space="0" w:color="auto"/>
                <w:left w:val="none" w:sz="0" w:space="0" w:color="auto"/>
                <w:bottom w:val="none" w:sz="0" w:space="0" w:color="auto"/>
                <w:right w:val="none" w:sz="0" w:space="0" w:color="auto"/>
              </w:divBdr>
              <w:divsChild>
                <w:div w:id="1849754402">
                  <w:marLeft w:val="0"/>
                  <w:marRight w:val="0"/>
                  <w:marTop w:val="0"/>
                  <w:marBottom w:val="0"/>
                  <w:divBdr>
                    <w:top w:val="none" w:sz="0" w:space="0" w:color="auto"/>
                    <w:left w:val="none" w:sz="0" w:space="0" w:color="auto"/>
                    <w:bottom w:val="none" w:sz="0" w:space="0" w:color="auto"/>
                    <w:right w:val="none" w:sz="0" w:space="0" w:color="auto"/>
                  </w:divBdr>
                  <w:divsChild>
                    <w:div w:id="390732057">
                      <w:marLeft w:val="0"/>
                      <w:marRight w:val="0"/>
                      <w:marTop w:val="0"/>
                      <w:marBottom w:val="0"/>
                      <w:divBdr>
                        <w:top w:val="none" w:sz="0" w:space="0" w:color="auto"/>
                        <w:left w:val="none" w:sz="0" w:space="0" w:color="auto"/>
                        <w:bottom w:val="none" w:sz="0" w:space="0" w:color="auto"/>
                        <w:right w:val="none" w:sz="0" w:space="0" w:color="auto"/>
                      </w:divBdr>
                      <w:divsChild>
                        <w:div w:id="980503009">
                          <w:marLeft w:val="0"/>
                          <w:marRight w:val="0"/>
                          <w:marTop w:val="0"/>
                          <w:marBottom w:val="0"/>
                          <w:divBdr>
                            <w:top w:val="none" w:sz="0" w:space="0" w:color="auto"/>
                            <w:left w:val="none" w:sz="0" w:space="0" w:color="auto"/>
                            <w:bottom w:val="none" w:sz="0" w:space="0" w:color="auto"/>
                            <w:right w:val="none" w:sz="0" w:space="0" w:color="auto"/>
                          </w:divBdr>
                          <w:divsChild>
                            <w:div w:id="1430345282">
                              <w:marLeft w:val="0"/>
                              <w:marRight w:val="0"/>
                              <w:marTop w:val="0"/>
                              <w:marBottom w:val="0"/>
                              <w:divBdr>
                                <w:top w:val="none" w:sz="0" w:space="0" w:color="auto"/>
                                <w:left w:val="none" w:sz="0" w:space="0" w:color="auto"/>
                                <w:bottom w:val="none" w:sz="0" w:space="0" w:color="auto"/>
                                <w:right w:val="none" w:sz="0" w:space="0" w:color="auto"/>
                              </w:divBdr>
                            </w:div>
                          </w:divsChild>
                        </w:div>
                        <w:div w:id="18184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874809">
          <w:marLeft w:val="0"/>
          <w:marRight w:val="0"/>
          <w:marTop w:val="0"/>
          <w:marBottom w:val="0"/>
          <w:divBdr>
            <w:top w:val="none" w:sz="0" w:space="0" w:color="auto"/>
            <w:left w:val="none" w:sz="0" w:space="0" w:color="auto"/>
            <w:bottom w:val="none" w:sz="0" w:space="0" w:color="auto"/>
            <w:right w:val="none" w:sz="0" w:space="0" w:color="auto"/>
          </w:divBdr>
        </w:div>
        <w:div w:id="234828960">
          <w:marLeft w:val="0"/>
          <w:marRight w:val="0"/>
          <w:marTop w:val="0"/>
          <w:marBottom w:val="0"/>
          <w:divBdr>
            <w:top w:val="none" w:sz="0" w:space="0" w:color="auto"/>
            <w:left w:val="none" w:sz="0" w:space="0" w:color="auto"/>
            <w:bottom w:val="none" w:sz="0" w:space="0" w:color="auto"/>
            <w:right w:val="none" w:sz="0" w:space="0" w:color="auto"/>
          </w:divBdr>
          <w:divsChild>
            <w:div w:id="1922371332">
              <w:marLeft w:val="0"/>
              <w:marRight w:val="0"/>
              <w:marTop w:val="0"/>
              <w:marBottom w:val="0"/>
              <w:divBdr>
                <w:top w:val="none" w:sz="0" w:space="0" w:color="auto"/>
                <w:left w:val="none" w:sz="0" w:space="0" w:color="auto"/>
                <w:bottom w:val="none" w:sz="0" w:space="0" w:color="auto"/>
                <w:right w:val="none" w:sz="0" w:space="0" w:color="auto"/>
              </w:divBdr>
              <w:divsChild>
                <w:div w:id="627125451">
                  <w:marLeft w:val="0"/>
                  <w:marRight w:val="0"/>
                  <w:marTop w:val="0"/>
                  <w:marBottom w:val="0"/>
                  <w:divBdr>
                    <w:top w:val="none" w:sz="0" w:space="0" w:color="auto"/>
                    <w:left w:val="none" w:sz="0" w:space="0" w:color="auto"/>
                    <w:bottom w:val="none" w:sz="0" w:space="0" w:color="auto"/>
                    <w:right w:val="none" w:sz="0" w:space="0" w:color="auto"/>
                  </w:divBdr>
                  <w:divsChild>
                    <w:div w:id="1943800680">
                      <w:marLeft w:val="0"/>
                      <w:marRight w:val="0"/>
                      <w:marTop w:val="0"/>
                      <w:marBottom w:val="0"/>
                      <w:divBdr>
                        <w:top w:val="none" w:sz="0" w:space="0" w:color="auto"/>
                        <w:left w:val="none" w:sz="0" w:space="0" w:color="auto"/>
                        <w:bottom w:val="none" w:sz="0" w:space="0" w:color="auto"/>
                        <w:right w:val="none" w:sz="0" w:space="0" w:color="auto"/>
                      </w:divBdr>
                      <w:divsChild>
                        <w:div w:id="849880531">
                          <w:marLeft w:val="0"/>
                          <w:marRight w:val="0"/>
                          <w:marTop w:val="0"/>
                          <w:marBottom w:val="0"/>
                          <w:divBdr>
                            <w:top w:val="none" w:sz="0" w:space="0" w:color="auto"/>
                            <w:left w:val="none" w:sz="0" w:space="0" w:color="auto"/>
                            <w:bottom w:val="none" w:sz="0" w:space="0" w:color="auto"/>
                            <w:right w:val="none" w:sz="0" w:space="0" w:color="auto"/>
                          </w:divBdr>
                          <w:divsChild>
                            <w:div w:id="247542889">
                              <w:marLeft w:val="0"/>
                              <w:marRight w:val="0"/>
                              <w:marTop w:val="0"/>
                              <w:marBottom w:val="0"/>
                              <w:divBdr>
                                <w:top w:val="none" w:sz="0" w:space="0" w:color="auto"/>
                                <w:left w:val="none" w:sz="0" w:space="0" w:color="auto"/>
                                <w:bottom w:val="none" w:sz="0" w:space="0" w:color="auto"/>
                                <w:right w:val="none" w:sz="0" w:space="0" w:color="auto"/>
                              </w:divBdr>
                              <w:divsChild>
                                <w:div w:id="3339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8662">
                  <w:marLeft w:val="0"/>
                  <w:marRight w:val="0"/>
                  <w:marTop w:val="0"/>
                  <w:marBottom w:val="0"/>
                  <w:divBdr>
                    <w:top w:val="none" w:sz="0" w:space="0" w:color="auto"/>
                    <w:left w:val="none" w:sz="0" w:space="0" w:color="auto"/>
                    <w:bottom w:val="none" w:sz="0" w:space="0" w:color="auto"/>
                    <w:right w:val="none" w:sz="0" w:space="0" w:color="auto"/>
                  </w:divBdr>
                  <w:divsChild>
                    <w:div w:id="2077780772">
                      <w:marLeft w:val="0"/>
                      <w:marRight w:val="0"/>
                      <w:marTop w:val="0"/>
                      <w:marBottom w:val="0"/>
                      <w:divBdr>
                        <w:top w:val="none" w:sz="0" w:space="0" w:color="auto"/>
                        <w:left w:val="none" w:sz="0" w:space="0" w:color="auto"/>
                        <w:bottom w:val="none" w:sz="0" w:space="0" w:color="auto"/>
                        <w:right w:val="none" w:sz="0" w:space="0" w:color="auto"/>
                      </w:divBdr>
                    </w:div>
                    <w:div w:id="16842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6329">
          <w:marLeft w:val="0"/>
          <w:marRight w:val="0"/>
          <w:marTop w:val="0"/>
          <w:marBottom w:val="0"/>
          <w:divBdr>
            <w:top w:val="none" w:sz="0" w:space="0" w:color="auto"/>
            <w:left w:val="none" w:sz="0" w:space="0" w:color="auto"/>
            <w:bottom w:val="none" w:sz="0" w:space="0" w:color="auto"/>
            <w:right w:val="none" w:sz="0" w:space="0" w:color="auto"/>
          </w:divBdr>
          <w:divsChild>
            <w:div w:id="1129666000">
              <w:marLeft w:val="0"/>
              <w:marRight w:val="0"/>
              <w:marTop w:val="0"/>
              <w:marBottom w:val="0"/>
              <w:divBdr>
                <w:top w:val="none" w:sz="0" w:space="0" w:color="auto"/>
                <w:left w:val="none" w:sz="0" w:space="0" w:color="auto"/>
                <w:bottom w:val="none" w:sz="0" w:space="0" w:color="auto"/>
                <w:right w:val="none" w:sz="0" w:space="0" w:color="auto"/>
              </w:divBdr>
              <w:divsChild>
                <w:div w:id="14036483">
                  <w:marLeft w:val="0"/>
                  <w:marRight w:val="0"/>
                  <w:marTop w:val="0"/>
                  <w:marBottom w:val="0"/>
                  <w:divBdr>
                    <w:top w:val="none" w:sz="0" w:space="0" w:color="auto"/>
                    <w:left w:val="none" w:sz="0" w:space="0" w:color="auto"/>
                    <w:bottom w:val="none" w:sz="0" w:space="0" w:color="auto"/>
                    <w:right w:val="none" w:sz="0" w:space="0" w:color="auto"/>
                  </w:divBdr>
                  <w:divsChild>
                    <w:div w:id="145754680">
                      <w:marLeft w:val="0"/>
                      <w:marRight w:val="0"/>
                      <w:marTop w:val="0"/>
                      <w:marBottom w:val="0"/>
                      <w:divBdr>
                        <w:top w:val="none" w:sz="0" w:space="0" w:color="auto"/>
                        <w:left w:val="none" w:sz="0" w:space="0" w:color="auto"/>
                        <w:bottom w:val="none" w:sz="0" w:space="0" w:color="auto"/>
                        <w:right w:val="none" w:sz="0" w:space="0" w:color="auto"/>
                      </w:divBdr>
                      <w:divsChild>
                        <w:div w:id="1123887391">
                          <w:marLeft w:val="0"/>
                          <w:marRight w:val="0"/>
                          <w:marTop w:val="0"/>
                          <w:marBottom w:val="0"/>
                          <w:divBdr>
                            <w:top w:val="none" w:sz="0" w:space="0" w:color="auto"/>
                            <w:left w:val="none" w:sz="0" w:space="0" w:color="auto"/>
                            <w:bottom w:val="none" w:sz="0" w:space="0" w:color="auto"/>
                            <w:right w:val="none" w:sz="0" w:space="0" w:color="auto"/>
                          </w:divBdr>
                          <w:divsChild>
                            <w:div w:id="2017149905">
                              <w:marLeft w:val="0"/>
                              <w:marRight w:val="0"/>
                              <w:marTop w:val="0"/>
                              <w:marBottom w:val="0"/>
                              <w:divBdr>
                                <w:top w:val="none" w:sz="0" w:space="0" w:color="auto"/>
                                <w:left w:val="none" w:sz="0" w:space="0" w:color="auto"/>
                                <w:bottom w:val="none" w:sz="0" w:space="0" w:color="auto"/>
                                <w:right w:val="none" w:sz="0" w:space="0" w:color="auto"/>
                              </w:divBdr>
                            </w:div>
                          </w:divsChild>
                        </w:div>
                        <w:div w:id="23528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3543">
          <w:marLeft w:val="0"/>
          <w:marRight w:val="0"/>
          <w:marTop w:val="0"/>
          <w:marBottom w:val="0"/>
          <w:divBdr>
            <w:top w:val="none" w:sz="0" w:space="0" w:color="auto"/>
            <w:left w:val="none" w:sz="0" w:space="0" w:color="auto"/>
            <w:bottom w:val="none" w:sz="0" w:space="0" w:color="auto"/>
            <w:right w:val="none" w:sz="0" w:space="0" w:color="auto"/>
          </w:divBdr>
        </w:div>
        <w:div w:id="1300064328">
          <w:marLeft w:val="0"/>
          <w:marRight w:val="0"/>
          <w:marTop w:val="0"/>
          <w:marBottom w:val="0"/>
          <w:divBdr>
            <w:top w:val="none" w:sz="0" w:space="0" w:color="auto"/>
            <w:left w:val="none" w:sz="0" w:space="0" w:color="auto"/>
            <w:bottom w:val="none" w:sz="0" w:space="0" w:color="auto"/>
            <w:right w:val="none" w:sz="0" w:space="0" w:color="auto"/>
          </w:divBdr>
          <w:divsChild>
            <w:div w:id="634336535">
              <w:marLeft w:val="0"/>
              <w:marRight w:val="0"/>
              <w:marTop w:val="0"/>
              <w:marBottom w:val="0"/>
              <w:divBdr>
                <w:top w:val="none" w:sz="0" w:space="0" w:color="auto"/>
                <w:left w:val="none" w:sz="0" w:space="0" w:color="auto"/>
                <w:bottom w:val="none" w:sz="0" w:space="0" w:color="auto"/>
                <w:right w:val="none" w:sz="0" w:space="0" w:color="auto"/>
              </w:divBdr>
              <w:divsChild>
                <w:div w:id="1579513116">
                  <w:marLeft w:val="0"/>
                  <w:marRight w:val="0"/>
                  <w:marTop w:val="0"/>
                  <w:marBottom w:val="0"/>
                  <w:divBdr>
                    <w:top w:val="none" w:sz="0" w:space="0" w:color="auto"/>
                    <w:left w:val="none" w:sz="0" w:space="0" w:color="auto"/>
                    <w:bottom w:val="none" w:sz="0" w:space="0" w:color="auto"/>
                    <w:right w:val="none" w:sz="0" w:space="0" w:color="auto"/>
                  </w:divBdr>
                  <w:divsChild>
                    <w:div w:id="2008945487">
                      <w:marLeft w:val="0"/>
                      <w:marRight w:val="0"/>
                      <w:marTop w:val="0"/>
                      <w:marBottom w:val="0"/>
                      <w:divBdr>
                        <w:top w:val="none" w:sz="0" w:space="0" w:color="auto"/>
                        <w:left w:val="none" w:sz="0" w:space="0" w:color="auto"/>
                        <w:bottom w:val="none" w:sz="0" w:space="0" w:color="auto"/>
                        <w:right w:val="none" w:sz="0" w:space="0" w:color="auto"/>
                      </w:divBdr>
                      <w:divsChild>
                        <w:div w:id="1237325544">
                          <w:marLeft w:val="0"/>
                          <w:marRight w:val="0"/>
                          <w:marTop w:val="0"/>
                          <w:marBottom w:val="0"/>
                          <w:divBdr>
                            <w:top w:val="none" w:sz="0" w:space="0" w:color="auto"/>
                            <w:left w:val="none" w:sz="0" w:space="0" w:color="auto"/>
                            <w:bottom w:val="none" w:sz="0" w:space="0" w:color="auto"/>
                            <w:right w:val="none" w:sz="0" w:space="0" w:color="auto"/>
                          </w:divBdr>
                          <w:divsChild>
                            <w:div w:id="1797215256">
                              <w:marLeft w:val="0"/>
                              <w:marRight w:val="0"/>
                              <w:marTop w:val="0"/>
                              <w:marBottom w:val="0"/>
                              <w:divBdr>
                                <w:top w:val="none" w:sz="0" w:space="0" w:color="auto"/>
                                <w:left w:val="none" w:sz="0" w:space="0" w:color="auto"/>
                                <w:bottom w:val="none" w:sz="0" w:space="0" w:color="auto"/>
                                <w:right w:val="none" w:sz="0" w:space="0" w:color="auto"/>
                              </w:divBdr>
                              <w:divsChild>
                                <w:div w:id="14285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4073">
                  <w:marLeft w:val="0"/>
                  <w:marRight w:val="0"/>
                  <w:marTop w:val="0"/>
                  <w:marBottom w:val="0"/>
                  <w:divBdr>
                    <w:top w:val="none" w:sz="0" w:space="0" w:color="auto"/>
                    <w:left w:val="none" w:sz="0" w:space="0" w:color="auto"/>
                    <w:bottom w:val="none" w:sz="0" w:space="0" w:color="auto"/>
                    <w:right w:val="none" w:sz="0" w:space="0" w:color="auto"/>
                  </w:divBdr>
                  <w:divsChild>
                    <w:div w:id="1753701780">
                      <w:marLeft w:val="0"/>
                      <w:marRight w:val="0"/>
                      <w:marTop w:val="0"/>
                      <w:marBottom w:val="0"/>
                      <w:divBdr>
                        <w:top w:val="none" w:sz="0" w:space="0" w:color="auto"/>
                        <w:left w:val="none" w:sz="0" w:space="0" w:color="auto"/>
                        <w:bottom w:val="none" w:sz="0" w:space="0" w:color="auto"/>
                        <w:right w:val="none" w:sz="0" w:space="0" w:color="auto"/>
                      </w:divBdr>
                    </w:div>
                    <w:div w:id="3983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011665">
          <w:marLeft w:val="0"/>
          <w:marRight w:val="0"/>
          <w:marTop w:val="0"/>
          <w:marBottom w:val="0"/>
          <w:divBdr>
            <w:top w:val="none" w:sz="0" w:space="0" w:color="auto"/>
            <w:left w:val="none" w:sz="0" w:space="0" w:color="auto"/>
            <w:bottom w:val="none" w:sz="0" w:space="0" w:color="auto"/>
            <w:right w:val="none" w:sz="0" w:space="0" w:color="auto"/>
          </w:divBdr>
          <w:divsChild>
            <w:div w:id="1467431254">
              <w:marLeft w:val="0"/>
              <w:marRight w:val="0"/>
              <w:marTop w:val="0"/>
              <w:marBottom w:val="0"/>
              <w:divBdr>
                <w:top w:val="none" w:sz="0" w:space="0" w:color="auto"/>
                <w:left w:val="none" w:sz="0" w:space="0" w:color="auto"/>
                <w:bottom w:val="none" w:sz="0" w:space="0" w:color="auto"/>
                <w:right w:val="none" w:sz="0" w:space="0" w:color="auto"/>
              </w:divBdr>
              <w:divsChild>
                <w:div w:id="484201980">
                  <w:marLeft w:val="0"/>
                  <w:marRight w:val="0"/>
                  <w:marTop w:val="0"/>
                  <w:marBottom w:val="0"/>
                  <w:divBdr>
                    <w:top w:val="none" w:sz="0" w:space="0" w:color="auto"/>
                    <w:left w:val="none" w:sz="0" w:space="0" w:color="auto"/>
                    <w:bottom w:val="none" w:sz="0" w:space="0" w:color="auto"/>
                    <w:right w:val="none" w:sz="0" w:space="0" w:color="auto"/>
                  </w:divBdr>
                  <w:divsChild>
                    <w:div w:id="1729186615">
                      <w:marLeft w:val="0"/>
                      <w:marRight w:val="0"/>
                      <w:marTop w:val="0"/>
                      <w:marBottom w:val="0"/>
                      <w:divBdr>
                        <w:top w:val="none" w:sz="0" w:space="0" w:color="auto"/>
                        <w:left w:val="none" w:sz="0" w:space="0" w:color="auto"/>
                        <w:bottom w:val="none" w:sz="0" w:space="0" w:color="auto"/>
                        <w:right w:val="none" w:sz="0" w:space="0" w:color="auto"/>
                      </w:divBdr>
                      <w:divsChild>
                        <w:div w:id="627400596">
                          <w:marLeft w:val="0"/>
                          <w:marRight w:val="0"/>
                          <w:marTop w:val="0"/>
                          <w:marBottom w:val="0"/>
                          <w:divBdr>
                            <w:top w:val="none" w:sz="0" w:space="0" w:color="auto"/>
                            <w:left w:val="none" w:sz="0" w:space="0" w:color="auto"/>
                            <w:bottom w:val="none" w:sz="0" w:space="0" w:color="auto"/>
                            <w:right w:val="none" w:sz="0" w:space="0" w:color="auto"/>
                          </w:divBdr>
                          <w:divsChild>
                            <w:div w:id="1228225691">
                              <w:marLeft w:val="0"/>
                              <w:marRight w:val="0"/>
                              <w:marTop w:val="0"/>
                              <w:marBottom w:val="0"/>
                              <w:divBdr>
                                <w:top w:val="none" w:sz="0" w:space="0" w:color="auto"/>
                                <w:left w:val="none" w:sz="0" w:space="0" w:color="auto"/>
                                <w:bottom w:val="none" w:sz="0" w:space="0" w:color="auto"/>
                                <w:right w:val="none" w:sz="0" w:space="0" w:color="auto"/>
                              </w:divBdr>
                            </w:div>
                          </w:divsChild>
                        </w:div>
                        <w:div w:id="165001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90639">
          <w:marLeft w:val="0"/>
          <w:marRight w:val="0"/>
          <w:marTop w:val="0"/>
          <w:marBottom w:val="0"/>
          <w:divBdr>
            <w:top w:val="none" w:sz="0" w:space="0" w:color="auto"/>
            <w:left w:val="none" w:sz="0" w:space="0" w:color="auto"/>
            <w:bottom w:val="none" w:sz="0" w:space="0" w:color="auto"/>
            <w:right w:val="none" w:sz="0" w:space="0" w:color="auto"/>
          </w:divBdr>
        </w:div>
        <w:div w:id="283343814">
          <w:marLeft w:val="0"/>
          <w:marRight w:val="0"/>
          <w:marTop w:val="0"/>
          <w:marBottom w:val="0"/>
          <w:divBdr>
            <w:top w:val="none" w:sz="0" w:space="0" w:color="auto"/>
            <w:left w:val="none" w:sz="0" w:space="0" w:color="auto"/>
            <w:bottom w:val="none" w:sz="0" w:space="0" w:color="auto"/>
            <w:right w:val="none" w:sz="0" w:space="0" w:color="auto"/>
          </w:divBdr>
          <w:divsChild>
            <w:div w:id="1792745171">
              <w:marLeft w:val="0"/>
              <w:marRight w:val="0"/>
              <w:marTop w:val="0"/>
              <w:marBottom w:val="0"/>
              <w:divBdr>
                <w:top w:val="none" w:sz="0" w:space="0" w:color="auto"/>
                <w:left w:val="none" w:sz="0" w:space="0" w:color="auto"/>
                <w:bottom w:val="none" w:sz="0" w:space="0" w:color="auto"/>
                <w:right w:val="none" w:sz="0" w:space="0" w:color="auto"/>
              </w:divBdr>
              <w:divsChild>
                <w:div w:id="1523937230">
                  <w:marLeft w:val="0"/>
                  <w:marRight w:val="0"/>
                  <w:marTop w:val="0"/>
                  <w:marBottom w:val="0"/>
                  <w:divBdr>
                    <w:top w:val="none" w:sz="0" w:space="0" w:color="auto"/>
                    <w:left w:val="none" w:sz="0" w:space="0" w:color="auto"/>
                    <w:bottom w:val="none" w:sz="0" w:space="0" w:color="auto"/>
                    <w:right w:val="none" w:sz="0" w:space="0" w:color="auto"/>
                  </w:divBdr>
                  <w:divsChild>
                    <w:div w:id="869956902">
                      <w:marLeft w:val="0"/>
                      <w:marRight w:val="0"/>
                      <w:marTop w:val="0"/>
                      <w:marBottom w:val="0"/>
                      <w:divBdr>
                        <w:top w:val="none" w:sz="0" w:space="0" w:color="auto"/>
                        <w:left w:val="none" w:sz="0" w:space="0" w:color="auto"/>
                        <w:bottom w:val="none" w:sz="0" w:space="0" w:color="auto"/>
                        <w:right w:val="none" w:sz="0" w:space="0" w:color="auto"/>
                      </w:divBdr>
                      <w:divsChild>
                        <w:div w:id="1164395861">
                          <w:marLeft w:val="0"/>
                          <w:marRight w:val="0"/>
                          <w:marTop w:val="0"/>
                          <w:marBottom w:val="0"/>
                          <w:divBdr>
                            <w:top w:val="none" w:sz="0" w:space="0" w:color="auto"/>
                            <w:left w:val="none" w:sz="0" w:space="0" w:color="auto"/>
                            <w:bottom w:val="none" w:sz="0" w:space="0" w:color="auto"/>
                            <w:right w:val="none" w:sz="0" w:space="0" w:color="auto"/>
                          </w:divBdr>
                          <w:divsChild>
                            <w:div w:id="1384790939">
                              <w:marLeft w:val="0"/>
                              <w:marRight w:val="0"/>
                              <w:marTop w:val="0"/>
                              <w:marBottom w:val="0"/>
                              <w:divBdr>
                                <w:top w:val="none" w:sz="0" w:space="0" w:color="auto"/>
                                <w:left w:val="none" w:sz="0" w:space="0" w:color="auto"/>
                                <w:bottom w:val="none" w:sz="0" w:space="0" w:color="auto"/>
                                <w:right w:val="none" w:sz="0" w:space="0" w:color="auto"/>
                              </w:divBdr>
                              <w:divsChild>
                                <w:div w:id="1793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6516">
                  <w:marLeft w:val="0"/>
                  <w:marRight w:val="0"/>
                  <w:marTop w:val="0"/>
                  <w:marBottom w:val="0"/>
                  <w:divBdr>
                    <w:top w:val="none" w:sz="0" w:space="0" w:color="auto"/>
                    <w:left w:val="none" w:sz="0" w:space="0" w:color="auto"/>
                    <w:bottom w:val="none" w:sz="0" w:space="0" w:color="auto"/>
                    <w:right w:val="none" w:sz="0" w:space="0" w:color="auto"/>
                  </w:divBdr>
                  <w:divsChild>
                    <w:div w:id="716929009">
                      <w:marLeft w:val="0"/>
                      <w:marRight w:val="0"/>
                      <w:marTop w:val="0"/>
                      <w:marBottom w:val="0"/>
                      <w:divBdr>
                        <w:top w:val="none" w:sz="0" w:space="0" w:color="auto"/>
                        <w:left w:val="none" w:sz="0" w:space="0" w:color="auto"/>
                        <w:bottom w:val="none" w:sz="0" w:space="0" w:color="auto"/>
                        <w:right w:val="none" w:sz="0" w:space="0" w:color="auto"/>
                      </w:divBdr>
                      <w:divsChild>
                        <w:div w:id="15152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33315">
          <w:marLeft w:val="0"/>
          <w:marRight w:val="0"/>
          <w:marTop w:val="0"/>
          <w:marBottom w:val="0"/>
          <w:divBdr>
            <w:top w:val="none" w:sz="0" w:space="0" w:color="auto"/>
            <w:left w:val="none" w:sz="0" w:space="0" w:color="auto"/>
            <w:bottom w:val="none" w:sz="0" w:space="0" w:color="auto"/>
            <w:right w:val="none" w:sz="0" w:space="0" w:color="auto"/>
          </w:divBdr>
          <w:divsChild>
            <w:div w:id="300156238">
              <w:marLeft w:val="0"/>
              <w:marRight w:val="0"/>
              <w:marTop w:val="0"/>
              <w:marBottom w:val="0"/>
              <w:divBdr>
                <w:top w:val="none" w:sz="0" w:space="0" w:color="auto"/>
                <w:left w:val="none" w:sz="0" w:space="0" w:color="auto"/>
                <w:bottom w:val="none" w:sz="0" w:space="0" w:color="auto"/>
                <w:right w:val="none" w:sz="0" w:space="0" w:color="auto"/>
              </w:divBdr>
              <w:divsChild>
                <w:div w:id="186067501">
                  <w:marLeft w:val="0"/>
                  <w:marRight w:val="0"/>
                  <w:marTop w:val="0"/>
                  <w:marBottom w:val="0"/>
                  <w:divBdr>
                    <w:top w:val="none" w:sz="0" w:space="0" w:color="auto"/>
                    <w:left w:val="none" w:sz="0" w:space="0" w:color="auto"/>
                    <w:bottom w:val="none" w:sz="0" w:space="0" w:color="auto"/>
                    <w:right w:val="none" w:sz="0" w:space="0" w:color="auto"/>
                  </w:divBdr>
                  <w:divsChild>
                    <w:div w:id="30309578">
                      <w:marLeft w:val="0"/>
                      <w:marRight w:val="0"/>
                      <w:marTop w:val="0"/>
                      <w:marBottom w:val="0"/>
                      <w:divBdr>
                        <w:top w:val="none" w:sz="0" w:space="0" w:color="auto"/>
                        <w:left w:val="none" w:sz="0" w:space="0" w:color="auto"/>
                        <w:bottom w:val="none" w:sz="0" w:space="0" w:color="auto"/>
                        <w:right w:val="none" w:sz="0" w:space="0" w:color="auto"/>
                      </w:divBdr>
                      <w:divsChild>
                        <w:div w:id="1101150289">
                          <w:marLeft w:val="0"/>
                          <w:marRight w:val="0"/>
                          <w:marTop w:val="0"/>
                          <w:marBottom w:val="0"/>
                          <w:divBdr>
                            <w:top w:val="none" w:sz="0" w:space="0" w:color="auto"/>
                            <w:left w:val="none" w:sz="0" w:space="0" w:color="auto"/>
                            <w:bottom w:val="none" w:sz="0" w:space="0" w:color="auto"/>
                            <w:right w:val="none" w:sz="0" w:space="0" w:color="auto"/>
                          </w:divBdr>
                          <w:divsChild>
                            <w:div w:id="276696">
                              <w:marLeft w:val="0"/>
                              <w:marRight w:val="0"/>
                              <w:marTop w:val="0"/>
                              <w:marBottom w:val="0"/>
                              <w:divBdr>
                                <w:top w:val="none" w:sz="0" w:space="0" w:color="auto"/>
                                <w:left w:val="none" w:sz="0" w:space="0" w:color="auto"/>
                                <w:bottom w:val="none" w:sz="0" w:space="0" w:color="auto"/>
                                <w:right w:val="none" w:sz="0" w:space="0" w:color="auto"/>
                              </w:divBdr>
                            </w:div>
                          </w:divsChild>
                        </w:div>
                        <w:div w:id="4297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794739">
          <w:marLeft w:val="0"/>
          <w:marRight w:val="0"/>
          <w:marTop w:val="0"/>
          <w:marBottom w:val="0"/>
          <w:divBdr>
            <w:top w:val="none" w:sz="0" w:space="0" w:color="auto"/>
            <w:left w:val="none" w:sz="0" w:space="0" w:color="auto"/>
            <w:bottom w:val="none" w:sz="0" w:space="0" w:color="auto"/>
            <w:right w:val="none" w:sz="0" w:space="0" w:color="auto"/>
          </w:divBdr>
        </w:div>
        <w:div w:id="1668483090">
          <w:marLeft w:val="0"/>
          <w:marRight w:val="0"/>
          <w:marTop w:val="0"/>
          <w:marBottom w:val="0"/>
          <w:divBdr>
            <w:top w:val="none" w:sz="0" w:space="0" w:color="auto"/>
            <w:left w:val="none" w:sz="0" w:space="0" w:color="auto"/>
            <w:bottom w:val="none" w:sz="0" w:space="0" w:color="auto"/>
            <w:right w:val="none" w:sz="0" w:space="0" w:color="auto"/>
          </w:divBdr>
          <w:divsChild>
            <w:div w:id="912008721">
              <w:marLeft w:val="0"/>
              <w:marRight w:val="0"/>
              <w:marTop w:val="0"/>
              <w:marBottom w:val="0"/>
              <w:divBdr>
                <w:top w:val="none" w:sz="0" w:space="0" w:color="auto"/>
                <w:left w:val="none" w:sz="0" w:space="0" w:color="auto"/>
                <w:bottom w:val="none" w:sz="0" w:space="0" w:color="auto"/>
                <w:right w:val="none" w:sz="0" w:space="0" w:color="auto"/>
              </w:divBdr>
              <w:divsChild>
                <w:div w:id="1968268546">
                  <w:marLeft w:val="0"/>
                  <w:marRight w:val="0"/>
                  <w:marTop w:val="0"/>
                  <w:marBottom w:val="0"/>
                  <w:divBdr>
                    <w:top w:val="none" w:sz="0" w:space="0" w:color="auto"/>
                    <w:left w:val="none" w:sz="0" w:space="0" w:color="auto"/>
                    <w:bottom w:val="none" w:sz="0" w:space="0" w:color="auto"/>
                    <w:right w:val="none" w:sz="0" w:space="0" w:color="auto"/>
                  </w:divBdr>
                  <w:divsChild>
                    <w:div w:id="303970351">
                      <w:marLeft w:val="0"/>
                      <w:marRight w:val="0"/>
                      <w:marTop w:val="0"/>
                      <w:marBottom w:val="0"/>
                      <w:divBdr>
                        <w:top w:val="none" w:sz="0" w:space="0" w:color="auto"/>
                        <w:left w:val="none" w:sz="0" w:space="0" w:color="auto"/>
                        <w:bottom w:val="none" w:sz="0" w:space="0" w:color="auto"/>
                        <w:right w:val="none" w:sz="0" w:space="0" w:color="auto"/>
                      </w:divBdr>
                      <w:divsChild>
                        <w:div w:id="130561601">
                          <w:marLeft w:val="0"/>
                          <w:marRight w:val="0"/>
                          <w:marTop w:val="0"/>
                          <w:marBottom w:val="0"/>
                          <w:divBdr>
                            <w:top w:val="none" w:sz="0" w:space="0" w:color="auto"/>
                            <w:left w:val="none" w:sz="0" w:space="0" w:color="auto"/>
                            <w:bottom w:val="none" w:sz="0" w:space="0" w:color="auto"/>
                            <w:right w:val="none" w:sz="0" w:space="0" w:color="auto"/>
                          </w:divBdr>
                          <w:divsChild>
                            <w:div w:id="100614379">
                              <w:marLeft w:val="0"/>
                              <w:marRight w:val="0"/>
                              <w:marTop w:val="0"/>
                              <w:marBottom w:val="0"/>
                              <w:divBdr>
                                <w:top w:val="none" w:sz="0" w:space="0" w:color="auto"/>
                                <w:left w:val="none" w:sz="0" w:space="0" w:color="auto"/>
                                <w:bottom w:val="none" w:sz="0" w:space="0" w:color="auto"/>
                                <w:right w:val="none" w:sz="0" w:space="0" w:color="auto"/>
                              </w:divBdr>
                              <w:divsChild>
                                <w:div w:id="75412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1089">
                  <w:marLeft w:val="0"/>
                  <w:marRight w:val="0"/>
                  <w:marTop w:val="0"/>
                  <w:marBottom w:val="0"/>
                  <w:divBdr>
                    <w:top w:val="none" w:sz="0" w:space="0" w:color="auto"/>
                    <w:left w:val="none" w:sz="0" w:space="0" w:color="auto"/>
                    <w:bottom w:val="none" w:sz="0" w:space="0" w:color="auto"/>
                    <w:right w:val="none" w:sz="0" w:space="0" w:color="auto"/>
                  </w:divBdr>
                  <w:divsChild>
                    <w:div w:id="282930934">
                      <w:marLeft w:val="0"/>
                      <w:marRight w:val="0"/>
                      <w:marTop w:val="0"/>
                      <w:marBottom w:val="0"/>
                      <w:divBdr>
                        <w:top w:val="none" w:sz="0" w:space="0" w:color="auto"/>
                        <w:left w:val="none" w:sz="0" w:space="0" w:color="auto"/>
                        <w:bottom w:val="none" w:sz="0" w:space="0" w:color="auto"/>
                        <w:right w:val="none" w:sz="0" w:space="0" w:color="auto"/>
                      </w:divBdr>
                    </w:div>
                    <w:div w:id="9631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4154">
          <w:marLeft w:val="0"/>
          <w:marRight w:val="0"/>
          <w:marTop w:val="0"/>
          <w:marBottom w:val="0"/>
          <w:divBdr>
            <w:top w:val="none" w:sz="0" w:space="0" w:color="auto"/>
            <w:left w:val="none" w:sz="0" w:space="0" w:color="auto"/>
            <w:bottom w:val="none" w:sz="0" w:space="0" w:color="auto"/>
            <w:right w:val="none" w:sz="0" w:space="0" w:color="auto"/>
          </w:divBdr>
          <w:divsChild>
            <w:div w:id="1781145454">
              <w:marLeft w:val="0"/>
              <w:marRight w:val="0"/>
              <w:marTop w:val="0"/>
              <w:marBottom w:val="0"/>
              <w:divBdr>
                <w:top w:val="none" w:sz="0" w:space="0" w:color="auto"/>
                <w:left w:val="none" w:sz="0" w:space="0" w:color="auto"/>
                <w:bottom w:val="none" w:sz="0" w:space="0" w:color="auto"/>
                <w:right w:val="none" w:sz="0" w:space="0" w:color="auto"/>
              </w:divBdr>
              <w:divsChild>
                <w:div w:id="575481338">
                  <w:marLeft w:val="0"/>
                  <w:marRight w:val="0"/>
                  <w:marTop w:val="0"/>
                  <w:marBottom w:val="0"/>
                  <w:divBdr>
                    <w:top w:val="none" w:sz="0" w:space="0" w:color="auto"/>
                    <w:left w:val="none" w:sz="0" w:space="0" w:color="auto"/>
                    <w:bottom w:val="none" w:sz="0" w:space="0" w:color="auto"/>
                    <w:right w:val="none" w:sz="0" w:space="0" w:color="auto"/>
                  </w:divBdr>
                </w:div>
                <w:div w:id="912156015">
                  <w:marLeft w:val="0"/>
                  <w:marRight w:val="0"/>
                  <w:marTop w:val="0"/>
                  <w:marBottom w:val="0"/>
                  <w:divBdr>
                    <w:top w:val="none" w:sz="0" w:space="0" w:color="auto"/>
                    <w:left w:val="none" w:sz="0" w:space="0" w:color="auto"/>
                    <w:bottom w:val="none" w:sz="0" w:space="0" w:color="auto"/>
                    <w:right w:val="none" w:sz="0" w:space="0" w:color="auto"/>
                  </w:divBdr>
                  <w:divsChild>
                    <w:div w:id="1377389211">
                      <w:marLeft w:val="0"/>
                      <w:marRight w:val="0"/>
                      <w:marTop w:val="0"/>
                      <w:marBottom w:val="0"/>
                      <w:divBdr>
                        <w:top w:val="none" w:sz="0" w:space="0" w:color="auto"/>
                        <w:left w:val="none" w:sz="0" w:space="0" w:color="auto"/>
                        <w:bottom w:val="none" w:sz="0" w:space="0" w:color="auto"/>
                        <w:right w:val="none" w:sz="0" w:space="0" w:color="auto"/>
                      </w:divBdr>
                      <w:divsChild>
                        <w:div w:id="965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73561">
          <w:marLeft w:val="0"/>
          <w:marRight w:val="0"/>
          <w:marTop w:val="0"/>
          <w:marBottom w:val="0"/>
          <w:divBdr>
            <w:top w:val="none" w:sz="0" w:space="0" w:color="auto"/>
            <w:left w:val="none" w:sz="0" w:space="0" w:color="auto"/>
            <w:bottom w:val="none" w:sz="0" w:space="0" w:color="auto"/>
            <w:right w:val="none" w:sz="0" w:space="0" w:color="auto"/>
          </w:divBdr>
          <w:divsChild>
            <w:div w:id="1344239492">
              <w:marLeft w:val="0"/>
              <w:marRight w:val="0"/>
              <w:marTop w:val="0"/>
              <w:marBottom w:val="0"/>
              <w:divBdr>
                <w:top w:val="none" w:sz="0" w:space="0" w:color="auto"/>
                <w:left w:val="none" w:sz="0" w:space="0" w:color="auto"/>
                <w:bottom w:val="none" w:sz="0" w:space="0" w:color="auto"/>
                <w:right w:val="none" w:sz="0" w:space="0" w:color="auto"/>
              </w:divBdr>
              <w:divsChild>
                <w:div w:id="597907505">
                  <w:marLeft w:val="0"/>
                  <w:marRight w:val="0"/>
                  <w:marTop w:val="0"/>
                  <w:marBottom w:val="0"/>
                  <w:divBdr>
                    <w:top w:val="none" w:sz="0" w:space="0" w:color="auto"/>
                    <w:left w:val="none" w:sz="0" w:space="0" w:color="auto"/>
                    <w:bottom w:val="none" w:sz="0" w:space="0" w:color="auto"/>
                    <w:right w:val="none" w:sz="0" w:space="0" w:color="auto"/>
                  </w:divBdr>
                </w:div>
                <w:div w:id="726221517">
                  <w:marLeft w:val="0"/>
                  <w:marRight w:val="0"/>
                  <w:marTop w:val="0"/>
                  <w:marBottom w:val="0"/>
                  <w:divBdr>
                    <w:top w:val="none" w:sz="0" w:space="0" w:color="auto"/>
                    <w:left w:val="none" w:sz="0" w:space="0" w:color="auto"/>
                    <w:bottom w:val="none" w:sz="0" w:space="0" w:color="auto"/>
                    <w:right w:val="none" w:sz="0" w:space="0" w:color="auto"/>
                  </w:divBdr>
                  <w:divsChild>
                    <w:div w:id="1877544281">
                      <w:marLeft w:val="0"/>
                      <w:marRight w:val="0"/>
                      <w:marTop w:val="0"/>
                      <w:marBottom w:val="0"/>
                      <w:divBdr>
                        <w:top w:val="none" w:sz="0" w:space="0" w:color="auto"/>
                        <w:left w:val="none" w:sz="0" w:space="0" w:color="auto"/>
                        <w:bottom w:val="none" w:sz="0" w:space="0" w:color="auto"/>
                        <w:right w:val="none" w:sz="0" w:space="0" w:color="auto"/>
                      </w:divBdr>
                      <w:divsChild>
                        <w:div w:id="67196306">
                          <w:marLeft w:val="0"/>
                          <w:marRight w:val="0"/>
                          <w:marTop w:val="0"/>
                          <w:marBottom w:val="0"/>
                          <w:divBdr>
                            <w:top w:val="none" w:sz="0" w:space="0" w:color="auto"/>
                            <w:left w:val="none" w:sz="0" w:space="0" w:color="auto"/>
                            <w:bottom w:val="none" w:sz="0" w:space="0" w:color="auto"/>
                            <w:right w:val="none" w:sz="0" w:space="0" w:color="auto"/>
                          </w:divBdr>
                          <w:divsChild>
                            <w:div w:id="989670653">
                              <w:marLeft w:val="0"/>
                              <w:marRight w:val="0"/>
                              <w:marTop w:val="0"/>
                              <w:marBottom w:val="0"/>
                              <w:divBdr>
                                <w:top w:val="none" w:sz="0" w:space="0" w:color="auto"/>
                                <w:left w:val="none" w:sz="0" w:space="0" w:color="auto"/>
                                <w:bottom w:val="none" w:sz="0" w:space="0" w:color="auto"/>
                                <w:right w:val="none" w:sz="0" w:space="0" w:color="auto"/>
                              </w:divBdr>
                              <w:divsChild>
                                <w:div w:id="4210363">
                                  <w:marLeft w:val="0"/>
                                  <w:marRight w:val="0"/>
                                  <w:marTop w:val="0"/>
                                  <w:marBottom w:val="0"/>
                                  <w:divBdr>
                                    <w:top w:val="none" w:sz="0" w:space="0" w:color="auto"/>
                                    <w:left w:val="none" w:sz="0" w:space="0" w:color="auto"/>
                                    <w:bottom w:val="none" w:sz="0" w:space="0" w:color="auto"/>
                                    <w:right w:val="none" w:sz="0" w:space="0" w:color="auto"/>
                                  </w:divBdr>
                                </w:div>
                                <w:div w:id="606619003">
                                  <w:marLeft w:val="0"/>
                                  <w:marRight w:val="0"/>
                                  <w:marTop w:val="0"/>
                                  <w:marBottom w:val="0"/>
                                  <w:divBdr>
                                    <w:top w:val="none" w:sz="0" w:space="0" w:color="auto"/>
                                    <w:left w:val="none" w:sz="0" w:space="0" w:color="auto"/>
                                    <w:bottom w:val="none" w:sz="0" w:space="0" w:color="auto"/>
                                    <w:right w:val="none" w:sz="0" w:space="0" w:color="auto"/>
                                  </w:divBdr>
                                </w:div>
                                <w:div w:id="345181399">
                                  <w:marLeft w:val="0"/>
                                  <w:marRight w:val="0"/>
                                  <w:marTop w:val="0"/>
                                  <w:marBottom w:val="0"/>
                                  <w:divBdr>
                                    <w:top w:val="none" w:sz="0" w:space="0" w:color="auto"/>
                                    <w:left w:val="none" w:sz="0" w:space="0" w:color="auto"/>
                                    <w:bottom w:val="none" w:sz="0" w:space="0" w:color="auto"/>
                                    <w:right w:val="none" w:sz="0" w:space="0" w:color="auto"/>
                                  </w:divBdr>
                                </w:div>
                                <w:div w:id="247689757">
                                  <w:marLeft w:val="0"/>
                                  <w:marRight w:val="0"/>
                                  <w:marTop w:val="0"/>
                                  <w:marBottom w:val="0"/>
                                  <w:divBdr>
                                    <w:top w:val="none" w:sz="0" w:space="0" w:color="auto"/>
                                    <w:left w:val="none" w:sz="0" w:space="0" w:color="auto"/>
                                    <w:bottom w:val="none" w:sz="0" w:space="0" w:color="auto"/>
                                    <w:right w:val="none" w:sz="0" w:space="0" w:color="auto"/>
                                  </w:divBdr>
                                </w:div>
                                <w:div w:id="1600335851">
                                  <w:marLeft w:val="0"/>
                                  <w:marRight w:val="0"/>
                                  <w:marTop w:val="0"/>
                                  <w:marBottom w:val="0"/>
                                  <w:divBdr>
                                    <w:top w:val="none" w:sz="0" w:space="0" w:color="auto"/>
                                    <w:left w:val="none" w:sz="0" w:space="0" w:color="auto"/>
                                    <w:bottom w:val="none" w:sz="0" w:space="0" w:color="auto"/>
                                    <w:right w:val="none" w:sz="0" w:space="0" w:color="auto"/>
                                  </w:divBdr>
                                </w:div>
                                <w:div w:id="1771659006">
                                  <w:marLeft w:val="0"/>
                                  <w:marRight w:val="0"/>
                                  <w:marTop w:val="0"/>
                                  <w:marBottom w:val="0"/>
                                  <w:divBdr>
                                    <w:top w:val="none" w:sz="0" w:space="0" w:color="auto"/>
                                    <w:left w:val="none" w:sz="0" w:space="0" w:color="auto"/>
                                    <w:bottom w:val="none" w:sz="0" w:space="0" w:color="auto"/>
                                    <w:right w:val="none" w:sz="0" w:space="0" w:color="auto"/>
                                  </w:divBdr>
                                </w:div>
                                <w:div w:id="131814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755252">
          <w:marLeft w:val="0"/>
          <w:marRight w:val="0"/>
          <w:marTop w:val="0"/>
          <w:marBottom w:val="0"/>
          <w:divBdr>
            <w:top w:val="none" w:sz="0" w:space="0" w:color="auto"/>
            <w:left w:val="none" w:sz="0" w:space="0" w:color="auto"/>
            <w:bottom w:val="none" w:sz="0" w:space="0" w:color="auto"/>
            <w:right w:val="none" w:sz="0" w:space="0" w:color="auto"/>
          </w:divBdr>
          <w:divsChild>
            <w:div w:id="1332370305">
              <w:marLeft w:val="0"/>
              <w:marRight w:val="0"/>
              <w:marTop w:val="0"/>
              <w:marBottom w:val="0"/>
              <w:divBdr>
                <w:top w:val="none" w:sz="0" w:space="0" w:color="auto"/>
                <w:left w:val="none" w:sz="0" w:space="0" w:color="auto"/>
                <w:bottom w:val="none" w:sz="0" w:space="0" w:color="auto"/>
                <w:right w:val="none" w:sz="0" w:space="0" w:color="auto"/>
              </w:divBdr>
              <w:divsChild>
                <w:div w:id="944849659">
                  <w:marLeft w:val="0"/>
                  <w:marRight w:val="0"/>
                  <w:marTop w:val="0"/>
                  <w:marBottom w:val="0"/>
                  <w:divBdr>
                    <w:top w:val="none" w:sz="0" w:space="0" w:color="auto"/>
                    <w:left w:val="none" w:sz="0" w:space="0" w:color="auto"/>
                    <w:bottom w:val="none" w:sz="0" w:space="0" w:color="auto"/>
                    <w:right w:val="none" w:sz="0" w:space="0" w:color="auto"/>
                  </w:divBdr>
                </w:div>
                <w:div w:id="101077553">
                  <w:marLeft w:val="0"/>
                  <w:marRight w:val="0"/>
                  <w:marTop w:val="0"/>
                  <w:marBottom w:val="0"/>
                  <w:divBdr>
                    <w:top w:val="none" w:sz="0" w:space="0" w:color="auto"/>
                    <w:left w:val="none" w:sz="0" w:space="0" w:color="auto"/>
                    <w:bottom w:val="none" w:sz="0" w:space="0" w:color="auto"/>
                    <w:right w:val="none" w:sz="0" w:space="0" w:color="auto"/>
                  </w:divBdr>
                  <w:divsChild>
                    <w:div w:id="544832587">
                      <w:marLeft w:val="0"/>
                      <w:marRight w:val="0"/>
                      <w:marTop w:val="0"/>
                      <w:marBottom w:val="0"/>
                      <w:divBdr>
                        <w:top w:val="none" w:sz="0" w:space="0" w:color="auto"/>
                        <w:left w:val="none" w:sz="0" w:space="0" w:color="auto"/>
                        <w:bottom w:val="none" w:sz="0" w:space="0" w:color="auto"/>
                        <w:right w:val="none" w:sz="0" w:space="0" w:color="auto"/>
                      </w:divBdr>
                      <w:divsChild>
                        <w:div w:id="55321787">
                          <w:marLeft w:val="0"/>
                          <w:marRight w:val="0"/>
                          <w:marTop w:val="0"/>
                          <w:marBottom w:val="0"/>
                          <w:divBdr>
                            <w:top w:val="none" w:sz="0" w:space="0" w:color="auto"/>
                            <w:left w:val="none" w:sz="0" w:space="0" w:color="auto"/>
                            <w:bottom w:val="none" w:sz="0" w:space="0" w:color="auto"/>
                            <w:right w:val="none" w:sz="0" w:space="0" w:color="auto"/>
                          </w:divBdr>
                          <w:divsChild>
                            <w:div w:id="391971079">
                              <w:marLeft w:val="0"/>
                              <w:marRight w:val="0"/>
                              <w:marTop w:val="0"/>
                              <w:marBottom w:val="0"/>
                              <w:divBdr>
                                <w:top w:val="none" w:sz="0" w:space="0" w:color="auto"/>
                                <w:left w:val="none" w:sz="0" w:space="0" w:color="auto"/>
                                <w:bottom w:val="none" w:sz="0" w:space="0" w:color="auto"/>
                                <w:right w:val="none" w:sz="0" w:space="0" w:color="auto"/>
                              </w:divBdr>
                              <w:divsChild>
                                <w:div w:id="1140221066">
                                  <w:marLeft w:val="0"/>
                                  <w:marRight w:val="0"/>
                                  <w:marTop w:val="0"/>
                                  <w:marBottom w:val="0"/>
                                  <w:divBdr>
                                    <w:top w:val="none" w:sz="0" w:space="0" w:color="auto"/>
                                    <w:left w:val="none" w:sz="0" w:space="0" w:color="auto"/>
                                    <w:bottom w:val="none" w:sz="0" w:space="0" w:color="auto"/>
                                    <w:right w:val="none" w:sz="0" w:space="0" w:color="auto"/>
                                  </w:divBdr>
                                </w:div>
                                <w:div w:id="953513941">
                                  <w:marLeft w:val="0"/>
                                  <w:marRight w:val="0"/>
                                  <w:marTop w:val="0"/>
                                  <w:marBottom w:val="0"/>
                                  <w:divBdr>
                                    <w:top w:val="none" w:sz="0" w:space="0" w:color="auto"/>
                                    <w:left w:val="none" w:sz="0" w:space="0" w:color="auto"/>
                                    <w:bottom w:val="none" w:sz="0" w:space="0" w:color="auto"/>
                                    <w:right w:val="none" w:sz="0" w:space="0" w:color="auto"/>
                                  </w:divBdr>
                                </w:div>
                                <w:div w:id="1258640564">
                                  <w:marLeft w:val="0"/>
                                  <w:marRight w:val="0"/>
                                  <w:marTop w:val="0"/>
                                  <w:marBottom w:val="0"/>
                                  <w:divBdr>
                                    <w:top w:val="none" w:sz="0" w:space="0" w:color="auto"/>
                                    <w:left w:val="none" w:sz="0" w:space="0" w:color="auto"/>
                                    <w:bottom w:val="none" w:sz="0" w:space="0" w:color="auto"/>
                                    <w:right w:val="none" w:sz="0" w:space="0" w:color="auto"/>
                                  </w:divBdr>
                                </w:div>
                                <w:div w:id="263535069">
                                  <w:marLeft w:val="0"/>
                                  <w:marRight w:val="0"/>
                                  <w:marTop w:val="0"/>
                                  <w:marBottom w:val="0"/>
                                  <w:divBdr>
                                    <w:top w:val="none" w:sz="0" w:space="0" w:color="auto"/>
                                    <w:left w:val="none" w:sz="0" w:space="0" w:color="auto"/>
                                    <w:bottom w:val="none" w:sz="0" w:space="0" w:color="auto"/>
                                    <w:right w:val="none" w:sz="0" w:space="0" w:color="auto"/>
                                  </w:divBdr>
                                </w:div>
                                <w:div w:id="2025394826">
                                  <w:marLeft w:val="0"/>
                                  <w:marRight w:val="0"/>
                                  <w:marTop w:val="0"/>
                                  <w:marBottom w:val="0"/>
                                  <w:divBdr>
                                    <w:top w:val="none" w:sz="0" w:space="0" w:color="auto"/>
                                    <w:left w:val="none" w:sz="0" w:space="0" w:color="auto"/>
                                    <w:bottom w:val="none" w:sz="0" w:space="0" w:color="auto"/>
                                    <w:right w:val="none" w:sz="0" w:space="0" w:color="auto"/>
                                  </w:divBdr>
                                </w:div>
                                <w:div w:id="1456025491">
                                  <w:marLeft w:val="0"/>
                                  <w:marRight w:val="0"/>
                                  <w:marTop w:val="0"/>
                                  <w:marBottom w:val="0"/>
                                  <w:divBdr>
                                    <w:top w:val="none" w:sz="0" w:space="0" w:color="auto"/>
                                    <w:left w:val="none" w:sz="0" w:space="0" w:color="auto"/>
                                    <w:bottom w:val="none" w:sz="0" w:space="0" w:color="auto"/>
                                    <w:right w:val="none" w:sz="0" w:space="0" w:color="auto"/>
                                  </w:divBdr>
                                </w:div>
                                <w:div w:id="8955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595334">
          <w:marLeft w:val="0"/>
          <w:marRight w:val="0"/>
          <w:marTop w:val="0"/>
          <w:marBottom w:val="0"/>
          <w:divBdr>
            <w:top w:val="none" w:sz="0" w:space="0" w:color="auto"/>
            <w:left w:val="none" w:sz="0" w:space="0" w:color="auto"/>
            <w:bottom w:val="none" w:sz="0" w:space="0" w:color="auto"/>
            <w:right w:val="none" w:sz="0" w:space="0" w:color="auto"/>
          </w:divBdr>
          <w:divsChild>
            <w:div w:id="2062820020">
              <w:marLeft w:val="0"/>
              <w:marRight w:val="0"/>
              <w:marTop w:val="0"/>
              <w:marBottom w:val="0"/>
              <w:divBdr>
                <w:top w:val="none" w:sz="0" w:space="0" w:color="auto"/>
                <w:left w:val="none" w:sz="0" w:space="0" w:color="auto"/>
                <w:bottom w:val="none" w:sz="0" w:space="0" w:color="auto"/>
                <w:right w:val="none" w:sz="0" w:space="0" w:color="auto"/>
              </w:divBdr>
              <w:divsChild>
                <w:div w:id="707418711">
                  <w:marLeft w:val="0"/>
                  <w:marRight w:val="0"/>
                  <w:marTop w:val="0"/>
                  <w:marBottom w:val="0"/>
                  <w:divBdr>
                    <w:top w:val="none" w:sz="0" w:space="0" w:color="auto"/>
                    <w:left w:val="none" w:sz="0" w:space="0" w:color="auto"/>
                    <w:bottom w:val="none" w:sz="0" w:space="0" w:color="auto"/>
                    <w:right w:val="none" w:sz="0" w:space="0" w:color="auto"/>
                  </w:divBdr>
                </w:div>
                <w:div w:id="753666555">
                  <w:marLeft w:val="0"/>
                  <w:marRight w:val="0"/>
                  <w:marTop w:val="0"/>
                  <w:marBottom w:val="0"/>
                  <w:divBdr>
                    <w:top w:val="none" w:sz="0" w:space="0" w:color="auto"/>
                    <w:left w:val="none" w:sz="0" w:space="0" w:color="auto"/>
                    <w:bottom w:val="none" w:sz="0" w:space="0" w:color="auto"/>
                    <w:right w:val="none" w:sz="0" w:space="0" w:color="auto"/>
                  </w:divBdr>
                  <w:divsChild>
                    <w:div w:id="473180414">
                      <w:marLeft w:val="0"/>
                      <w:marRight w:val="0"/>
                      <w:marTop w:val="0"/>
                      <w:marBottom w:val="0"/>
                      <w:divBdr>
                        <w:top w:val="none" w:sz="0" w:space="0" w:color="auto"/>
                        <w:left w:val="none" w:sz="0" w:space="0" w:color="auto"/>
                        <w:bottom w:val="none" w:sz="0" w:space="0" w:color="auto"/>
                        <w:right w:val="none" w:sz="0" w:space="0" w:color="auto"/>
                      </w:divBdr>
                      <w:divsChild>
                        <w:div w:id="1436635199">
                          <w:marLeft w:val="0"/>
                          <w:marRight w:val="0"/>
                          <w:marTop w:val="0"/>
                          <w:marBottom w:val="0"/>
                          <w:divBdr>
                            <w:top w:val="none" w:sz="0" w:space="0" w:color="auto"/>
                            <w:left w:val="none" w:sz="0" w:space="0" w:color="auto"/>
                            <w:bottom w:val="none" w:sz="0" w:space="0" w:color="auto"/>
                            <w:right w:val="none" w:sz="0" w:space="0" w:color="auto"/>
                          </w:divBdr>
                          <w:divsChild>
                            <w:div w:id="930360255">
                              <w:marLeft w:val="0"/>
                              <w:marRight w:val="0"/>
                              <w:marTop w:val="0"/>
                              <w:marBottom w:val="0"/>
                              <w:divBdr>
                                <w:top w:val="none" w:sz="0" w:space="0" w:color="auto"/>
                                <w:left w:val="none" w:sz="0" w:space="0" w:color="auto"/>
                                <w:bottom w:val="none" w:sz="0" w:space="0" w:color="auto"/>
                                <w:right w:val="none" w:sz="0" w:space="0" w:color="auto"/>
                              </w:divBdr>
                              <w:divsChild>
                                <w:div w:id="1337682947">
                                  <w:marLeft w:val="0"/>
                                  <w:marRight w:val="0"/>
                                  <w:marTop w:val="0"/>
                                  <w:marBottom w:val="0"/>
                                  <w:divBdr>
                                    <w:top w:val="none" w:sz="0" w:space="0" w:color="auto"/>
                                    <w:left w:val="none" w:sz="0" w:space="0" w:color="auto"/>
                                    <w:bottom w:val="none" w:sz="0" w:space="0" w:color="auto"/>
                                    <w:right w:val="none" w:sz="0" w:space="0" w:color="auto"/>
                                  </w:divBdr>
                                </w:div>
                                <w:div w:id="1627733427">
                                  <w:marLeft w:val="0"/>
                                  <w:marRight w:val="0"/>
                                  <w:marTop w:val="0"/>
                                  <w:marBottom w:val="0"/>
                                  <w:divBdr>
                                    <w:top w:val="none" w:sz="0" w:space="0" w:color="auto"/>
                                    <w:left w:val="none" w:sz="0" w:space="0" w:color="auto"/>
                                    <w:bottom w:val="none" w:sz="0" w:space="0" w:color="auto"/>
                                    <w:right w:val="none" w:sz="0" w:space="0" w:color="auto"/>
                                  </w:divBdr>
                                </w:div>
                                <w:div w:id="632516600">
                                  <w:marLeft w:val="0"/>
                                  <w:marRight w:val="0"/>
                                  <w:marTop w:val="0"/>
                                  <w:marBottom w:val="0"/>
                                  <w:divBdr>
                                    <w:top w:val="none" w:sz="0" w:space="0" w:color="auto"/>
                                    <w:left w:val="none" w:sz="0" w:space="0" w:color="auto"/>
                                    <w:bottom w:val="none" w:sz="0" w:space="0" w:color="auto"/>
                                    <w:right w:val="none" w:sz="0" w:space="0" w:color="auto"/>
                                  </w:divBdr>
                                </w:div>
                                <w:div w:id="937559709">
                                  <w:marLeft w:val="0"/>
                                  <w:marRight w:val="0"/>
                                  <w:marTop w:val="0"/>
                                  <w:marBottom w:val="0"/>
                                  <w:divBdr>
                                    <w:top w:val="none" w:sz="0" w:space="0" w:color="auto"/>
                                    <w:left w:val="none" w:sz="0" w:space="0" w:color="auto"/>
                                    <w:bottom w:val="none" w:sz="0" w:space="0" w:color="auto"/>
                                    <w:right w:val="none" w:sz="0" w:space="0" w:color="auto"/>
                                  </w:divBdr>
                                </w:div>
                                <w:div w:id="825784918">
                                  <w:marLeft w:val="0"/>
                                  <w:marRight w:val="0"/>
                                  <w:marTop w:val="0"/>
                                  <w:marBottom w:val="0"/>
                                  <w:divBdr>
                                    <w:top w:val="none" w:sz="0" w:space="0" w:color="auto"/>
                                    <w:left w:val="none" w:sz="0" w:space="0" w:color="auto"/>
                                    <w:bottom w:val="none" w:sz="0" w:space="0" w:color="auto"/>
                                    <w:right w:val="none" w:sz="0" w:space="0" w:color="auto"/>
                                  </w:divBdr>
                                </w:div>
                                <w:div w:id="1498879842">
                                  <w:marLeft w:val="0"/>
                                  <w:marRight w:val="0"/>
                                  <w:marTop w:val="0"/>
                                  <w:marBottom w:val="0"/>
                                  <w:divBdr>
                                    <w:top w:val="none" w:sz="0" w:space="0" w:color="auto"/>
                                    <w:left w:val="none" w:sz="0" w:space="0" w:color="auto"/>
                                    <w:bottom w:val="none" w:sz="0" w:space="0" w:color="auto"/>
                                    <w:right w:val="none" w:sz="0" w:space="0" w:color="auto"/>
                                  </w:divBdr>
                                </w:div>
                                <w:div w:id="30693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34446">
          <w:marLeft w:val="0"/>
          <w:marRight w:val="0"/>
          <w:marTop w:val="0"/>
          <w:marBottom w:val="0"/>
          <w:divBdr>
            <w:top w:val="none" w:sz="0" w:space="0" w:color="auto"/>
            <w:left w:val="none" w:sz="0" w:space="0" w:color="auto"/>
            <w:bottom w:val="none" w:sz="0" w:space="0" w:color="auto"/>
            <w:right w:val="none" w:sz="0" w:space="0" w:color="auto"/>
          </w:divBdr>
          <w:divsChild>
            <w:div w:id="521627829">
              <w:marLeft w:val="0"/>
              <w:marRight w:val="0"/>
              <w:marTop w:val="0"/>
              <w:marBottom w:val="0"/>
              <w:divBdr>
                <w:top w:val="none" w:sz="0" w:space="0" w:color="auto"/>
                <w:left w:val="none" w:sz="0" w:space="0" w:color="auto"/>
                <w:bottom w:val="none" w:sz="0" w:space="0" w:color="auto"/>
                <w:right w:val="none" w:sz="0" w:space="0" w:color="auto"/>
              </w:divBdr>
              <w:divsChild>
                <w:div w:id="273295141">
                  <w:marLeft w:val="0"/>
                  <w:marRight w:val="0"/>
                  <w:marTop w:val="0"/>
                  <w:marBottom w:val="0"/>
                  <w:divBdr>
                    <w:top w:val="none" w:sz="0" w:space="0" w:color="auto"/>
                    <w:left w:val="none" w:sz="0" w:space="0" w:color="auto"/>
                    <w:bottom w:val="none" w:sz="0" w:space="0" w:color="auto"/>
                    <w:right w:val="none" w:sz="0" w:space="0" w:color="auto"/>
                  </w:divBdr>
                </w:div>
                <w:div w:id="798064193">
                  <w:marLeft w:val="0"/>
                  <w:marRight w:val="0"/>
                  <w:marTop w:val="0"/>
                  <w:marBottom w:val="0"/>
                  <w:divBdr>
                    <w:top w:val="none" w:sz="0" w:space="0" w:color="auto"/>
                    <w:left w:val="none" w:sz="0" w:space="0" w:color="auto"/>
                    <w:bottom w:val="none" w:sz="0" w:space="0" w:color="auto"/>
                    <w:right w:val="none" w:sz="0" w:space="0" w:color="auto"/>
                  </w:divBdr>
                  <w:divsChild>
                    <w:div w:id="472332333">
                      <w:marLeft w:val="0"/>
                      <w:marRight w:val="0"/>
                      <w:marTop w:val="0"/>
                      <w:marBottom w:val="0"/>
                      <w:divBdr>
                        <w:top w:val="none" w:sz="0" w:space="0" w:color="auto"/>
                        <w:left w:val="none" w:sz="0" w:space="0" w:color="auto"/>
                        <w:bottom w:val="none" w:sz="0" w:space="0" w:color="auto"/>
                        <w:right w:val="none" w:sz="0" w:space="0" w:color="auto"/>
                      </w:divBdr>
                      <w:divsChild>
                        <w:div w:id="1228883904">
                          <w:marLeft w:val="0"/>
                          <w:marRight w:val="0"/>
                          <w:marTop w:val="0"/>
                          <w:marBottom w:val="0"/>
                          <w:divBdr>
                            <w:top w:val="none" w:sz="0" w:space="0" w:color="auto"/>
                            <w:left w:val="none" w:sz="0" w:space="0" w:color="auto"/>
                            <w:bottom w:val="none" w:sz="0" w:space="0" w:color="auto"/>
                            <w:right w:val="none" w:sz="0" w:space="0" w:color="auto"/>
                          </w:divBdr>
                          <w:divsChild>
                            <w:div w:id="158035310">
                              <w:marLeft w:val="0"/>
                              <w:marRight w:val="0"/>
                              <w:marTop w:val="0"/>
                              <w:marBottom w:val="0"/>
                              <w:divBdr>
                                <w:top w:val="none" w:sz="0" w:space="0" w:color="auto"/>
                                <w:left w:val="none" w:sz="0" w:space="0" w:color="auto"/>
                                <w:bottom w:val="none" w:sz="0" w:space="0" w:color="auto"/>
                                <w:right w:val="none" w:sz="0" w:space="0" w:color="auto"/>
                              </w:divBdr>
                              <w:divsChild>
                                <w:div w:id="1137264307">
                                  <w:marLeft w:val="0"/>
                                  <w:marRight w:val="0"/>
                                  <w:marTop w:val="0"/>
                                  <w:marBottom w:val="0"/>
                                  <w:divBdr>
                                    <w:top w:val="none" w:sz="0" w:space="0" w:color="auto"/>
                                    <w:left w:val="none" w:sz="0" w:space="0" w:color="auto"/>
                                    <w:bottom w:val="none" w:sz="0" w:space="0" w:color="auto"/>
                                    <w:right w:val="none" w:sz="0" w:space="0" w:color="auto"/>
                                  </w:divBdr>
                                </w:div>
                                <w:div w:id="1765227192">
                                  <w:marLeft w:val="0"/>
                                  <w:marRight w:val="0"/>
                                  <w:marTop w:val="0"/>
                                  <w:marBottom w:val="0"/>
                                  <w:divBdr>
                                    <w:top w:val="none" w:sz="0" w:space="0" w:color="auto"/>
                                    <w:left w:val="none" w:sz="0" w:space="0" w:color="auto"/>
                                    <w:bottom w:val="none" w:sz="0" w:space="0" w:color="auto"/>
                                    <w:right w:val="none" w:sz="0" w:space="0" w:color="auto"/>
                                  </w:divBdr>
                                </w:div>
                                <w:div w:id="901595684">
                                  <w:marLeft w:val="0"/>
                                  <w:marRight w:val="0"/>
                                  <w:marTop w:val="0"/>
                                  <w:marBottom w:val="0"/>
                                  <w:divBdr>
                                    <w:top w:val="none" w:sz="0" w:space="0" w:color="auto"/>
                                    <w:left w:val="none" w:sz="0" w:space="0" w:color="auto"/>
                                    <w:bottom w:val="none" w:sz="0" w:space="0" w:color="auto"/>
                                    <w:right w:val="none" w:sz="0" w:space="0" w:color="auto"/>
                                  </w:divBdr>
                                </w:div>
                                <w:div w:id="192042284">
                                  <w:marLeft w:val="0"/>
                                  <w:marRight w:val="0"/>
                                  <w:marTop w:val="0"/>
                                  <w:marBottom w:val="0"/>
                                  <w:divBdr>
                                    <w:top w:val="none" w:sz="0" w:space="0" w:color="auto"/>
                                    <w:left w:val="none" w:sz="0" w:space="0" w:color="auto"/>
                                    <w:bottom w:val="none" w:sz="0" w:space="0" w:color="auto"/>
                                    <w:right w:val="none" w:sz="0" w:space="0" w:color="auto"/>
                                  </w:divBdr>
                                </w:div>
                                <w:div w:id="628362430">
                                  <w:marLeft w:val="0"/>
                                  <w:marRight w:val="0"/>
                                  <w:marTop w:val="0"/>
                                  <w:marBottom w:val="0"/>
                                  <w:divBdr>
                                    <w:top w:val="none" w:sz="0" w:space="0" w:color="auto"/>
                                    <w:left w:val="none" w:sz="0" w:space="0" w:color="auto"/>
                                    <w:bottom w:val="none" w:sz="0" w:space="0" w:color="auto"/>
                                    <w:right w:val="none" w:sz="0" w:space="0" w:color="auto"/>
                                  </w:divBdr>
                                </w:div>
                                <w:div w:id="1655178957">
                                  <w:marLeft w:val="0"/>
                                  <w:marRight w:val="0"/>
                                  <w:marTop w:val="0"/>
                                  <w:marBottom w:val="0"/>
                                  <w:divBdr>
                                    <w:top w:val="none" w:sz="0" w:space="0" w:color="auto"/>
                                    <w:left w:val="none" w:sz="0" w:space="0" w:color="auto"/>
                                    <w:bottom w:val="none" w:sz="0" w:space="0" w:color="auto"/>
                                    <w:right w:val="none" w:sz="0" w:space="0" w:color="auto"/>
                                  </w:divBdr>
                                </w:div>
                                <w:div w:id="1612976234">
                                  <w:marLeft w:val="0"/>
                                  <w:marRight w:val="0"/>
                                  <w:marTop w:val="0"/>
                                  <w:marBottom w:val="0"/>
                                  <w:divBdr>
                                    <w:top w:val="none" w:sz="0" w:space="0" w:color="auto"/>
                                    <w:left w:val="none" w:sz="0" w:space="0" w:color="auto"/>
                                    <w:bottom w:val="none" w:sz="0" w:space="0" w:color="auto"/>
                                    <w:right w:val="none" w:sz="0" w:space="0" w:color="auto"/>
                                  </w:divBdr>
                                </w:div>
                                <w:div w:id="125065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964961">
          <w:marLeft w:val="0"/>
          <w:marRight w:val="0"/>
          <w:marTop w:val="0"/>
          <w:marBottom w:val="0"/>
          <w:divBdr>
            <w:top w:val="none" w:sz="0" w:space="0" w:color="auto"/>
            <w:left w:val="none" w:sz="0" w:space="0" w:color="auto"/>
            <w:bottom w:val="none" w:sz="0" w:space="0" w:color="auto"/>
            <w:right w:val="none" w:sz="0" w:space="0" w:color="auto"/>
          </w:divBdr>
          <w:divsChild>
            <w:div w:id="917785836">
              <w:marLeft w:val="0"/>
              <w:marRight w:val="0"/>
              <w:marTop w:val="0"/>
              <w:marBottom w:val="0"/>
              <w:divBdr>
                <w:top w:val="none" w:sz="0" w:space="0" w:color="auto"/>
                <w:left w:val="none" w:sz="0" w:space="0" w:color="auto"/>
                <w:bottom w:val="none" w:sz="0" w:space="0" w:color="auto"/>
                <w:right w:val="none" w:sz="0" w:space="0" w:color="auto"/>
              </w:divBdr>
              <w:divsChild>
                <w:div w:id="1535312326">
                  <w:marLeft w:val="0"/>
                  <w:marRight w:val="0"/>
                  <w:marTop w:val="0"/>
                  <w:marBottom w:val="0"/>
                  <w:divBdr>
                    <w:top w:val="none" w:sz="0" w:space="0" w:color="auto"/>
                    <w:left w:val="none" w:sz="0" w:space="0" w:color="auto"/>
                    <w:bottom w:val="none" w:sz="0" w:space="0" w:color="auto"/>
                    <w:right w:val="none" w:sz="0" w:space="0" w:color="auto"/>
                  </w:divBdr>
                </w:div>
                <w:div w:id="1715429060">
                  <w:marLeft w:val="0"/>
                  <w:marRight w:val="0"/>
                  <w:marTop w:val="0"/>
                  <w:marBottom w:val="0"/>
                  <w:divBdr>
                    <w:top w:val="none" w:sz="0" w:space="0" w:color="auto"/>
                    <w:left w:val="none" w:sz="0" w:space="0" w:color="auto"/>
                    <w:bottom w:val="none" w:sz="0" w:space="0" w:color="auto"/>
                    <w:right w:val="none" w:sz="0" w:space="0" w:color="auto"/>
                  </w:divBdr>
                  <w:divsChild>
                    <w:div w:id="2094013494">
                      <w:marLeft w:val="0"/>
                      <w:marRight w:val="0"/>
                      <w:marTop w:val="0"/>
                      <w:marBottom w:val="0"/>
                      <w:divBdr>
                        <w:top w:val="none" w:sz="0" w:space="0" w:color="auto"/>
                        <w:left w:val="none" w:sz="0" w:space="0" w:color="auto"/>
                        <w:bottom w:val="none" w:sz="0" w:space="0" w:color="auto"/>
                        <w:right w:val="none" w:sz="0" w:space="0" w:color="auto"/>
                      </w:divBdr>
                      <w:divsChild>
                        <w:div w:id="4642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116141">
          <w:marLeft w:val="0"/>
          <w:marRight w:val="0"/>
          <w:marTop w:val="0"/>
          <w:marBottom w:val="0"/>
          <w:divBdr>
            <w:top w:val="none" w:sz="0" w:space="0" w:color="auto"/>
            <w:left w:val="none" w:sz="0" w:space="0" w:color="auto"/>
            <w:bottom w:val="none" w:sz="0" w:space="0" w:color="auto"/>
            <w:right w:val="none" w:sz="0" w:space="0" w:color="auto"/>
          </w:divBdr>
          <w:divsChild>
            <w:div w:id="1422947405">
              <w:marLeft w:val="0"/>
              <w:marRight w:val="0"/>
              <w:marTop w:val="0"/>
              <w:marBottom w:val="0"/>
              <w:divBdr>
                <w:top w:val="none" w:sz="0" w:space="0" w:color="auto"/>
                <w:left w:val="none" w:sz="0" w:space="0" w:color="auto"/>
                <w:bottom w:val="none" w:sz="0" w:space="0" w:color="auto"/>
                <w:right w:val="none" w:sz="0" w:space="0" w:color="auto"/>
              </w:divBdr>
              <w:divsChild>
                <w:div w:id="957030592">
                  <w:marLeft w:val="0"/>
                  <w:marRight w:val="0"/>
                  <w:marTop w:val="0"/>
                  <w:marBottom w:val="0"/>
                  <w:divBdr>
                    <w:top w:val="none" w:sz="0" w:space="0" w:color="auto"/>
                    <w:left w:val="none" w:sz="0" w:space="0" w:color="auto"/>
                    <w:bottom w:val="none" w:sz="0" w:space="0" w:color="auto"/>
                    <w:right w:val="none" w:sz="0" w:space="0" w:color="auto"/>
                  </w:divBdr>
                </w:div>
                <w:div w:id="1734698827">
                  <w:marLeft w:val="0"/>
                  <w:marRight w:val="0"/>
                  <w:marTop w:val="0"/>
                  <w:marBottom w:val="0"/>
                  <w:divBdr>
                    <w:top w:val="none" w:sz="0" w:space="0" w:color="auto"/>
                    <w:left w:val="none" w:sz="0" w:space="0" w:color="auto"/>
                    <w:bottom w:val="none" w:sz="0" w:space="0" w:color="auto"/>
                    <w:right w:val="none" w:sz="0" w:space="0" w:color="auto"/>
                  </w:divBdr>
                  <w:divsChild>
                    <w:div w:id="1450004612">
                      <w:marLeft w:val="0"/>
                      <w:marRight w:val="0"/>
                      <w:marTop w:val="0"/>
                      <w:marBottom w:val="0"/>
                      <w:divBdr>
                        <w:top w:val="none" w:sz="0" w:space="0" w:color="auto"/>
                        <w:left w:val="none" w:sz="0" w:space="0" w:color="auto"/>
                        <w:bottom w:val="none" w:sz="0" w:space="0" w:color="auto"/>
                        <w:right w:val="none" w:sz="0" w:space="0" w:color="auto"/>
                      </w:divBdr>
                      <w:divsChild>
                        <w:div w:id="19085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87818">
          <w:marLeft w:val="0"/>
          <w:marRight w:val="0"/>
          <w:marTop w:val="0"/>
          <w:marBottom w:val="0"/>
          <w:divBdr>
            <w:top w:val="none" w:sz="0" w:space="0" w:color="auto"/>
            <w:left w:val="none" w:sz="0" w:space="0" w:color="auto"/>
            <w:bottom w:val="none" w:sz="0" w:space="0" w:color="auto"/>
            <w:right w:val="none" w:sz="0" w:space="0" w:color="auto"/>
          </w:divBdr>
          <w:divsChild>
            <w:div w:id="1198927406">
              <w:marLeft w:val="0"/>
              <w:marRight w:val="0"/>
              <w:marTop w:val="0"/>
              <w:marBottom w:val="0"/>
              <w:divBdr>
                <w:top w:val="none" w:sz="0" w:space="0" w:color="auto"/>
                <w:left w:val="none" w:sz="0" w:space="0" w:color="auto"/>
                <w:bottom w:val="none" w:sz="0" w:space="0" w:color="auto"/>
                <w:right w:val="none" w:sz="0" w:space="0" w:color="auto"/>
              </w:divBdr>
              <w:divsChild>
                <w:div w:id="623853496">
                  <w:marLeft w:val="0"/>
                  <w:marRight w:val="0"/>
                  <w:marTop w:val="0"/>
                  <w:marBottom w:val="0"/>
                  <w:divBdr>
                    <w:top w:val="none" w:sz="0" w:space="0" w:color="auto"/>
                    <w:left w:val="none" w:sz="0" w:space="0" w:color="auto"/>
                    <w:bottom w:val="none" w:sz="0" w:space="0" w:color="auto"/>
                    <w:right w:val="none" w:sz="0" w:space="0" w:color="auto"/>
                  </w:divBdr>
                </w:div>
                <w:div w:id="1409884911">
                  <w:marLeft w:val="0"/>
                  <w:marRight w:val="0"/>
                  <w:marTop w:val="0"/>
                  <w:marBottom w:val="0"/>
                  <w:divBdr>
                    <w:top w:val="none" w:sz="0" w:space="0" w:color="auto"/>
                    <w:left w:val="none" w:sz="0" w:space="0" w:color="auto"/>
                    <w:bottom w:val="none" w:sz="0" w:space="0" w:color="auto"/>
                    <w:right w:val="none" w:sz="0" w:space="0" w:color="auto"/>
                  </w:divBdr>
                  <w:divsChild>
                    <w:div w:id="913507664">
                      <w:marLeft w:val="0"/>
                      <w:marRight w:val="0"/>
                      <w:marTop w:val="0"/>
                      <w:marBottom w:val="0"/>
                      <w:divBdr>
                        <w:top w:val="none" w:sz="0" w:space="0" w:color="auto"/>
                        <w:left w:val="none" w:sz="0" w:space="0" w:color="auto"/>
                        <w:bottom w:val="none" w:sz="0" w:space="0" w:color="auto"/>
                        <w:right w:val="none" w:sz="0" w:space="0" w:color="auto"/>
                      </w:divBdr>
                      <w:divsChild>
                        <w:div w:id="3402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748036">
          <w:marLeft w:val="0"/>
          <w:marRight w:val="0"/>
          <w:marTop w:val="0"/>
          <w:marBottom w:val="0"/>
          <w:divBdr>
            <w:top w:val="none" w:sz="0" w:space="0" w:color="auto"/>
            <w:left w:val="none" w:sz="0" w:space="0" w:color="auto"/>
            <w:bottom w:val="none" w:sz="0" w:space="0" w:color="auto"/>
            <w:right w:val="none" w:sz="0" w:space="0" w:color="auto"/>
          </w:divBdr>
          <w:divsChild>
            <w:div w:id="90243905">
              <w:marLeft w:val="0"/>
              <w:marRight w:val="0"/>
              <w:marTop w:val="0"/>
              <w:marBottom w:val="0"/>
              <w:divBdr>
                <w:top w:val="none" w:sz="0" w:space="0" w:color="auto"/>
                <w:left w:val="none" w:sz="0" w:space="0" w:color="auto"/>
                <w:bottom w:val="none" w:sz="0" w:space="0" w:color="auto"/>
                <w:right w:val="none" w:sz="0" w:space="0" w:color="auto"/>
              </w:divBdr>
              <w:divsChild>
                <w:div w:id="1710492559">
                  <w:marLeft w:val="0"/>
                  <w:marRight w:val="0"/>
                  <w:marTop w:val="0"/>
                  <w:marBottom w:val="0"/>
                  <w:divBdr>
                    <w:top w:val="none" w:sz="0" w:space="0" w:color="auto"/>
                    <w:left w:val="none" w:sz="0" w:space="0" w:color="auto"/>
                    <w:bottom w:val="none" w:sz="0" w:space="0" w:color="auto"/>
                    <w:right w:val="none" w:sz="0" w:space="0" w:color="auto"/>
                  </w:divBdr>
                  <w:divsChild>
                    <w:div w:id="1823545892">
                      <w:marLeft w:val="0"/>
                      <w:marRight w:val="0"/>
                      <w:marTop w:val="0"/>
                      <w:marBottom w:val="0"/>
                      <w:divBdr>
                        <w:top w:val="none" w:sz="0" w:space="0" w:color="auto"/>
                        <w:left w:val="none" w:sz="0" w:space="0" w:color="auto"/>
                        <w:bottom w:val="none" w:sz="0" w:space="0" w:color="auto"/>
                        <w:right w:val="none" w:sz="0" w:space="0" w:color="auto"/>
                      </w:divBdr>
                      <w:divsChild>
                        <w:div w:id="2121953232">
                          <w:marLeft w:val="0"/>
                          <w:marRight w:val="0"/>
                          <w:marTop w:val="0"/>
                          <w:marBottom w:val="0"/>
                          <w:divBdr>
                            <w:top w:val="none" w:sz="0" w:space="0" w:color="auto"/>
                            <w:left w:val="none" w:sz="0" w:space="0" w:color="auto"/>
                            <w:bottom w:val="none" w:sz="0" w:space="0" w:color="auto"/>
                            <w:right w:val="none" w:sz="0" w:space="0" w:color="auto"/>
                          </w:divBdr>
                          <w:divsChild>
                            <w:div w:id="1938782093">
                              <w:marLeft w:val="0"/>
                              <w:marRight w:val="0"/>
                              <w:marTop w:val="0"/>
                              <w:marBottom w:val="0"/>
                              <w:divBdr>
                                <w:top w:val="none" w:sz="0" w:space="0" w:color="auto"/>
                                <w:left w:val="none" w:sz="0" w:space="0" w:color="auto"/>
                                <w:bottom w:val="none" w:sz="0" w:space="0" w:color="auto"/>
                                <w:right w:val="none" w:sz="0" w:space="0" w:color="auto"/>
                              </w:divBdr>
                            </w:div>
                          </w:divsChild>
                        </w:div>
                        <w:div w:id="7247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10347">
          <w:marLeft w:val="0"/>
          <w:marRight w:val="0"/>
          <w:marTop w:val="0"/>
          <w:marBottom w:val="0"/>
          <w:divBdr>
            <w:top w:val="none" w:sz="0" w:space="0" w:color="auto"/>
            <w:left w:val="none" w:sz="0" w:space="0" w:color="auto"/>
            <w:bottom w:val="none" w:sz="0" w:space="0" w:color="auto"/>
            <w:right w:val="none" w:sz="0" w:space="0" w:color="auto"/>
          </w:divBdr>
        </w:div>
        <w:div w:id="418260260">
          <w:marLeft w:val="0"/>
          <w:marRight w:val="0"/>
          <w:marTop w:val="0"/>
          <w:marBottom w:val="0"/>
          <w:divBdr>
            <w:top w:val="none" w:sz="0" w:space="0" w:color="auto"/>
            <w:left w:val="none" w:sz="0" w:space="0" w:color="auto"/>
            <w:bottom w:val="none" w:sz="0" w:space="0" w:color="auto"/>
            <w:right w:val="none" w:sz="0" w:space="0" w:color="auto"/>
          </w:divBdr>
          <w:divsChild>
            <w:div w:id="433870358">
              <w:marLeft w:val="0"/>
              <w:marRight w:val="0"/>
              <w:marTop w:val="0"/>
              <w:marBottom w:val="0"/>
              <w:divBdr>
                <w:top w:val="none" w:sz="0" w:space="0" w:color="auto"/>
                <w:left w:val="none" w:sz="0" w:space="0" w:color="auto"/>
                <w:bottom w:val="none" w:sz="0" w:space="0" w:color="auto"/>
                <w:right w:val="none" w:sz="0" w:space="0" w:color="auto"/>
              </w:divBdr>
              <w:divsChild>
                <w:div w:id="1966353317">
                  <w:marLeft w:val="0"/>
                  <w:marRight w:val="0"/>
                  <w:marTop w:val="0"/>
                  <w:marBottom w:val="0"/>
                  <w:divBdr>
                    <w:top w:val="none" w:sz="0" w:space="0" w:color="auto"/>
                    <w:left w:val="none" w:sz="0" w:space="0" w:color="auto"/>
                    <w:bottom w:val="none" w:sz="0" w:space="0" w:color="auto"/>
                    <w:right w:val="none" w:sz="0" w:space="0" w:color="auto"/>
                  </w:divBdr>
                  <w:divsChild>
                    <w:div w:id="1634286939">
                      <w:marLeft w:val="0"/>
                      <w:marRight w:val="0"/>
                      <w:marTop w:val="0"/>
                      <w:marBottom w:val="0"/>
                      <w:divBdr>
                        <w:top w:val="none" w:sz="0" w:space="0" w:color="auto"/>
                        <w:left w:val="none" w:sz="0" w:space="0" w:color="auto"/>
                        <w:bottom w:val="none" w:sz="0" w:space="0" w:color="auto"/>
                        <w:right w:val="none" w:sz="0" w:space="0" w:color="auto"/>
                      </w:divBdr>
                      <w:divsChild>
                        <w:div w:id="1691487383">
                          <w:marLeft w:val="0"/>
                          <w:marRight w:val="0"/>
                          <w:marTop w:val="0"/>
                          <w:marBottom w:val="0"/>
                          <w:divBdr>
                            <w:top w:val="none" w:sz="0" w:space="0" w:color="auto"/>
                            <w:left w:val="none" w:sz="0" w:space="0" w:color="auto"/>
                            <w:bottom w:val="none" w:sz="0" w:space="0" w:color="auto"/>
                            <w:right w:val="none" w:sz="0" w:space="0" w:color="auto"/>
                          </w:divBdr>
                          <w:divsChild>
                            <w:div w:id="401608861">
                              <w:marLeft w:val="0"/>
                              <w:marRight w:val="0"/>
                              <w:marTop w:val="0"/>
                              <w:marBottom w:val="0"/>
                              <w:divBdr>
                                <w:top w:val="none" w:sz="0" w:space="0" w:color="auto"/>
                                <w:left w:val="none" w:sz="0" w:space="0" w:color="auto"/>
                                <w:bottom w:val="none" w:sz="0" w:space="0" w:color="auto"/>
                                <w:right w:val="none" w:sz="0" w:space="0" w:color="auto"/>
                              </w:divBdr>
                              <w:divsChild>
                                <w:div w:id="69796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8833">
                  <w:marLeft w:val="0"/>
                  <w:marRight w:val="0"/>
                  <w:marTop w:val="0"/>
                  <w:marBottom w:val="0"/>
                  <w:divBdr>
                    <w:top w:val="none" w:sz="0" w:space="0" w:color="auto"/>
                    <w:left w:val="none" w:sz="0" w:space="0" w:color="auto"/>
                    <w:bottom w:val="none" w:sz="0" w:space="0" w:color="auto"/>
                    <w:right w:val="none" w:sz="0" w:space="0" w:color="auto"/>
                  </w:divBdr>
                  <w:divsChild>
                    <w:div w:id="1869219279">
                      <w:marLeft w:val="0"/>
                      <w:marRight w:val="0"/>
                      <w:marTop w:val="0"/>
                      <w:marBottom w:val="0"/>
                      <w:divBdr>
                        <w:top w:val="none" w:sz="0" w:space="0" w:color="auto"/>
                        <w:left w:val="none" w:sz="0" w:space="0" w:color="auto"/>
                        <w:bottom w:val="none" w:sz="0" w:space="0" w:color="auto"/>
                        <w:right w:val="none" w:sz="0" w:space="0" w:color="auto"/>
                      </w:divBdr>
                    </w:div>
                    <w:div w:id="16319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5012">
          <w:marLeft w:val="0"/>
          <w:marRight w:val="0"/>
          <w:marTop w:val="0"/>
          <w:marBottom w:val="0"/>
          <w:divBdr>
            <w:top w:val="none" w:sz="0" w:space="0" w:color="auto"/>
            <w:left w:val="none" w:sz="0" w:space="0" w:color="auto"/>
            <w:bottom w:val="none" w:sz="0" w:space="0" w:color="auto"/>
            <w:right w:val="none" w:sz="0" w:space="0" w:color="auto"/>
          </w:divBdr>
          <w:divsChild>
            <w:div w:id="1344865182">
              <w:marLeft w:val="0"/>
              <w:marRight w:val="0"/>
              <w:marTop w:val="0"/>
              <w:marBottom w:val="0"/>
              <w:divBdr>
                <w:top w:val="none" w:sz="0" w:space="0" w:color="auto"/>
                <w:left w:val="none" w:sz="0" w:space="0" w:color="auto"/>
                <w:bottom w:val="none" w:sz="0" w:space="0" w:color="auto"/>
                <w:right w:val="none" w:sz="0" w:space="0" w:color="auto"/>
              </w:divBdr>
              <w:divsChild>
                <w:div w:id="905727921">
                  <w:marLeft w:val="0"/>
                  <w:marRight w:val="0"/>
                  <w:marTop w:val="0"/>
                  <w:marBottom w:val="0"/>
                  <w:divBdr>
                    <w:top w:val="none" w:sz="0" w:space="0" w:color="auto"/>
                    <w:left w:val="none" w:sz="0" w:space="0" w:color="auto"/>
                    <w:bottom w:val="none" w:sz="0" w:space="0" w:color="auto"/>
                    <w:right w:val="none" w:sz="0" w:space="0" w:color="auto"/>
                  </w:divBdr>
                  <w:divsChild>
                    <w:div w:id="896169073">
                      <w:marLeft w:val="0"/>
                      <w:marRight w:val="0"/>
                      <w:marTop w:val="0"/>
                      <w:marBottom w:val="0"/>
                      <w:divBdr>
                        <w:top w:val="none" w:sz="0" w:space="0" w:color="auto"/>
                        <w:left w:val="none" w:sz="0" w:space="0" w:color="auto"/>
                        <w:bottom w:val="none" w:sz="0" w:space="0" w:color="auto"/>
                        <w:right w:val="none" w:sz="0" w:space="0" w:color="auto"/>
                      </w:divBdr>
                      <w:divsChild>
                        <w:div w:id="1772555147">
                          <w:marLeft w:val="0"/>
                          <w:marRight w:val="0"/>
                          <w:marTop w:val="0"/>
                          <w:marBottom w:val="0"/>
                          <w:divBdr>
                            <w:top w:val="none" w:sz="0" w:space="0" w:color="auto"/>
                            <w:left w:val="none" w:sz="0" w:space="0" w:color="auto"/>
                            <w:bottom w:val="none" w:sz="0" w:space="0" w:color="auto"/>
                            <w:right w:val="none" w:sz="0" w:space="0" w:color="auto"/>
                          </w:divBdr>
                          <w:divsChild>
                            <w:div w:id="769786766">
                              <w:marLeft w:val="0"/>
                              <w:marRight w:val="0"/>
                              <w:marTop w:val="0"/>
                              <w:marBottom w:val="0"/>
                              <w:divBdr>
                                <w:top w:val="none" w:sz="0" w:space="0" w:color="auto"/>
                                <w:left w:val="none" w:sz="0" w:space="0" w:color="auto"/>
                                <w:bottom w:val="none" w:sz="0" w:space="0" w:color="auto"/>
                                <w:right w:val="none" w:sz="0" w:space="0" w:color="auto"/>
                              </w:divBdr>
                            </w:div>
                          </w:divsChild>
                        </w:div>
                        <w:div w:id="15581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33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2172</Words>
  <Characters>12383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Sharma</dc:creator>
  <cp:keywords/>
  <dc:description/>
  <cp:lastModifiedBy>Samarth Sharma</cp:lastModifiedBy>
  <cp:revision>2</cp:revision>
  <dcterms:created xsi:type="dcterms:W3CDTF">2024-06-26T19:11:00Z</dcterms:created>
  <dcterms:modified xsi:type="dcterms:W3CDTF">2024-06-26T21:37:00Z</dcterms:modified>
</cp:coreProperties>
</file>