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F266" w14:textId="0AA2E684" w:rsidR="00895B0D" w:rsidRPr="00EC20A2" w:rsidRDefault="00A93E33" w:rsidP="1DFCEBAE">
      <w:pPr>
        <w:pStyle w:val="BodyText"/>
        <w:ind w:left="-630" w:right="-1350"/>
      </w:pPr>
      <w:r w:rsidRPr="00EC20A2">
        <w:rPr>
          <w:rFonts w:ascii="Arial" w:hAnsi="Arial" w:cs="Arial"/>
          <w:noProof/>
          <w:color w:val="000000"/>
          <w:sz w:val="22"/>
          <w:szCs w:val="22"/>
        </w:rPr>
        <mc:AlternateContent>
          <mc:Choice Requires="wps">
            <w:drawing>
              <wp:anchor distT="0" distB="0" distL="114300" distR="114300" simplePos="0" relativeHeight="251658246" behindDoc="0" locked="0" layoutInCell="1" allowOverlap="1" wp14:anchorId="3DDCC875" wp14:editId="370192ED">
                <wp:simplePos x="0" y="0"/>
                <wp:positionH relativeFrom="margin">
                  <wp:posOffset>0</wp:posOffset>
                </wp:positionH>
                <wp:positionV relativeFrom="paragraph">
                  <wp:posOffset>-645160</wp:posOffset>
                </wp:positionV>
                <wp:extent cx="7757160" cy="320040"/>
                <wp:effectExtent l="0" t="0" r="0" b="3810"/>
                <wp:wrapNone/>
                <wp:docPr id="3" name="Rectangle: Diagonal Corners Rounded 3"/>
                <wp:cNvGraphicFramePr/>
                <a:graphic xmlns:a="http://schemas.openxmlformats.org/drawingml/2006/main">
                  <a:graphicData uri="http://schemas.microsoft.com/office/word/2010/wordprocessingShape">
                    <wps:wsp>
                      <wps:cNvSpPr/>
                      <wps:spPr>
                        <a:xfrm>
                          <a:off x="0" y="0"/>
                          <a:ext cx="7757160" cy="32004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ctangle: Diagonal Corners Rounded 3" style="position:absolute;margin-left:0;margin-top:-50.8pt;width:610.8pt;height:25.2pt;z-index:2516664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7757160,320040" o:spid="_x0000_s1026" fillcolor="#2b5189" stroked="f" strokeweight="2pt" path="m53341,l7757160,r,l7757160,266699v,29459,-23882,53341,-53341,53341l,320040r,l,53341c,23882,23882,,5334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" w14:anchorId="1CA5600D">
                <v:path arrowok="t" o:connecttype="custom" o:connectlocs="53341,0;7757160,0;7757160,0;7757160,266699;7703819,320040;0,320040;0,320040;0,53341;53341,0" o:connectangles="0,0,0,0,0,0,0,0,0"/>
                <w10:wrap anchorx="margin"/>
              </v:shape>
            </w:pict>
          </mc:Fallback>
        </mc:AlternateContent>
      </w:r>
      <w:r w:rsidR="002F68D9" w:rsidRPr="00EC20A2">
        <w:rPr>
          <w:rFonts w:ascii="Arial" w:hAnsi="Arial" w:cs="Arial"/>
          <w:noProof/>
          <w:sz w:val="22"/>
          <w:szCs w:val="22"/>
        </w:rPr>
        <w:drawing>
          <wp:anchor distT="0" distB="0" distL="114300" distR="114300" simplePos="0" relativeHeight="251658240" behindDoc="1" locked="0" layoutInCell="1" allowOverlap="1" wp14:anchorId="5D8EE11B" wp14:editId="3C2C1862">
            <wp:simplePos x="0" y="0"/>
            <wp:positionH relativeFrom="page">
              <wp:posOffset>0</wp:posOffset>
            </wp:positionH>
            <wp:positionV relativeFrom="paragraph">
              <wp:posOffset>-608965</wp:posOffset>
            </wp:positionV>
            <wp:extent cx="7764780" cy="4533900"/>
            <wp:effectExtent l="0" t="0" r="7620" b="0"/>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533900"/>
                    </a:xfrm>
                    <a:prstGeom prst="rect">
                      <a:avLst/>
                    </a:prstGeom>
                  </pic:spPr>
                </pic:pic>
              </a:graphicData>
            </a:graphic>
            <wp14:sizeRelH relativeFrom="page">
              <wp14:pctWidth>0</wp14:pctWidth>
            </wp14:sizeRelH>
            <wp14:sizeRelV relativeFrom="page">
              <wp14:pctHeight>0</wp14:pctHeight>
            </wp14:sizeRelV>
          </wp:anchor>
        </w:drawing>
      </w:r>
    </w:p>
    <w:p w14:paraId="12C550A8" w14:textId="10F88F9F" w:rsidR="00D40519" w:rsidRPr="00EC20A2" w:rsidRDefault="00D40519" w:rsidP="00D40519">
      <w:pPr>
        <w:rPr>
          <w:rFonts w:ascii="Arial" w:hAnsi="Arial" w:cs="Arial"/>
          <w:color w:val="000000"/>
          <w:sz w:val="22"/>
          <w:szCs w:val="22"/>
        </w:rPr>
      </w:pPr>
    </w:p>
    <w:p w14:paraId="36B4057D" w14:textId="2D7F1250" w:rsidR="00D40519" w:rsidRPr="00EC20A2" w:rsidRDefault="00D40519" w:rsidP="00D40519">
      <w:pPr>
        <w:rPr>
          <w:rFonts w:ascii="Arial" w:hAnsi="Arial" w:cs="Arial"/>
          <w:color w:val="000000"/>
          <w:sz w:val="22"/>
          <w:szCs w:val="22"/>
        </w:rPr>
      </w:pPr>
    </w:p>
    <w:p w14:paraId="334358B0" w14:textId="33858E27" w:rsidR="00D40519" w:rsidRPr="00EC20A2" w:rsidRDefault="00D40519" w:rsidP="00D40519">
      <w:pPr>
        <w:pStyle w:val="Text"/>
        <w:rPr>
          <w:rFonts w:ascii="Arial" w:hAnsi="Arial" w:cs="Arial"/>
          <w:sz w:val="22"/>
          <w:szCs w:val="22"/>
        </w:rPr>
      </w:pPr>
    </w:p>
    <w:p w14:paraId="39AE2E55" w14:textId="00014253" w:rsidR="00D40519" w:rsidRPr="00EC20A2" w:rsidRDefault="00D40519" w:rsidP="00D40519">
      <w:pPr>
        <w:rPr>
          <w:rFonts w:ascii="Arial" w:hAnsi="Arial" w:cs="Arial"/>
          <w:sz w:val="22"/>
          <w:szCs w:val="22"/>
        </w:rPr>
      </w:pPr>
    </w:p>
    <w:p w14:paraId="6A3436E9" w14:textId="733F5D91" w:rsidR="00D40519" w:rsidRPr="00EC20A2" w:rsidRDefault="00D40519" w:rsidP="00D40519">
      <w:pPr>
        <w:rPr>
          <w:rFonts w:ascii="Arial" w:hAnsi="Arial" w:cs="Arial"/>
          <w:sz w:val="22"/>
          <w:szCs w:val="22"/>
        </w:rPr>
      </w:pPr>
    </w:p>
    <w:p w14:paraId="702B8626" w14:textId="77777777" w:rsidR="00D40519" w:rsidRPr="00EC20A2" w:rsidRDefault="00D40519" w:rsidP="00D40519">
      <w:pPr>
        <w:rPr>
          <w:rFonts w:ascii="Arial" w:hAnsi="Arial" w:cs="Arial"/>
          <w:sz w:val="22"/>
          <w:szCs w:val="22"/>
        </w:rPr>
      </w:pPr>
    </w:p>
    <w:p w14:paraId="50C64329" w14:textId="77777777" w:rsidR="00D40519" w:rsidRPr="00EC20A2" w:rsidRDefault="00D40519" w:rsidP="00D40519">
      <w:pPr>
        <w:rPr>
          <w:rFonts w:ascii="Arial" w:hAnsi="Arial" w:cs="Arial"/>
          <w:sz w:val="22"/>
          <w:szCs w:val="22"/>
        </w:rPr>
      </w:pPr>
    </w:p>
    <w:p w14:paraId="610B5056" w14:textId="399B70D5" w:rsidR="00D40519" w:rsidRPr="00EC20A2" w:rsidRDefault="00D40519" w:rsidP="00D40519">
      <w:pPr>
        <w:rPr>
          <w:rFonts w:ascii="Arial" w:hAnsi="Arial" w:cs="Arial"/>
          <w:sz w:val="22"/>
          <w:szCs w:val="22"/>
        </w:rPr>
      </w:pPr>
    </w:p>
    <w:p w14:paraId="0A15E849" w14:textId="77777777" w:rsidR="00D40519" w:rsidRPr="00EC20A2" w:rsidRDefault="00D40519" w:rsidP="00D40519">
      <w:pPr>
        <w:rPr>
          <w:rFonts w:ascii="Arial" w:hAnsi="Arial" w:cs="Arial"/>
          <w:sz w:val="22"/>
          <w:szCs w:val="22"/>
        </w:rPr>
      </w:pPr>
    </w:p>
    <w:p w14:paraId="057CE15C" w14:textId="77777777" w:rsidR="00D40519" w:rsidRPr="00EC20A2" w:rsidRDefault="00D40519" w:rsidP="00D40519">
      <w:pPr>
        <w:rPr>
          <w:rFonts w:ascii="Arial" w:hAnsi="Arial" w:cs="Arial"/>
          <w:sz w:val="22"/>
          <w:szCs w:val="22"/>
        </w:rPr>
      </w:pPr>
    </w:p>
    <w:p w14:paraId="22DE39AD" w14:textId="49EA6F6B" w:rsidR="00D40519" w:rsidRPr="00EC20A2" w:rsidRDefault="00D40519" w:rsidP="00D40519">
      <w:pPr>
        <w:rPr>
          <w:rFonts w:ascii="Arial" w:hAnsi="Arial" w:cs="Arial"/>
          <w:sz w:val="22"/>
          <w:szCs w:val="22"/>
        </w:rPr>
      </w:pPr>
    </w:p>
    <w:p w14:paraId="42575E9D" w14:textId="77777777" w:rsidR="00D40519" w:rsidRPr="00EC20A2" w:rsidRDefault="00D40519" w:rsidP="00D40519">
      <w:pPr>
        <w:rPr>
          <w:rFonts w:ascii="Arial" w:hAnsi="Arial" w:cs="Arial"/>
          <w:sz w:val="22"/>
          <w:szCs w:val="22"/>
        </w:rPr>
      </w:pPr>
    </w:p>
    <w:p w14:paraId="2CD592CA" w14:textId="77777777" w:rsidR="00D40519" w:rsidRPr="00EC20A2" w:rsidRDefault="00D40519" w:rsidP="00D40519">
      <w:pPr>
        <w:rPr>
          <w:rFonts w:ascii="Arial" w:hAnsi="Arial" w:cs="Arial"/>
          <w:sz w:val="22"/>
          <w:szCs w:val="22"/>
        </w:rPr>
      </w:pPr>
    </w:p>
    <w:p w14:paraId="186D1C7D" w14:textId="77777777" w:rsidR="00D40519" w:rsidRPr="00EC20A2" w:rsidRDefault="00D40519" w:rsidP="00D40519">
      <w:pPr>
        <w:rPr>
          <w:rFonts w:ascii="Arial" w:hAnsi="Arial" w:cs="Arial"/>
          <w:sz w:val="22"/>
          <w:szCs w:val="22"/>
        </w:rPr>
      </w:pPr>
    </w:p>
    <w:p w14:paraId="2CEA975E" w14:textId="77777777" w:rsidR="00D40519" w:rsidRPr="00EC20A2" w:rsidRDefault="00D40519" w:rsidP="00D40519">
      <w:pPr>
        <w:rPr>
          <w:rFonts w:ascii="Arial" w:hAnsi="Arial" w:cs="Arial"/>
          <w:sz w:val="22"/>
          <w:szCs w:val="22"/>
        </w:rPr>
      </w:pPr>
    </w:p>
    <w:p w14:paraId="3EBDAE37" w14:textId="77777777" w:rsidR="00D40519" w:rsidRPr="00EC20A2" w:rsidRDefault="00D40519" w:rsidP="00D40519">
      <w:pPr>
        <w:rPr>
          <w:rFonts w:ascii="Arial" w:hAnsi="Arial" w:cs="Arial"/>
          <w:sz w:val="22"/>
          <w:szCs w:val="22"/>
        </w:rPr>
      </w:pPr>
    </w:p>
    <w:p w14:paraId="0DD14F3F" w14:textId="77777777" w:rsidR="00D40519" w:rsidRPr="00EC20A2" w:rsidRDefault="00D40519" w:rsidP="00D40519">
      <w:pPr>
        <w:rPr>
          <w:rFonts w:ascii="Arial" w:hAnsi="Arial" w:cs="Arial"/>
          <w:sz w:val="22"/>
          <w:szCs w:val="22"/>
        </w:rPr>
      </w:pPr>
    </w:p>
    <w:p w14:paraId="31D9E081" w14:textId="77777777" w:rsidR="00D40519" w:rsidRPr="00EC20A2" w:rsidRDefault="00D40519" w:rsidP="00D40519">
      <w:pPr>
        <w:rPr>
          <w:rFonts w:ascii="Arial" w:hAnsi="Arial" w:cs="Arial"/>
          <w:sz w:val="22"/>
          <w:szCs w:val="22"/>
        </w:rPr>
      </w:pPr>
    </w:p>
    <w:p w14:paraId="0E868CAF" w14:textId="77777777" w:rsidR="00D40519" w:rsidRPr="00EC20A2" w:rsidRDefault="00D40519" w:rsidP="00D40519">
      <w:pPr>
        <w:rPr>
          <w:rFonts w:ascii="Arial" w:hAnsi="Arial" w:cs="Arial"/>
          <w:sz w:val="22"/>
          <w:szCs w:val="22"/>
        </w:rPr>
      </w:pPr>
    </w:p>
    <w:p w14:paraId="5ACFC48E" w14:textId="74237402" w:rsidR="00D40519" w:rsidRPr="00EC20A2" w:rsidRDefault="00D40519" w:rsidP="00D40519">
      <w:pPr>
        <w:rPr>
          <w:rFonts w:ascii="Arial" w:hAnsi="Arial" w:cs="Arial"/>
          <w:sz w:val="22"/>
          <w:szCs w:val="22"/>
        </w:rPr>
      </w:pPr>
    </w:p>
    <w:p w14:paraId="6FB45127" w14:textId="43A20826" w:rsidR="00D40519" w:rsidRPr="00EC20A2" w:rsidRDefault="00D40519" w:rsidP="00D40519">
      <w:pPr>
        <w:rPr>
          <w:rFonts w:ascii="Arial" w:hAnsi="Arial" w:cs="Arial"/>
          <w:sz w:val="22"/>
          <w:szCs w:val="22"/>
        </w:rPr>
      </w:pPr>
    </w:p>
    <w:p w14:paraId="03C8EB5B" w14:textId="77777777" w:rsidR="002F68D9" w:rsidRDefault="50A8154B" w:rsidP="1DFCEBAE">
      <w:pPr>
        <w:jc w:val="right"/>
        <w:rPr>
          <w:rFonts w:ascii="Arial" w:hAnsi="Arial" w:cs="Arial"/>
          <w:color w:val="365F91" w:themeColor="accent1" w:themeShade="BF"/>
          <w:sz w:val="22"/>
          <w:szCs w:val="22"/>
        </w:rPr>
      </w:pPr>
      <w:r w:rsidRPr="1DFCEBAE">
        <w:rPr>
          <w:rFonts w:ascii="Arial" w:hAnsi="Arial" w:cs="Arial"/>
          <w:color w:val="365F91" w:themeColor="accent1" w:themeShade="BF"/>
          <w:sz w:val="22"/>
          <w:szCs w:val="22"/>
        </w:rPr>
        <w:t xml:space="preserve">                                     </w:t>
      </w:r>
    </w:p>
    <w:p w14:paraId="012BC9A2" w14:textId="77777777" w:rsidR="002F68D9" w:rsidRDefault="002F68D9" w:rsidP="1DFCEBAE">
      <w:pPr>
        <w:jc w:val="right"/>
        <w:rPr>
          <w:rFonts w:ascii="Arial" w:hAnsi="Arial" w:cs="Arial"/>
          <w:color w:val="365F91" w:themeColor="accent1" w:themeShade="BF"/>
          <w:sz w:val="22"/>
          <w:szCs w:val="22"/>
        </w:rPr>
      </w:pPr>
    </w:p>
    <w:p w14:paraId="4A6580C9" w14:textId="282E1330" w:rsidR="50A8154B" w:rsidRDefault="50A8154B" w:rsidP="1DFCEBAE">
      <w:pPr>
        <w:jc w:val="right"/>
        <w:rPr>
          <w:rFonts w:ascii="Arial" w:hAnsi="Arial" w:cs="Arial"/>
          <w:color w:val="365F91" w:themeColor="accent1" w:themeShade="BF"/>
          <w:sz w:val="22"/>
          <w:szCs w:val="22"/>
        </w:rPr>
      </w:pPr>
      <w:r>
        <w:rPr>
          <w:noProof/>
        </w:rPr>
        <mc:AlternateContent>
          <mc:Choice Requires="wps">
            <w:drawing>
              <wp:inline distT="0" distB="0" distL="114300" distR="114300" wp14:anchorId="59E66CE1" wp14:editId="6909FC70">
                <wp:extent cx="6739717" cy="575310"/>
                <wp:effectExtent l="0" t="0" r="4445" b="0"/>
                <wp:docPr id="1563711869" name="Rectangle: Diagonal Corners Rounded 531068868"/>
                <wp:cNvGraphicFramePr/>
                <a:graphic xmlns:a="http://schemas.openxmlformats.org/drawingml/2006/main">
                  <a:graphicData uri="http://schemas.microsoft.com/office/word/2010/wordprocessingShape">
                    <wps:wsp>
                      <wps:cNvSpPr/>
                      <wps:spPr>
                        <a:xfrm>
                          <a:off x="0" y="0"/>
                          <a:ext cx="6739717" cy="575310"/>
                        </a:xfrm>
                        <a:prstGeom prst="round2DiagRect">
                          <a:avLst/>
                        </a:prstGeom>
                        <a:solidFill>
                          <a:srgbClr val="BF2126"/>
                        </a:solidFill>
                        <a:ln>
                          <a:noFill/>
                        </a:ln>
                      </wps:spPr>
                      <wps:style>
                        <a:lnRef idx="2">
                          <a:schemeClr val="accent1">
                            <a:shade val="50000"/>
                          </a:schemeClr>
                        </a:lnRef>
                        <a:fillRef idx="1">
                          <a:schemeClr val="accent1"/>
                        </a:fillRef>
                        <a:effectRef idx="0">
                          <a:scrgbClr r="0" g="0" b="0"/>
                        </a:effectRef>
                        <a:fontRef idx="minor">
                          <a:schemeClr val="lt1"/>
                        </a:fontRef>
                      </wps:style>
                      <wps:txbx>
                        <w:txbxContent>
                          <w:p w14:paraId="2542426A" w14:textId="39D77C2F" w:rsidR="00A93E33" w:rsidRDefault="00AA49EE" w:rsidP="001E3FC0">
                            <w:pPr>
                              <w:spacing w:line="256" w:lineRule="auto"/>
                              <w:jc w:val="center"/>
                              <w:rPr>
                                <w:rFonts w:eastAsia="Calibri" w:hAnsi="Calibri" w:cs="Calibri"/>
                                <w:b/>
                                <w:bCs/>
                                <w:color w:val="FFFFFF"/>
                                <w:sz w:val="56"/>
                                <w:szCs w:val="56"/>
                              </w:rPr>
                            </w:pPr>
                            <w:r>
                              <w:rPr>
                                <w:rFonts w:eastAsia="Calibri" w:hAnsi="Calibri" w:cs="Calibri"/>
                                <w:b/>
                                <w:bCs/>
                                <w:color w:val="FFFFFF"/>
                                <w:sz w:val="56"/>
                                <w:szCs w:val="56"/>
                              </w:rPr>
                              <w:t>RFI</w:t>
                            </w:r>
                            <w:r w:rsidR="00A93E33">
                              <w:rPr>
                                <w:rFonts w:eastAsia="Calibri" w:hAnsi="Calibri" w:cs="Calibri"/>
                                <w:b/>
                                <w:bCs/>
                                <w:color w:val="FFFFFF"/>
                                <w:sz w:val="56"/>
                                <w:szCs w:val="56"/>
                              </w:rPr>
                              <w:t xml:space="preserve"> </w:t>
                            </w:r>
                            <w:r>
                              <w:rPr>
                                <w:rFonts w:eastAsia="Calibri" w:hAnsi="Calibri" w:cs="Calibri"/>
                                <w:b/>
                                <w:bCs/>
                                <w:color w:val="FFFFFF"/>
                                <w:sz w:val="56"/>
                                <w:szCs w:val="56"/>
                              </w:rPr>
                              <w:t>Capability Information</w:t>
                            </w:r>
                          </w:p>
                          <w:p w14:paraId="79FAB3DF" w14:textId="77777777" w:rsidR="00A93E33" w:rsidRDefault="00A93E33" w:rsidP="001E3FC0">
                            <w:pPr>
                              <w:spacing w:line="256" w:lineRule="auto"/>
                              <w:rPr>
                                <w:rFonts w:eastAsia="Calibri" w:hAnsi="Calibri" w:cs="Calibri"/>
                                <w:b/>
                                <w:bCs/>
                                <w:color w:val="FFFFFF"/>
                                <w:sz w:val="36"/>
                                <w:szCs w:val="36"/>
                              </w:rPr>
                            </w:pPr>
                            <w:r>
                              <w:rPr>
                                <w:rFonts w:eastAsia="Calibri" w:hAnsi="Calibri" w:cs="Calibri"/>
                                <w:b/>
                                <w:bCs/>
                                <w:color w:val="FFFFFF"/>
                                <w:sz w:val="36"/>
                                <w:szCs w:val="36"/>
                              </w:rPr>
                              <w:t> </w:t>
                            </w:r>
                          </w:p>
                          <w:p w14:paraId="3BFE073A" w14:textId="77777777" w:rsidR="002F68D9" w:rsidRDefault="002F68D9" w:rsidP="001E3FC0">
                            <w:pPr>
                              <w:spacing w:line="256" w:lineRule="auto"/>
                              <w:rPr>
                                <w:rFonts w:eastAsia="Calibri" w:hAnsi="Calibri" w:cs="Calibri"/>
                                <w:b/>
                                <w:bCs/>
                                <w:color w:val="FFFFFF"/>
                                <w:sz w:val="36"/>
                                <w:szCs w:val="36"/>
                              </w:rPr>
                            </w:pPr>
                          </w:p>
                          <w:p w14:paraId="14D19C4C" w14:textId="77777777" w:rsidR="002F68D9" w:rsidRDefault="002F68D9" w:rsidP="001E3FC0">
                            <w:pPr>
                              <w:spacing w:line="256" w:lineRule="auto"/>
                              <w:rPr>
                                <w:rFonts w:eastAsia="Calibri" w:hAnsi="Calibri" w:cs="Calibri"/>
                                <w:b/>
                                <w:bCs/>
                                <w:color w:val="FFFFFF"/>
                                <w:sz w:val="36"/>
                                <w:szCs w:val="36"/>
                              </w:rPr>
                            </w:pPr>
                          </w:p>
                        </w:txbxContent>
                      </wps:txbx>
                      <wps:bodyPr spcFirstLastPara="0" wrap="square" lIns="91440" tIns="45720" rIns="91440" bIns="45720" anchor="ctr">
                        <a:noAutofit/>
                      </wps:bodyPr>
                    </wps:wsp>
                  </a:graphicData>
                </a:graphic>
              </wp:inline>
            </w:drawing>
          </mc:Choice>
          <mc:Fallback>
            <w:pict>
              <v:shape w14:anchorId="59E66CE1" id="Rectangle: Diagonal Corners Rounded 531068868" o:spid="_x0000_s1026" style="width:530.7pt;height:45.3pt;visibility:visible;mso-wrap-style:square;mso-left-percent:-10001;mso-top-percent:-10001;mso-position-horizontal:absolute;mso-position-horizontal-relative:char;mso-position-vertical:absolute;mso-position-vertical-relative:line;mso-left-percent:-10001;mso-top-percent:-10001;v-text-anchor:middle" coordsize="6739717,575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" adj="-11796480,,5400" path="m95887,l6739717,r,l6739717,479423v,52957,-42930,95887,-95887,95887l,575310r,l,95887c,42930,42930,,95887,xe" fillcolor="#bf2126" stroked="f" strokeweight="2pt">
                <v:stroke joinstyle="miter"/>
                <v:formulas/>
                <v:path arrowok="t" o:connecttype="custom" o:connectlocs="95887,0;6739717,0;6739717,0;6739717,479423;6643830,575310;0,575310;0,575310;0,95887;95887,0" o:connectangles="0,0,0,0,0,0,0,0,0" textboxrect="0,0,6739717,575310"/>
                <v:textbox>
                  <w:txbxContent>
                    <w:p w14:paraId="2542426A" w14:textId="39D77C2F" w:rsidR="00A93E33" w:rsidRDefault="00AA49EE" w:rsidP="001E3FC0">
                      <w:pPr>
                        <w:spacing w:line="256" w:lineRule="auto"/>
                        <w:jc w:val="center"/>
                        <w:rPr>
                          <w:rFonts w:eastAsia="Calibri" w:hAnsi="Calibri" w:cs="Calibri"/>
                          <w:b/>
                          <w:bCs/>
                          <w:color w:val="FFFFFF"/>
                          <w:sz w:val="56"/>
                          <w:szCs w:val="56"/>
                        </w:rPr>
                      </w:pPr>
                      <w:r>
                        <w:rPr>
                          <w:rFonts w:eastAsia="Calibri" w:hAnsi="Calibri" w:cs="Calibri"/>
                          <w:b/>
                          <w:bCs/>
                          <w:color w:val="FFFFFF"/>
                          <w:sz w:val="56"/>
                          <w:szCs w:val="56"/>
                        </w:rPr>
                        <w:t>RFI</w:t>
                      </w:r>
                      <w:r w:rsidR="00A93E33">
                        <w:rPr>
                          <w:rFonts w:eastAsia="Calibri" w:hAnsi="Calibri" w:cs="Calibri"/>
                          <w:b/>
                          <w:bCs/>
                          <w:color w:val="FFFFFF"/>
                          <w:sz w:val="56"/>
                          <w:szCs w:val="56"/>
                        </w:rPr>
                        <w:t xml:space="preserve"> </w:t>
                      </w:r>
                      <w:r>
                        <w:rPr>
                          <w:rFonts w:eastAsia="Calibri" w:hAnsi="Calibri" w:cs="Calibri"/>
                          <w:b/>
                          <w:bCs/>
                          <w:color w:val="FFFFFF"/>
                          <w:sz w:val="56"/>
                          <w:szCs w:val="56"/>
                        </w:rPr>
                        <w:t>Capability Information</w:t>
                      </w:r>
                    </w:p>
                    <w:p w14:paraId="79FAB3DF" w14:textId="77777777" w:rsidR="00A93E33" w:rsidRDefault="00A93E33" w:rsidP="001E3FC0">
                      <w:pPr>
                        <w:spacing w:line="256" w:lineRule="auto"/>
                        <w:rPr>
                          <w:rFonts w:eastAsia="Calibri" w:hAnsi="Calibri" w:cs="Calibri"/>
                          <w:b/>
                          <w:bCs/>
                          <w:color w:val="FFFFFF"/>
                          <w:sz w:val="36"/>
                          <w:szCs w:val="36"/>
                        </w:rPr>
                      </w:pPr>
                      <w:r>
                        <w:rPr>
                          <w:rFonts w:eastAsia="Calibri" w:hAnsi="Calibri" w:cs="Calibri"/>
                          <w:b/>
                          <w:bCs/>
                          <w:color w:val="FFFFFF"/>
                          <w:sz w:val="36"/>
                          <w:szCs w:val="36"/>
                        </w:rPr>
                        <w:t> </w:t>
                      </w:r>
                    </w:p>
                    <w:p w14:paraId="3BFE073A" w14:textId="77777777" w:rsidR="002F68D9" w:rsidRDefault="002F68D9" w:rsidP="001E3FC0">
                      <w:pPr>
                        <w:spacing w:line="256" w:lineRule="auto"/>
                        <w:rPr>
                          <w:rFonts w:eastAsia="Calibri" w:hAnsi="Calibri" w:cs="Calibri"/>
                          <w:b/>
                          <w:bCs/>
                          <w:color w:val="FFFFFF"/>
                          <w:sz w:val="36"/>
                          <w:szCs w:val="36"/>
                        </w:rPr>
                      </w:pPr>
                    </w:p>
                    <w:p w14:paraId="14D19C4C" w14:textId="77777777" w:rsidR="002F68D9" w:rsidRDefault="002F68D9" w:rsidP="001E3FC0">
                      <w:pPr>
                        <w:spacing w:line="256" w:lineRule="auto"/>
                        <w:rPr>
                          <w:rFonts w:eastAsia="Calibri" w:hAnsi="Calibri" w:cs="Calibri"/>
                          <w:b/>
                          <w:bCs/>
                          <w:color w:val="FFFFFF"/>
                          <w:sz w:val="36"/>
                          <w:szCs w:val="36"/>
                        </w:rPr>
                      </w:pPr>
                    </w:p>
                  </w:txbxContent>
                </v:textbox>
                <w10:anchorlock/>
              </v:shape>
            </w:pict>
          </mc:Fallback>
        </mc:AlternateContent>
      </w:r>
    </w:p>
    <w:p w14:paraId="671C6985" w14:textId="02EA9B51" w:rsidR="40BC0B2D" w:rsidRDefault="005C54D9" w:rsidP="1DFCEBAE">
      <w:pPr>
        <w:jc w:val="right"/>
        <w:rPr>
          <w:rFonts w:ascii="Arial" w:hAnsi="Arial" w:cs="Arial"/>
          <w:color w:val="365F91" w:themeColor="accent1" w:themeShade="BF"/>
          <w:sz w:val="22"/>
          <w:szCs w:val="22"/>
        </w:rPr>
      </w:pPr>
      <w:r w:rsidRPr="00EC20A2">
        <w:rPr>
          <w:rFonts w:ascii="Arial" w:hAnsi="Arial" w:cs="Arial"/>
          <w:noProof/>
          <w:sz w:val="22"/>
          <w:szCs w:val="22"/>
        </w:rPr>
        <mc:AlternateContent>
          <mc:Choice Requires="wps">
            <w:drawing>
              <wp:anchor distT="45720" distB="45720" distL="114300" distR="114300" simplePos="0" relativeHeight="251658244" behindDoc="1" locked="0" layoutInCell="1" allowOverlap="1" wp14:anchorId="43A94F74" wp14:editId="119C5AAF">
                <wp:simplePos x="0" y="0"/>
                <wp:positionH relativeFrom="column">
                  <wp:posOffset>5302250</wp:posOffset>
                </wp:positionH>
                <wp:positionV relativeFrom="paragraph">
                  <wp:posOffset>2534920</wp:posOffset>
                </wp:positionV>
                <wp:extent cx="2239645" cy="1641475"/>
                <wp:effectExtent l="0" t="0" r="8255" b="0"/>
                <wp:wrapNone/>
                <wp:docPr id="81733942" name="Text Box 81733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641475"/>
                        </a:xfrm>
                        <a:prstGeom prst="rect">
                          <a:avLst/>
                        </a:prstGeom>
                        <a:solidFill>
                          <a:srgbClr val="FFFFFF"/>
                        </a:solidFill>
                        <a:ln w="9525">
                          <a:noFill/>
                          <a:miter lim="800000"/>
                          <a:headEnd/>
                          <a:tailEnd/>
                        </a:ln>
                      </wps:spPr>
                      <wps:txbx>
                        <w:txbxContent>
                          <w:p w14:paraId="5D4D0556" w14:textId="77777777" w:rsidR="005C54D9" w:rsidRPr="00342373" w:rsidRDefault="005C54D9" w:rsidP="005C54D9">
                            <w:pPr>
                              <w:rPr>
                                <w:rFonts w:asciiTheme="minorHAnsi" w:hAnsiTheme="minorHAnsi" w:cstheme="minorHAnsi"/>
                                <w:b/>
                                <w:sz w:val="20"/>
                              </w:rPr>
                            </w:pPr>
                            <w:r w:rsidRPr="00342373">
                              <w:rPr>
                                <w:rFonts w:asciiTheme="minorHAnsi" w:hAnsiTheme="minorHAnsi" w:cstheme="minorHAnsi"/>
                                <w:b/>
                                <w:sz w:val="20"/>
                              </w:rPr>
                              <w:t>Submitted By:</w:t>
                            </w:r>
                          </w:p>
                          <w:p w14:paraId="6ED28BFB" w14:textId="77777777" w:rsidR="005C54D9" w:rsidRDefault="005C54D9" w:rsidP="005C54D9">
                            <w:pPr>
                              <w:rPr>
                                <w:rFonts w:asciiTheme="minorHAnsi" w:hAnsiTheme="minorHAnsi" w:cstheme="minorHAnsi"/>
                                <w:sz w:val="20"/>
                              </w:rPr>
                            </w:pPr>
                            <w:r w:rsidRPr="00342373">
                              <w:rPr>
                                <w:rFonts w:asciiTheme="minorHAnsi" w:hAnsiTheme="minorHAnsi" w:cstheme="minorHAnsi"/>
                                <w:sz w:val="20"/>
                              </w:rPr>
                              <w:t>Stealth Solutions, Inc.</w:t>
                            </w:r>
                          </w:p>
                          <w:p w14:paraId="1E5110ED" w14:textId="77777777" w:rsidR="005C54D9" w:rsidRDefault="005C54D9" w:rsidP="005C54D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27030793" w14:textId="77777777" w:rsidR="005C54D9" w:rsidRDefault="005C54D9" w:rsidP="005C54D9">
                            <w:pPr>
                              <w:rPr>
                                <w:rFonts w:asciiTheme="minorHAnsi" w:hAnsiTheme="minorHAnsi" w:cstheme="minorHAnsi"/>
                                <w:b/>
                                <w:bCs/>
                                <w:sz w:val="20"/>
                              </w:rPr>
                            </w:pPr>
                            <w:r w:rsidRPr="000C337A">
                              <w:rPr>
                                <w:rFonts w:asciiTheme="minorHAnsi" w:hAnsiTheme="minorHAnsi" w:cstheme="minorHAnsi"/>
                                <w:b/>
                                <w:bCs/>
                                <w:sz w:val="20"/>
                              </w:rPr>
                              <w:t>SAM UEI: RCMZNAHAZ7D9</w:t>
                            </w:r>
                          </w:p>
                          <w:p w14:paraId="3A466413" w14:textId="77777777" w:rsidR="005C54D9" w:rsidRPr="003D40A0" w:rsidRDefault="005C54D9" w:rsidP="005C54D9">
                            <w:pPr>
                              <w:rPr>
                                <w:rFonts w:asciiTheme="minorHAnsi" w:hAnsiTheme="minorHAnsi" w:cstheme="minorHAnsi"/>
                                <w:b/>
                                <w:bCs/>
                                <w:sz w:val="20"/>
                              </w:rPr>
                            </w:pPr>
                            <w:r>
                              <w:rPr>
                                <w:rFonts w:asciiTheme="minorHAnsi" w:hAnsiTheme="minorHAnsi" w:cstheme="minorHAnsi"/>
                                <w:b/>
                                <w:bCs/>
                                <w:sz w:val="20"/>
                              </w:rPr>
                              <w:t xml:space="preserve">GSA MAS Contract: </w:t>
                            </w:r>
                            <w:r w:rsidRPr="003D40A0">
                              <w:rPr>
                                <w:rFonts w:asciiTheme="minorHAnsi" w:hAnsiTheme="minorHAnsi" w:cstheme="minorHAnsi"/>
                                <w:b/>
                                <w:bCs/>
                                <w:sz w:val="20"/>
                              </w:rPr>
                              <w:t>47QTCA22D0053</w:t>
                            </w:r>
                          </w:p>
                          <w:p w14:paraId="397A064B" w14:textId="77777777" w:rsidR="005C54D9" w:rsidRPr="00342373" w:rsidRDefault="005C54D9" w:rsidP="005C54D9">
                            <w:pPr>
                              <w:rPr>
                                <w:rFonts w:asciiTheme="minorHAnsi" w:hAnsiTheme="minorHAnsi" w:cstheme="minorHAnsi"/>
                                <w:sz w:val="20"/>
                              </w:rPr>
                            </w:pPr>
                            <w:r w:rsidRPr="00342373">
                              <w:rPr>
                                <w:rFonts w:asciiTheme="minorHAnsi" w:hAnsiTheme="minorHAnsi" w:cstheme="minorHAnsi"/>
                                <w:sz w:val="20"/>
                              </w:rPr>
                              <w:t>46191 Westlake Dr. #112</w:t>
                            </w:r>
                          </w:p>
                          <w:p w14:paraId="19503979" w14:textId="77777777" w:rsidR="005C54D9" w:rsidRDefault="005C54D9" w:rsidP="005C54D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35B9A2B6" w14:textId="77777777" w:rsidR="005C54D9" w:rsidRDefault="005C54D9" w:rsidP="005C54D9">
                            <w:pPr>
                              <w:rPr>
                                <w:rFonts w:asciiTheme="minorHAnsi" w:hAnsiTheme="minorHAnsi" w:cstheme="minorHAnsi"/>
                                <w:sz w:val="20"/>
                              </w:rPr>
                            </w:pPr>
                            <w:r>
                              <w:rPr>
                                <w:rFonts w:asciiTheme="minorHAnsi" w:hAnsiTheme="minorHAnsi" w:cstheme="minorHAnsi"/>
                                <w:sz w:val="20"/>
                              </w:rPr>
                              <w:t>Rahul Sundrani</w:t>
                            </w:r>
                          </w:p>
                          <w:p w14:paraId="2DA3EC19" w14:textId="77777777" w:rsidR="005C54D9" w:rsidRDefault="00F577D9" w:rsidP="005C54D9">
                            <w:pPr>
                              <w:rPr>
                                <w:rFonts w:asciiTheme="minorHAnsi" w:hAnsiTheme="minorHAnsi" w:cstheme="minorHAnsi"/>
                                <w:sz w:val="20"/>
                              </w:rPr>
                            </w:pPr>
                            <w:hyperlink r:id="rId12" w:history="1">
                              <w:r w:rsidR="005C54D9" w:rsidRPr="00486DE1">
                                <w:rPr>
                                  <w:rStyle w:val="Hyperlink"/>
                                  <w:rFonts w:asciiTheme="minorHAnsi" w:hAnsiTheme="minorHAnsi" w:cstheme="minorHAnsi"/>
                                  <w:sz w:val="20"/>
                                </w:rPr>
                                <w:t>Rahul.Sundrani@Stealth-US.com</w:t>
                              </w:r>
                            </w:hyperlink>
                          </w:p>
                          <w:p w14:paraId="04A5359B" w14:textId="77777777" w:rsidR="005C54D9" w:rsidRPr="00342373" w:rsidRDefault="005C54D9" w:rsidP="005C54D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94F74" id="_x0000_t202" coordsize="21600,21600" o:spt="202" path="m,l,21600r21600,l21600,xe">
                <v:stroke joinstyle="miter"/>
                <v:path gradientshapeok="t" o:connecttype="rect"/>
              </v:shapetype>
              <v:shape id="Text Box 81733942" o:spid="_x0000_s1027" type="#_x0000_t202" style="position:absolute;left:0;text-align:left;margin-left:417.5pt;margin-top:199.6pt;width:176.35pt;height:129.25pt;z-index:-2516582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" stroked="f">
                <v:textbox>
                  <w:txbxContent>
                    <w:p w14:paraId="5D4D0556" w14:textId="77777777" w:rsidR="005C54D9" w:rsidRPr="00342373" w:rsidRDefault="005C54D9" w:rsidP="005C54D9">
                      <w:pPr>
                        <w:rPr>
                          <w:rFonts w:asciiTheme="minorHAnsi" w:hAnsiTheme="minorHAnsi" w:cstheme="minorHAnsi"/>
                          <w:b/>
                          <w:sz w:val="20"/>
                        </w:rPr>
                      </w:pPr>
                      <w:r w:rsidRPr="00342373">
                        <w:rPr>
                          <w:rFonts w:asciiTheme="minorHAnsi" w:hAnsiTheme="minorHAnsi" w:cstheme="minorHAnsi"/>
                          <w:b/>
                          <w:sz w:val="20"/>
                        </w:rPr>
                        <w:t>Submitted By:</w:t>
                      </w:r>
                    </w:p>
                    <w:p w14:paraId="6ED28BFB" w14:textId="77777777" w:rsidR="005C54D9" w:rsidRDefault="005C54D9" w:rsidP="005C54D9">
                      <w:pPr>
                        <w:rPr>
                          <w:rFonts w:asciiTheme="minorHAnsi" w:hAnsiTheme="minorHAnsi" w:cstheme="minorHAnsi"/>
                          <w:sz w:val="20"/>
                        </w:rPr>
                      </w:pPr>
                      <w:r w:rsidRPr="00342373">
                        <w:rPr>
                          <w:rFonts w:asciiTheme="minorHAnsi" w:hAnsiTheme="minorHAnsi" w:cstheme="minorHAnsi"/>
                          <w:sz w:val="20"/>
                        </w:rPr>
                        <w:t>Stealth Solutions, Inc.</w:t>
                      </w:r>
                    </w:p>
                    <w:p w14:paraId="1E5110ED" w14:textId="77777777" w:rsidR="005C54D9" w:rsidRDefault="005C54D9" w:rsidP="005C54D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27030793" w14:textId="77777777" w:rsidR="005C54D9" w:rsidRDefault="005C54D9" w:rsidP="005C54D9">
                      <w:pPr>
                        <w:rPr>
                          <w:rFonts w:asciiTheme="minorHAnsi" w:hAnsiTheme="minorHAnsi" w:cstheme="minorHAnsi"/>
                          <w:b/>
                          <w:bCs/>
                          <w:sz w:val="20"/>
                        </w:rPr>
                      </w:pPr>
                      <w:r w:rsidRPr="000C337A">
                        <w:rPr>
                          <w:rFonts w:asciiTheme="minorHAnsi" w:hAnsiTheme="minorHAnsi" w:cstheme="minorHAnsi"/>
                          <w:b/>
                          <w:bCs/>
                          <w:sz w:val="20"/>
                        </w:rPr>
                        <w:t>SAM UEI: RCMZNAHAZ7D9</w:t>
                      </w:r>
                    </w:p>
                    <w:p w14:paraId="3A466413" w14:textId="77777777" w:rsidR="005C54D9" w:rsidRPr="003D40A0" w:rsidRDefault="005C54D9" w:rsidP="005C54D9">
                      <w:pPr>
                        <w:rPr>
                          <w:rFonts w:asciiTheme="minorHAnsi" w:hAnsiTheme="minorHAnsi" w:cstheme="minorHAnsi"/>
                          <w:b/>
                          <w:bCs/>
                          <w:sz w:val="20"/>
                        </w:rPr>
                      </w:pPr>
                      <w:r>
                        <w:rPr>
                          <w:rFonts w:asciiTheme="minorHAnsi" w:hAnsiTheme="minorHAnsi" w:cstheme="minorHAnsi"/>
                          <w:b/>
                          <w:bCs/>
                          <w:sz w:val="20"/>
                        </w:rPr>
                        <w:t xml:space="preserve">GSA MAS Contract: </w:t>
                      </w:r>
                      <w:r w:rsidRPr="003D40A0">
                        <w:rPr>
                          <w:rFonts w:asciiTheme="minorHAnsi" w:hAnsiTheme="minorHAnsi" w:cstheme="minorHAnsi"/>
                          <w:b/>
                          <w:bCs/>
                          <w:sz w:val="20"/>
                        </w:rPr>
                        <w:t>47QTCA22D0053</w:t>
                      </w:r>
                    </w:p>
                    <w:p w14:paraId="397A064B" w14:textId="77777777" w:rsidR="005C54D9" w:rsidRPr="00342373" w:rsidRDefault="005C54D9" w:rsidP="005C54D9">
                      <w:pPr>
                        <w:rPr>
                          <w:rFonts w:asciiTheme="minorHAnsi" w:hAnsiTheme="minorHAnsi" w:cstheme="minorHAnsi"/>
                          <w:sz w:val="20"/>
                        </w:rPr>
                      </w:pPr>
                      <w:r w:rsidRPr="00342373">
                        <w:rPr>
                          <w:rFonts w:asciiTheme="minorHAnsi" w:hAnsiTheme="minorHAnsi" w:cstheme="minorHAnsi"/>
                          <w:sz w:val="20"/>
                        </w:rPr>
                        <w:t>46191 Westlake Dr. #112</w:t>
                      </w:r>
                    </w:p>
                    <w:p w14:paraId="19503979" w14:textId="77777777" w:rsidR="005C54D9" w:rsidRDefault="005C54D9" w:rsidP="005C54D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35B9A2B6" w14:textId="77777777" w:rsidR="005C54D9" w:rsidRDefault="005C54D9" w:rsidP="005C54D9">
                      <w:pPr>
                        <w:rPr>
                          <w:rFonts w:asciiTheme="minorHAnsi" w:hAnsiTheme="minorHAnsi" w:cstheme="minorHAnsi"/>
                          <w:sz w:val="20"/>
                        </w:rPr>
                      </w:pPr>
                      <w:r>
                        <w:rPr>
                          <w:rFonts w:asciiTheme="minorHAnsi" w:hAnsiTheme="minorHAnsi" w:cstheme="minorHAnsi"/>
                          <w:sz w:val="20"/>
                        </w:rPr>
                        <w:t>Rahul Sundrani</w:t>
                      </w:r>
                    </w:p>
                    <w:p w14:paraId="2DA3EC19" w14:textId="77777777" w:rsidR="005C54D9" w:rsidRDefault="00F577D9" w:rsidP="005C54D9">
                      <w:pPr>
                        <w:rPr>
                          <w:rFonts w:asciiTheme="minorHAnsi" w:hAnsiTheme="minorHAnsi" w:cstheme="minorHAnsi"/>
                          <w:sz w:val="20"/>
                        </w:rPr>
                      </w:pPr>
                      <w:hyperlink r:id="rId13" w:history="1">
                        <w:r w:rsidR="005C54D9" w:rsidRPr="00486DE1">
                          <w:rPr>
                            <w:rStyle w:val="Hyperlink"/>
                            <w:rFonts w:asciiTheme="minorHAnsi" w:hAnsiTheme="minorHAnsi" w:cstheme="minorHAnsi"/>
                            <w:sz w:val="20"/>
                          </w:rPr>
                          <w:t>Rahul.Sundrani@Stealth-US.com</w:t>
                        </w:r>
                      </w:hyperlink>
                    </w:p>
                    <w:p w14:paraId="04A5359B" w14:textId="77777777" w:rsidR="005C54D9" w:rsidRPr="00342373" w:rsidRDefault="005C54D9" w:rsidP="005C54D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sidR="40BC0B2D">
        <w:rPr>
          <w:noProof/>
        </w:rPr>
        <mc:AlternateContent>
          <mc:Choice Requires="wps">
            <w:drawing>
              <wp:inline distT="45720" distB="45720" distL="114300" distR="114300" wp14:anchorId="262B970B" wp14:editId="388592A1">
                <wp:extent cx="6532245" cy="2698750"/>
                <wp:effectExtent l="0" t="0" r="0" b="6350"/>
                <wp:docPr id="7655623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532245" cy="2698750"/>
                        </a:xfrm>
                        <a:prstGeom prst="rect">
                          <a:avLst/>
                        </a:prstGeom>
                        <a:noFill/>
                        <a:ln w="9525">
                          <a:noFill/>
                          <a:miter/>
                        </a:ln>
                      </wps:spPr>
                      <wps:txbx>
                        <w:txbxContent>
                          <w:p w14:paraId="210FDC85"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 xml:space="preserve">Stealth Solutions, Inc. </w:t>
                            </w:r>
                          </w:p>
                          <w:p w14:paraId="788BA312"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Response</w:t>
                            </w:r>
                          </w:p>
                          <w:p w14:paraId="1FFBD1B1"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 xml:space="preserve">to </w:t>
                            </w:r>
                          </w:p>
                          <w:p w14:paraId="1AA8395D"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The Government Publishing Office (GPO)</w:t>
                            </w:r>
                          </w:p>
                          <w:p w14:paraId="296EE471" w14:textId="77777777" w:rsidR="004D24FA" w:rsidRDefault="004D24FA" w:rsidP="008A5F32">
                            <w:pPr>
                              <w:spacing w:line="254" w:lineRule="auto"/>
                              <w:jc w:val="center"/>
                              <w:rPr>
                                <w:rFonts w:cs="Arial"/>
                              </w:rPr>
                            </w:pPr>
                            <w:r w:rsidRPr="004D24FA">
                              <w:rPr>
                                <w:rFonts w:ascii="Calibri" w:hAnsi="Calibri" w:cs="Calibri"/>
                                <w:b/>
                                <w:bCs/>
                                <w:sz w:val="32"/>
                                <w:szCs w:val="32"/>
                              </w:rPr>
                              <w:t>askGPO Salesforce</w:t>
                            </w:r>
                            <w:r w:rsidRPr="005F50D5">
                              <w:rPr>
                                <w:rFonts w:cs="Arial"/>
                              </w:rPr>
                              <w:t xml:space="preserve"> </w:t>
                            </w:r>
                          </w:p>
                          <w:p w14:paraId="6227133B" w14:textId="77777777" w:rsidR="004D24FA" w:rsidRDefault="004D24FA" w:rsidP="008A5F32">
                            <w:pPr>
                              <w:spacing w:line="254" w:lineRule="auto"/>
                              <w:jc w:val="center"/>
                              <w:rPr>
                                <w:rFonts w:cs="Arial"/>
                              </w:rPr>
                            </w:pPr>
                          </w:p>
                          <w:p w14:paraId="6F7DB238" w14:textId="1E3E96AC" w:rsidR="008A5F32" w:rsidRPr="008A5F32" w:rsidRDefault="008E4B18" w:rsidP="008A5F32">
                            <w:pPr>
                              <w:spacing w:line="254" w:lineRule="auto"/>
                              <w:jc w:val="center"/>
                              <w:rPr>
                                <w:rFonts w:ascii="Calibri" w:hAnsi="Calibri" w:cs="Calibri"/>
                                <w:b/>
                                <w:bCs/>
                                <w:sz w:val="32"/>
                                <w:szCs w:val="32"/>
                              </w:rPr>
                            </w:pPr>
                            <w:r w:rsidRPr="008A5F32">
                              <w:rPr>
                                <w:rFonts w:ascii="Calibri" w:hAnsi="Calibri" w:cs="Calibri"/>
                                <w:b/>
                                <w:bCs/>
                                <w:sz w:val="32"/>
                                <w:szCs w:val="32"/>
                              </w:rPr>
                              <w:t>RF</w:t>
                            </w:r>
                            <w:r w:rsidR="008A5F32" w:rsidRPr="008A5F32">
                              <w:rPr>
                                <w:rFonts w:ascii="Calibri" w:hAnsi="Calibri" w:cs="Calibri"/>
                                <w:b/>
                                <w:bCs/>
                                <w:sz w:val="32"/>
                                <w:szCs w:val="32"/>
                              </w:rPr>
                              <w:t>Q</w:t>
                            </w:r>
                            <w:r w:rsidR="00A93E33" w:rsidRPr="008A5F32">
                              <w:rPr>
                                <w:rFonts w:ascii="Calibri" w:hAnsi="Calibri" w:cs="Calibri"/>
                                <w:b/>
                                <w:bCs/>
                                <w:sz w:val="32"/>
                                <w:szCs w:val="32"/>
                              </w:rPr>
                              <w:t xml:space="preserve"> No: </w:t>
                            </w:r>
                            <w:r w:rsidR="008A5F32" w:rsidRPr="008A5F32">
                              <w:rPr>
                                <w:rFonts w:ascii="Calibri" w:hAnsi="Calibri" w:cs="Calibri"/>
                                <w:b/>
                                <w:bCs/>
                                <w:sz w:val="32"/>
                                <w:szCs w:val="32"/>
                              </w:rPr>
                              <w:t>1703480</w:t>
                            </w:r>
                          </w:p>
                          <w:p w14:paraId="35B427C6" w14:textId="442AFF69" w:rsidR="00A93E33" w:rsidRDefault="00A93E33" w:rsidP="00F669CD">
                            <w:pPr>
                              <w:spacing w:line="254" w:lineRule="auto"/>
                              <w:jc w:val="center"/>
                              <w:rPr>
                                <w:rFonts w:ascii="Calibri" w:hAnsi="Calibri" w:cs="Calibri"/>
                                <w:b/>
                                <w:bCs/>
                                <w:sz w:val="32"/>
                                <w:szCs w:val="32"/>
                              </w:rPr>
                            </w:pPr>
                          </w:p>
                          <w:p w14:paraId="5B66ABAC" w14:textId="4BE8A181" w:rsidR="00A93E33" w:rsidRDefault="00A13FA8" w:rsidP="00F669CD">
                            <w:pPr>
                              <w:spacing w:line="254" w:lineRule="auto"/>
                              <w:jc w:val="center"/>
                              <w:rPr>
                                <w:rFonts w:ascii="Calibri" w:hAnsi="Calibri" w:cs="Calibri"/>
                                <w:b/>
                                <w:bCs/>
                                <w:sz w:val="32"/>
                                <w:szCs w:val="32"/>
                              </w:rPr>
                            </w:pPr>
                            <w:r>
                              <w:rPr>
                                <w:rFonts w:ascii="Calibri" w:hAnsi="Calibri" w:cs="Calibri"/>
                                <w:b/>
                                <w:bCs/>
                                <w:sz w:val="32"/>
                                <w:szCs w:val="32"/>
                              </w:rPr>
                              <w:t>July</w:t>
                            </w:r>
                            <w:r w:rsidR="007300E1">
                              <w:rPr>
                                <w:rFonts w:ascii="Calibri" w:hAnsi="Calibri" w:cs="Calibri"/>
                                <w:b/>
                                <w:bCs/>
                                <w:sz w:val="32"/>
                                <w:szCs w:val="32"/>
                              </w:rPr>
                              <w:t xml:space="preserve"> </w:t>
                            </w:r>
                            <w:r>
                              <w:rPr>
                                <w:rFonts w:ascii="Calibri" w:hAnsi="Calibri" w:cs="Calibri"/>
                                <w:b/>
                                <w:bCs/>
                                <w:sz w:val="32"/>
                                <w:szCs w:val="32"/>
                              </w:rPr>
                              <w:t>01</w:t>
                            </w:r>
                            <w:r w:rsidR="00A93E33">
                              <w:rPr>
                                <w:rFonts w:ascii="Calibri" w:hAnsi="Calibri" w:cs="Calibri"/>
                                <w:b/>
                                <w:bCs/>
                                <w:sz w:val="32"/>
                                <w:szCs w:val="32"/>
                              </w:rPr>
                              <w:t>, 2024</w:t>
                            </w:r>
                          </w:p>
                        </w:txbxContent>
                      </wps:txbx>
                      <wps:bodyPr wrap="square" lIns="91440" tIns="45720" rIns="91440" bIns="45720" anchor="t">
                        <a:noAutofit/>
                      </wps:bodyPr>
                    </wps:wsp>
                  </a:graphicData>
                </a:graphic>
              </wp:inline>
            </w:drawing>
          </mc:Choice>
          <mc:Fallback>
            <w:pict>
              <v:rect w14:anchorId="262B970B" id="Text Box 10" o:spid="_x0000_s1028" style="width:514.35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" filled="f" stroked="f">
                <v:textbox>
                  <w:txbxContent>
                    <w:p w14:paraId="210FDC85"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 xml:space="preserve">Stealth Solutions, Inc. </w:t>
                      </w:r>
                    </w:p>
                    <w:p w14:paraId="788BA312"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Response</w:t>
                      </w:r>
                    </w:p>
                    <w:p w14:paraId="1FFBD1B1"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 xml:space="preserve">to </w:t>
                      </w:r>
                    </w:p>
                    <w:p w14:paraId="1AA8395D" w14:textId="77777777" w:rsidR="00A93E33" w:rsidRDefault="00A93E33" w:rsidP="00F669CD">
                      <w:pPr>
                        <w:spacing w:line="254" w:lineRule="auto"/>
                        <w:jc w:val="center"/>
                        <w:rPr>
                          <w:rFonts w:ascii="Calibri" w:hAnsi="Calibri" w:cs="Calibri"/>
                          <w:b/>
                          <w:bCs/>
                          <w:sz w:val="32"/>
                          <w:szCs w:val="32"/>
                        </w:rPr>
                      </w:pPr>
                      <w:r>
                        <w:rPr>
                          <w:rFonts w:ascii="Calibri" w:hAnsi="Calibri" w:cs="Calibri"/>
                          <w:b/>
                          <w:bCs/>
                          <w:sz w:val="32"/>
                          <w:szCs w:val="32"/>
                        </w:rPr>
                        <w:t>The Government Publishing Office (GPO)</w:t>
                      </w:r>
                    </w:p>
                    <w:p w14:paraId="296EE471" w14:textId="77777777" w:rsidR="004D24FA" w:rsidRDefault="004D24FA" w:rsidP="008A5F32">
                      <w:pPr>
                        <w:spacing w:line="254" w:lineRule="auto"/>
                        <w:jc w:val="center"/>
                        <w:rPr>
                          <w:rFonts w:cs="Arial"/>
                        </w:rPr>
                      </w:pPr>
                      <w:r w:rsidRPr="004D24FA">
                        <w:rPr>
                          <w:rFonts w:ascii="Calibri" w:hAnsi="Calibri" w:cs="Calibri"/>
                          <w:b/>
                          <w:bCs/>
                          <w:sz w:val="32"/>
                          <w:szCs w:val="32"/>
                        </w:rPr>
                        <w:t>askGPO Salesforce</w:t>
                      </w:r>
                      <w:r w:rsidRPr="005F50D5">
                        <w:rPr>
                          <w:rFonts w:cs="Arial"/>
                        </w:rPr>
                        <w:t xml:space="preserve"> </w:t>
                      </w:r>
                    </w:p>
                    <w:p w14:paraId="6227133B" w14:textId="77777777" w:rsidR="004D24FA" w:rsidRDefault="004D24FA" w:rsidP="008A5F32">
                      <w:pPr>
                        <w:spacing w:line="254" w:lineRule="auto"/>
                        <w:jc w:val="center"/>
                        <w:rPr>
                          <w:rFonts w:cs="Arial"/>
                        </w:rPr>
                      </w:pPr>
                    </w:p>
                    <w:p w14:paraId="6F7DB238" w14:textId="1E3E96AC" w:rsidR="008A5F32" w:rsidRPr="008A5F32" w:rsidRDefault="008E4B18" w:rsidP="008A5F32">
                      <w:pPr>
                        <w:spacing w:line="254" w:lineRule="auto"/>
                        <w:jc w:val="center"/>
                        <w:rPr>
                          <w:rFonts w:ascii="Calibri" w:hAnsi="Calibri" w:cs="Calibri"/>
                          <w:b/>
                          <w:bCs/>
                          <w:sz w:val="32"/>
                          <w:szCs w:val="32"/>
                        </w:rPr>
                      </w:pPr>
                      <w:r w:rsidRPr="008A5F32">
                        <w:rPr>
                          <w:rFonts w:ascii="Calibri" w:hAnsi="Calibri" w:cs="Calibri"/>
                          <w:b/>
                          <w:bCs/>
                          <w:sz w:val="32"/>
                          <w:szCs w:val="32"/>
                        </w:rPr>
                        <w:t>RF</w:t>
                      </w:r>
                      <w:r w:rsidR="008A5F32" w:rsidRPr="008A5F32">
                        <w:rPr>
                          <w:rFonts w:ascii="Calibri" w:hAnsi="Calibri" w:cs="Calibri"/>
                          <w:b/>
                          <w:bCs/>
                          <w:sz w:val="32"/>
                          <w:szCs w:val="32"/>
                        </w:rPr>
                        <w:t>Q</w:t>
                      </w:r>
                      <w:r w:rsidR="00A93E33" w:rsidRPr="008A5F32">
                        <w:rPr>
                          <w:rFonts w:ascii="Calibri" w:hAnsi="Calibri" w:cs="Calibri"/>
                          <w:b/>
                          <w:bCs/>
                          <w:sz w:val="32"/>
                          <w:szCs w:val="32"/>
                        </w:rPr>
                        <w:t xml:space="preserve"> No: </w:t>
                      </w:r>
                      <w:r w:rsidR="008A5F32" w:rsidRPr="008A5F32">
                        <w:rPr>
                          <w:rFonts w:ascii="Calibri" w:hAnsi="Calibri" w:cs="Calibri"/>
                          <w:b/>
                          <w:bCs/>
                          <w:sz w:val="32"/>
                          <w:szCs w:val="32"/>
                        </w:rPr>
                        <w:t>1703480</w:t>
                      </w:r>
                    </w:p>
                    <w:p w14:paraId="35B427C6" w14:textId="442AFF69" w:rsidR="00A93E33" w:rsidRDefault="00A93E33" w:rsidP="00F669CD">
                      <w:pPr>
                        <w:spacing w:line="254" w:lineRule="auto"/>
                        <w:jc w:val="center"/>
                        <w:rPr>
                          <w:rFonts w:ascii="Calibri" w:hAnsi="Calibri" w:cs="Calibri"/>
                          <w:b/>
                          <w:bCs/>
                          <w:sz w:val="32"/>
                          <w:szCs w:val="32"/>
                        </w:rPr>
                      </w:pPr>
                    </w:p>
                    <w:p w14:paraId="5B66ABAC" w14:textId="4BE8A181" w:rsidR="00A93E33" w:rsidRDefault="00A13FA8" w:rsidP="00F669CD">
                      <w:pPr>
                        <w:spacing w:line="254" w:lineRule="auto"/>
                        <w:jc w:val="center"/>
                        <w:rPr>
                          <w:rFonts w:ascii="Calibri" w:hAnsi="Calibri" w:cs="Calibri"/>
                          <w:b/>
                          <w:bCs/>
                          <w:sz w:val="32"/>
                          <w:szCs w:val="32"/>
                        </w:rPr>
                      </w:pPr>
                      <w:r>
                        <w:rPr>
                          <w:rFonts w:ascii="Calibri" w:hAnsi="Calibri" w:cs="Calibri"/>
                          <w:b/>
                          <w:bCs/>
                          <w:sz w:val="32"/>
                          <w:szCs w:val="32"/>
                        </w:rPr>
                        <w:t>July</w:t>
                      </w:r>
                      <w:r w:rsidR="007300E1">
                        <w:rPr>
                          <w:rFonts w:ascii="Calibri" w:hAnsi="Calibri" w:cs="Calibri"/>
                          <w:b/>
                          <w:bCs/>
                          <w:sz w:val="32"/>
                          <w:szCs w:val="32"/>
                        </w:rPr>
                        <w:t xml:space="preserve"> </w:t>
                      </w:r>
                      <w:r>
                        <w:rPr>
                          <w:rFonts w:ascii="Calibri" w:hAnsi="Calibri" w:cs="Calibri"/>
                          <w:b/>
                          <w:bCs/>
                          <w:sz w:val="32"/>
                          <w:szCs w:val="32"/>
                        </w:rPr>
                        <w:t>01</w:t>
                      </w:r>
                      <w:r w:rsidR="00A93E33">
                        <w:rPr>
                          <w:rFonts w:ascii="Calibri" w:hAnsi="Calibri" w:cs="Calibri"/>
                          <w:b/>
                          <w:bCs/>
                          <w:sz w:val="32"/>
                          <w:szCs w:val="32"/>
                        </w:rPr>
                        <w:t>, 2024</w:t>
                      </w:r>
                    </w:p>
                  </w:txbxContent>
                </v:textbox>
                <w10:anchorlock/>
              </v:rect>
            </w:pict>
          </mc:Fallback>
        </mc:AlternateContent>
      </w:r>
    </w:p>
    <w:p w14:paraId="680DB88C" w14:textId="7D551D95" w:rsidR="00D40519" w:rsidRPr="00EC20A2" w:rsidRDefault="00470133" w:rsidP="1DFCEBAE">
      <w:pPr>
        <w:sectPr w:rsidR="00D40519" w:rsidRPr="00EC20A2" w:rsidSect="000111A8">
          <w:headerReference w:type="default" r:id="rId14"/>
          <w:footerReference w:type="default" r:id="rId15"/>
          <w:pgSz w:w="12240" w:h="15840" w:code="1"/>
          <w:pgMar w:top="630" w:right="630" w:bottom="360" w:left="0" w:header="808" w:footer="720" w:gutter="0"/>
          <w:cols w:space="720"/>
          <w:docGrid w:linePitch="360"/>
        </w:sectPr>
      </w:pPr>
      <w:r w:rsidRPr="00EC20A2">
        <w:rPr>
          <w:rFonts w:ascii="Arial" w:hAnsi="Arial" w:cs="Arial"/>
          <w:noProof/>
          <w:color w:val="000000"/>
          <w:sz w:val="22"/>
          <w:szCs w:val="22"/>
        </w:rPr>
        <mc:AlternateContent>
          <mc:Choice Requires="wps">
            <w:drawing>
              <wp:anchor distT="0" distB="0" distL="114300" distR="114300" simplePos="0" relativeHeight="251658245" behindDoc="0" locked="0" layoutInCell="1" allowOverlap="1" wp14:anchorId="55316790" wp14:editId="73381FE3">
                <wp:simplePos x="0" y="0"/>
                <wp:positionH relativeFrom="margin">
                  <wp:posOffset>15240</wp:posOffset>
                </wp:positionH>
                <wp:positionV relativeFrom="paragraph">
                  <wp:posOffset>1791335</wp:posOffset>
                </wp:positionV>
                <wp:extent cx="7749540" cy="337820"/>
                <wp:effectExtent l="0" t="0" r="3810" b="508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3378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ctangle: Diagonal Corners Rounded 11" style="position:absolute;margin-left:1.2pt;margin-top:141.05pt;width:610.2pt;height:26.6pt;z-index:2516643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337820" o:spid="_x0000_s1026" fillcolor="#2b5189" stroked="f" strokeweight="2pt" path="m56304,l7749540,r,l7749540,281516v,31096,-25208,56304,-56304,56304l,337820r,l,56304c,25208,25208,,5630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" w14:anchorId="1277843D">
                <v:path arrowok="t" o:connecttype="custom" o:connectlocs="56304,0;7749540,0;7749540,0;7749540,281516;7693236,337820;0,337820;0,337820;0,56304;56304,0" o:connectangles="0,0,0,0,0,0,0,0,0"/>
                <w10:wrap anchorx="margin"/>
              </v:shape>
            </w:pict>
          </mc:Fallback>
        </mc:AlternateContent>
      </w:r>
      <w:r w:rsidR="00AD1C06" w:rsidRPr="00EC20A2">
        <w:rPr>
          <w:rFonts w:ascii="Arial" w:hAnsi="Arial" w:cs="Arial"/>
          <w:noProof/>
          <w:sz w:val="22"/>
          <w:szCs w:val="22"/>
        </w:rPr>
        <w:drawing>
          <wp:anchor distT="0" distB="0" distL="114300" distR="114300" simplePos="0" relativeHeight="251658243" behindDoc="0" locked="0" layoutInCell="1" allowOverlap="1" wp14:anchorId="28C980C9" wp14:editId="605975DD">
            <wp:simplePos x="0" y="0"/>
            <wp:positionH relativeFrom="margin">
              <wp:posOffset>508000</wp:posOffset>
            </wp:positionH>
            <wp:positionV relativeFrom="paragraph">
              <wp:posOffset>298450</wp:posOffset>
            </wp:positionV>
            <wp:extent cx="2386584" cy="950976"/>
            <wp:effectExtent l="0" t="0" r="0" b="0"/>
            <wp:wrapNone/>
            <wp:docPr id="721891370" name="Picture 721891370"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r w:rsidR="00573504" w:rsidRPr="00EC20A2">
        <w:rPr>
          <w:rFonts w:ascii="Arial" w:hAnsi="Arial" w:cs="Arial"/>
          <w:noProof/>
          <w:sz w:val="22"/>
          <w:szCs w:val="22"/>
        </w:rPr>
        <mc:AlternateContent>
          <mc:Choice Requires="wps">
            <w:drawing>
              <wp:anchor distT="45720" distB="45720" distL="114300" distR="114300" simplePos="0" relativeHeight="251658241" behindDoc="1" locked="0" layoutInCell="1" allowOverlap="1" wp14:anchorId="03669F19" wp14:editId="236B6F0C">
                <wp:simplePos x="0" y="0"/>
                <wp:positionH relativeFrom="column">
                  <wp:posOffset>4333875</wp:posOffset>
                </wp:positionH>
                <wp:positionV relativeFrom="paragraph">
                  <wp:posOffset>2581910</wp:posOffset>
                </wp:positionV>
                <wp:extent cx="2239645" cy="1641475"/>
                <wp:effectExtent l="0" t="0" r="825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641475"/>
                        </a:xfrm>
                        <a:prstGeom prst="rect">
                          <a:avLst/>
                        </a:prstGeom>
                        <a:solidFill>
                          <a:srgbClr val="FFFFFF"/>
                        </a:solidFill>
                        <a:ln w="9525">
                          <a:noFill/>
                          <a:miter lim="800000"/>
                          <a:headEnd/>
                          <a:tailEnd/>
                        </a:ln>
                      </wps:spPr>
                      <wps:txb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77777777"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MAS Contract: </w:t>
                            </w:r>
                            <w:r w:rsidRPr="003D40A0">
                              <w:rPr>
                                <w:rFonts w:asciiTheme="minorHAnsi" w:hAnsiTheme="minorHAnsi" w:cstheme="minorHAnsi"/>
                                <w:b/>
                                <w:bCs/>
                                <w:sz w:val="20"/>
                              </w:rPr>
                              <w:t>47QTCA22D0053</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F577D9" w:rsidP="00D40519">
                            <w:pPr>
                              <w:rPr>
                                <w:rFonts w:asciiTheme="minorHAnsi" w:hAnsiTheme="minorHAnsi" w:cstheme="minorHAnsi"/>
                                <w:sz w:val="20"/>
                              </w:rPr>
                            </w:pPr>
                            <w:hyperlink r:id="rId17"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F19" id="Text Box 7" o:spid="_x0000_s1029" type="#_x0000_t202" style="position:absolute;margin-left:341.25pt;margin-top:203.3pt;width:176.35pt;height:129.2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" stroked="f">
                <v:textbo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77777777"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MAS Contract: </w:t>
                      </w:r>
                      <w:r w:rsidRPr="003D40A0">
                        <w:rPr>
                          <w:rFonts w:asciiTheme="minorHAnsi" w:hAnsiTheme="minorHAnsi" w:cstheme="minorHAnsi"/>
                          <w:b/>
                          <w:bCs/>
                          <w:sz w:val="20"/>
                        </w:rPr>
                        <w:t>47QTCA22D0053</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F577D9" w:rsidP="00D40519">
                      <w:pPr>
                        <w:rPr>
                          <w:rFonts w:asciiTheme="minorHAnsi" w:hAnsiTheme="minorHAnsi" w:cstheme="minorHAnsi"/>
                          <w:sz w:val="20"/>
                        </w:rPr>
                      </w:pPr>
                      <w:hyperlink r:id="rId18"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sidR="00D40519" w:rsidRPr="00EC20A2">
        <w:rPr>
          <w:rFonts w:ascii="Arial" w:hAnsi="Arial" w:cs="Arial"/>
          <w:noProof/>
          <w:sz w:val="22"/>
          <w:szCs w:val="22"/>
        </w:rPr>
        <w:drawing>
          <wp:anchor distT="0" distB="0" distL="114300" distR="114300" simplePos="0" relativeHeight="251658242" behindDoc="0" locked="0" layoutInCell="1" allowOverlap="1" wp14:anchorId="58227842" wp14:editId="24C49414">
            <wp:simplePos x="0" y="0"/>
            <wp:positionH relativeFrom="margin">
              <wp:align>left</wp:align>
            </wp:positionH>
            <wp:positionV relativeFrom="paragraph">
              <wp:posOffset>2651100</wp:posOffset>
            </wp:positionV>
            <wp:extent cx="2386584" cy="950976"/>
            <wp:effectExtent l="0" t="0" r="0" b="0"/>
            <wp:wrapNone/>
            <wp:docPr id="2"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Narrow" w:hAnsi="Arial Narrow"/>
          <w:bCs w:val="0"/>
          <w:noProof/>
          <w:kern w:val="0"/>
          <w:sz w:val="20"/>
          <w:szCs w:val="24"/>
        </w:rPr>
        <w:id w:val="1472584341"/>
        <w:docPartObj>
          <w:docPartGallery w:val="Table of Contents"/>
          <w:docPartUnique/>
        </w:docPartObj>
      </w:sdtPr>
      <w:sdtContent>
        <w:p w14:paraId="48501F6F" w14:textId="0630EB69" w:rsidR="00B84CC8" w:rsidRPr="00EC20A2" w:rsidRDefault="3F5F912F" w:rsidP="7423F6C5">
          <w:pPr>
            <w:pStyle w:val="TOCHeading"/>
            <w:rPr>
              <w:rFonts w:ascii="Arial" w:hAnsi="Arial" w:cs="Arial"/>
              <w:sz w:val="22"/>
              <w:szCs w:val="22"/>
            </w:rPr>
          </w:pPr>
          <w:r w:rsidRPr="7423F6C5">
            <w:rPr>
              <w:rFonts w:ascii="Arial" w:hAnsi="Arial" w:cs="Arial"/>
              <w:sz w:val="22"/>
              <w:szCs w:val="22"/>
            </w:rPr>
            <w:t>Table of Contents</w:t>
          </w:r>
        </w:p>
        <w:p w14:paraId="609CA35F" w14:textId="29D3063A" w:rsidR="00F04732" w:rsidRDefault="7423F6C5">
          <w:pPr>
            <w:pStyle w:val="TOC1"/>
            <w:rPr>
              <w:rFonts w:asciiTheme="minorHAnsi" w:eastAsiaTheme="minorEastAsia" w:hAnsiTheme="minorHAnsi" w:cstheme="minorBidi"/>
              <w:b w:val="0"/>
              <w:bCs w:val="0"/>
              <w:kern w:val="2"/>
              <w:sz w:val="24"/>
              <w:szCs w:val="24"/>
              <w14:ligatures w14:val="standardContextual"/>
            </w:rPr>
          </w:pPr>
          <w:r>
            <w:fldChar w:fldCharType="begin"/>
          </w:r>
          <w:r w:rsidR="00763965">
            <w:instrText>TOC \o "1-3" \z \u \h</w:instrText>
          </w:r>
          <w:r>
            <w:fldChar w:fldCharType="separate"/>
          </w:r>
          <w:hyperlink w:anchor="_Toc170641236" w:history="1">
            <w:r w:rsidR="00F04732" w:rsidRPr="00185B0A">
              <w:rPr>
                <w:rStyle w:val="Hyperlink"/>
              </w:rPr>
              <w:t>1.</w:t>
            </w:r>
            <w:r w:rsidR="00F04732">
              <w:rPr>
                <w:rFonts w:asciiTheme="minorHAnsi" w:eastAsiaTheme="minorEastAsia" w:hAnsiTheme="minorHAnsi" w:cstheme="minorBidi"/>
                <w:b w:val="0"/>
                <w:bCs w:val="0"/>
                <w:kern w:val="2"/>
                <w:sz w:val="24"/>
                <w:szCs w:val="24"/>
                <w14:ligatures w14:val="standardContextual"/>
              </w:rPr>
              <w:tab/>
            </w:r>
            <w:r w:rsidR="00F04732" w:rsidRPr="00185B0A">
              <w:rPr>
                <w:rStyle w:val="Hyperlink"/>
              </w:rPr>
              <w:t>Introduction</w:t>
            </w:r>
            <w:r w:rsidR="00F04732">
              <w:rPr>
                <w:webHidden/>
              </w:rPr>
              <w:tab/>
            </w:r>
            <w:r w:rsidR="00F04732">
              <w:rPr>
                <w:webHidden/>
              </w:rPr>
              <w:fldChar w:fldCharType="begin"/>
            </w:r>
            <w:r w:rsidR="00F04732">
              <w:rPr>
                <w:webHidden/>
              </w:rPr>
              <w:instrText xml:space="preserve"> PAGEREF _Toc170641236 \h </w:instrText>
            </w:r>
            <w:r w:rsidR="00F04732">
              <w:rPr>
                <w:webHidden/>
              </w:rPr>
            </w:r>
            <w:r w:rsidR="00F04732">
              <w:rPr>
                <w:webHidden/>
              </w:rPr>
              <w:fldChar w:fldCharType="separate"/>
            </w:r>
            <w:r w:rsidR="00F04732">
              <w:rPr>
                <w:webHidden/>
              </w:rPr>
              <w:t>2</w:t>
            </w:r>
            <w:r w:rsidR="00F04732">
              <w:rPr>
                <w:webHidden/>
              </w:rPr>
              <w:fldChar w:fldCharType="end"/>
            </w:r>
          </w:hyperlink>
        </w:p>
        <w:p w14:paraId="743463D4" w14:textId="0189F410" w:rsidR="00F04732" w:rsidRDefault="00F577D9">
          <w:pPr>
            <w:pStyle w:val="TOC1"/>
            <w:rPr>
              <w:rFonts w:asciiTheme="minorHAnsi" w:eastAsiaTheme="minorEastAsia" w:hAnsiTheme="minorHAnsi" w:cstheme="minorBidi"/>
              <w:b w:val="0"/>
              <w:bCs w:val="0"/>
              <w:kern w:val="2"/>
              <w:sz w:val="24"/>
              <w:szCs w:val="24"/>
              <w14:ligatures w14:val="standardContextual"/>
            </w:rPr>
          </w:pPr>
          <w:hyperlink w:anchor="_Toc170641237" w:history="1">
            <w:r w:rsidR="00F04732" w:rsidRPr="00185B0A">
              <w:rPr>
                <w:rStyle w:val="Hyperlink"/>
              </w:rPr>
              <w:t>2.</w:t>
            </w:r>
            <w:r w:rsidR="00F04732">
              <w:rPr>
                <w:rFonts w:asciiTheme="minorHAnsi" w:eastAsiaTheme="minorEastAsia" w:hAnsiTheme="minorHAnsi" w:cstheme="minorBidi"/>
                <w:b w:val="0"/>
                <w:bCs w:val="0"/>
                <w:kern w:val="2"/>
                <w:sz w:val="24"/>
                <w:szCs w:val="24"/>
                <w14:ligatures w14:val="standardContextual"/>
              </w:rPr>
              <w:tab/>
            </w:r>
            <w:r w:rsidR="00F04732" w:rsidRPr="00185B0A">
              <w:rPr>
                <w:rStyle w:val="Hyperlink"/>
              </w:rPr>
              <w:t>Stealth Solutions - Corporate Overview</w:t>
            </w:r>
            <w:r w:rsidR="00F04732">
              <w:rPr>
                <w:webHidden/>
              </w:rPr>
              <w:tab/>
            </w:r>
            <w:r w:rsidR="00F04732">
              <w:rPr>
                <w:webHidden/>
              </w:rPr>
              <w:fldChar w:fldCharType="begin"/>
            </w:r>
            <w:r w:rsidR="00F04732">
              <w:rPr>
                <w:webHidden/>
              </w:rPr>
              <w:instrText xml:space="preserve"> PAGEREF _Toc170641237 \h </w:instrText>
            </w:r>
            <w:r w:rsidR="00F04732">
              <w:rPr>
                <w:webHidden/>
              </w:rPr>
            </w:r>
            <w:r w:rsidR="00F04732">
              <w:rPr>
                <w:webHidden/>
              </w:rPr>
              <w:fldChar w:fldCharType="separate"/>
            </w:r>
            <w:r w:rsidR="00F04732">
              <w:rPr>
                <w:webHidden/>
              </w:rPr>
              <w:t>2</w:t>
            </w:r>
            <w:r w:rsidR="00F04732">
              <w:rPr>
                <w:webHidden/>
              </w:rPr>
              <w:fldChar w:fldCharType="end"/>
            </w:r>
          </w:hyperlink>
        </w:p>
        <w:p w14:paraId="18E6A092" w14:textId="37DC4CAE" w:rsidR="00F04732" w:rsidRDefault="00F577D9">
          <w:pPr>
            <w:pStyle w:val="TOC1"/>
            <w:rPr>
              <w:rFonts w:asciiTheme="minorHAnsi" w:eastAsiaTheme="minorEastAsia" w:hAnsiTheme="minorHAnsi" w:cstheme="minorBidi"/>
              <w:b w:val="0"/>
              <w:bCs w:val="0"/>
              <w:kern w:val="2"/>
              <w:sz w:val="24"/>
              <w:szCs w:val="24"/>
              <w14:ligatures w14:val="standardContextual"/>
            </w:rPr>
          </w:pPr>
          <w:hyperlink w:anchor="_Toc170641238" w:history="1">
            <w:r w:rsidR="00F04732" w:rsidRPr="00185B0A">
              <w:rPr>
                <w:rStyle w:val="Hyperlink"/>
              </w:rPr>
              <w:t>3.</w:t>
            </w:r>
            <w:r w:rsidR="00F04732">
              <w:rPr>
                <w:rFonts w:asciiTheme="minorHAnsi" w:eastAsiaTheme="minorEastAsia" w:hAnsiTheme="minorHAnsi" w:cstheme="minorBidi"/>
                <w:b w:val="0"/>
                <w:bCs w:val="0"/>
                <w:kern w:val="2"/>
                <w:sz w:val="24"/>
                <w:szCs w:val="24"/>
                <w14:ligatures w14:val="standardContextual"/>
              </w:rPr>
              <w:tab/>
            </w:r>
            <w:r w:rsidR="00F04732" w:rsidRPr="00185B0A">
              <w:rPr>
                <w:rStyle w:val="Hyperlink"/>
              </w:rPr>
              <w:t>Stealth Salesforce Capabilities:</w:t>
            </w:r>
            <w:r w:rsidR="00F04732">
              <w:rPr>
                <w:webHidden/>
              </w:rPr>
              <w:tab/>
            </w:r>
            <w:r w:rsidR="00F04732">
              <w:rPr>
                <w:webHidden/>
              </w:rPr>
              <w:fldChar w:fldCharType="begin"/>
            </w:r>
            <w:r w:rsidR="00F04732">
              <w:rPr>
                <w:webHidden/>
              </w:rPr>
              <w:instrText xml:space="preserve"> PAGEREF _Toc170641238 \h </w:instrText>
            </w:r>
            <w:r w:rsidR="00F04732">
              <w:rPr>
                <w:webHidden/>
              </w:rPr>
            </w:r>
            <w:r w:rsidR="00F04732">
              <w:rPr>
                <w:webHidden/>
              </w:rPr>
              <w:fldChar w:fldCharType="separate"/>
            </w:r>
            <w:r w:rsidR="00F04732">
              <w:rPr>
                <w:webHidden/>
              </w:rPr>
              <w:t>3</w:t>
            </w:r>
            <w:r w:rsidR="00F04732">
              <w:rPr>
                <w:webHidden/>
              </w:rPr>
              <w:fldChar w:fldCharType="end"/>
            </w:r>
          </w:hyperlink>
        </w:p>
        <w:p w14:paraId="62AAD1BC" w14:textId="50EDF69C" w:rsidR="00F04732" w:rsidRDefault="00F577D9">
          <w:pPr>
            <w:pStyle w:val="TOC1"/>
            <w:rPr>
              <w:rFonts w:asciiTheme="minorHAnsi" w:eastAsiaTheme="minorEastAsia" w:hAnsiTheme="minorHAnsi" w:cstheme="minorBidi"/>
              <w:b w:val="0"/>
              <w:bCs w:val="0"/>
              <w:kern w:val="2"/>
              <w:sz w:val="24"/>
              <w:szCs w:val="24"/>
              <w14:ligatures w14:val="standardContextual"/>
            </w:rPr>
          </w:pPr>
          <w:hyperlink w:anchor="_Toc170641239" w:history="1">
            <w:r w:rsidR="00F04732" w:rsidRPr="00185B0A">
              <w:rPr>
                <w:rStyle w:val="Hyperlink"/>
              </w:rPr>
              <w:t>4.</w:t>
            </w:r>
            <w:r w:rsidR="00F04732">
              <w:rPr>
                <w:rFonts w:asciiTheme="minorHAnsi" w:eastAsiaTheme="minorEastAsia" w:hAnsiTheme="minorHAnsi" w:cstheme="minorBidi"/>
                <w:b w:val="0"/>
                <w:bCs w:val="0"/>
                <w:kern w:val="2"/>
                <w:sz w:val="24"/>
                <w:szCs w:val="24"/>
                <w14:ligatures w14:val="standardContextual"/>
              </w:rPr>
              <w:tab/>
            </w:r>
            <w:r w:rsidR="00F04732" w:rsidRPr="00185B0A">
              <w:rPr>
                <w:rStyle w:val="Hyperlink"/>
              </w:rPr>
              <w:t>Stealth Implementation Methodology</w:t>
            </w:r>
            <w:r w:rsidR="00F04732">
              <w:rPr>
                <w:webHidden/>
              </w:rPr>
              <w:tab/>
            </w:r>
            <w:r w:rsidR="00F04732">
              <w:rPr>
                <w:webHidden/>
              </w:rPr>
              <w:fldChar w:fldCharType="begin"/>
            </w:r>
            <w:r w:rsidR="00F04732">
              <w:rPr>
                <w:webHidden/>
              </w:rPr>
              <w:instrText xml:space="preserve"> PAGEREF _Toc170641239 \h </w:instrText>
            </w:r>
            <w:r w:rsidR="00F04732">
              <w:rPr>
                <w:webHidden/>
              </w:rPr>
            </w:r>
            <w:r w:rsidR="00F04732">
              <w:rPr>
                <w:webHidden/>
              </w:rPr>
              <w:fldChar w:fldCharType="separate"/>
            </w:r>
            <w:r w:rsidR="00F04732">
              <w:rPr>
                <w:webHidden/>
              </w:rPr>
              <w:t>4</w:t>
            </w:r>
            <w:r w:rsidR="00F04732">
              <w:rPr>
                <w:webHidden/>
              </w:rPr>
              <w:fldChar w:fldCharType="end"/>
            </w:r>
          </w:hyperlink>
        </w:p>
        <w:p w14:paraId="4E3D0B30" w14:textId="6943233D" w:rsidR="00F04732" w:rsidRDefault="00F577D9">
          <w:pPr>
            <w:pStyle w:val="TOC1"/>
            <w:rPr>
              <w:rFonts w:asciiTheme="minorHAnsi" w:eastAsiaTheme="minorEastAsia" w:hAnsiTheme="minorHAnsi" w:cstheme="minorBidi"/>
              <w:b w:val="0"/>
              <w:bCs w:val="0"/>
              <w:kern w:val="2"/>
              <w:sz w:val="24"/>
              <w:szCs w:val="24"/>
              <w14:ligatures w14:val="standardContextual"/>
            </w:rPr>
          </w:pPr>
          <w:hyperlink w:anchor="_Toc170641240" w:history="1">
            <w:r w:rsidR="00F04732" w:rsidRPr="00185B0A">
              <w:rPr>
                <w:rStyle w:val="Hyperlink"/>
              </w:rPr>
              <w:t>5.</w:t>
            </w:r>
            <w:r w:rsidR="00F04732">
              <w:rPr>
                <w:rFonts w:asciiTheme="minorHAnsi" w:eastAsiaTheme="minorEastAsia" w:hAnsiTheme="minorHAnsi" w:cstheme="minorBidi"/>
                <w:b w:val="0"/>
                <w:bCs w:val="0"/>
                <w:kern w:val="2"/>
                <w:sz w:val="24"/>
                <w:szCs w:val="24"/>
                <w14:ligatures w14:val="standardContextual"/>
              </w:rPr>
              <w:tab/>
            </w:r>
            <w:r w:rsidR="00F04732" w:rsidRPr="00185B0A">
              <w:rPr>
                <w:rStyle w:val="Hyperlink"/>
              </w:rPr>
              <w:t>Past Performance Example</w:t>
            </w:r>
            <w:r w:rsidR="00F04732">
              <w:rPr>
                <w:webHidden/>
              </w:rPr>
              <w:tab/>
            </w:r>
            <w:r w:rsidR="00F04732">
              <w:rPr>
                <w:webHidden/>
              </w:rPr>
              <w:fldChar w:fldCharType="begin"/>
            </w:r>
            <w:r w:rsidR="00F04732">
              <w:rPr>
                <w:webHidden/>
              </w:rPr>
              <w:instrText xml:space="preserve"> PAGEREF _Toc170641240 \h </w:instrText>
            </w:r>
            <w:r w:rsidR="00F04732">
              <w:rPr>
                <w:webHidden/>
              </w:rPr>
            </w:r>
            <w:r w:rsidR="00F04732">
              <w:rPr>
                <w:webHidden/>
              </w:rPr>
              <w:fldChar w:fldCharType="separate"/>
            </w:r>
            <w:r w:rsidR="00F04732">
              <w:rPr>
                <w:webHidden/>
              </w:rPr>
              <w:t>4</w:t>
            </w:r>
            <w:r w:rsidR="00F04732">
              <w:rPr>
                <w:webHidden/>
              </w:rPr>
              <w:fldChar w:fldCharType="end"/>
            </w:r>
          </w:hyperlink>
        </w:p>
        <w:p w14:paraId="6F2A77C8" w14:textId="16E30DE0" w:rsidR="7423F6C5" w:rsidRDefault="7423F6C5" w:rsidP="7423F6C5">
          <w:pPr>
            <w:pStyle w:val="TOC2"/>
            <w:tabs>
              <w:tab w:val="clear" w:pos="9360"/>
              <w:tab w:val="right" w:leader="dot" w:pos="9345"/>
            </w:tabs>
            <w:rPr>
              <w:rStyle w:val="Hyperlink"/>
            </w:rPr>
          </w:pPr>
          <w:r>
            <w:fldChar w:fldCharType="end"/>
          </w:r>
        </w:p>
      </w:sdtContent>
    </w:sdt>
    <w:p w14:paraId="29A7728F" w14:textId="21861ACB" w:rsidR="008D7FA3" w:rsidRDefault="008D7FA3" w:rsidP="1DFCEBAE">
      <w:pPr>
        <w:pStyle w:val="TOC2"/>
        <w:tabs>
          <w:tab w:val="left" w:pos="600"/>
        </w:tabs>
        <w:rPr>
          <w:rStyle w:val="Hyperlink"/>
          <w:kern w:val="2"/>
          <w:lang w:val="en-IN" w:eastAsia="en-IN"/>
          <w14:ligatures w14:val="standardContextual"/>
        </w:rPr>
      </w:pPr>
    </w:p>
    <w:p w14:paraId="2A0DD400" w14:textId="17E2A6DA" w:rsidR="00C05B60" w:rsidRPr="00EC20A2" w:rsidRDefault="00C05B60" w:rsidP="50FFEF82">
      <w:pPr>
        <w:pStyle w:val="TOC2"/>
        <w:tabs>
          <w:tab w:val="left" w:pos="600"/>
        </w:tabs>
        <w:rPr>
          <w:rStyle w:val="Hyperlink"/>
          <w:rFonts w:ascii="Arial" w:hAnsi="Arial" w:cs="Arial"/>
          <w:kern w:val="2"/>
          <w:sz w:val="22"/>
          <w:szCs w:val="22"/>
          <w14:ligatures w14:val="standardContextual"/>
        </w:rPr>
      </w:pPr>
    </w:p>
    <w:p w14:paraId="67F97FB4" w14:textId="5531AAA4" w:rsidR="0084287E" w:rsidRDefault="00C2260F" w:rsidP="0084287E">
      <w:pPr>
        <w:rPr>
          <w:rFonts w:ascii="Arial" w:hAnsi="Arial" w:cs="Arial"/>
          <w:sz w:val="22"/>
          <w:szCs w:val="22"/>
        </w:rPr>
      </w:pPr>
      <w:r>
        <w:rPr>
          <w:rFonts w:ascii="Arial" w:hAnsi="Arial" w:cs="Arial"/>
          <w:sz w:val="22"/>
          <w:szCs w:val="22"/>
        </w:rPr>
        <w:br w:type="page"/>
      </w:r>
    </w:p>
    <w:p w14:paraId="40EC0966" w14:textId="77777777" w:rsidR="00894DBA" w:rsidRDefault="00894DBA" w:rsidP="0084287E">
      <w:pPr>
        <w:rPr>
          <w:rFonts w:ascii="Arial" w:hAnsi="Arial" w:cs="Arial"/>
          <w:sz w:val="22"/>
          <w:szCs w:val="22"/>
        </w:rPr>
      </w:pPr>
    </w:p>
    <w:p w14:paraId="6100BA86" w14:textId="74940A4D" w:rsidR="00120E90" w:rsidRPr="00C2260F" w:rsidRDefault="00F00D62" w:rsidP="00C2260F">
      <w:pPr>
        <w:pStyle w:val="Heading1-NoNumbering"/>
      </w:pPr>
      <w:bookmarkStart w:id="0" w:name="_Toc170641236"/>
      <w:r w:rsidRPr="7423F6C5">
        <w:t>Introduction</w:t>
      </w:r>
      <w:bookmarkEnd w:id="0"/>
      <w:r w:rsidRPr="7423F6C5">
        <w:t xml:space="preserve">  </w:t>
      </w:r>
    </w:p>
    <w:p w14:paraId="478FF8B6" w14:textId="66BB2E41" w:rsidR="00120E90" w:rsidRDefault="5E25859D" w:rsidP="00CD5898">
      <w:pPr>
        <w:rPr>
          <w:rFonts w:eastAsia="Arial"/>
        </w:rPr>
      </w:pPr>
      <w:r w:rsidRPr="7423F6C5">
        <w:rPr>
          <w:rFonts w:eastAsia="Arial"/>
        </w:rPr>
        <w:t xml:space="preserve">The Library Services and Content Management (LSCM) division is seeking a comprehensive solution to enhance and sustain the askGPO operational system, a critical tool that integrates Salesforce with various programs under the Superintendent of Documents. Since its implementation in August 2020, the askGPO/Salesforce platform has evolved into a multi-channel technology that manages interactions and services for the Federal Depository Library Program (FDLP), federal agencies, Congress, and the public. This initiative aims to continue leveraging the platform to provide </w:t>
      </w:r>
      <w:r w:rsidRPr="008E12AA">
        <w:rPr>
          <w:rFonts w:eastAsia="Arial"/>
        </w:rPr>
        <w:t>seamless data management, improve operational efficiencies, and foster stronger partnerships within the FDLP community.</w:t>
      </w:r>
      <w:r w:rsidR="01006F9C" w:rsidRPr="008E12AA">
        <w:rPr>
          <w:rFonts w:eastAsia="Arial"/>
        </w:rPr>
        <w:t xml:space="preserve"> The project will focus on maintaining and enhancing the current askGPO/Salesforce</w:t>
      </w:r>
      <w:r w:rsidR="01006F9C" w:rsidRPr="7423F6C5">
        <w:rPr>
          <w:rFonts w:eastAsia="Arial"/>
        </w:rPr>
        <w:t xml:space="preserve"> application, ensuring continuous development and deployment of new functionalities. Key objectives include integrating various tools and systems within the askGPO framework, managing customer accounts, handling inquiries, and supporting the Congressional Mandated Reports (CMR) program.</w:t>
      </w:r>
    </w:p>
    <w:p w14:paraId="5F49AC54" w14:textId="77777777" w:rsidR="00CD5898" w:rsidRDefault="00CD5898" w:rsidP="00CD5898">
      <w:pPr>
        <w:rPr>
          <w:rFonts w:eastAsia="Arial"/>
        </w:rPr>
      </w:pPr>
    </w:p>
    <w:p w14:paraId="24BF9EA5" w14:textId="33F76612" w:rsidR="00F50835" w:rsidRDefault="01006F9C" w:rsidP="00F50835">
      <w:pPr>
        <w:rPr>
          <w:rFonts w:eastAsia="Arial"/>
        </w:rPr>
      </w:pPr>
      <w:r w:rsidRPr="7423F6C5">
        <w:rPr>
          <w:rFonts w:eastAsia="Arial"/>
        </w:rPr>
        <w:t xml:space="preserve">As a part of the response, Stealth Solutions would like to focus on how we are clearly equipped to meet all </w:t>
      </w:r>
      <w:r w:rsidR="00616C31">
        <w:rPr>
          <w:rFonts w:eastAsia="Arial"/>
        </w:rPr>
        <w:t xml:space="preserve">the </w:t>
      </w:r>
      <w:r w:rsidRPr="7423F6C5">
        <w:rPr>
          <w:rFonts w:eastAsia="Arial"/>
        </w:rPr>
        <w:t xml:space="preserve">needs and project demands. We </w:t>
      </w:r>
      <w:r w:rsidR="00616C31">
        <w:rPr>
          <w:rFonts w:eastAsia="Arial"/>
        </w:rPr>
        <w:t xml:space="preserve">have also provided </w:t>
      </w:r>
      <w:r w:rsidR="00F83E54">
        <w:rPr>
          <w:rFonts w:eastAsia="Arial"/>
        </w:rPr>
        <w:t xml:space="preserve">information </w:t>
      </w:r>
      <w:r w:rsidR="00616C31">
        <w:rPr>
          <w:rFonts w:eastAsia="Arial"/>
        </w:rPr>
        <w:t>a sim</w:t>
      </w:r>
      <w:r w:rsidR="00F83E54">
        <w:rPr>
          <w:rFonts w:eastAsia="Arial"/>
        </w:rPr>
        <w:t xml:space="preserve">ilar project we </w:t>
      </w:r>
      <w:r w:rsidR="3107AC3B" w:rsidRPr="7423F6C5">
        <w:rPr>
          <w:rFonts w:eastAsia="Arial"/>
        </w:rPr>
        <w:t>execut</w:t>
      </w:r>
      <w:r w:rsidR="00F83E54">
        <w:rPr>
          <w:rFonts w:eastAsia="Arial"/>
        </w:rPr>
        <w:t>ed within the</w:t>
      </w:r>
      <w:r w:rsidR="3107AC3B" w:rsidRPr="7423F6C5">
        <w:rPr>
          <w:rFonts w:eastAsia="Arial"/>
        </w:rPr>
        <w:t xml:space="preserve"> last 3 years.</w:t>
      </w:r>
    </w:p>
    <w:p w14:paraId="4B783406" w14:textId="77777777" w:rsidR="007F1F3A" w:rsidRDefault="007F1F3A" w:rsidP="00F50835">
      <w:pPr>
        <w:rPr>
          <w:rFonts w:eastAsia="Arial"/>
        </w:rPr>
      </w:pPr>
    </w:p>
    <w:p w14:paraId="44B8CC58" w14:textId="3AFB3166" w:rsidR="007F1F3A" w:rsidRDefault="007F1F3A" w:rsidP="00F50835">
      <w:pPr>
        <w:rPr>
          <w:rFonts w:eastAsia="Arial"/>
        </w:rPr>
      </w:pPr>
      <w:r>
        <w:rPr>
          <w:rFonts w:eastAsia="Arial"/>
        </w:rPr>
        <w:t>Clarifications to this RFI based response can be obtained through your contact with Raj She</w:t>
      </w:r>
      <w:r w:rsidR="00D56395">
        <w:rPr>
          <w:rFonts w:eastAsia="Arial"/>
        </w:rPr>
        <w:t>k</w:t>
      </w:r>
      <w:r w:rsidR="001062B5">
        <w:rPr>
          <w:rFonts w:eastAsia="Arial"/>
        </w:rPr>
        <w:t xml:space="preserve">har, </w:t>
      </w:r>
      <w:hyperlink r:id="rId19" w:history="1">
        <w:r w:rsidR="00D56395" w:rsidRPr="0071202A">
          <w:rPr>
            <w:rStyle w:val="Hyperlink"/>
            <w:rFonts w:eastAsia="Arial"/>
          </w:rPr>
          <w:t>raj.shekhara@stealth-us.com</w:t>
        </w:r>
      </w:hyperlink>
      <w:r w:rsidR="00D56395">
        <w:rPr>
          <w:rFonts w:eastAsia="Arial"/>
        </w:rPr>
        <w:t xml:space="preserve">, or </w:t>
      </w:r>
      <w:r w:rsidR="00D56395" w:rsidRPr="00D56395">
        <w:rPr>
          <w:rFonts w:eastAsia="Arial"/>
        </w:rPr>
        <w:t>206-495-7898</w:t>
      </w:r>
      <w:r w:rsidR="00D56395">
        <w:rPr>
          <w:rFonts w:eastAsia="Arial"/>
        </w:rPr>
        <w:t>.</w:t>
      </w:r>
      <w:r w:rsidR="00D56395" w:rsidRPr="00D56395">
        <w:rPr>
          <w:rFonts w:eastAsia="Arial"/>
        </w:rPr>
        <w:t xml:space="preserve">                    </w:t>
      </w:r>
    </w:p>
    <w:p w14:paraId="5ED8A5F5" w14:textId="77777777" w:rsidR="00C2260F" w:rsidRPr="00422756" w:rsidRDefault="00C2260F" w:rsidP="00F50835">
      <w:pPr>
        <w:rPr>
          <w:rFonts w:eastAsia="Arial"/>
        </w:rPr>
      </w:pPr>
    </w:p>
    <w:p w14:paraId="6F2487D0" w14:textId="6764F2BA" w:rsidR="00120E90" w:rsidRPr="00C2260F" w:rsidRDefault="00A31B33" w:rsidP="00C2260F">
      <w:pPr>
        <w:pStyle w:val="Heading1-NoNumbering"/>
      </w:pPr>
      <w:bookmarkStart w:id="1" w:name="_Toc170641237"/>
      <w:r w:rsidRPr="7423F6C5">
        <w:t xml:space="preserve">Stealth Solutions - </w:t>
      </w:r>
      <w:r w:rsidR="00F50835" w:rsidRPr="7423F6C5">
        <w:t>C</w:t>
      </w:r>
      <w:r w:rsidR="00B5655F" w:rsidRPr="7423F6C5">
        <w:t>orporate Overview</w:t>
      </w:r>
      <w:bookmarkEnd w:id="1"/>
    </w:p>
    <w:p w14:paraId="7193BBF0" w14:textId="58754E61" w:rsidR="333ED200" w:rsidRDefault="333ED200" w:rsidP="00CD5898">
      <w:r w:rsidRPr="5C1D998C">
        <w:t xml:space="preserve">Stealth Solutions, Inc. (Stealth) is a Virginia-based SBA certified 8a small business incorporated in 2014. Stealth is a contract vehicle holder </w:t>
      </w:r>
      <w:r w:rsidR="00AA6CD3">
        <w:t>on</w:t>
      </w:r>
      <w:r w:rsidRPr="5C1D998C">
        <w:t xml:space="preserve"> 8a STARS III and GSA’s Multiple Award Schedule (MAS).   </w:t>
      </w:r>
    </w:p>
    <w:p w14:paraId="3DD58328" w14:textId="77777777" w:rsidR="00CD5898" w:rsidRDefault="00CD5898" w:rsidP="00CD5898"/>
    <w:p w14:paraId="1F57E902" w14:textId="65D31438" w:rsidR="333ED200" w:rsidRDefault="333ED200" w:rsidP="00CD5898">
      <w:r w:rsidRPr="5C1D998C">
        <w:t xml:space="preserve">Stealth’s key management team personnel have been involved with and certified at various levels of Salesforce for more than 10 years each. Additionally, Stealth is a consulting partner of Salesforce. As a Salesforce Consulting Partner, Stealth provides our clients with the expertise to configure, customize, and develop customer-specific applications on the Salesforce Platform like Service Cloud Implementation, Customer Relationship Management, Grants Management, Contact Management, Learning Management, Investment Management, and others.  </w:t>
      </w:r>
    </w:p>
    <w:p w14:paraId="4C3FA983" w14:textId="77777777" w:rsidR="00CD5898" w:rsidRDefault="00CD5898" w:rsidP="00CD5898"/>
    <w:p w14:paraId="67A22723" w14:textId="26EDE103" w:rsidR="5C1D998C" w:rsidRDefault="333ED200" w:rsidP="00315149">
      <w:r w:rsidRPr="5C1D998C">
        <w:t xml:space="preserve">Stealth’s Salesforce team encompasses a mindset to deliver maximum value to clients while transitioning to Salesforce and continued operational support excellence, so clients realize Salesforce value indefinitely. The Salesforce team was built by hiring the best talent in the market and mentoring the talent to deliver results the way Stealth has always delivered. </w:t>
      </w:r>
      <w:r w:rsidR="00315149">
        <w:t xml:space="preserve"> </w:t>
      </w:r>
    </w:p>
    <w:p w14:paraId="745E4197" w14:textId="77777777" w:rsidR="00315149" w:rsidRPr="00315149" w:rsidRDefault="00315149" w:rsidP="00315149"/>
    <w:p w14:paraId="1552992F" w14:textId="6DFB24DA" w:rsidR="333ED200" w:rsidRDefault="333ED200" w:rsidP="00C77797">
      <w:r w:rsidRPr="5C1D998C">
        <w:t>Stealth Solutions understands and agrees with the notional evaluation approach of the pending solicitation. We look forward in providing our complete capabilities and addressing problem statements with our proposed solution approach. Upon assessment of our capabilities and approach we w</w:t>
      </w:r>
      <w:r w:rsidR="00F00A1D">
        <w:t xml:space="preserve">ill </w:t>
      </w:r>
      <w:r w:rsidRPr="5C1D998C">
        <w:t>provid</w:t>
      </w:r>
      <w:r w:rsidR="00F00A1D">
        <w:t>e</w:t>
      </w:r>
      <w:r w:rsidRPr="5C1D998C">
        <w:t xml:space="preserve"> highly competitive pricing information and a demonstration of our solution building capabilities.</w:t>
      </w:r>
    </w:p>
    <w:p w14:paraId="7BC6D978" w14:textId="3B020CE9" w:rsidR="5C1D998C" w:rsidRDefault="5C1D998C" w:rsidP="5C1D998C">
      <w:pPr>
        <w:rPr>
          <w:color w:val="000000" w:themeColor="text1"/>
        </w:rPr>
      </w:pPr>
    </w:p>
    <w:p w14:paraId="49194FCB" w14:textId="43DD9A8A" w:rsidR="5C1D998C" w:rsidRPr="00C2260F" w:rsidRDefault="333ED200" w:rsidP="00C2260F">
      <w:pPr>
        <w:pStyle w:val="Heading1-NoNumbering"/>
      </w:pPr>
      <w:bookmarkStart w:id="2" w:name="_Toc170641238"/>
      <w:r w:rsidRPr="00B41E03">
        <w:t>Stealth Salesforce Capabilities:</w:t>
      </w:r>
      <w:bookmarkEnd w:id="2"/>
    </w:p>
    <w:p w14:paraId="7A74FB00" w14:textId="1B2D4B30" w:rsidR="35EBC9E7" w:rsidRDefault="35EBC9E7" w:rsidP="00315149">
      <w:r w:rsidRPr="5C1D998C">
        <w:t>As a Salesforce Partner, Stealth pride</w:t>
      </w:r>
      <w:r w:rsidR="00EF6404">
        <w:t>s</w:t>
      </w:r>
      <w:r w:rsidRPr="5C1D998C">
        <w:t xml:space="preserve"> ourselves on our deep implementation expertise in deploying Salesforce solutions tailored specifically for government agencies. Stealth has built </w:t>
      </w:r>
      <w:r w:rsidR="24A6F0C3" w:rsidRPr="5C1D998C">
        <w:t>various solutions</w:t>
      </w:r>
      <w:r w:rsidRPr="5C1D998C">
        <w:t xml:space="preserve"> like Grants Management, Contact Management, Learning Management, etc. on the Salesforce platform for various Government Agencies.   Stealth’s Salesforce team encompasses a mindset to deliver maximum value to clients while transitioning </w:t>
      </w:r>
      <w:r w:rsidR="6F13C233" w:rsidRPr="5C1D998C">
        <w:t>to Salesforce</w:t>
      </w:r>
      <w:r w:rsidRPr="5C1D998C">
        <w:t xml:space="preserve">. The Salesforce team was built by hiring the best talent in the market and mentoring the talent to deliver results the way Stealth has always delivered. </w:t>
      </w:r>
    </w:p>
    <w:p w14:paraId="06E0EF58" w14:textId="6A9D54F0" w:rsidR="5C1D998C" w:rsidRDefault="5C1D998C" w:rsidP="00315149"/>
    <w:p w14:paraId="22BDE480" w14:textId="7E12769D" w:rsidR="35EBC9E7" w:rsidRDefault="35EBC9E7" w:rsidP="00315149">
      <w:r w:rsidRPr="5C1D998C">
        <w:t>We specialize in customizing and integrating Salesforce to enhance public sector operations, from streamlining citizen services and improving constituent relationship management to automating internal workflows and ensuring compliance with governmental standards. Our proven track record of successful Salesforce implementations for various government departments underscores our commitment to delivering robust, scalable, and compliant solutions that drive efficiency and transparency.</w:t>
      </w:r>
    </w:p>
    <w:p w14:paraId="4E8B9BAE" w14:textId="77777777" w:rsidR="00AA626B" w:rsidRDefault="00AA626B" w:rsidP="00315149"/>
    <w:p w14:paraId="21FC49EE" w14:textId="470685AD" w:rsidR="00AA626B" w:rsidRPr="007F4D22" w:rsidRDefault="00242B83" w:rsidP="00315149">
      <w:pPr>
        <w:rPr>
          <w:b/>
          <w:bCs/>
        </w:rPr>
      </w:pPr>
      <w:r w:rsidRPr="007F4D22">
        <w:rPr>
          <w:b/>
          <w:bCs/>
        </w:rPr>
        <w:t>Stealth</w:t>
      </w:r>
      <w:r w:rsidR="00AA626B" w:rsidRPr="007F4D22">
        <w:rPr>
          <w:b/>
          <w:bCs/>
        </w:rPr>
        <w:t xml:space="preserve"> key</w:t>
      </w:r>
      <w:r w:rsidRPr="007F4D22">
        <w:rPr>
          <w:b/>
          <w:bCs/>
        </w:rPr>
        <w:t xml:space="preserve"> Salesforce services are:</w:t>
      </w:r>
    </w:p>
    <w:p w14:paraId="7B94716D" w14:textId="4339892A" w:rsidR="5C1D998C" w:rsidRDefault="5C1D998C" w:rsidP="00315149"/>
    <w:p w14:paraId="58C29DDD" w14:textId="4C4FFFDE" w:rsidR="52EE7836" w:rsidRDefault="52EE7836" w:rsidP="00315149">
      <w:r w:rsidRPr="00242B83">
        <w:rPr>
          <w:b/>
          <w:bCs/>
        </w:rPr>
        <w:t>Implementation</w:t>
      </w:r>
      <w:r w:rsidR="35EBC9E7" w:rsidRPr="00242B83">
        <w:rPr>
          <w:b/>
          <w:bCs/>
        </w:rPr>
        <w:t xml:space="preserve"> Services</w:t>
      </w:r>
      <w:r w:rsidR="35EBC9E7" w:rsidRPr="5C1D998C">
        <w:t xml:space="preserve">: </w:t>
      </w:r>
      <w:r w:rsidR="00242B83">
        <w:t>I</w:t>
      </w:r>
      <w:r w:rsidR="35EBC9E7" w:rsidRPr="5C1D998C">
        <w:t>nclude</w:t>
      </w:r>
      <w:r w:rsidR="00242B83">
        <w:t>s</w:t>
      </w:r>
      <w:r w:rsidR="35EBC9E7" w:rsidRPr="5C1D998C">
        <w:t xml:space="preserve"> Requirements Gathering, Solution Design, System Configuration, Customization, Data Migration, End User Training and Go Live Support. Ideal for </w:t>
      </w:r>
      <w:r w:rsidR="5CF719B0" w:rsidRPr="5C1D998C">
        <w:t>Government</w:t>
      </w:r>
      <w:r w:rsidR="35EBC9E7" w:rsidRPr="5C1D998C">
        <w:t xml:space="preserve"> Agencies who are transitioning from Legacy Systems to Cloud Applications</w:t>
      </w:r>
    </w:p>
    <w:p w14:paraId="1160114B" w14:textId="6ABB9130" w:rsidR="5C1D998C" w:rsidRDefault="5C1D998C" w:rsidP="00315149"/>
    <w:p w14:paraId="13A6692B" w14:textId="76BEF384" w:rsidR="35EBC9E7" w:rsidRDefault="35EBC9E7" w:rsidP="00315149">
      <w:r w:rsidRPr="00242B83">
        <w:rPr>
          <w:b/>
          <w:bCs/>
        </w:rPr>
        <w:t>Integration Services</w:t>
      </w:r>
      <w:r w:rsidRPr="5C1D998C">
        <w:t xml:space="preserve">: </w:t>
      </w:r>
      <w:r w:rsidR="00242B83">
        <w:t>Provides</w:t>
      </w:r>
      <w:r w:rsidRPr="5C1D998C">
        <w:t xml:space="preserve"> creating seamless integrations between Salesforce and existing legacy </w:t>
      </w:r>
      <w:r w:rsidR="662CAD68" w:rsidRPr="5C1D998C">
        <w:t>applications</w:t>
      </w:r>
      <w:r w:rsidRPr="5C1D998C">
        <w:t xml:space="preserve"> using Salesforce APIs or middleware such as </w:t>
      </w:r>
      <w:r w:rsidR="59DF0709" w:rsidRPr="5C1D998C">
        <w:t>MuleSoft</w:t>
      </w:r>
      <w:r w:rsidRPr="5C1D998C">
        <w:t>. Ideal for Government agencies who would want to integrate Salesforce in their enterprise ecosystem.</w:t>
      </w:r>
    </w:p>
    <w:p w14:paraId="16F92BBA" w14:textId="7C666948" w:rsidR="5C1D998C" w:rsidRDefault="5C1D998C" w:rsidP="00315149"/>
    <w:p w14:paraId="32230833" w14:textId="32425435" w:rsidR="35EBC9E7" w:rsidRDefault="35EBC9E7" w:rsidP="00315149">
      <w:r w:rsidRPr="00242B83">
        <w:rPr>
          <w:b/>
          <w:bCs/>
        </w:rPr>
        <w:t>Advisory Services</w:t>
      </w:r>
      <w:r w:rsidRPr="5C1D998C">
        <w:t xml:space="preserve">: </w:t>
      </w:r>
      <w:r w:rsidR="3863A7AF" w:rsidRPr="5C1D998C">
        <w:t>Focused</w:t>
      </w:r>
      <w:r w:rsidRPr="5C1D998C">
        <w:t xml:space="preserve"> on providing strategic guidance on Salesforce related design </w:t>
      </w:r>
      <w:r w:rsidR="37852E04" w:rsidRPr="5C1D998C">
        <w:t>decisions</w:t>
      </w:r>
      <w:r w:rsidRPr="5C1D998C">
        <w:t xml:space="preserve"> to align the platform with overall Agency goals. </w:t>
      </w:r>
      <w:r w:rsidR="741275ED" w:rsidRPr="5C1D998C">
        <w:t>It also</w:t>
      </w:r>
      <w:r w:rsidRPr="5C1D998C">
        <w:t xml:space="preserve"> involves analyzing and redesigning business </w:t>
      </w:r>
      <w:r w:rsidR="44CDE70A" w:rsidRPr="5C1D998C">
        <w:t>processes</w:t>
      </w:r>
      <w:r w:rsidRPr="5C1D998C">
        <w:t xml:space="preserve"> to improve efficiency and fully utilize the power of the platform. Ideal for Government Agencies who have seen the value of Salesforce with initial and small implementations and want to expand more into the Salesforce ecosystem.</w:t>
      </w:r>
    </w:p>
    <w:p w14:paraId="1A0F8BF1" w14:textId="035700CB" w:rsidR="5C1D998C" w:rsidRDefault="5C1D998C" w:rsidP="00315149"/>
    <w:p w14:paraId="61B3D86D" w14:textId="5F233C5F" w:rsidR="35EBC9E7" w:rsidRDefault="35EBC9E7" w:rsidP="00315149">
      <w:r w:rsidRPr="00242B83">
        <w:rPr>
          <w:b/>
          <w:bCs/>
        </w:rPr>
        <w:t>Managed Services</w:t>
      </w:r>
      <w:r w:rsidRPr="5C1D998C">
        <w:t xml:space="preserve">: Services include providing ongoing support, maintenance, user adoption, troubleshooting, system </w:t>
      </w:r>
      <w:r w:rsidR="56974039" w:rsidRPr="5C1D998C">
        <w:t>maintenance</w:t>
      </w:r>
      <w:r w:rsidRPr="5C1D998C">
        <w:t xml:space="preserve">, patch and upgrades. </w:t>
      </w:r>
      <w:r w:rsidR="285921C2" w:rsidRPr="5C1D998C">
        <w:t>Ideal for Agencies who have been using Salesforce for a long time and are looking for smooth operations daily.</w:t>
      </w:r>
    </w:p>
    <w:p w14:paraId="5202434A" w14:textId="3AD35027" w:rsidR="5C1D998C" w:rsidRDefault="5C1D998C" w:rsidP="00315149">
      <w:pPr>
        <w:rPr>
          <w:rFonts w:ascii="Arial" w:hAnsi="Arial" w:cs="Arial"/>
        </w:rPr>
      </w:pPr>
    </w:p>
    <w:p w14:paraId="203C8ED3" w14:textId="557F685D" w:rsidR="5503EEE8" w:rsidRDefault="5503EEE8" w:rsidP="00315149">
      <w:r w:rsidRPr="00242B83">
        <w:rPr>
          <w:b/>
          <w:bCs/>
        </w:rPr>
        <w:t>Staffing Services</w:t>
      </w:r>
      <w:r w:rsidRPr="7423F6C5">
        <w:t>: Fulfilling client’s resourcing needs from Stealth’s talent pool</w:t>
      </w:r>
      <w:r w:rsidR="00242B83">
        <w:t xml:space="preserve"> to me</w:t>
      </w:r>
      <w:r w:rsidR="005E62AF">
        <w:t>et any delivery requirements.</w:t>
      </w:r>
    </w:p>
    <w:p w14:paraId="3E5DBB49" w14:textId="66F6D71B" w:rsidR="00BD4C9A" w:rsidRDefault="00BD4C9A">
      <w:pPr>
        <w:rPr>
          <w:rFonts w:ascii="Arial" w:hAnsi="Arial" w:cs="Arial"/>
        </w:rPr>
      </w:pPr>
      <w:r>
        <w:rPr>
          <w:rFonts w:ascii="Arial" w:hAnsi="Arial" w:cs="Arial"/>
        </w:rPr>
        <w:br w:type="page"/>
      </w:r>
    </w:p>
    <w:p w14:paraId="26A7031F" w14:textId="77777777" w:rsidR="5C1D998C" w:rsidRDefault="5C1D998C" w:rsidP="5C1D998C">
      <w:pPr>
        <w:rPr>
          <w:rFonts w:ascii="Arial" w:hAnsi="Arial" w:cs="Arial"/>
        </w:rPr>
      </w:pPr>
    </w:p>
    <w:p w14:paraId="79A974B6" w14:textId="6360C32A" w:rsidR="00120E90" w:rsidRPr="00C2260F" w:rsidRDefault="007F667B" w:rsidP="00C2260F">
      <w:pPr>
        <w:pStyle w:val="Heading1-NoNumbering"/>
      </w:pPr>
      <w:bookmarkStart w:id="3" w:name="_Toc170641239"/>
      <w:r>
        <w:t xml:space="preserve">Stealth </w:t>
      </w:r>
      <w:r w:rsidR="796D942E" w:rsidRPr="7423F6C5">
        <w:t>Implementation Methodology</w:t>
      </w:r>
      <w:bookmarkEnd w:id="3"/>
    </w:p>
    <w:p w14:paraId="252605C5" w14:textId="2594B586" w:rsidR="19B68BA6" w:rsidRDefault="00931BB3" w:rsidP="00931BB3">
      <w:r>
        <w:t xml:space="preserve">Meeting </w:t>
      </w:r>
      <w:r w:rsidR="19B68BA6" w:rsidRPr="7423F6C5">
        <w:t xml:space="preserve">GPO’s business and management objectives, Stealth recommends a combination of Agile/Scrum methodology and Development, Security, and Operations (DevSecOps) on all project executions. Agile improves the process of delivery, encouraging </w:t>
      </w:r>
      <w:r>
        <w:t xml:space="preserve">quick </w:t>
      </w:r>
      <w:r w:rsidR="19B68BA6" w:rsidRPr="7423F6C5">
        <w:t xml:space="preserve">changes in the functions and practices to better produce the envisioned product by the end user, whereas DevSecOps improves the lead time and frequency of delivery outcomes through enhanced engineering practices; promoting a more cohesive collaboration between DevSecOps teams as they work towards continuous integration and delivery. Stealth’s approach includes four leading practices with a series of tools in each area: </w:t>
      </w:r>
    </w:p>
    <w:p w14:paraId="05350E75" w14:textId="36F813FB" w:rsidR="19B68BA6" w:rsidRPr="003A6392" w:rsidRDefault="19B68BA6" w:rsidP="003A6392">
      <w:pPr>
        <w:pStyle w:val="ListParagraph"/>
        <w:numPr>
          <w:ilvl w:val="0"/>
          <w:numId w:val="27"/>
        </w:numPr>
        <w:rPr>
          <w:rFonts w:ascii="Times New Roman" w:hAnsi="Times New Roman"/>
        </w:rPr>
      </w:pPr>
      <w:r w:rsidRPr="003A6392">
        <w:rPr>
          <w:rFonts w:ascii="Times New Roman" w:hAnsi="Times New Roman"/>
        </w:rPr>
        <w:t>Agile Development</w:t>
      </w:r>
    </w:p>
    <w:p w14:paraId="30D637BB" w14:textId="529F652E" w:rsidR="19B68BA6" w:rsidRPr="003A6392" w:rsidRDefault="19B68BA6" w:rsidP="003A6392">
      <w:pPr>
        <w:pStyle w:val="ListParagraph"/>
        <w:numPr>
          <w:ilvl w:val="0"/>
          <w:numId w:val="27"/>
        </w:numPr>
        <w:rPr>
          <w:rFonts w:ascii="Times New Roman" w:hAnsi="Times New Roman"/>
        </w:rPr>
      </w:pPr>
      <w:r w:rsidRPr="003A6392">
        <w:rPr>
          <w:rFonts w:ascii="Times New Roman" w:hAnsi="Times New Roman"/>
        </w:rPr>
        <w:t>Continuous Integration</w:t>
      </w:r>
    </w:p>
    <w:p w14:paraId="5B149AF2" w14:textId="140C9F12" w:rsidR="19B68BA6" w:rsidRPr="003A6392" w:rsidRDefault="19B68BA6" w:rsidP="003A6392">
      <w:pPr>
        <w:pStyle w:val="ListParagraph"/>
        <w:numPr>
          <w:ilvl w:val="0"/>
          <w:numId w:val="27"/>
        </w:numPr>
        <w:rPr>
          <w:rFonts w:ascii="Times New Roman" w:hAnsi="Times New Roman"/>
        </w:rPr>
      </w:pPr>
      <w:r w:rsidRPr="003A6392">
        <w:rPr>
          <w:rFonts w:ascii="Times New Roman" w:hAnsi="Times New Roman"/>
        </w:rPr>
        <w:t>Continuous Testing</w:t>
      </w:r>
    </w:p>
    <w:p w14:paraId="06C84686" w14:textId="7B91CD44" w:rsidR="19B68BA6" w:rsidRPr="003A6392" w:rsidRDefault="19B68BA6" w:rsidP="003A6392">
      <w:pPr>
        <w:pStyle w:val="ListParagraph"/>
        <w:numPr>
          <w:ilvl w:val="0"/>
          <w:numId w:val="27"/>
        </w:numPr>
        <w:rPr>
          <w:rFonts w:ascii="Times New Roman" w:hAnsi="Times New Roman"/>
        </w:rPr>
      </w:pPr>
      <w:r w:rsidRPr="003A6392">
        <w:rPr>
          <w:rFonts w:ascii="Times New Roman" w:hAnsi="Times New Roman"/>
        </w:rPr>
        <w:t xml:space="preserve">Continuous Delivery </w:t>
      </w:r>
    </w:p>
    <w:p w14:paraId="6A0CC996" w14:textId="77777777" w:rsidR="003A6392" w:rsidRDefault="19B68BA6" w:rsidP="00931BB3">
      <w:r w:rsidRPr="7423F6C5">
        <w:t xml:space="preserve">These four practices have Continuous Feedback (CF) and Continuous Service Improvements (CSI) with metrics to measure, improve, and fine-tuning to get the desired results for customers. </w:t>
      </w:r>
    </w:p>
    <w:p w14:paraId="62B02E36" w14:textId="77777777" w:rsidR="003A6392" w:rsidRDefault="003A6392" w:rsidP="00931BB3"/>
    <w:p w14:paraId="6EE67343" w14:textId="079E65B3" w:rsidR="19B68BA6" w:rsidRDefault="19B68BA6" w:rsidP="00931BB3">
      <w:r w:rsidRPr="7423F6C5">
        <w:t>Th</w:t>
      </w:r>
      <w:r w:rsidR="003A6392">
        <w:t>is</w:t>
      </w:r>
      <w:r w:rsidRPr="7423F6C5">
        <w:t xml:space="preserve"> recommended approach meets today’s government need for faster, cost-effective, and more secure solutions.</w:t>
      </w:r>
    </w:p>
    <w:p w14:paraId="28D0B4D5" w14:textId="6F56EC42" w:rsidR="7423F6C5" w:rsidRDefault="7423F6C5" w:rsidP="7423F6C5">
      <w:pPr>
        <w:rPr>
          <w:rFonts w:ascii="Arial" w:hAnsi="Arial" w:cs="Arial"/>
        </w:rPr>
      </w:pPr>
    </w:p>
    <w:p w14:paraId="072D735A" w14:textId="0B60DA2D" w:rsidR="000D4700" w:rsidRPr="00C2260F" w:rsidRDefault="01716D62" w:rsidP="00C2260F">
      <w:pPr>
        <w:pStyle w:val="Heading1-NoNumbering"/>
      </w:pPr>
      <w:bookmarkStart w:id="4" w:name="_Toc170641240"/>
      <w:r w:rsidRPr="7423F6C5">
        <w:t>Past Performance</w:t>
      </w:r>
      <w:r w:rsidR="00292ABC">
        <w:t xml:space="preserve"> Example</w:t>
      </w:r>
      <w:bookmarkEnd w:id="4"/>
    </w:p>
    <w:p w14:paraId="11275419" w14:textId="174BE8BE" w:rsidR="000D4700" w:rsidRDefault="102D6E03" w:rsidP="004B6985">
      <w:pPr>
        <w:rPr>
          <w:rFonts w:eastAsia="Arial Narrow"/>
        </w:rPr>
      </w:pPr>
      <w:r w:rsidRPr="7423F6C5">
        <w:rPr>
          <w:rFonts w:eastAsia="Arial Narrow"/>
        </w:rPr>
        <w:t xml:space="preserve">Stealth Solutions has implemented </w:t>
      </w:r>
      <w:r w:rsidR="004B6985">
        <w:rPr>
          <w:rFonts w:eastAsia="Arial Narrow"/>
        </w:rPr>
        <w:t>multiple</w:t>
      </w:r>
      <w:r w:rsidRPr="7423F6C5">
        <w:rPr>
          <w:rFonts w:eastAsia="Arial Narrow"/>
        </w:rPr>
        <w:t xml:space="preserve"> types of Salesforce projects and ha</w:t>
      </w:r>
      <w:r w:rsidR="004B6985">
        <w:rPr>
          <w:rFonts w:eastAsia="Arial Narrow"/>
        </w:rPr>
        <w:t>ve</w:t>
      </w:r>
      <w:r w:rsidRPr="7423F6C5">
        <w:rPr>
          <w:rFonts w:eastAsia="Arial Narrow"/>
        </w:rPr>
        <w:t xml:space="preserve"> executed different types of tasks for each of their projects. The table below provides a summary of the various types of tasks that have been executed by Stealth.</w:t>
      </w:r>
    </w:p>
    <w:p w14:paraId="01A28056" w14:textId="77777777" w:rsidR="004B6985" w:rsidRDefault="004B6985" w:rsidP="004B6985"/>
    <w:tbl>
      <w:tblPr>
        <w:tblStyle w:val="TableGrid"/>
        <w:tblW w:w="8905" w:type="dxa"/>
        <w:tblLayout w:type="fixed"/>
        <w:tblLook w:val="06A0" w:firstRow="1" w:lastRow="0" w:firstColumn="1" w:lastColumn="0" w:noHBand="1" w:noVBand="1"/>
      </w:tblPr>
      <w:tblGrid>
        <w:gridCol w:w="3120"/>
        <w:gridCol w:w="5785"/>
      </w:tblGrid>
      <w:tr w:rsidR="001517A0" w14:paraId="60CBDDFC" w14:textId="77777777" w:rsidTr="001517A0">
        <w:trPr>
          <w:trHeight w:val="300"/>
        </w:trPr>
        <w:tc>
          <w:tcPr>
            <w:tcW w:w="3120" w:type="dxa"/>
          </w:tcPr>
          <w:p w14:paraId="6D990156" w14:textId="6EDDB3BD" w:rsidR="001517A0" w:rsidRPr="00F52078" w:rsidRDefault="001517A0" w:rsidP="7423F6C5">
            <w:pPr>
              <w:rPr>
                <w:rFonts w:eastAsia="Arial Narrow"/>
                <w:b/>
                <w:bCs/>
              </w:rPr>
            </w:pPr>
            <w:r w:rsidRPr="00F52078">
              <w:rPr>
                <w:rFonts w:eastAsia="Arial Narrow"/>
                <w:b/>
                <w:bCs/>
              </w:rPr>
              <w:t>Salesforce Task</w:t>
            </w:r>
          </w:p>
        </w:tc>
        <w:tc>
          <w:tcPr>
            <w:tcW w:w="5785" w:type="dxa"/>
          </w:tcPr>
          <w:p w14:paraId="7C2F21BE" w14:textId="79CF1E62" w:rsidR="001517A0" w:rsidRPr="00F52078" w:rsidRDefault="001517A0" w:rsidP="7423F6C5">
            <w:pPr>
              <w:rPr>
                <w:rFonts w:eastAsia="Arial Narrow"/>
                <w:b/>
                <w:bCs/>
              </w:rPr>
            </w:pPr>
            <w:r w:rsidRPr="00F52078">
              <w:rPr>
                <w:rFonts w:eastAsia="Arial Narrow"/>
                <w:b/>
                <w:bCs/>
              </w:rPr>
              <w:t>Description</w:t>
            </w:r>
          </w:p>
        </w:tc>
      </w:tr>
      <w:tr w:rsidR="001517A0" w14:paraId="3FEB5F41" w14:textId="77777777" w:rsidTr="001517A0">
        <w:trPr>
          <w:trHeight w:val="674"/>
        </w:trPr>
        <w:tc>
          <w:tcPr>
            <w:tcW w:w="3120" w:type="dxa"/>
          </w:tcPr>
          <w:p w14:paraId="4B328995" w14:textId="4DC5E1D2" w:rsidR="001517A0" w:rsidRPr="00F52078" w:rsidRDefault="001517A0" w:rsidP="7423F6C5">
            <w:pPr>
              <w:rPr>
                <w:rFonts w:eastAsia="Arial Narrow"/>
              </w:rPr>
            </w:pPr>
            <w:r w:rsidRPr="00F52078">
              <w:rPr>
                <w:rFonts w:eastAsia="Arial Narrow"/>
              </w:rPr>
              <w:t>Transition from Existing Vendor</w:t>
            </w:r>
          </w:p>
        </w:tc>
        <w:tc>
          <w:tcPr>
            <w:tcW w:w="5785" w:type="dxa"/>
          </w:tcPr>
          <w:p w14:paraId="713E1B4B" w14:textId="631F2E7E" w:rsidR="001517A0" w:rsidRPr="00F52078" w:rsidRDefault="001517A0" w:rsidP="7423F6C5">
            <w:pPr>
              <w:rPr>
                <w:rFonts w:eastAsia="Arial Narrow"/>
              </w:rPr>
            </w:pPr>
            <w:r w:rsidRPr="00F52078">
              <w:rPr>
                <w:rFonts w:eastAsia="Arial Narrow"/>
              </w:rPr>
              <w:t>Complete Transfer of Project Execution, Maintenance, Security, etc.</w:t>
            </w:r>
          </w:p>
        </w:tc>
      </w:tr>
      <w:tr w:rsidR="001517A0" w14:paraId="2C10C1E7" w14:textId="77777777" w:rsidTr="001517A0">
        <w:trPr>
          <w:trHeight w:val="656"/>
        </w:trPr>
        <w:tc>
          <w:tcPr>
            <w:tcW w:w="3120" w:type="dxa"/>
          </w:tcPr>
          <w:p w14:paraId="4A2C8545" w14:textId="67F75D32" w:rsidR="001517A0" w:rsidRPr="00F52078" w:rsidRDefault="001517A0" w:rsidP="7423F6C5">
            <w:pPr>
              <w:rPr>
                <w:rFonts w:eastAsia="Arial Narrow"/>
              </w:rPr>
            </w:pPr>
            <w:r w:rsidRPr="00F52078">
              <w:rPr>
                <w:rFonts w:eastAsia="Arial Narrow"/>
              </w:rPr>
              <w:t>End to End Design and Implementation</w:t>
            </w:r>
          </w:p>
        </w:tc>
        <w:tc>
          <w:tcPr>
            <w:tcW w:w="5785" w:type="dxa"/>
          </w:tcPr>
          <w:p w14:paraId="4456A22E" w14:textId="53DB2E5E" w:rsidR="001517A0" w:rsidRPr="00F52078" w:rsidRDefault="001517A0" w:rsidP="7423F6C5">
            <w:pPr>
              <w:rPr>
                <w:rFonts w:eastAsia="Arial Narrow"/>
              </w:rPr>
            </w:pPr>
            <w:r w:rsidRPr="00F52078">
              <w:rPr>
                <w:rFonts w:eastAsia="Arial Narrow"/>
              </w:rPr>
              <w:t xml:space="preserve">Solution Design and Build, </w:t>
            </w:r>
            <w:r w:rsidR="00B474D7">
              <w:rPr>
                <w:rFonts w:eastAsia="Arial Narrow"/>
              </w:rPr>
              <w:t>End-user</w:t>
            </w:r>
            <w:r w:rsidRPr="00F52078">
              <w:rPr>
                <w:rFonts w:eastAsia="Arial Narrow"/>
              </w:rPr>
              <w:t xml:space="preserve"> training, ATO, Go Live Support</w:t>
            </w:r>
          </w:p>
        </w:tc>
      </w:tr>
      <w:tr w:rsidR="001517A0" w14:paraId="79975DD4" w14:textId="77777777" w:rsidTr="001517A0">
        <w:trPr>
          <w:trHeight w:val="584"/>
        </w:trPr>
        <w:tc>
          <w:tcPr>
            <w:tcW w:w="3120" w:type="dxa"/>
          </w:tcPr>
          <w:p w14:paraId="46FFAF58" w14:textId="1DBAD300" w:rsidR="001517A0" w:rsidRPr="00F52078" w:rsidRDefault="001517A0" w:rsidP="7423F6C5">
            <w:pPr>
              <w:rPr>
                <w:rFonts w:eastAsia="Arial Narrow"/>
              </w:rPr>
            </w:pPr>
            <w:r w:rsidRPr="00F52078">
              <w:rPr>
                <w:rFonts w:eastAsia="Arial Narrow"/>
              </w:rPr>
              <w:t>Data Migration</w:t>
            </w:r>
          </w:p>
        </w:tc>
        <w:tc>
          <w:tcPr>
            <w:tcW w:w="5785" w:type="dxa"/>
          </w:tcPr>
          <w:p w14:paraId="7899612E" w14:textId="4B5454B4" w:rsidR="001517A0" w:rsidRPr="00F52078" w:rsidRDefault="001517A0" w:rsidP="7423F6C5">
            <w:pPr>
              <w:rPr>
                <w:rFonts w:eastAsia="Arial Narrow"/>
              </w:rPr>
            </w:pPr>
            <w:r w:rsidRPr="00F52078">
              <w:rPr>
                <w:rFonts w:eastAsia="Arial Narrow"/>
              </w:rPr>
              <w:t xml:space="preserve">Data Mapping, Data Transformation, Extraction and Loading. </w:t>
            </w:r>
          </w:p>
        </w:tc>
      </w:tr>
      <w:tr w:rsidR="001517A0" w14:paraId="3F56C0D6" w14:textId="77777777" w:rsidTr="001517A0">
        <w:trPr>
          <w:trHeight w:val="300"/>
        </w:trPr>
        <w:tc>
          <w:tcPr>
            <w:tcW w:w="3120" w:type="dxa"/>
          </w:tcPr>
          <w:p w14:paraId="43DB8700" w14:textId="0AE9F8AF" w:rsidR="001517A0" w:rsidRPr="00F52078" w:rsidRDefault="001517A0" w:rsidP="7423F6C5">
            <w:pPr>
              <w:rPr>
                <w:rFonts w:eastAsia="Arial Narrow"/>
              </w:rPr>
            </w:pPr>
            <w:r w:rsidRPr="00F52078">
              <w:rPr>
                <w:rFonts w:eastAsia="Arial Narrow"/>
              </w:rPr>
              <w:t>Operations and Maintenance</w:t>
            </w:r>
          </w:p>
        </w:tc>
        <w:tc>
          <w:tcPr>
            <w:tcW w:w="5785" w:type="dxa"/>
          </w:tcPr>
          <w:p w14:paraId="5D88604A" w14:textId="6D043245" w:rsidR="001517A0" w:rsidRPr="00F52078" w:rsidRDefault="00B474D7" w:rsidP="7423F6C5">
            <w:pPr>
              <w:rPr>
                <w:rFonts w:eastAsia="Arial Narrow"/>
              </w:rPr>
            </w:pPr>
            <w:r>
              <w:rPr>
                <w:rFonts w:eastAsia="Arial Narrow"/>
              </w:rPr>
              <w:t>End-user</w:t>
            </w:r>
            <w:r w:rsidR="001517A0" w:rsidRPr="00F52078">
              <w:rPr>
                <w:rFonts w:eastAsia="Arial Narrow"/>
              </w:rPr>
              <w:t xml:space="preserve"> support, Bug fixes and patches, minor enhancements, system maintenance</w:t>
            </w:r>
          </w:p>
        </w:tc>
      </w:tr>
      <w:tr w:rsidR="001517A0" w14:paraId="1AA26548" w14:textId="77777777" w:rsidTr="001517A0">
        <w:trPr>
          <w:trHeight w:val="300"/>
        </w:trPr>
        <w:tc>
          <w:tcPr>
            <w:tcW w:w="3120" w:type="dxa"/>
          </w:tcPr>
          <w:p w14:paraId="5B80CCF9" w14:textId="50D5C789" w:rsidR="001517A0" w:rsidRPr="00F52078" w:rsidRDefault="001517A0" w:rsidP="7423F6C5">
            <w:pPr>
              <w:rPr>
                <w:rFonts w:eastAsia="Arial Narrow"/>
              </w:rPr>
            </w:pPr>
            <w:r w:rsidRPr="00F52078">
              <w:rPr>
                <w:rFonts w:eastAsia="Arial Narrow"/>
              </w:rPr>
              <w:t xml:space="preserve">Integration with </w:t>
            </w:r>
            <w:r w:rsidR="004B0E03">
              <w:rPr>
                <w:rFonts w:eastAsia="Arial Narrow"/>
              </w:rPr>
              <w:t xml:space="preserve">other </w:t>
            </w:r>
            <w:r w:rsidR="004B0E03" w:rsidRPr="00F52078">
              <w:rPr>
                <w:rFonts w:eastAsia="Arial Narrow"/>
              </w:rPr>
              <w:t>systems</w:t>
            </w:r>
          </w:p>
        </w:tc>
        <w:tc>
          <w:tcPr>
            <w:tcW w:w="5785" w:type="dxa"/>
          </w:tcPr>
          <w:p w14:paraId="10616540" w14:textId="1F5999F4" w:rsidR="001517A0" w:rsidRPr="00F52078" w:rsidRDefault="00B474D7" w:rsidP="7423F6C5">
            <w:pPr>
              <w:rPr>
                <w:rFonts w:eastAsia="Arial Narrow"/>
              </w:rPr>
            </w:pPr>
            <w:r>
              <w:rPr>
                <w:rFonts w:eastAsia="Arial Narrow"/>
              </w:rPr>
              <w:t xml:space="preserve">Integrating Salesforce </w:t>
            </w:r>
            <w:r w:rsidR="00B2367D">
              <w:rPr>
                <w:rFonts w:eastAsia="Arial Narrow"/>
              </w:rPr>
              <w:t xml:space="preserve">with other enterprise systems or </w:t>
            </w:r>
            <w:r>
              <w:rPr>
                <w:rFonts w:eastAsia="Arial Narrow"/>
              </w:rPr>
              <w:t xml:space="preserve">government systems. For </w:t>
            </w:r>
            <w:r w:rsidR="00C91172">
              <w:rPr>
                <w:rFonts w:eastAsia="Arial Narrow"/>
              </w:rPr>
              <w:t>example, agency financial</w:t>
            </w:r>
            <w:r w:rsidR="00642511">
              <w:rPr>
                <w:rFonts w:eastAsia="Arial Narrow"/>
              </w:rPr>
              <w:t xml:space="preserve"> systems, Sam.gov, </w:t>
            </w:r>
            <w:r w:rsidR="00C91172">
              <w:rPr>
                <w:rFonts w:eastAsia="Arial Narrow"/>
              </w:rPr>
              <w:t xml:space="preserve">grants.gov, etc. </w:t>
            </w:r>
          </w:p>
        </w:tc>
      </w:tr>
    </w:tbl>
    <w:p w14:paraId="3DFC6E3A" w14:textId="262E12FA" w:rsidR="000D4700" w:rsidRDefault="000D4700" w:rsidP="7423F6C5">
      <w:pPr>
        <w:spacing w:after="160"/>
        <w:rPr>
          <w:rFonts w:ascii="Arial Narrow" w:eastAsia="Arial Narrow" w:hAnsi="Arial Narrow" w:cs="Arial Narrow"/>
        </w:rPr>
      </w:pPr>
    </w:p>
    <w:p w14:paraId="3CCD07ED" w14:textId="77777777" w:rsidR="00FB14D1" w:rsidRDefault="00FB14D1">
      <w:pPr>
        <w:rPr>
          <w:rFonts w:eastAsia="Arial Narrow"/>
        </w:rPr>
      </w:pPr>
      <w:r>
        <w:rPr>
          <w:rFonts w:eastAsia="Arial Narrow"/>
        </w:rPr>
        <w:br w:type="page"/>
      </w:r>
    </w:p>
    <w:p w14:paraId="1439577A" w14:textId="2E3F9C59" w:rsidR="000D4700" w:rsidRDefault="0CA7A4C5" w:rsidP="00BB4EFB">
      <w:pPr>
        <w:rPr>
          <w:rFonts w:eastAsia="Arial Narrow"/>
        </w:rPr>
      </w:pPr>
      <w:r w:rsidRPr="7423F6C5">
        <w:rPr>
          <w:rFonts w:eastAsia="Arial Narrow"/>
        </w:rPr>
        <w:t xml:space="preserve">Stealth </w:t>
      </w:r>
      <w:r w:rsidR="005A28C3">
        <w:rPr>
          <w:rFonts w:eastAsia="Arial Narrow"/>
        </w:rPr>
        <w:t xml:space="preserve">provides the below project example </w:t>
      </w:r>
      <w:r w:rsidRPr="7423F6C5">
        <w:rPr>
          <w:rFonts w:eastAsia="Arial Narrow"/>
        </w:rPr>
        <w:t xml:space="preserve">to </w:t>
      </w:r>
      <w:r w:rsidR="005A28C3">
        <w:rPr>
          <w:rFonts w:eastAsia="Arial Narrow"/>
        </w:rPr>
        <w:t>highlight</w:t>
      </w:r>
      <w:r w:rsidRPr="7423F6C5">
        <w:rPr>
          <w:rFonts w:eastAsia="Arial Narrow"/>
        </w:rPr>
        <w:t xml:space="preserve"> project </w:t>
      </w:r>
      <w:r w:rsidR="005A28C3">
        <w:rPr>
          <w:rFonts w:eastAsia="Arial Narrow"/>
        </w:rPr>
        <w:t xml:space="preserve">details </w:t>
      </w:r>
      <w:r w:rsidR="004B0E03">
        <w:rPr>
          <w:rFonts w:eastAsia="Arial Narrow"/>
        </w:rPr>
        <w:t>that</w:t>
      </w:r>
      <w:r w:rsidR="00BB4EFB">
        <w:rPr>
          <w:rFonts w:eastAsia="Arial Narrow"/>
        </w:rPr>
        <w:t xml:space="preserve"> are</w:t>
      </w:r>
      <w:r w:rsidRPr="7423F6C5">
        <w:rPr>
          <w:rFonts w:eastAsia="Arial Narrow"/>
        </w:rPr>
        <w:t xml:space="preserve"> currently being implemented </w:t>
      </w:r>
      <w:r w:rsidR="00BB4EFB">
        <w:rPr>
          <w:rFonts w:eastAsia="Arial Narrow"/>
        </w:rPr>
        <w:t>for the</w:t>
      </w:r>
      <w:r w:rsidRPr="7423F6C5">
        <w:rPr>
          <w:rFonts w:eastAsia="Arial Narrow"/>
        </w:rPr>
        <w:t xml:space="preserve"> USAID Prosper Africa Program. We believe the size, nature</w:t>
      </w:r>
      <w:r w:rsidR="004B0E03">
        <w:rPr>
          <w:rFonts w:eastAsia="Arial Narrow"/>
        </w:rPr>
        <w:t>,</w:t>
      </w:r>
      <w:r w:rsidRPr="7423F6C5">
        <w:rPr>
          <w:rFonts w:eastAsia="Arial Narrow"/>
        </w:rPr>
        <w:t xml:space="preserve"> and complexity of the project </w:t>
      </w:r>
      <w:r w:rsidR="004B0E03">
        <w:rPr>
          <w:rFonts w:eastAsia="Arial Narrow"/>
        </w:rPr>
        <w:t>match</w:t>
      </w:r>
      <w:r w:rsidRPr="7423F6C5">
        <w:rPr>
          <w:rFonts w:eastAsia="Arial Narrow"/>
        </w:rPr>
        <w:t xml:space="preserve"> closely with the GPO Requirements. </w:t>
      </w:r>
    </w:p>
    <w:p w14:paraId="633ECA87" w14:textId="77777777" w:rsidR="00C3691C" w:rsidRDefault="00C3691C" w:rsidP="00BB4EFB"/>
    <w:tbl>
      <w:tblPr>
        <w:tblW w:w="0" w:type="auto"/>
        <w:tblInd w:w="25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5"/>
        <w:gridCol w:w="3555"/>
        <w:gridCol w:w="4665"/>
      </w:tblGrid>
      <w:tr w:rsidR="363668BE" w14:paraId="4A9ADB04" w14:textId="77777777" w:rsidTr="5C1D998C">
        <w:trPr>
          <w:trHeight w:val="390"/>
        </w:trPr>
        <w:tc>
          <w:tcPr>
            <w:tcW w:w="862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0A1683" w14:textId="36D65EDC" w:rsidR="363668BE" w:rsidRDefault="363668BE" w:rsidP="363668BE">
            <w:pPr>
              <w:ind w:left="105"/>
              <w:jc w:val="center"/>
            </w:pPr>
            <w:r w:rsidRPr="363668BE">
              <w:rPr>
                <w:rFonts w:ascii="Arial Narrow" w:eastAsia="Arial Narrow" w:hAnsi="Arial Narrow" w:cs="Arial Narrow"/>
                <w:b/>
                <w:bCs/>
              </w:rPr>
              <w:t>PAST</w:t>
            </w:r>
            <w:r w:rsidRPr="363668BE">
              <w:rPr>
                <w:b/>
                <w:bCs/>
              </w:rPr>
              <w:t xml:space="preserve"> PERFORMANCE – USAID Prosper Africa Tracker </w:t>
            </w:r>
            <w:r w:rsidRPr="363668BE">
              <w:rPr>
                <w:rFonts w:ascii="Arial Narrow" w:eastAsia="Arial Narrow" w:hAnsi="Arial Narrow" w:cs="Arial Narrow"/>
              </w:rPr>
              <w:t xml:space="preserve"> </w:t>
            </w:r>
          </w:p>
        </w:tc>
      </w:tr>
      <w:tr w:rsidR="363668BE" w14:paraId="3A3602C3" w14:textId="77777777" w:rsidTr="004D50BD">
        <w:trPr>
          <w:trHeight w:val="430"/>
        </w:trPr>
        <w:tc>
          <w:tcPr>
            <w:tcW w:w="862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EC4A2" w14:textId="7D817BEF" w:rsidR="363668BE" w:rsidRPr="00B36264" w:rsidRDefault="363668BE" w:rsidP="363668BE">
            <w:pPr>
              <w:ind w:left="135"/>
              <w:rPr>
                <w:rFonts w:eastAsia="Arial Narrow"/>
              </w:rPr>
            </w:pPr>
            <w:r w:rsidRPr="00B36264">
              <w:rPr>
                <w:rFonts w:eastAsia="Arial Narrow"/>
              </w:rPr>
              <w:t xml:space="preserve">1. Contractor Name: Stealth Solutions, </w:t>
            </w:r>
            <w:r w:rsidR="004B0E03">
              <w:rPr>
                <w:rFonts w:eastAsia="Arial Narrow"/>
              </w:rPr>
              <w:t>Inc.</w:t>
            </w:r>
            <w:r w:rsidRPr="00B36264">
              <w:rPr>
                <w:rFonts w:eastAsia="Arial Narrow"/>
              </w:rPr>
              <w:t xml:space="preserve"> </w:t>
            </w:r>
            <w:r w:rsidR="00B36264" w:rsidRPr="00B36264">
              <w:rPr>
                <w:rFonts w:eastAsia="Arial Narrow"/>
              </w:rPr>
              <w:t xml:space="preserve">- </w:t>
            </w:r>
            <w:r w:rsidRPr="00B36264">
              <w:rPr>
                <w:rFonts w:eastAsia="Arial Narrow"/>
              </w:rPr>
              <w:t xml:space="preserve">Role on Project: Prime </w:t>
            </w:r>
          </w:p>
        </w:tc>
      </w:tr>
      <w:tr w:rsidR="363668BE" w14:paraId="71D61E03" w14:textId="77777777" w:rsidTr="5C1D998C">
        <w:trPr>
          <w:trHeight w:val="930"/>
        </w:trPr>
        <w:tc>
          <w:tcPr>
            <w:tcW w:w="405" w:type="dxa"/>
            <w:tcBorders>
              <w:top w:val="single" w:sz="8" w:space="0" w:color="000000" w:themeColor="text1"/>
              <w:left w:val="single" w:sz="8" w:space="0" w:color="000000" w:themeColor="text1"/>
              <w:bottom w:val="single" w:sz="8" w:space="0" w:color="000000" w:themeColor="text1"/>
              <w:right w:val="nil"/>
            </w:tcBorders>
          </w:tcPr>
          <w:p w14:paraId="68F81A02" w14:textId="248137EC" w:rsidR="363668BE" w:rsidRDefault="363668BE" w:rsidP="363668BE">
            <w:pPr>
              <w:ind w:left="120"/>
            </w:pPr>
            <w:r w:rsidRPr="363668BE">
              <w:rPr>
                <w:rFonts w:ascii="Arial Narrow" w:eastAsia="Arial Narrow" w:hAnsi="Arial Narrow" w:cs="Arial Narrow"/>
              </w:rPr>
              <w:t>2</w:t>
            </w:r>
          </w:p>
        </w:tc>
        <w:tc>
          <w:tcPr>
            <w:tcW w:w="3555" w:type="dxa"/>
            <w:tcBorders>
              <w:top w:val="nil"/>
              <w:left w:val="nil"/>
              <w:bottom w:val="single" w:sz="8" w:space="0" w:color="000000" w:themeColor="text1"/>
              <w:right w:val="single" w:sz="8" w:space="0" w:color="000000" w:themeColor="text1"/>
            </w:tcBorders>
          </w:tcPr>
          <w:p w14:paraId="6C754B40" w14:textId="53F89D78" w:rsidR="363668BE" w:rsidRPr="00B36264" w:rsidRDefault="363668BE" w:rsidP="363668BE">
            <w:pPr>
              <w:rPr>
                <w:rFonts w:eastAsia="Arial Narrow"/>
              </w:rPr>
            </w:pPr>
            <w:r w:rsidRPr="00B36264">
              <w:rPr>
                <w:rFonts w:eastAsia="Arial Narrow"/>
              </w:rPr>
              <w:t xml:space="preserve">Contractor Address: </w:t>
            </w:r>
          </w:p>
          <w:p w14:paraId="5FA9AF4C" w14:textId="307CEE96" w:rsidR="363668BE" w:rsidRPr="00B36264" w:rsidRDefault="363668BE" w:rsidP="363668BE">
            <w:pPr>
              <w:ind w:left="210"/>
              <w:rPr>
                <w:rFonts w:eastAsia="Arial Narrow"/>
              </w:rPr>
            </w:pPr>
            <w:r w:rsidRPr="00B36264">
              <w:rPr>
                <w:rFonts w:eastAsia="Arial Narrow"/>
              </w:rPr>
              <w:t xml:space="preserve">46191 Westlake Drive, Suite #112 </w:t>
            </w:r>
          </w:p>
          <w:p w14:paraId="5ADBA3DD" w14:textId="6D7B176D" w:rsidR="363668BE" w:rsidRPr="00B36264" w:rsidRDefault="363668BE" w:rsidP="363668BE">
            <w:pPr>
              <w:ind w:left="210"/>
              <w:rPr>
                <w:rFonts w:eastAsia="Arial Narrow"/>
              </w:rPr>
            </w:pPr>
            <w:r w:rsidRPr="00B36264">
              <w:rPr>
                <w:rFonts w:eastAsia="Arial Narrow"/>
              </w:rPr>
              <w:t xml:space="preserve">Sterling, VA - 20165 </w:t>
            </w:r>
          </w:p>
        </w:tc>
        <w:tc>
          <w:tcPr>
            <w:tcW w:w="4665" w:type="dxa"/>
            <w:tcBorders>
              <w:top w:val="nil"/>
              <w:left w:val="single" w:sz="8" w:space="0" w:color="000000" w:themeColor="text1"/>
              <w:bottom w:val="single" w:sz="8" w:space="0" w:color="000000" w:themeColor="text1"/>
              <w:right w:val="single" w:sz="8" w:space="0" w:color="000000" w:themeColor="text1"/>
            </w:tcBorders>
          </w:tcPr>
          <w:p w14:paraId="1D8EF2AB" w14:textId="71BF9F56" w:rsidR="363668BE" w:rsidRPr="00B36264" w:rsidRDefault="363668BE" w:rsidP="363668BE">
            <w:pPr>
              <w:ind w:left="120"/>
              <w:rPr>
                <w:rFonts w:eastAsia="Arial Narrow"/>
              </w:rPr>
            </w:pPr>
            <w:r w:rsidRPr="00B36264">
              <w:rPr>
                <w:rFonts w:eastAsia="Arial Narrow"/>
              </w:rPr>
              <w:t xml:space="preserve">3. Contract Type: </w:t>
            </w:r>
          </w:p>
          <w:p w14:paraId="55492A4F" w14:textId="31C18773" w:rsidR="363668BE" w:rsidRPr="00B36264" w:rsidRDefault="363668BE" w:rsidP="363668BE">
            <w:pPr>
              <w:ind w:left="510" w:right="2325"/>
              <w:rPr>
                <w:rFonts w:eastAsia="Arial Narrow"/>
              </w:rPr>
            </w:pPr>
            <w:r w:rsidRPr="00B36264">
              <w:rPr>
                <w:rFonts w:eastAsia="Arial Narrow"/>
              </w:rPr>
              <w:t xml:space="preserve">T&amp;M and FFP </w:t>
            </w:r>
          </w:p>
        </w:tc>
      </w:tr>
      <w:tr w:rsidR="363668BE" w14:paraId="4644961B" w14:textId="77777777" w:rsidTr="5C1D998C">
        <w:trPr>
          <w:trHeight w:val="990"/>
        </w:trPr>
        <w:tc>
          <w:tcPr>
            <w:tcW w:w="405" w:type="dxa"/>
            <w:tcBorders>
              <w:top w:val="single" w:sz="8" w:space="0" w:color="000000" w:themeColor="text1"/>
              <w:left w:val="single" w:sz="8" w:space="0" w:color="000000" w:themeColor="text1"/>
              <w:bottom w:val="single" w:sz="8" w:space="0" w:color="000000" w:themeColor="text1"/>
              <w:right w:val="nil"/>
            </w:tcBorders>
          </w:tcPr>
          <w:p w14:paraId="6231172C" w14:textId="5E9C1831" w:rsidR="363668BE" w:rsidRDefault="363668BE" w:rsidP="363668BE">
            <w:pPr>
              <w:ind w:left="120"/>
            </w:pPr>
            <w:r w:rsidRPr="363668BE">
              <w:rPr>
                <w:rFonts w:ascii="Arial Narrow" w:eastAsia="Arial Narrow" w:hAnsi="Arial Narrow" w:cs="Arial Narrow"/>
              </w:rPr>
              <w:t xml:space="preserve">4. </w:t>
            </w:r>
          </w:p>
        </w:tc>
        <w:tc>
          <w:tcPr>
            <w:tcW w:w="3555" w:type="dxa"/>
            <w:tcBorders>
              <w:top w:val="single" w:sz="8" w:space="0" w:color="000000" w:themeColor="text1"/>
              <w:left w:val="nil"/>
              <w:bottom w:val="single" w:sz="8" w:space="0" w:color="000000" w:themeColor="text1"/>
              <w:right w:val="single" w:sz="8" w:space="0" w:color="000000" w:themeColor="text1"/>
            </w:tcBorders>
          </w:tcPr>
          <w:p w14:paraId="4478B37A" w14:textId="1372CAE9" w:rsidR="363668BE" w:rsidRPr="00B36264" w:rsidRDefault="363668BE" w:rsidP="363668BE">
            <w:pPr>
              <w:rPr>
                <w:rFonts w:eastAsia="Arial Narrow"/>
              </w:rPr>
            </w:pPr>
            <w:r w:rsidRPr="00B36264">
              <w:rPr>
                <w:rFonts w:eastAsia="Arial Narrow"/>
              </w:rPr>
              <w:t xml:space="preserve">Procuring Agency/Company Name: </w:t>
            </w:r>
          </w:p>
          <w:p w14:paraId="70BF72C2" w14:textId="5C18731A" w:rsidR="363668BE" w:rsidRPr="00B36264" w:rsidRDefault="363668BE" w:rsidP="363668BE">
            <w:pPr>
              <w:ind w:left="210"/>
              <w:rPr>
                <w:rFonts w:eastAsia="Arial Narrow"/>
              </w:rPr>
            </w:pPr>
            <w:r w:rsidRPr="00B36264">
              <w:rPr>
                <w:rFonts w:eastAsia="Arial Narrow"/>
              </w:rPr>
              <w:t xml:space="preserve">United States Agency for International Development (USAID)   </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0F145" w14:textId="1F793403" w:rsidR="363668BE" w:rsidRPr="00B36264" w:rsidRDefault="363668BE" w:rsidP="363668BE">
            <w:pPr>
              <w:rPr>
                <w:rFonts w:eastAsia="Arial Narrow"/>
              </w:rPr>
            </w:pPr>
            <w:r w:rsidRPr="00B36264">
              <w:rPr>
                <w:rFonts w:eastAsia="Arial Narrow"/>
              </w:rPr>
              <w:t xml:space="preserve">5. Agency/Company POC:  </w:t>
            </w:r>
          </w:p>
          <w:p w14:paraId="1A4A8EFF" w14:textId="1DE70B7D" w:rsidR="363668BE" w:rsidRPr="00B36264" w:rsidRDefault="363668BE" w:rsidP="363668BE">
            <w:pPr>
              <w:ind w:left="420"/>
              <w:rPr>
                <w:rFonts w:eastAsia="Arial Narrow"/>
              </w:rPr>
            </w:pPr>
            <w:r w:rsidRPr="00B36264">
              <w:rPr>
                <w:rFonts w:eastAsia="Arial Narrow"/>
              </w:rPr>
              <w:t xml:space="preserve">Ali Momand </w:t>
            </w:r>
          </w:p>
          <w:p w14:paraId="0FAB6B98" w14:textId="0C4EC570" w:rsidR="363668BE" w:rsidRPr="00B36264" w:rsidRDefault="363668BE" w:rsidP="363668BE">
            <w:pPr>
              <w:ind w:left="420"/>
              <w:rPr>
                <w:rFonts w:eastAsia="Arial Narrow"/>
              </w:rPr>
            </w:pPr>
            <w:r w:rsidRPr="00B36264">
              <w:rPr>
                <w:rFonts w:eastAsia="Arial Narrow"/>
              </w:rPr>
              <w:t xml:space="preserve">Phone: (202) 460-6831 </w:t>
            </w:r>
          </w:p>
          <w:p w14:paraId="49B4D7D0" w14:textId="108A80A8" w:rsidR="363668BE" w:rsidRPr="00B36264" w:rsidRDefault="363668BE" w:rsidP="363668BE">
            <w:pPr>
              <w:ind w:left="420"/>
              <w:rPr>
                <w:rFonts w:eastAsia="Arial Narrow"/>
              </w:rPr>
            </w:pPr>
            <w:r w:rsidRPr="00B36264">
              <w:rPr>
                <w:rFonts w:eastAsia="Arial Narrow"/>
              </w:rPr>
              <w:t xml:space="preserve">Email: </w:t>
            </w:r>
            <w:hyperlink r:id="rId20">
              <w:r w:rsidRPr="00B36264">
                <w:rPr>
                  <w:rFonts w:eastAsia="Arial Narrow"/>
                </w:rPr>
                <w:t>amomand@usaid.gov</w:t>
              </w:r>
            </w:hyperlink>
            <w:r w:rsidRPr="00B36264">
              <w:rPr>
                <w:rFonts w:eastAsia="Arial Narrow"/>
              </w:rPr>
              <w:t xml:space="preserve"> </w:t>
            </w:r>
          </w:p>
          <w:p w14:paraId="261D06EA" w14:textId="73C28944" w:rsidR="363668BE" w:rsidRPr="00B36264" w:rsidRDefault="363668BE" w:rsidP="363668BE">
            <w:pPr>
              <w:rPr>
                <w:rFonts w:eastAsia="Arial Narrow"/>
              </w:rPr>
            </w:pPr>
            <w:r w:rsidRPr="00B36264">
              <w:rPr>
                <w:rFonts w:eastAsia="Arial Narrow"/>
              </w:rPr>
              <w:t xml:space="preserve"> </w:t>
            </w:r>
          </w:p>
        </w:tc>
      </w:tr>
      <w:tr w:rsidR="363668BE" w14:paraId="4C3A41F7" w14:textId="77777777" w:rsidTr="5C1D998C">
        <w:trPr>
          <w:trHeight w:val="600"/>
        </w:trPr>
        <w:tc>
          <w:tcPr>
            <w:tcW w:w="39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F1155" w14:textId="42497420" w:rsidR="363668BE" w:rsidRPr="00B36264" w:rsidRDefault="363668BE" w:rsidP="00C3691C">
            <w:pPr>
              <w:rPr>
                <w:rFonts w:eastAsia="Arial Narrow"/>
              </w:rPr>
            </w:pPr>
            <w:r w:rsidRPr="00B36264">
              <w:rPr>
                <w:rFonts w:eastAsia="Arial Narrow"/>
              </w:rPr>
              <w:t xml:space="preserve">6. Period of Performance:  </w:t>
            </w:r>
          </w:p>
          <w:p w14:paraId="2DBDBFDD" w14:textId="0B2C1CC3" w:rsidR="363668BE" w:rsidRPr="00B36264" w:rsidRDefault="363668BE" w:rsidP="00C3691C">
            <w:pPr>
              <w:rPr>
                <w:rFonts w:eastAsia="Arial Narrow"/>
              </w:rPr>
            </w:pPr>
            <w:r w:rsidRPr="00B36264">
              <w:rPr>
                <w:rFonts w:eastAsia="Arial Narrow"/>
              </w:rPr>
              <w:t xml:space="preserve">January 2022 – January 2025 </w:t>
            </w:r>
          </w:p>
        </w:tc>
        <w:tc>
          <w:tcPr>
            <w:tcW w:w="4665" w:type="dxa"/>
            <w:tcBorders>
              <w:top w:val="single" w:sz="8" w:space="0" w:color="000000" w:themeColor="text1"/>
              <w:left w:val="nil"/>
              <w:bottom w:val="single" w:sz="8" w:space="0" w:color="000000" w:themeColor="text1"/>
              <w:right w:val="single" w:sz="8" w:space="0" w:color="000000" w:themeColor="text1"/>
            </w:tcBorders>
            <w:vAlign w:val="center"/>
          </w:tcPr>
          <w:p w14:paraId="0690D467" w14:textId="12110E95" w:rsidR="363668BE" w:rsidRPr="00B36264" w:rsidRDefault="363668BE" w:rsidP="00C3691C">
            <w:pPr>
              <w:rPr>
                <w:rFonts w:eastAsia="Arial Narrow"/>
              </w:rPr>
            </w:pPr>
            <w:r w:rsidRPr="00B36264">
              <w:rPr>
                <w:rFonts w:eastAsia="Arial Narrow"/>
              </w:rPr>
              <w:t xml:space="preserve">7. Dollar Amount of Award: </w:t>
            </w:r>
          </w:p>
          <w:p w14:paraId="4AF81009" w14:textId="7D777E39" w:rsidR="363668BE" w:rsidRPr="00B36264" w:rsidRDefault="363668BE" w:rsidP="00C3691C">
            <w:pPr>
              <w:rPr>
                <w:rFonts w:eastAsia="Arial Narrow"/>
              </w:rPr>
            </w:pPr>
            <w:r w:rsidRPr="00B36264">
              <w:rPr>
                <w:rFonts w:eastAsia="Arial Narrow"/>
              </w:rPr>
              <w:t xml:space="preserve">$ 3,570,003 </w:t>
            </w:r>
          </w:p>
        </w:tc>
      </w:tr>
      <w:tr w:rsidR="363668BE" w14:paraId="7AA097E1" w14:textId="77777777" w:rsidTr="5C1D998C">
        <w:trPr>
          <w:trHeight w:val="2595"/>
        </w:trPr>
        <w:tc>
          <w:tcPr>
            <w:tcW w:w="862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155F7" w14:textId="22482748" w:rsidR="363668BE" w:rsidRPr="00D858D2" w:rsidRDefault="363668BE" w:rsidP="00B36264">
            <w:pPr>
              <w:rPr>
                <w:b/>
                <w:bCs/>
              </w:rPr>
            </w:pPr>
            <w:r w:rsidRPr="00D858D2">
              <w:rPr>
                <w:rFonts w:ascii="Arial Narrow" w:eastAsia="Arial Narrow" w:hAnsi="Arial Narrow" w:cs="Arial Narrow"/>
                <w:b/>
                <w:bCs/>
              </w:rPr>
              <w:t>8.</w:t>
            </w:r>
            <w:r w:rsidRPr="00D858D2">
              <w:rPr>
                <w:b/>
                <w:bCs/>
              </w:rPr>
              <w:t xml:space="preserve"> Description of Scope:</w:t>
            </w:r>
            <w:r w:rsidRPr="00D858D2">
              <w:rPr>
                <w:rFonts w:ascii="Arial Narrow" w:eastAsia="Arial Narrow" w:hAnsi="Arial Narrow" w:cs="Arial Narrow"/>
                <w:b/>
                <w:bCs/>
              </w:rPr>
              <w:t xml:space="preserve"> </w:t>
            </w:r>
          </w:p>
          <w:p w14:paraId="35AFC76D" w14:textId="09C5133F" w:rsidR="363668BE" w:rsidRDefault="363668BE" w:rsidP="00B36264">
            <w:r w:rsidRPr="363668BE">
              <w:rPr>
                <w:rFonts w:eastAsia="Arial Narrow" w:cs="Arial Narrow"/>
              </w:rPr>
              <w:t>Stealth</w:t>
            </w:r>
            <w:r w:rsidRPr="363668BE">
              <w:t xml:space="preserve"> Solutions effectively managed the transition of the Prosper Africa </w:t>
            </w:r>
            <w:r w:rsidR="00BC5A18">
              <w:t xml:space="preserve">Salesforce </w:t>
            </w:r>
            <w:r w:rsidRPr="363668BE">
              <w:t xml:space="preserve">CRM from Steampunk, assuming responsibility for key aspects including design, development, system security and compliance, operations and maintenance, governance, user training, adoption, and license management for the Salesforce COTS solution. </w:t>
            </w:r>
            <w:r w:rsidRPr="363668BE">
              <w:rPr>
                <w:rFonts w:eastAsia="Arial Narrow" w:cs="Arial Narrow"/>
              </w:rPr>
              <w:t xml:space="preserve"> </w:t>
            </w:r>
          </w:p>
          <w:p w14:paraId="474636DF" w14:textId="77777777" w:rsidR="0013412A" w:rsidRDefault="0013412A" w:rsidP="00B36264">
            <w:pPr>
              <w:rPr>
                <w:rFonts w:eastAsia="Arial Narrow" w:cs="Arial Narrow"/>
              </w:rPr>
            </w:pPr>
          </w:p>
          <w:p w14:paraId="14AED296" w14:textId="32B43AF2" w:rsidR="363668BE" w:rsidRDefault="363668BE" w:rsidP="00B36264">
            <w:pPr>
              <w:rPr>
                <w:rFonts w:eastAsia="Arial Narrow" w:cs="Arial Narrow"/>
              </w:rPr>
            </w:pPr>
            <w:r w:rsidRPr="363668BE">
              <w:rPr>
                <w:rFonts w:eastAsia="Arial Narrow" w:cs="Arial Narrow"/>
              </w:rPr>
              <w:t>A</w:t>
            </w:r>
            <w:r w:rsidRPr="363668BE">
              <w:t xml:space="preserve"> critical achievement was attaining the Authority To Operate (ATO) for the FedRAMP-certified cloud-based application. Notably, extensive effort was invested in rectifying inherited data model, design, configuration, security, and usability issues, resulting in a refined and seamless platform that enables global collaboration among USAID staff.</w:t>
            </w:r>
            <w:r w:rsidRPr="363668BE">
              <w:rPr>
                <w:rFonts w:eastAsia="Arial Narrow" w:cs="Arial Narrow"/>
              </w:rPr>
              <w:t xml:space="preserve"> </w:t>
            </w:r>
          </w:p>
          <w:p w14:paraId="6F51D405" w14:textId="77777777" w:rsidR="0013412A" w:rsidRDefault="0013412A" w:rsidP="00B36264"/>
          <w:p w14:paraId="1316CAC0" w14:textId="399C3ACE" w:rsidR="363668BE" w:rsidRPr="0013412A" w:rsidRDefault="363668BE" w:rsidP="00B36264">
            <w:pPr>
              <w:rPr>
                <w:b/>
                <w:bCs/>
              </w:rPr>
            </w:pPr>
            <w:r w:rsidRPr="0013412A">
              <w:rPr>
                <w:rFonts w:eastAsia="Arial Narrow" w:cs="Arial Narrow"/>
                <w:b/>
                <w:bCs/>
              </w:rPr>
              <w:t>Stealth</w:t>
            </w:r>
            <w:r w:rsidRPr="0013412A">
              <w:rPr>
                <w:b/>
                <w:bCs/>
              </w:rPr>
              <w:t>’s scope of work encompasses:</w:t>
            </w:r>
            <w:r w:rsidRPr="0013412A">
              <w:rPr>
                <w:rFonts w:eastAsia="Arial Narrow" w:cs="Arial Narrow"/>
                <w:b/>
                <w:bCs/>
              </w:rPr>
              <w:t xml:space="preserve"> </w:t>
            </w:r>
          </w:p>
          <w:p w14:paraId="67062821" w14:textId="7DE2AEE2" w:rsidR="363668BE" w:rsidRDefault="363668BE" w:rsidP="00B36264">
            <w:pPr>
              <w:rPr>
                <w:rFonts w:eastAsia="Arial Narrow" w:cs="Arial Narrow"/>
              </w:rPr>
            </w:pPr>
            <w:r w:rsidRPr="363668BE">
              <w:rPr>
                <w:rFonts w:eastAsia="Arial Narrow" w:cs="Arial Narrow"/>
              </w:rPr>
              <w:t>Transition</w:t>
            </w:r>
            <w:r w:rsidRPr="363668BE">
              <w:t xml:space="preserve"> [CLIN0001]</w:t>
            </w:r>
            <w:r w:rsidRPr="363668BE">
              <w:rPr>
                <w:rFonts w:eastAsia="Arial Narrow" w:cs="Arial Narrow"/>
              </w:rPr>
              <w:t xml:space="preserve"> </w:t>
            </w:r>
          </w:p>
          <w:p w14:paraId="261F4F0E" w14:textId="128CBC5B" w:rsidR="363668BE" w:rsidRDefault="363668BE" w:rsidP="00B36264">
            <w:pPr>
              <w:rPr>
                <w:rFonts w:eastAsia="Arial Narrow" w:cs="Arial Narrow"/>
              </w:rPr>
            </w:pPr>
            <w:r w:rsidRPr="363668BE">
              <w:rPr>
                <w:rFonts w:eastAsia="Arial Narrow" w:cs="Arial Narrow"/>
              </w:rPr>
              <w:t>Development</w:t>
            </w:r>
            <w:r w:rsidRPr="363668BE">
              <w:t xml:space="preserve"> and Enhancements [CLIN0002]</w:t>
            </w:r>
            <w:r w:rsidRPr="363668BE">
              <w:rPr>
                <w:rFonts w:eastAsia="Arial Narrow" w:cs="Arial Narrow"/>
              </w:rPr>
              <w:t xml:space="preserve"> </w:t>
            </w:r>
          </w:p>
          <w:p w14:paraId="45DC0BC2" w14:textId="4C647B63" w:rsidR="363668BE" w:rsidRDefault="363668BE" w:rsidP="00B36264">
            <w:pPr>
              <w:rPr>
                <w:rFonts w:eastAsia="Arial Narrow" w:cs="Arial Narrow"/>
              </w:rPr>
            </w:pPr>
            <w:r w:rsidRPr="363668BE">
              <w:rPr>
                <w:rFonts w:eastAsia="Arial Narrow" w:cs="Arial Narrow"/>
              </w:rPr>
              <w:t>Project</w:t>
            </w:r>
            <w:r w:rsidRPr="363668BE">
              <w:t xml:space="preserve"> Management [CLIN0001]</w:t>
            </w:r>
            <w:r w:rsidRPr="363668BE">
              <w:rPr>
                <w:rFonts w:eastAsia="Arial Narrow" w:cs="Arial Narrow"/>
              </w:rPr>
              <w:t xml:space="preserve"> </w:t>
            </w:r>
          </w:p>
          <w:p w14:paraId="725BACB5" w14:textId="3B834E13" w:rsidR="363668BE" w:rsidRDefault="363668BE" w:rsidP="00B36264">
            <w:pPr>
              <w:rPr>
                <w:rFonts w:eastAsia="Arial Narrow" w:cs="Arial Narrow"/>
              </w:rPr>
            </w:pPr>
            <w:r w:rsidRPr="363668BE">
              <w:rPr>
                <w:rFonts w:eastAsia="Arial Narrow" w:cs="Arial Narrow"/>
              </w:rPr>
              <w:t>Operations</w:t>
            </w:r>
            <w:r w:rsidRPr="363668BE">
              <w:t xml:space="preserve"> and Maintenance [CLIN0003]</w:t>
            </w:r>
            <w:r w:rsidRPr="363668BE">
              <w:rPr>
                <w:rFonts w:eastAsia="Arial Narrow" w:cs="Arial Narrow"/>
              </w:rPr>
              <w:t xml:space="preserve"> </w:t>
            </w:r>
          </w:p>
          <w:p w14:paraId="7427DE64" w14:textId="77777777" w:rsidR="0013412A" w:rsidRDefault="0013412A" w:rsidP="00B36264">
            <w:pPr>
              <w:rPr>
                <w:rFonts w:eastAsia="Arial Narrow" w:cs="Arial Narrow"/>
              </w:rPr>
            </w:pPr>
          </w:p>
          <w:p w14:paraId="5D485E2C" w14:textId="313FB5A2" w:rsidR="363668BE" w:rsidRDefault="363668BE" w:rsidP="00B36264">
            <w:r w:rsidRPr="363668BE">
              <w:rPr>
                <w:rFonts w:eastAsia="Arial Narrow" w:cs="Arial Narrow"/>
              </w:rPr>
              <w:t>The</w:t>
            </w:r>
            <w:r w:rsidRPr="363668BE">
              <w:t xml:space="preserve"> Stealth Project Manager (PM) ensures comprehensive oversight across multiple workstreams. This PM plays a pivotal role as the Point of Contact (POC) liaising with various stakeholders, including the COR, CIO, Client Services team, Program teams, and more. The PM takes full accountability for on-schedule implementation, adherence to budget, and successful rollout and support of the Prosper Africa Salesforce CRM.</w:t>
            </w:r>
            <w:r w:rsidRPr="363668BE">
              <w:rPr>
                <w:rFonts w:eastAsia="Arial Narrow" w:cs="Arial Narrow"/>
              </w:rPr>
              <w:t xml:space="preserve"> </w:t>
            </w:r>
          </w:p>
          <w:p w14:paraId="26EB81BE" w14:textId="1ADBDCA6" w:rsidR="363668BE" w:rsidRDefault="363668BE" w:rsidP="00B36264">
            <w:pPr>
              <w:rPr>
                <w:rFonts w:eastAsia="Arial Narrow" w:cs="Arial Narrow"/>
              </w:rPr>
            </w:pPr>
            <w:r w:rsidRPr="363668BE">
              <w:rPr>
                <w:rFonts w:eastAsia="Arial Narrow" w:cs="Arial Narrow"/>
              </w:rPr>
              <w:t>Stealth</w:t>
            </w:r>
            <w:r w:rsidRPr="363668BE">
              <w:t>’s contributions to system adoption are noteworthy, with more than 100 users successfully onboarded and trained following the recent launch. Monthly onboarding sessions and routine system updates, based on user feedback, demonstrate the team’s commitment to continuous improvement. Key stakeholders, including USAID staff, contractors, interagency partners, and central agencies, have expressed strong support for the system’s user-friendly functionality.</w:t>
            </w:r>
            <w:r w:rsidRPr="363668BE">
              <w:rPr>
                <w:rFonts w:eastAsia="Arial Narrow" w:cs="Arial Narrow"/>
              </w:rPr>
              <w:t xml:space="preserve"> </w:t>
            </w:r>
          </w:p>
          <w:p w14:paraId="3A2D65CC" w14:textId="77777777" w:rsidR="00D858D2" w:rsidRDefault="00D858D2" w:rsidP="00B36264"/>
          <w:p w14:paraId="42392178" w14:textId="2D94DA09" w:rsidR="363668BE" w:rsidRDefault="363668BE" w:rsidP="00B36264">
            <w:pPr>
              <w:rPr>
                <w:rFonts w:eastAsia="Arial Narrow" w:cs="Arial Narrow"/>
              </w:rPr>
            </w:pPr>
            <w:r w:rsidRPr="363668BE">
              <w:rPr>
                <w:rFonts w:eastAsia="Arial Narrow" w:cs="Arial Narrow"/>
              </w:rPr>
              <w:t>Stealth</w:t>
            </w:r>
            <w:r w:rsidRPr="363668BE">
              <w:t>’s forward-looking approach involves integration and retirement plans for Africa-based trade and investment systems, fostering data-sharing collaborations with significant entities like the U.S. International Development Finance Corporation (DFC) and the Department of State. This integrated approach enhances the system’s capacity to facilitate collaboration between the USG and its partners, aligning seamlessly with Salesforce’s COTS solution to effectively support USAID’s mission of boosting trade and investment between U.S. and African businesses.</w:t>
            </w:r>
            <w:r w:rsidRPr="363668BE">
              <w:rPr>
                <w:rFonts w:eastAsia="Arial Narrow" w:cs="Arial Narrow"/>
              </w:rPr>
              <w:t xml:space="preserve"> </w:t>
            </w:r>
          </w:p>
          <w:p w14:paraId="77704F0F" w14:textId="77777777" w:rsidR="00D858D2" w:rsidRDefault="00D858D2" w:rsidP="00B36264"/>
          <w:p w14:paraId="36380BD6" w14:textId="08930800" w:rsidR="363668BE" w:rsidRDefault="363668BE" w:rsidP="00B36264">
            <w:r w:rsidRPr="363668BE">
              <w:rPr>
                <w:rFonts w:eastAsia="Arial Narrow" w:cs="Arial Narrow"/>
              </w:rPr>
              <w:t>In</w:t>
            </w:r>
            <w:r w:rsidRPr="363668BE">
              <w:t xml:space="preserve"> conclusion, Stealth Solutions’ comprehensive efforts and strategic approach have transformed the Prosper Africa Solution into a powerful tool that not only streamlines operations but also facilitates strategic collaboration and growth opportunities, making it a compelling fit for supporting USAID’s mission.</w:t>
            </w:r>
            <w:r w:rsidRPr="363668BE">
              <w:rPr>
                <w:rFonts w:eastAsia="Arial Narrow" w:cs="Arial Narrow"/>
              </w:rPr>
              <w:t xml:space="preserve"> </w:t>
            </w:r>
          </w:p>
        </w:tc>
      </w:tr>
      <w:tr w:rsidR="363668BE" w14:paraId="459ED9E6" w14:textId="77777777" w:rsidTr="5C1D998C">
        <w:trPr>
          <w:trHeight w:val="435"/>
        </w:trPr>
        <w:tc>
          <w:tcPr>
            <w:tcW w:w="862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0F8112" w14:textId="5D9F81E5" w:rsidR="363668BE" w:rsidRPr="00D858D2" w:rsidRDefault="363668BE" w:rsidP="00D858D2">
            <w:pPr>
              <w:rPr>
                <w:b/>
                <w:bCs/>
              </w:rPr>
            </w:pPr>
            <w:r w:rsidRPr="00D858D2">
              <w:rPr>
                <w:rFonts w:ascii="Arial Narrow" w:eastAsia="Arial Narrow" w:hAnsi="Arial Narrow" w:cs="Arial Narrow"/>
                <w:b/>
                <w:bCs/>
                <w:color w:val="343541"/>
              </w:rPr>
              <w:t>9.</w:t>
            </w:r>
            <w:r w:rsidRPr="00D858D2">
              <w:rPr>
                <w:b/>
                <w:bCs/>
              </w:rPr>
              <w:t xml:space="preserve"> Relevancy of Work:</w:t>
            </w:r>
            <w:r w:rsidRPr="00D858D2">
              <w:rPr>
                <w:rFonts w:ascii="Arial Narrow" w:eastAsia="Arial Narrow" w:hAnsi="Arial Narrow" w:cs="Arial Narrow"/>
                <w:b/>
                <w:bCs/>
                <w:color w:val="343541"/>
              </w:rPr>
              <w:t xml:space="preserve"> </w:t>
            </w:r>
          </w:p>
          <w:p w14:paraId="647A8D50" w14:textId="440EF0B7" w:rsidR="363668BE" w:rsidRDefault="363668BE" w:rsidP="00D858D2">
            <w:r w:rsidRPr="5C1D998C">
              <w:t xml:space="preserve">USAID’s implementation of Salesforce effectively addresses challenges akin to those encountered by </w:t>
            </w:r>
            <w:r w:rsidR="0682AF40" w:rsidRPr="5C1D998C">
              <w:t>GPO</w:t>
            </w:r>
            <w:r w:rsidRPr="5C1D998C">
              <w:t xml:space="preserve">, underscoring the alignment between our expertise and the </w:t>
            </w:r>
            <w:r w:rsidR="443AEDF7" w:rsidRPr="5C1D998C">
              <w:t xml:space="preserve">GPO’s </w:t>
            </w:r>
            <w:r w:rsidRPr="5C1D998C">
              <w:t>requirements:</w:t>
            </w:r>
            <w:r w:rsidRPr="5C1D998C">
              <w:rPr>
                <w:rFonts w:eastAsia="Arial Narrow" w:cs="Arial Narrow"/>
              </w:rPr>
              <w:t xml:space="preserve"> </w:t>
            </w:r>
          </w:p>
          <w:p w14:paraId="24F725FC" w14:textId="1AAC4135" w:rsidR="363668BE" w:rsidRDefault="363668BE" w:rsidP="00D858D2">
            <w:pPr>
              <w:rPr>
                <w:rFonts w:eastAsia="Arial Narrow" w:cs="Arial Narrow"/>
              </w:rPr>
            </w:pPr>
            <w:r w:rsidRPr="00D858D2">
              <w:rPr>
                <w:rFonts w:eastAsia="Arial Narrow" w:cs="Arial Narrow"/>
                <w:b/>
                <w:bCs/>
              </w:rPr>
              <w:t>Strategic</w:t>
            </w:r>
            <w:r w:rsidRPr="00D858D2">
              <w:rPr>
                <w:b/>
                <w:bCs/>
              </w:rPr>
              <w:t xml:space="preserve"> COTS Product Configuration</w:t>
            </w:r>
            <w:r w:rsidRPr="00D858D2">
              <w:rPr>
                <w:rFonts w:eastAsia="Arial Narrow" w:cs="Arial Narrow"/>
                <w:b/>
                <w:bCs/>
              </w:rPr>
              <w:t>:</w:t>
            </w:r>
            <w:r w:rsidRPr="363668BE">
              <w:t xml:space="preserve"> USAID adeptly tailored the COTS product to align with operational needs, embracing optimal practices to minimize the need for extensive customizations. This resonates with the </w:t>
            </w:r>
            <w:r w:rsidR="00D858D2">
              <w:t>GPO</w:t>
            </w:r>
            <w:r w:rsidRPr="363668BE">
              <w:t>’s aim to optimize configuration, ensuring efficient implementation while containing costs.</w:t>
            </w:r>
            <w:r w:rsidRPr="363668BE">
              <w:rPr>
                <w:rFonts w:eastAsia="Arial Narrow" w:cs="Arial Narrow"/>
              </w:rPr>
              <w:t xml:space="preserve"> </w:t>
            </w:r>
          </w:p>
          <w:p w14:paraId="20A398EF" w14:textId="77777777" w:rsidR="00D858D2" w:rsidRDefault="00D858D2" w:rsidP="00D858D2">
            <w:pPr>
              <w:rPr>
                <w:rFonts w:eastAsia="Arial Narrow" w:cs="Arial Narrow"/>
              </w:rPr>
            </w:pPr>
          </w:p>
          <w:p w14:paraId="4D3C2705" w14:textId="7A4E8A4A" w:rsidR="363668BE" w:rsidRDefault="363668BE" w:rsidP="00D858D2">
            <w:r w:rsidRPr="00D858D2">
              <w:rPr>
                <w:rFonts w:eastAsia="Arial Narrow" w:cs="Arial Narrow"/>
                <w:b/>
                <w:bCs/>
              </w:rPr>
              <w:t>Robust</w:t>
            </w:r>
            <w:r w:rsidRPr="00D858D2">
              <w:rPr>
                <w:b/>
                <w:bCs/>
              </w:rPr>
              <w:t xml:space="preserve"> Security Compliance</w:t>
            </w:r>
            <w:r w:rsidRPr="363668BE">
              <w:rPr>
                <w:rFonts w:eastAsia="Arial Narrow" w:cs="Arial Narrow"/>
              </w:rPr>
              <w:t>:</w:t>
            </w:r>
            <w:r w:rsidRPr="363668BE">
              <w:t xml:space="preserve"> USAID prioritized the establishment of robust FedRAMP-level security controls, ensuring data protection and confidentiality. This commitment aligns with the Federal and </w:t>
            </w:r>
            <w:r w:rsidR="00D858D2">
              <w:t>GPO</w:t>
            </w:r>
            <w:r w:rsidRPr="363668BE">
              <w:t xml:space="preserve"> enterprise cybersecurity standards, crucial for safeguarding sensitive case information</w:t>
            </w:r>
            <w:r w:rsidR="00D858D2">
              <w:t>.</w:t>
            </w:r>
            <w:r w:rsidRPr="363668BE">
              <w:t xml:space="preserve"> </w:t>
            </w:r>
          </w:p>
          <w:p w14:paraId="0148016A" w14:textId="77777777" w:rsidR="00D858D2" w:rsidRDefault="00D858D2" w:rsidP="00D858D2">
            <w:pPr>
              <w:rPr>
                <w:rFonts w:eastAsia="Arial Narrow" w:cs="Arial Narrow"/>
              </w:rPr>
            </w:pPr>
          </w:p>
          <w:p w14:paraId="7B309A16" w14:textId="7AC3D915" w:rsidR="363668BE" w:rsidRDefault="363668BE" w:rsidP="00D858D2">
            <w:pPr>
              <w:rPr>
                <w:rFonts w:eastAsia="Arial Narrow" w:cs="Arial Narrow"/>
              </w:rPr>
            </w:pPr>
            <w:r w:rsidRPr="00D858D2">
              <w:rPr>
                <w:rFonts w:eastAsia="Arial Narrow" w:cs="Arial Narrow"/>
                <w:b/>
                <w:bCs/>
              </w:rPr>
              <w:t>User-Focused</w:t>
            </w:r>
            <w:r w:rsidRPr="00D858D2">
              <w:rPr>
                <w:b/>
                <w:bCs/>
              </w:rPr>
              <w:t xml:space="preserve"> Adoption Strategy</w:t>
            </w:r>
            <w:r w:rsidRPr="363668BE">
              <w:rPr>
                <w:rFonts w:eastAsia="Arial Narrow" w:cs="Arial Narrow"/>
              </w:rPr>
              <w:t>:</w:t>
            </w:r>
            <w:r w:rsidRPr="363668BE">
              <w:t xml:space="preserve"> By successfully onboarding 300 users from various departments, USAID showcased its proactive communication and role-based engagement strategies. This approach seamlessly parallels the </w:t>
            </w:r>
            <w:r w:rsidR="00D858D2">
              <w:t>GPO</w:t>
            </w:r>
            <w:r w:rsidRPr="363668BE">
              <w:t>’s emphasis on fostering user adoption and engagement to enhance operational effectiveness.</w:t>
            </w:r>
            <w:r w:rsidRPr="363668BE">
              <w:rPr>
                <w:rFonts w:eastAsia="Arial Narrow" w:cs="Arial Narrow"/>
              </w:rPr>
              <w:t xml:space="preserve"> </w:t>
            </w:r>
          </w:p>
          <w:p w14:paraId="34C52EAF" w14:textId="77777777" w:rsidR="00D858D2" w:rsidRDefault="00D858D2" w:rsidP="00D858D2">
            <w:pPr>
              <w:rPr>
                <w:rFonts w:eastAsia="Arial Narrow" w:cs="Arial Narrow"/>
              </w:rPr>
            </w:pPr>
          </w:p>
          <w:p w14:paraId="48345F2A" w14:textId="5E1E0292" w:rsidR="363668BE" w:rsidRDefault="363668BE" w:rsidP="00D858D2">
            <w:r w:rsidRPr="00D858D2">
              <w:rPr>
                <w:rFonts w:eastAsia="Arial Narrow" w:cs="Arial Narrow"/>
                <w:b/>
                <w:bCs/>
              </w:rPr>
              <w:t>Precise</w:t>
            </w:r>
            <w:r w:rsidRPr="00D858D2">
              <w:rPr>
                <w:b/>
                <w:bCs/>
              </w:rPr>
              <w:t xml:space="preserve"> Data Migration</w:t>
            </w:r>
            <w:r w:rsidRPr="363668BE">
              <w:rPr>
                <w:rFonts w:eastAsia="Arial Narrow" w:cs="Arial Narrow"/>
              </w:rPr>
              <w:t>:</w:t>
            </w:r>
            <w:r w:rsidRPr="363668BE">
              <w:t xml:space="preserve"> USAID meticulously orchestrated the transformation and migration of diverse data sources into the Salesforce COTS solution. This aligns directly with the </w:t>
            </w:r>
            <w:r w:rsidR="00D858D2">
              <w:t>GPO</w:t>
            </w:r>
            <w:r w:rsidRPr="363668BE">
              <w:t>’s imperative to transfer data securely and accurately</w:t>
            </w:r>
            <w:r w:rsidR="00D858D2">
              <w:t>.</w:t>
            </w:r>
            <w:r w:rsidRPr="363668BE">
              <w:t xml:space="preserve"> </w:t>
            </w:r>
          </w:p>
          <w:p w14:paraId="2A2C8501" w14:textId="77777777" w:rsidR="00D858D2" w:rsidRDefault="00D858D2" w:rsidP="00D858D2">
            <w:pPr>
              <w:rPr>
                <w:rFonts w:eastAsia="Arial Narrow" w:cs="Arial Narrow"/>
              </w:rPr>
            </w:pPr>
          </w:p>
          <w:p w14:paraId="71FEB76C" w14:textId="087F1ADE" w:rsidR="363668BE" w:rsidRDefault="363668BE" w:rsidP="00D858D2">
            <w:pPr>
              <w:rPr>
                <w:rFonts w:eastAsia="Arial Narrow" w:cs="Arial Narrow"/>
              </w:rPr>
            </w:pPr>
            <w:r w:rsidRPr="00D858D2">
              <w:rPr>
                <w:rFonts w:eastAsia="Arial Narrow" w:cs="Arial Narrow"/>
                <w:b/>
                <w:bCs/>
              </w:rPr>
              <w:t>Data</w:t>
            </w:r>
            <w:r w:rsidRPr="00D858D2">
              <w:rPr>
                <w:b/>
                <w:bCs/>
              </w:rPr>
              <w:t xml:space="preserve"> Analytics and Reporting Empowerment</w:t>
            </w:r>
            <w:r w:rsidRPr="363668BE">
              <w:rPr>
                <w:rFonts w:eastAsia="Arial Narrow" w:cs="Arial Narrow"/>
              </w:rPr>
              <w:t>:</w:t>
            </w:r>
            <w:r w:rsidRPr="363668BE">
              <w:t xml:space="preserve"> Both projects prioritize end-user empowerment through self-service reporting and real-time analytics. USAID’s approach aligns seamlessly with the </w:t>
            </w:r>
            <w:r w:rsidR="00D858D2">
              <w:t>GPO</w:t>
            </w:r>
            <w:r w:rsidRPr="363668BE">
              <w:t>’s vision of enabling end-users to efficiently generate and modify reports without extensive IT involvement, a crucial factor for operational efficiency.</w:t>
            </w:r>
            <w:r w:rsidRPr="363668BE">
              <w:rPr>
                <w:rFonts w:eastAsia="Arial Narrow" w:cs="Arial Narrow"/>
              </w:rPr>
              <w:t xml:space="preserve"> </w:t>
            </w:r>
          </w:p>
          <w:p w14:paraId="3777E971" w14:textId="77777777" w:rsidR="00D858D2" w:rsidRDefault="00D858D2" w:rsidP="00D858D2">
            <w:pPr>
              <w:rPr>
                <w:rFonts w:eastAsia="Arial Narrow" w:cs="Arial Narrow"/>
              </w:rPr>
            </w:pPr>
          </w:p>
          <w:p w14:paraId="53FF4D01" w14:textId="50D25DB2" w:rsidR="363668BE" w:rsidRDefault="363668BE" w:rsidP="00D858D2">
            <w:pPr>
              <w:rPr>
                <w:rFonts w:eastAsia="Arial Narrow" w:cs="Arial Narrow"/>
              </w:rPr>
            </w:pPr>
            <w:r w:rsidRPr="363668BE">
              <w:rPr>
                <w:rFonts w:eastAsia="Arial Narrow" w:cs="Arial Narrow"/>
              </w:rPr>
              <w:t>The</w:t>
            </w:r>
            <w:r w:rsidRPr="363668BE">
              <w:t xml:space="preserve"> proven expertise of Stealth Solutions in managing COTS products played a pivotal role in the successful implementation of USAID’s Salesforce solution. This proficiency translates seamlessly to the </w:t>
            </w:r>
            <w:r w:rsidR="00D858D2">
              <w:t>GPO</w:t>
            </w:r>
            <w:r w:rsidRPr="363668BE">
              <w:t xml:space="preserve">’s context, ensuring a smooth and effective launch, adoption, and utilization of the envisioned </w:t>
            </w:r>
            <w:r w:rsidR="00FB09E5">
              <w:t xml:space="preserve">askGPO </w:t>
            </w:r>
            <w:r w:rsidRPr="363668BE">
              <w:t xml:space="preserve">System. The parallel success stories underscore the potential for our solutions to cater precisely to the </w:t>
            </w:r>
            <w:r w:rsidR="00FB09E5">
              <w:t>GPO</w:t>
            </w:r>
            <w:r w:rsidRPr="363668BE">
              <w:t>’s unique needs and challenges.</w:t>
            </w:r>
          </w:p>
        </w:tc>
      </w:tr>
    </w:tbl>
    <w:p w14:paraId="09B0B113" w14:textId="60A7699E" w:rsidR="3CF03ECD" w:rsidRDefault="3CF03ECD" w:rsidP="00B36264">
      <w:pPr>
        <w:rPr>
          <w:rFonts w:ascii="Arial" w:hAnsi="Arial"/>
          <w:highlight w:val="yellow"/>
        </w:rPr>
      </w:pPr>
    </w:p>
    <w:sectPr w:rsidR="3CF03ECD" w:rsidSect="000111A8">
      <w:headerReference w:type="default" r:id="rId21"/>
      <w:pgSz w:w="12240" w:h="15840" w:code="1"/>
      <w:pgMar w:top="1440" w:right="1440" w:bottom="810" w:left="1440" w:header="4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688A1" w14:textId="77777777" w:rsidR="004E14EC" w:rsidRDefault="004E14EC">
      <w:r>
        <w:separator/>
      </w:r>
    </w:p>
    <w:p w14:paraId="11E45298" w14:textId="77777777" w:rsidR="004E14EC" w:rsidRDefault="004E14EC"/>
    <w:p w14:paraId="7F415D58" w14:textId="77777777" w:rsidR="004E14EC" w:rsidRDefault="004E14EC"/>
    <w:p w14:paraId="09A6E7CB" w14:textId="77777777" w:rsidR="004E14EC" w:rsidRDefault="004E14EC"/>
  </w:endnote>
  <w:endnote w:type="continuationSeparator" w:id="0">
    <w:p w14:paraId="03EA95A9" w14:textId="77777777" w:rsidR="004E14EC" w:rsidRDefault="004E14EC">
      <w:r>
        <w:continuationSeparator/>
      </w:r>
    </w:p>
    <w:p w14:paraId="597C344F" w14:textId="77777777" w:rsidR="004E14EC" w:rsidRDefault="004E14EC"/>
    <w:p w14:paraId="0CEF9238" w14:textId="77777777" w:rsidR="004E14EC" w:rsidRDefault="004E14EC"/>
    <w:p w14:paraId="5DC927D0" w14:textId="77777777" w:rsidR="004E14EC" w:rsidRDefault="004E14EC"/>
  </w:endnote>
  <w:endnote w:type="continuationNotice" w:id="1">
    <w:p w14:paraId="42673C03" w14:textId="77777777" w:rsidR="004E14EC" w:rsidRDefault="004E14EC"/>
    <w:p w14:paraId="0D7604ED" w14:textId="77777777" w:rsidR="004E14EC" w:rsidRDefault="004E1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Demi Cond">
    <w:charset w:val="00"/>
    <w:family w:val="swiss"/>
    <w:pitch w:val="variable"/>
    <w:sig w:usb0="00000287" w:usb1="00000000" w:usb2="00000000" w:usb3="00000000" w:csb0="0000009F" w:csb1="00000000"/>
  </w:font>
  <w:font w:name="Arial Narrow">
    <w:altName w:val="Arial"/>
    <w:charset w:val="00"/>
    <w:family w:val="swiss"/>
    <w:pitch w:val="variable"/>
    <w:sig w:usb0="00000287" w:usb1="000008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1053AFF" w:usb1="0000008D" w:usb2="00000000" w:usb3="00000000" w:csb0="006609FF" w:csb1="00BD5CC0"/>
  </w:font>
  <w:font w:name="Franklin Gothic Medium Cond">
    <w:altName w:val="Calibri"/>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Roboto-Bold">
    <w:altName w:val="Arial"/>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Robot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charset w:val="00"/>
    <w:family w:val="roman"/>
    <w:pitch w:val="variable"/>
    <w:sig w:usb0="00000287" w:usb1="00000002"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4325150"/>
      <w:docPartObj>
        <w:docPartGallery w:val="Page Numbers (Bottom of Page)"/>
        <w:docPartUnique/>
      </w:docPartObj>
    </w:sdtPr>
    <w:sdtEndPr>
      <w:rPr>
        <w:noProof/>
      </w:rPr>
    </w:sdtEndPr>
    <w:sdtContent>
      <w:p w14:paraId="6FCA9D14" w14:textId="546442C3" w:rsidR="002F3788" w:rsidRDefault="002F37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FD3C40" w14:textId="77777777" w:rsidR="002F3788" w:rsidRDefault="002F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28DE" w14:textId="77777777" w:rsidR="004E14EC" w:rsidRDefault="004E14EC">
      <w:r>
        <w:separator/>
      </w:r>
    </w:p>
    <w:p w14:paraId="44C0A630" w14:textId="77777777" w:rsidR="004E14EC" w:rsidRDefault="004E14EC"/>
    <w:p w14:paraId="2DB45B9A" w14:textId="77777777" w:rsidR="004E14EC" w:rsidRDefault="004E14EC"/>
    <w:p w14:paraId="7B2AE674" w14:textId="77777777" w:rsidR="004E14EC" w:rsidRDefault="004E14EC"/>
  </w:footnote>
  <w:footnote w:type="continuationSeparator" w:id="0">
    <w:p w14:paraId="70352845" w14:textId="77777777" w:rsidR="004E14EC" w:rsidRDefault="004E14EC">
      <w:r>
        <w:continuationSeparator/>
      </w:r>
    </w:p>
    <w:p w14:paraId="4256D71A" w14:textId="77777777" w:rsidR="004E14EC" w:rsidRDefault="004E14EC"/>
    <w:p w14:paraId="1886D9FD" w14:textId="77777777" w:rsidR="004E14EC" w:rsidRDefault="004E14EC"/>
    <w:p w14:paraId="086574B6" w14:textId="77777777" w:rsidR="004E14EC" w:rsidRDefault="004E14EC"/>
  </w:footnote>
  <w:footnote w:type="continuationNotice" w:id="1">
    <w:p w14:paraId="74524636" w14:textId="77777777" w:rsidR="004E14EC" w:rsidRDefault="004E14EC"/>
    <w:p w14:paraId="135C85D3" w14:textId="77777777" w:rsidR="004E14EC" w:rsidRDefault="004E14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0B7B" w14:textId="77777777" w:rsidR="00D40519" w:rsidRPr="00C2789E" w:rsidRDefault="00D40519">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B84CC8" w:rsidRPr="008622C4" w14:paraId="1767B417" w14:textId="77777777" w:rsidTr="00E4629B">
      <w:tc>
        <w:tcPr>
          <w:tcW w:w="4765" w:type="dxa"/>
        </w:tcPr>
        <w:p w14:paraId="20E09F8B" w14:textId="77777777" w:rsidR="00B84CC8" w:rsidRPr="008622C4" w:rsidRDefault="00B84CC8" w:rsidP="00B84CC8">
          <w:pPr>
            <w:pStyle w:val="Header"/>
            <w:rPr>
              <w:noProof/>
            </w:rPr>
          </w:pPr>
          <w:r w:rsidRPr="008622C4">
            <w:rPr>
              <w:noProof/>
            </w:rPr>
            <w:drawing>
              <wp:inline distT="0" distB="0" distL="0" distR="0" wp14:anchorId="00748C15" wp14:editId="122EBE2D">
                <wp:extent cx="1180214" cy="595836"/>
                <wp:effectExtent l="0" t="0" r="1270" b="0"/>
                <wp:docPr id="384094510" name="Picture 384094510"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4556C17" w14:textId="77777777" w:rsidR="00B84CC8" w:rsidRPr="008622C4" w:rsidRDefault="00B84CC8" w:rsidP="00B84CC8">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68FE47A5" w14:textId="77777777" w:rsidR="001A37E0" w:rsidRDefault="001A37E0" w:rsidP="001A37E0">
          <w:pPr>
            <w:pStyle w:val="Header"/>
            <w:jc w:val="right"/>
            <w:rPr>
              <w:noProof/>
              <w:color w:val="000000" w:themeColor="text1"/>
            </w:rPr>
          </w:pPr>
          <w:r w:rsidRPr="001A37E0">
            <w:rPr>
              <w:noProof/>
              <w:color w:val="000000" w:themeColor="text1"/>
            </w:rPr>
            <w:t xml:space="preserve">The Government Publishing Office (GPO) </w:t>
          </w:r>
        </w:p>
        <w:p w14:paraId="4CD139E8" w14:textId="5C3FE22A" w:rsidR="001A37E0" w:rsidRPr="00732CC2" w:rsidRDefault="003A4195" w:rsidP="001A37E0">
          <w:pPr>
            <w:pStyle w:val="Header"/>
            <w:jc w:val="right"/>
            <w:rPr>
              <w:noProof/>
              <w:color w:val="000000" w:themeColor="text1"/>
            </w:rPr>
          </w:pPr>
          <w:r>
            <w:rPr>
              <w:noProof/>
              <w:color w:val="000000" w:themeColor="text1"/>
            </w:rPr>
            <w:t>askGPO Salesforce</w:t>
          </w:r>
        </w:p>
        <w:p w14:paraId="4780130D" w14:textId="4B82C642" w:rsidR="00B84CC8" w:rsidRPr="00DD1869" w:rsidRDefault="003A4195" w:rsidP="001A37E0">
          <w:pPr>
            <w:pStyle w:val="Header"/>
            <w:jc w:val="right"/>
            <w:rPr>
              <w:i/>
              <w:iCs/>
              <w:noProof/>
              <w:color w:val="FF0000"/>
            </w:rPr>
          </w:pPr>
          <w:r w:rsidRPr="003A4195">
            <w:rPr>
              <w:noProof/>
              <w:color w:val="000000" w:themeColor="text1"/>
            </w:rPr>
            <w:t>RFI Capability Information</w:t>
          </w:r>
        </w:p>
      </w:tc>
    </w:tr>
  </w:tbl>
  <w:p w14:paraId="2EBEBD91" w14:textId="77777777" w:rsidR="00B84CC8" w:rsidRPr="00C2789E" w:rsidRDefault="00B84CC8" w:rsidP="00E4629B">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7DD6"/>
    <w:multiLevelType w:val="hybridMultilevel"/>
    <w:tmpl w:val="80DE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15:restartNumberingAfterBreak="0">
    <w:nsid w:val="222B11D2"/>
    <w:multiLevelType w:val="hybridMultilevel"/>
    <w:tmpl w:val="1EBA4A9E"/>
    <w:lvl w:ilvl="0" w:tplc="EA52FCC4">
      <w:start w:val="1"/>
      <w:numFmt w:val="bullet"/>
      <w:pStyle w:val="ResumeTextBoxBullets"/>
      <w:lvlText w:val=""/>
      <w:lvlJc w:val="left"/>
      <w:pPr>
        <w:snapToGrid w:val="0"/>
        <w:ind w:left="360" w:hanging="360"/>
      </w:pPr>
      <w:rPr>
        <w:rFonts w:ascii="Wingdings" w:hAnsi="Wingdings" w:hint="default"/>
        <w:b w:val="0"/>
        <w:bCs w:val="0"/>
        <w:i w:val="0"/>
        <w:iCs w:val="0"/>
        <w:caps w:val="0"/>
        <w:smallCaps w:val="0"/>
        <w:strike w:val="0"/>
        <w:dstrike w:val="0"/>
        <w:noProof w:val="0"/>
        <w:vanish w:val="0"/>
        <w:webHidden w:val="0"/>
        <w:color w:val="00577D"/>
        <w:spacing w:val="0"/>
        <w:w w:val="1"/>
        <w:kern w:val="0"/>
        <w:position w:val="0"/>
        <w:sz w:val="20"/>
        <w:szCs w:val="20"/>
        <w:u w:val="none"/>
        <w:effect w:val="none"/>
        <w:vertAlign w:val="baseline"/>
        <w:em w:val="no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DF2D78"/>
    <w:multiLevelType w:val="hybridMultilevel"/>
    <w:tmpl w:val="2A508C02"/>
    <w:lvl w:ilvl="0" w:tplc="223009E4">
      <w:start w:val="1"/>
      <w:numFmt w:val="decimal"/>
      <w:pStyle w:val="Heading1-No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2"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13"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16" w15:restartNumberingAfterBreak="0">
    <w:nsid w:val="4D5868F9"/>
    <w:multiLevelType w:val="hybridMultilevel"/>
    <w:tmpl w:val="A87AE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D1680"/>
    <w:multiLevelType w:val="hybridMultilevel"/>
    <w:tmpl w:val="79701A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19"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975520">
    <w:abstractNumId w:val="3"/>
  </w:num>
  <w:num w:numId="2" w16cid:durableId="1011297291">
    <w:abstractNumId w:val="9"/>
  </w:num>
  <w:num w:numId="3" w16cid:durableId="416286539">
    <w:abstractNumId w:val="5"/>
  </w:num>
  <w:num w:numId="4" w16cid:durableId="296372610">
    <w:abstractNumId w:val="4"/>
  </w:num>
  <w:num w:numId="5" w16cid:durableId="934365695">
    <w:abstractNumId w:val="15"/>
  </w:num>
  <w:num w:numId="6" w16cid:durableId="207574738">
    <w:abstractNumId w:val="12"/>
  </w:num>
  <w:num w:numId="7" w16cid:durableId="1919561378">
    <w:abstractNumId w:val="14"/>
  </w:num>
  <w:num w:numId="8" w16cid:durableId="1920946089">
    <w:abstractNumId w:val="20"/>
  </w:num>
  <w:num w:numId="9" w16cid:durableId="2125610344">
    <w:abstractNumId w:val="19"/>
  </w:num>
  <w:num w:numId="10" w16cid:durableId="923757314">
    <w:abstractNumId w:val="2"/>
  </w:num>
  <w:num w:numId="11" w16cid:durableId="1234270142">
    <w:abstractNumId w:val="1"/>
  </w:num>
  <w:num w:numId="12" w16cid:durableId="1221331508">
    <w:abstractNumId w:val="11"/>
  </w:num>
  <w:num w:numId="13" w16cid:durableId="75367825">
    <w:abstractNumId w:val="7"/>
  </w:num>
  <w:num w:numId="14" w16cid:durableId="648948145">
    <w:abstractNumId w:val="18"/>
  </w:num>
  <w:num w:numId="15" w16cid:durableId="1536114146">
    <w:abstractNumId w:val="0"/>
  </w:num>
  <w:num w:numId="16" w16cid:durableId="1172378935">
    <w:abstractNumId w:val="13"/>
  </w:num>
  <w:num w:numId="17" w16cid:durableId="1545021706">
    <w:abstractNumId w:val="8"/>
  </w:num>
  <w:num w:numId="18" w16cid:durableId="1200048317">
    <w:abstractNumId w:val="13"/>
  </w:num>
  <w:num w:numId="19" w16cid:durableId="237446467">
    <w:abstractNumId w:val="13"/>
  </w:num>
  <w:num w:numId="20" w16cid:durableId="713577630">
    <w:abstractNumId w:val="13"/>
  </w:num>
  <w:num w:numId="21" w16cid:durableId="1822505353">
    <w:abstractNumId w:val="13"/>
  </w:num>
  <w:num w:numId="22" w16cid:durableId="1663241323">
    <w:abstractNumId w:val="13"/>
  </w:num>
  <w:num w:numId="23" w16cid:durableId="1628705909">
    <w:abstractNumId w:val="13"/>
  </w:num>
  <w:num w:numId="24" w16cid:durableId="1902519041">
    <w:abstractNumId w:val="10"/>
  </w:num>
  <w:num w:numId="25" w16cid:durableId="1401949188">
    <w:abstractNumId w:val="6"/>
  </w:num>
  <w:num w:numId="26" w16cid:durableId="1825780373">
    <w:abstractNumId w:val="17"/>
  </w:num>
  <w:num w:numId="27" w16cid:durableId="17854280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embedSystemFonts/>
  <w:activeWritingStyle w:appName="MSWord" w:lang="en-US" w:vendorID="64" w:dllVersion="0" w:nlCheck="1" w:checkStyle="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2F4B"/>
    <w:rsid w:val="0000309E"/>
    <w:rsid w:val="00003608"/>
    <w:rsid w:val="0000364A"/>
    <w:rsid w:val="000040F2"/>
    <w:rsid w:val="0000419B"/>
    <w:rsid w:val="0000503B"/>
    <w:rsid w:val="00005107"/>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1A8"/>
    <w:rsid w:val="00011309"/>
    <w:rsid w:val="0001144B"/>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887"/>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767"/>
    <w:rsid w:val="00053C5F"/>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07"/>
    <w:rsid w:val="00060B9B"/>
    <w:rsid w:val="0006128E"/>
    <w:rsid w:val="000612A5"/>
    <w:rsid w:val="00061500"/>
    <w:rsid w:val="00061682"/>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E7E"/>
    <w:rsid w:val="00066ECD"/>
    <w:rsid w:val="000703D4"/>
    <w:rsid w:val="0007069D"/>
    <w:rsid w:val="00070870"/>
    <w:rsid w:val="00070F75"/>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AC6"/>
    <w:rsid w:val="00090BAC"/>
    <w:rsid w:val="00090C82"/>
    <w:rsid w:val="00090D3E"/>
    <w:rsid w:val="00090FAD"/>
    <w:rsid w:val="0009129C"/>
    <w:rsid w:val="000915FF"/>
    <w:rsid w:val="000919CD"/>
    <w:rsid w:val="00091CE3"/>
    <w:rsid w:val="000924F6"/>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95A"/>
    <w:rsid w:val="00095F72"/>
    <w:rsid w:val="00096A39"/>
    <w:rsid w:val="00096B18"/>
    <w:rsid w:val="00096D0E"/>
    <w:rsid w:val="00097074"/>
    <w:rsid w:val="0009718D"/>
    <w:rsid w:val="00097812"/>
    <w:rsid w:val="00097B32"/>
    <w:rsid w:val="00097FFE"/>
    <w:rsid w:val="000A0711"/>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C79"/>
    <w:rsid w:val="000A6E0F"/>
    <w:rsid w:val="000A777A"/>
    <w:rsid w:val="000A7899"/>
    <w:rsid w:val="000A7B49"/>
    <w:rsid w:val="000B03F3"/>
    <w:rsid w:val="000B0540"/>
    <w:rsid w:val="000B0CBA"/>
    <w:rsid w:val="000B160A"/>
    <w:rsid w:val="000B242F"/>
    <w:rsid w:val="000B2615"/>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B7F3A"/>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189"/>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DD4"/>
    <w:rsid w:val="000D4700"/>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43F"/>
    <w:rsid w:val="000D777E"/>
    <w:rsid w:val="000D7EEA"/>
    <w:rsid w:val="000E067E"/>
    <w:rsid w:val="000E07F0"/>
    <w:rsid w:val="000E0A31"/>
    <w:rsid w:val="000E0AF5"/>
    <w:rsid w:val="000E0D0D"/>
    <w:rsid w:val="000E0D53"/>
    <w:rsid w:val="000E1118"/>
    <w:rsid w:val="000E1174"/>
    <w:rsid w:val="000E1421"/>
    <w:rsid w:val="000E162C"/>
    <w:rsid w:val="000E192C"/>
    <w:rsid w:val="000E378F"/>
    <w:rsid w:val="000E3F9D"/>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6C37"/>
    <w:rsid w:val="000F7212"/>
    <w:rsid w:val="000F7374"/>
    <w:rsid w:val="000F7A28"/>
    <w:rsid w:val="000F7AC1"/>
    <w:rsid w:val="000F7E35"/>
    <w:rsid w:val="000F7EEC"/>
    <w:rsid w:val="0010022F"/>
    <w:rsid w:val="00100336"/>
    <w:rsid w:val="001003A0"/>
    <w:rsid w:val="00100831"/>
    <w:rsid w:val="00100A27"/>
    <w:rsid w:val="00101B1E"/>
    <w:rsid w:val="00101B2A"/>
    <w:rsid w:val="001020ED"/>
    <w:rsid w:val="001023F3"/>
    <w:rsid w:val="001026AA"/>
    <w:rsid w:val="00102B57"/>
    <w:rsid w:val="00102DE1"/>
    <w:rsid w:val="00104467"/>
    <w:rsid w:val="00104729"/>
    <w:rsid w:val="00104A69"/>
    <w:rsid w:val="00104C17"/>
    <w:rsid w:val="00104CCA"/>
    <w:rsid w:val="00104EF3"/>
    <w:rsid w:val="0010564C"/>
    <w:rsid w:val="00105886"/>
    <w:rsid w:val="00105AD3"/>
    <w:rsid w:val="001060B0"/>
    <w:rsid w:val="00106227"/>
    <w:rsid w:val="001062B5"/>
    <w:rsid w:val="00106801"/>
    <w:rsid w:val="00106F5B"/>
    <w:rsid w:val="001076A2"/>
    <w:rsid w:val="00107791"/>
    <w:rsid w:val="00107B6D"/>
    <w:rsid w:val="00107E2D"/>
    <w:rsid w:val="001100F7"/>
    <w:rsid w:val="001107F0"/>
    <w:rsid w:val="001108D9"/>
    <w:rsid w:val="001109FB"/>
    <w:rsid w:val="00111151"/>
    <w:rsid w:val="001116FB"/>
    <w:rsid w:val="00111D77"/>
    <w:rsid w:val="00112448"/>
    <w:rsid w:val="0011262C"/>
    <w:rsid w:val="00112912"/>
    <w:rsid w:val="00112E13"/>
    <w:rsid w:val="001131C6"/>
    <w:rsid w:val="001134A6"/>
    <w:rsid w:val="0011362C"/>
    <w:rsid w:val="00113738"/>
    <w:rsid w:val="001138C5"/>
    <w:rsid w:val="00113A1B"/>
    <w:rsid w:val="00113FD3"/>
    <w:rsid w:val="00114118"/>
    <w:rsid w:val="00114281"/>
    <w:rsid w:val="0011449A"/>
    <w:rsid w:val="00114812"/>
    <w:rsid w:val="00114BF7"/>
    <w:rsid w:val="00115058"/>
    <w:rsid w:val="00115334"/>
    <w:rsid w:val="0011565F"/>
    <w:rsid w:val="00115BD8"/>
    <w:rsid w:val="00115D32"/>
    <w:rsid w:val="0011645A"/>
    <w:rsid w:val="0011693F"/>
    <w:rsid w:val="00116E70"/>
    <w:rsid w:val="00117262"/>
    <w:rsid w:val="00117786"/>
    <w:rsid w:val="001178BB"/>
    <w:rsid w:val="00117B61"/>
    <w:rsid w:val="00117DC0"/>
    <w:rsid w:val="001209AF"/>
    <w:rsid w:val="00120AC0"/>
    <w:rsid w:val="00120D55"/>
    <w:rsid w:val="00120E90"/>
    <w:rsid w:val="00120EA4"/>
    <w:rsid w:val="00121040"/>
    <w:rsid w:val="00121464"/>
    <w:rsid w:val="0012146A"/>
    <w:rsid w:val="0012155E"/>
    <w:rsid w:val="00121E7C"/>
    <w:rsid w:val="0012208C"/>
    <w:rsid w:val="00122471"/>
    <w:rsid w:val="00122512"/>
    <w:rsid w:val="0012279D"/>
    <w:rsid w:val="00122E93"/>
    <w:rsid w:val="00122F5F"/>
    <w:rsid w:val="001231A6"/>
    <w:rsid w:val="00123CB8"/>
    <w:rsid w:val="001240B9"/>
    <w:rsid w:val="001243A4"/>
    <w:rsid w:val="00124553"/>
    <w:rsid w:val="00124C3B"/>
    <w:rsid w:val="00124E29"/>
    <w:rsid w:val="00124F9A"/>
    <w:rsid w:val="001257EA"/>
    <w:rsid w:val="00125E21"/>
    <w:rsid w:val="00125FCE"/>
    <w:rsid w:val="001260B4"/>
    <w:rsid w:val="00126360"/>
    <w:rsid w:val="001268F7"/>
    <w:rsid w:val="001277A0"/>
    <w:rsid w:val="00127DA5"/>
    <w:rsid w:val="001307F0"/>
    <w:rsid w:val="0013081D"/>
    <w:rsid w:val="0013143E"/>
    <w:rsid w:val="0013150E"/>
    <w:rsid w:val="00131623"/>
    <w:rsid w:val="00131A55"/>
    <w:rsid w:val="00131E57"/>
    <w:rsid w:val="001323C1"/>
    <w:rsid w:val="001326E7"/>
    <w:rsid w:val="00132F5D"/>
    <w:rsid w:val="001333AE"/>
    <w:rsid w:val="00133850"/>
    <w:rsid w:val="00133EB6"/>
    <w:rsid w:val="0013412A"/>
    <w:rsid w:val="0013441E"/>
    <w:rsid w:val="001347EB"/>
    <w:rsid w:val="00134B3B"/>
    <w:rsid w:val="00134B98"/>
    <w:rsid w:val="00134EAB"/>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B7"/>
    <w:rsid w:val="0014461C"/>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7A0"/>
    <w:rsid w:val="00151EAA"/>
    <w:rsid w:val="0015249B"/>
    <w:rsid w:val="001526F2"/>
    <w:rsid w:val="00152A79"/>
    <w:rsid w:val="00152BB5"/>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57DF7"/>
    <w:rsid w:val="00160387"/>
    <w:rsid w:val="001604F2"/>
    <w:rsid w:val="00160660"/>
    <w:rsid w:val="00160C93"/>
    <w:rsid w:val="00160CAD"/>
    <w:rsid w:val="001614DB"/>
    <w:rsid w:val="00162560"/>
    <w:rsid w:val="0016256A"/>
    <w:rsid w:val="00162EE4"/>
    <w:rsid w:val="0016326F"/>
    <w:rsid w:val="001638AF"/>
    <w:rsid w:val="0016428A"/>
    <w:rsid w:val="00164519"/>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444"/>
    <w:rsid w:val="0017156C"/>
    <w:rsid w:val="00171785"/>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77FAC"/>
    <w:rsid w:val="0018011C"/>
    <w:rsid w:val="001806B5"/>
    <w:rsid w:val="00180741"/>
    <w:rsid w:val="00180DFA"/>
    <w:rsid w:val="0018171B"/>
    <w:rsid w:val="00181CB8"/>
    <w:rsid w:val="00181F51"/>
    <w:rsid w:val="001822A7"/>
    <w:rsid w:val="001832BA"/>
    <w:rsid w:val="001832D0"/>
    <w:rsid w:val="00183503"/>
    <w:rsid w:val="001835E4"/>
    <w:rsid w:val="00183A02"/>
    <w:rsid w:val="00184824"/>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22E8"/>
    <w:rsid w:val="0019240D"/>
    <w:rsid w:val="00192E01"/>
    <w:rsid w:val="0019324A"/>
    <w:rsid w:val="00193250"/>
    <w:rsid w:val="00193917"/>
    <w:rsid w:val="00193D7D"/>
    <w:rsid w:val="001940B3"/>
    <w:rsid w:val="001941DC"/>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7E0"/>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0962"/>
    <w:rsid w:val="001B1060"/>
    <w:rsid w:val="001B1471"/>
    <w:rsid w:val="001B151B"/>
    <w:rsid w:val="001B1776"/>
    <w:rsid w:val="001B17A5"/>
    <w:rsid w:val="001B1924"/>
    <w:rsid w:val="001B1A01"/>
    <w:rsid w:val="001B1D5C"/>
    <w:rsid w:val="001B1D98"/>
    <w:rsid w:val="001B24F8"/>
    <w:rsid w:val="001B264F"/>
    <w:rsid w:val="001B2EC2"/>
    <w:rsid w:val="001B31DE"/>
    <w:rsid w:val="001B3487"/>
    <w:rsid w:val="001B3521"/>
    <w:rsid w:val="001B357F"/>
    <w:rsid w:val="001B3647"/>
    <w:rsid w:val="001B3B23"/>
    <w:rsid w:val="001B3DF2"/>
    <w:rsid w:val="001B3FA1"/>
    <w:rsid w:val="001B4032"/>
    <w:rsid w:val="001B40F7"/>
    <w:rsid w:val="001B4A9C"/>
    <w:rsid w:val="001B4E42"/>
    <w:rsid w:val="001B509C"/>
    <w:rsid w:val="001B5222"/>
    <w:rsid w:val="001B5267"/>
    <w:rsid w:val="001B57AD"/>
    <w:rsid w:val="001B57D4"/>
    <w:rsid w:val="001B5905"/>
    <w:rsid w:val="001B5A11"/>
    <w:rsid w:val="001B5E36"/>
    <w:rsid w:val="001B6E1C"/>
    <w:rsid w:val="001B6ED2"/>
    <w:rsid w:val="001B77E2"/>
    <w:rsid w:val="001B7C95"/>
    <w:rsid w:val="001B7E47"/>
    <w:rsid w:val="001C00CA"/>
    <w:rsid w:val="001C0AA3"/>
    <w:rsid w:val="001C0F4B"/>
    <w:rsid w:val="001C11AB"/>
    <w:rsid w:val="001C1684"/>
    <w:rsid w:val="001C16C1"/>
    <w:rsid w:val="001C1AC7"/>
    <w:rsid w:val="001C2A9D"/>
    <w:rsid w:val="001C2E57"/>
    <w:rsid w:val="001C34EF"/>
    <w:rsid w:val="001C3542"/>
    <w:rsid w:val="001C3C90"/>
    <w:rsid w:val="001C3F3E"/>
    <w:rsid w:val="001C4179"/>
    <w:rsid w:val="001C50E8"/>
    <w:rsid w:val="001C526A"/>
    <w:rsid w:val="001C5921"/>
    <w:rsid w:val="001C5995"/>
    <w:rsid w:val="001C67EB"/>
    <w:rsid w:val="001C6B66"/>
    <w:rsid w:val="001C716A"/>
    <w:rsid w:val="001C7D06"/>
    <w:rsid w:val="001D06E1"/>
    <w:rsid w:val="001D0719"/>
    <w:rsid w:val="001D07AC"/>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926"/>
    <w:rsid w:val="001D6D11"/>
    <w:rsid w:val="001D6ECB"/>
    <w:rsid w:val="001D742B"/>
    <w:rsid w:val="001D75E3"/>
    <w:rsid w:val="001D7B3A"/>
    <w:rsid w:val="001E0068"/>
    <w:rsid w:val="001E016E"/>
    <w:rsid w:val="001E05BA"/>
    <w:rsid w:val="001E06F3"/>
    <w:rsid w:val="001E08B8"/>
    <w:rsid w:val="001E0994"/>
    <w:rsid w:val="001E1123"/>
    <w:rsid w:val="001E1257"/>
    <w:rsid w:val="001E14EE"/>
    <w:rsid w:val="001E1A07"/>
    <w:rsid w:val="001E1D31"/>
    <w:rsid w:val="001E2CB5"/>
    <w:rsid w:val="001E2E29"/>
    <w:rsid w:val="001E2F44"/>
    <w:rsid w:val="001E3FC0"/>
    <w:rsid w:val="001E3FF1"/>
    <w:rsid w:val="001E480E"/>
    <w:rsid w:val="001E4E97"/>
    <w:rsid w:val="001E4FAA"/>
    <w:rsid w:val="001E531F"/>
    <w:rsid w:val="001E59B0"/>
    <w:rsid w:val="001E685D"/>
    <w:rsid w:val="001E6874"/>
    <w:rsid w:val="001E6A7D"/>
    <w:rsid w:val="001E6C63"/>
    <w:rsid w:val="001E6C7E"/>
    <w:rsid w:val="001E6F03"/>
    <w:rsid w:val="001E7065"/>
    <w:rsid w:val="001E7085"/>
    <w:rsid w:val="001E7752"/>
    <w:rsid w:val="001F03CB"/>
    <w:rsid w:val="001F0D49"/>
    <w:rsid w:val="001F0F92"/>
    <w:rsid w:val="001F12AF"/>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30C"/>
    <w:rsid w:val="0020467F"/>
    <w:rsid w:val="002046C0"/>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222"/>
    <w:rsid w:val="0021226A"/>
    <w:rsid w:val="00212692"/>
    <w:rsid w:val="00212AE9"/>
    <w:rsid w:val="00213285"/>
    <w:rsid w:val="0021339C"/>
    <w:rsid w:val="0021368A"/>
    <w:rsid w:val="0021379D"/>
    <w:rsid w:val="002138D4"/>
    <w:rsid w:val="00213DB4"/>
    <w:rsid w:val="00213DBE"/>
    <w:rsid w:val="00214031"/>
    <w:rsid w:val="00214A48"/>
    <w:rsid w:val="00214BF0"/>
    <w:rsid w:val="00214C5B"/>
    <w:rsid w:val="0021509D"/>
    <w:rsid w:val="00215189"/>
    <w:rsid w:val="00216268"/>
    <w:rsid w:val="0021650B"/>
    <w:rsid w:val="00216645"/>
    <w:rsid w:val="0021695A"/>
    <w:rsid w:val="00217081"/>
    <w:rsid w:val="00217300"/>
    <w:rsid w:val="002174DE"/>
    <w:rsid w:val="0021751C"/>
    <w:rsid w:val="00217627"/>
    <w:rsid w:val="00217E82"/>
    <w:rsid w:val="00217E85"/>
    <w:rsid w:val="00217F81"/>
    <w:rsid w:val="00220234"/>
    <w:rsid w:val="00220AC7"/>
    <w:rsid w:val="00220B0F"/>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C0"/>
    <w:rsid w:val="0022616C"/>
    <w:rsid w:val="00226223"/>
    <w:rsid w:val="00226706"/>
    <w:rsid w:val="00227B8E"/>
    <w:rsid w:val="0023121F"/>
    <w:rsid w:val="00231392"/>
    <w:rsid w:val="002317BC"/>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BBD"/>
    <w:rsid w:val="00240FD1"/>
    <w:rsid w:val="0024104B"/>
    <w:rsid w:val="002412EF"/>
    <w:rsid w:val="00241ECE"/>
    <w:rsid w:val="002425B4"/>
    <w:rsid w:val="002426BF"/>
    <w:rsid w:val="00242A7D"/>
    <w:rsid w:val="00242A8D"/>
    <w:rsid w:val="00242B83"/>
    <w:rsid w:val="00242E5E"/>
    <w:rsid w:val="0024307C"/>
    <w:rsid w:val="00243104"/>
    <w:rsid w:val="002431D0"/>
    <w:rsid w:val="0024367C"/>
    <w:rsid w:val="00244C2B"/>
    <w:rsid w:val="00245112"/>
    <w:rsid w:val="002451EC"/>
    <w:rsid w:val="002451FA"/>
    <w:rsid w:val="0024532C"/>
    <w:rsid w:val="0024594B"/>
    <w:rsid w:val="0024640C"/>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666"/>
    <w:rsid w:val="002606B3"/>
    <w:rsid w:val="00260931"/>
    <w:rsid w:val="002609EB"/>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6263"/>
    <w:rsid w:val="00276590"/>
    <w:rsid w:val="002765C7"/>
    <w:rsid w:val="00276915"/>
    <w:rsid w:val="00276994"/>
    <w:rsid w:val="0027705B"/>
    <w:rsid w:val="002771E0"/>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13CD"/>
    <w:rsid w:val="0029146A"/>
    <w:rsid w:val="00291C68"/>
    <w:rsid w:val="0029259D"/>
    <w:rsid w:val="00292749"/>
    <w:rsid w:val="0029299A"/>
    <w:rsid w:val="00292ABC"/>
    <w:rsid w:val="00292AC8"/>
    <w:rsid w:val="00293084"/>
    <w:rsid w:val="00293991"/>
    <w:rsid w:val="00293AD3"/>
    <w:rsid w:val="00293B47"/>
    <w:rsid w:val="00293DD9"/>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52"/>
    <w:rsid w:val="002A5360"/>
    <w:rsid w:val="002A5638"/>
    <w:rsid w:val="002A56BA"/>
    <w:rsid w:val="002A635F"/>
    <w:rsid w:val="002A6454"/>
    <w:rsid w:val="002A6723"/>
    <w:rsid w:val="002A6D64"/>
    <w:rsid w:val="002A6DC1"/>
    <w:rsid w:val="002A73F7"/>
    <w:rsid w:val="002B0C57"/>
    <w:rsid w:val="002B0FB3"/>
    <w:rsid w:val="002B17E7"/>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721"/>
    <w:rsid w:val="002C4FE4"/>
    <w:rsid w:val="002C5593"/>
    <w:rsid w:val="002C570D"/>
    <w:rsid w:val="002C5C7A"/>
    <w:rsid w:val="002C5D4B"/>
    <w:rsid w:val="002C5EF8"/>
    <w:rsid w:val="002C5F8C"/>
    <w:rsid w:val="002C5F9F"/>
    <w:rsid w:val="002C607C"/>
    <w:rsid w:val="002C6388"/>
    <w:rsid w:val="002C6925"/>
    <w:rsid w:val="002C6FD4"/>
    <w:rsid w:val="002C7195"/>
    <w:rsid w:val="002C7392"/>
    <w:rsid w:val="002C767D"/>
    <w:rsid w:val="002C7DCA"/>
    <w:rsid w:val="002D076F"/>
    <w:rsid w:val="002D081E"/>
    <w:rsid w:val="002D0F92"/>
    <w:rsid w:val="002D0F97"/>
    <w:rsid w:val="002D0FCE"/>
    <w:rsid w:val="002D1514"/>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963"/>
    <w:rsid w:val="002D6F5A"/>
    <w:rsid w:val="002D724A"/>
    <w:rsid w:val="002D7E03"/>
    <w:rsid w:val="002E0290"/>
    <w:rsid w:val="002E0391"/>
    <w:rsid w:val="002E03B0"/>
    <w:rsid w:val="002E08B2"/>
    <w:rsid w:val="002E0B80"/>
    <w:rsid w:val="002E0D47"/>
    <w:rsid w:val="002E0E24"/>
    <w:rsid w:val="002E14D6"/>
    <w:rsid w:val="002E1AD0"/>
    <w:rsid w:val="002E1BDD"/>
    <w:rsid w:val="002E1F3E"/>
    <w:rsid w:val="002E293F"/>
    <w:rsid w:val="002E2B17"/>
    <w:rsid w:val="002E33E5"/>
    <w:rsid w:val="002E3961"/>
    <w:rsid w:val="002E39AC"/>
    <w:rsid w:val="002E3B4A"/>
    <w:rsid w:val="002E41D5"/>
    <w:rsid w:val="002E51AA"/>
    <w:rsid w:val="002E5750"/>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788"/>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8D9"/>
    <w:rsid w:val="002F6B2B"/>
    <w:rsid w:val="002F6F41"/>
    <w:rsid w:val="002F732E"/>
    <w:rsid w:val="002F7851"/>
    <w:rsid w:val="002F7B5C"/>
    <w:rsid w:val="002F7EFC"/>
    <w:rsid w:val="0030004D"/>
    <w:rsid w:val="00300332"/>
    <w:rsid w:val="003005F5"/>
    <w:rsid w:val="003006E4"/>
    <w:rsid w:val="00300AFB"/>
    <w:rsid w:val="00301263"/>
    <w:rsid w:val="00301A4C"/>
    <w:rsid w:val="00301EE0"/>
    <w:rsid w:val="00302228"/>
    <w:rsid w:val="003023EA"/>
    <w:rsid w:val="00302447"/>
    <w:rsid w:val="003024BB"/>
    <w:rsid w:val="0030275E"/>
    <w:rsid w:val="003032A1"/>
    <w:rsid w:val="00303706"/>
    <w:rsid w:val="003037EE"/>
    <w:rsid w:val="00303EDD"/>
    <w:rsid w:val="00303F36"/>
    <w:rsid w:val="00304100"/>
    <w:rsid w:val="0030410C"/>
    <w:rsid w:val="003048B8"/>
    <w:rsid w:val="00304D10"/>
    <w:rsid w:val="00305071"/>
    <w:rsid w:val="00305146"/>
    <w:rsid w:val="00305682"/>
    <w:rsid w:val="00305BC8"/>
    <w:rsid w:val="00306119"/>
    <w:rsid w:val="00306203"/>
    <w:rsid w:val="00306414"/>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8F4"/>
    <w:rsid w:val="00314917"/>
    <w:rsid w:val="00314C8C"/>
    <w:rsid w:val="00314CFE"/>
    <w:rsid w:val="00314DAC"/>
    <w:rsid w:val="00314FD4"/>
    <w:rsid w:val="00315149"/>
    <w:rsid w:val="003151B3"/>
    <w:rsid w:val="00315288"/>
    <w:rsid w:val="003160EF"/>
    <w:rsid w:val="003161D2"/>
    <w:rsid w:val="0031630B"/>
    <w:rsid w:val="00316C7F"/>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F3"/>
    <w:rsid w:val="00337A5F"/>
    <w:rsid w:val="00337C6F"/>
    <w:rsid w:val="003405A5"/>
    <w:rsid w:val="00340610"/>
    <w:rsid w:val="00340A90"/>
    <w:rsid w:val="00341613"/>
    <w:rsid w:val="0034208B"/>
    <w:rsid w:val="00342093"/>
    <w:rsid w:val="003424DC"/>
    <w:rsid w:val="0034267B"/>
    <w:rsid w:val="0034340A"/>
    <w:rsid w:val="003437A7"/>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FE9"/>
    <w:rsid w:val="00350692"/>
    <w:rsid w:val="00350A26"/>
    <w:rsid w:val="00350DF4"/>
    <w:rsid w:val="003517F8"/>
    <w:rsid w:val="0035180D"/>
    <w:rsid w:val="00351B8C"/>
    <w:rsid w:val="00351C53"/>
    <w:rsid w:val="0035256A"/>
    <w:rsid w:val="0035262D"/>
    <w:rsid w:val="00352993"/>
    <w:rsid w:val="00353183"/>
    <w:rsid w:val="00353B94"/>
    <w:rsid w:val="0035405C"/>
    <w:rsid w:val="003544B5"/>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3E29"/>
    <w:rsid w:val="003640B0"/>
    <w:rsid w:val="003644D0"/>
    <w:rsid w:val="00364B26"/>
    <w:rsid w:val="00364B78"/>
    <w:rsid w:val="00364CB5"/>
    <w:rsid w:val="0036542C"/>
    <w:rsid w:val="00365612"/>
    <w:rsid w:val="003657A1"/>
    <w:rsid w:val="00365BBB"/>
    <w:rsid w:val="0036695A"/>
    <w:rsid w:val="00366BD5"/>
    <w:rsid w:val="00367411"/>
    <w:rsid w:val="003676B3"/>
    <w:rsid w:val="003676B6"/>
    <w:rsid w:val="003678DD"/>
    <w:rsid w:val="00367E71"/>
    <w:rsid w:val="0037022E"/>
    <w:rsid w:val="00370267"/>
    <w:rsid w:val="00370346"/>
    <w:rsid w:val="00371929"/>
    <w:rsid w:val="0037263E"/>
    <w:rsid w:val="0037277D"/>
    <w:rsid w:val="003727C9"/>
    <w:rsid w:val="00372995"/>
    <w:rsid w:val="003736C4"/>
    <w:rsid w:val="00374146"/>
    <w:rsid w:val="00374554"/>
    <w:rsid w:val="00374734"/>
    <w:rsid w:val="00374A2B"/>
    <w:rsid w:val="0037556B"/>
    <w:rsid w:val="00375666"/>
    <w:rsid w:val="0037618E"/>
    <w:rsid w:val="003764A0"/>
    <w:rsid w:val="003767A2"/>
    <w:rsid w:val="00376AEA"/>
    <w:rsid w:val="00376EFF"/>
    <w:rsid w:val="003770B2"/>
    <w:rsid w:val="003771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3460"/>
    <w:rsid w:val="00394041"/>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4195"/>
    <w:rsid w:val="003A513B"/>
    <w:rsid w:val="003A514A"/>
    <w:rsid w:val="003A51A5"/>
    <w:rsid w:val="003A52E8"/>
    <w:rsid w:val="003A56BE"/>
    <w:rsid w:val="003A6392"/>
    <w:rsid w:val="003A6700"/>
    <w:rsid w:val="003A6E54"/>
    <w:rsid w:val="003A6E68"/>
    <w:rsid w:val="003A7066"/>
    <w:rsid w:val="003A7366"/>
    <w:rsid w:val="003A796D"/>
    <w:rsid w:val="003B0012"/>
    <w:rsid w:val="003B008A"/>
    <w:rsid w:val="003B06DB"/>
    <w:rsid w:val="003B0A72"/>
    <w:rsid w:val="003B0B96"/>
    <w:rsid w:val="003B0BD0"/>
    <w:rsid w:val="003B0D7A"/>
    <w:rsid w:val="003B0F6C"/>
    <w:rsid w:val="003B10A6"/>
    <w:rsid w:val="003B1206"/>
    <w:rsid w:val="003B1A56"/>
    <w:rsid w:val="003B27A6"/>
    <w:rsid w:val="003B2AF8"/>
    <w:rsid w:val="003B3804"/>
    <w:rsid w:val="003B45D8"/>
    <w:rsid w:val="003B460F"/>
    <w:rsid w:val="003B5022"/>
    <w:rsid w:val="003B5083"/>
    <w:rsid w:val="003B531B"/>
    <w:rsid w:val="003B53E4"/>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4FFC"/>
    <w:rsid w:val="003C5F17"/>
    <w:rsid w:val="003C6798"/>
    <w:rsid w:val="003C6865"/>
    <w:rsid w:val="003D0108"/>
    <w:rsid w:val="003D02B9"/>
    <w:rsid w:val="003D0812"/>
    <w:rsid w:val="003D0E9F"/>
    <w:rsid w:val="003D0EA0"/>
    <w:rsid w:val="003D0FC2"/>
    <w:rsid w:val="003D13AD"/>
    <w:rsid w:val="003D1C8C"/>
    <w:rsid w:val="003D2049"/>
    <w:rsid w:val="003D215F"/>
    <w:rsid w:val="003D3100"/>
    <w:rsid w:val="003D3332"/>
    <w:rsid w:val="003D34FA"/>
    <w:rsid w:val="003D392B"/>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6EA8"/>
    <w:rsid w:val="003D72C3"/>
    <w:rsid w:val="003D7353"/>
    <w:rsid w:val="003D761B"/>
    <w:rsid w:val="003E0A67"/>
    <w:rsid w:val="003E0E56"/>
    <w:rsid w:val="003E1A26"/>
    <w:rsid w:val="003E1BA0"/>
    <w:rsid w:val="003E1E2E"/>
    <w:rsid w:val="003E22F7"/>
    <w:rsid w:val="003E38ED"/>
    <w:rsid w:val="003E4304"/>
    <w:rsid w:val="003E495B"/>
    <w:rsid w:val="003E4B6B"/>
    <w:rsid w:val="003E4DEE"/>
    <w:rsid w:val="003E4EED"/>
    <w:rsid w:val="003E5439"/>
    <w:rsid w:val="003E5819"/>
    <w:rsid w:val="003E58FB"/>
    <w:rsid w:val="003E5BA9"/>
    <w:rsid w:val="003E5C50"/>
    <w:rsid w:val="003E6687"/>
    <w:rsid w:val="003E681F"/>
    <w:rsid w:val="003E6D59"/>
    <w:rsid w:val="003E70F9"/>
    <w:rsid w:val="003E711A"/>
    <w:rsid w:val="003E7146"/>
    <w:rsid w:val="003E7F31"/>
    <w:rsid w:val="003E7F98"/>
    <w:rsid w:val="003F0204"/>
    <w:rsid w:val="003F02A3"/>
    <w:rsid w:val="003F0C13"/>
    <w:rsid w:val="003F11CC"/>
    <w:rsid w:val="003F1706"/>
    <w:rsid w:val="003F17F0"/>
    <w:rsid w:val="003F1821"/>
    <w:rsid w:val="003F241E"/>
    <w:rsid w:val="003F28BA"/>
    <w:rsid w:val="003F29C9"/>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78B"/>
    <w:rsid w:val="0040288B"/>
    <w:rsid w:val="00402A08"/>
    <w:rsid w:val="00402BAC"/>
    <w:rsid w:val="00403244"/>
    <w:rsid w:val="004035C3"/>
    <w:rsid w:val="00404226"/>
    <w:rsid w:val="00404562"/>
    <w:rsid w:val="00404593"/>
    <w:rsid w:val="004046B1"/>
    <w:rsid w:val="00404798"/>
    <w:rsid w:val="00404D57"/>
    <w:rsid w:val="004051BB"/>
    <w:rsid w:val="0040520C"/>
    <w:rsid w:val="004058F6"/>
    <w:rsid w:val="00405C71"/>
    <w:rsid w:val="004060A6"/>
    <w:rsid w:val="00406968"/>
    <w:rsid w:val="00406C7C"/>
    <w:rsid w:val="00407060"/>
    <w:rsid w:val="004073DA"/>
    <w:rsid w:val="004078B5"/>
    <w:rsid w:val="0040799B"/>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2F5B"/>
    <w:rsid w:val="004130DA"/>
    <w:rsid w:val="00413386"/>
    <w:rsid w:val="00413B04"/>
    <w:rsid w:val="00413EB6"/>
    <w:rsid w:val="00414267"/>
    <w:rsid w:val="0041429D"/>
    <w:rsid w:val="00414DFA"/>
    <w:rsid w:val="00415049"/>
    <w:rsid w:val="0041522A"/>
    <w:rsid w:val="0041531D"/>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56"/>
    <w:rsid w:val="004227EE"/>
    <w:rsid w:val="00422902"/>
    <w:rsid w:val="004231F9"/>
    <w:rsid w:val="0042378D"/>
    <w:rsid w:val="00423B8F"/>
    <w:rsid w:val="00423C18"/>
    <w:rsid w:val="0042418B"/>
    <w:rsid w:val="0042443E"/>
    <w:rsid w:val="004244B0"/>
    <w:rsid w:val="00424E09"/>
    <w:rsid w:val="004251BA"/>
    <w:rsid w:val="0042536C"/>
    <w:rsid w:val="0042547F"/>
    <w:rsid w:val="004254B4"/>
    <w:rsid w:val="0042551F"/>
    <w:rsid w:val="0042575B"/>
    <w:rsid w:val="00425EEC"/>
    <w:rsid w:val="004268F3"/>
    <w:rsid w:val="00426955"/>
    <w:rsid w:val="00426C5C"/>
    <w:rsid w:val="004270BF"/>
    <w:rsid w:val="004272C3"/>
    <w:rsid w:val="00427754"/>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3FAF"/>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5E7"/>
    <w:rsid w:val="00444AF6"/>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39E"/>
    <w:rsid w:val="0045046A"/>
    <w:rsid w:val="00450537"/>
    <w:rsid w:val="00450706"/>
    <w:rsid w:val="0045093C"/>
    <w:rsid w:val="00450B93"/>
    <w:rsid w:val="00450E7B"/>
    <w:rsid w:val="00451422"/>
    <w:rsid w:val="00451DE3"/>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A0E"/>
    <w:rsid w:val="00461B84"/>
    <w:rsid w:val="0046224C"/>
    <w:rsid w:val="004625D5"/>
    <w:rsid w:val="0046269F"/>
    <w:rsid w:val="0046364D"/>
    <w:rsid w:val="004638FD"/>
    <w:rsid w:val="00464385"/>
    <w:rsid w:val="00464395"/>
    <w:rsid w:val="00464C4A"/>
    <w:rsid w:val="00465276"/>
    <w:rsid w:val="004657A1"/>
    <w:rsid w:val="00465B12"/>
    <w:rsid w:val="0046652D"/>
    <w:rsid w:val="00466538"/>
    <w:rsid w:val="004667BD"/>
    <w:rsid w:val="00466A4A"/>
    <w:rsid w:val="00467151"/>
    <w:rsid w:val="00467422"/>
    <w:rsid w:val="004674BC"/>
    <w:rsid w:val="004676D0"/>
    <w:rsid w:val="004677B0"/>
    <w:rsid w:val="00467B64"/>
    <w:rsid w:val="00470133"/>
    <w:rsid w:val="00470272"/>
    <w:rsid w:val="00470B32"/>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4DB"/>
    <w:rsid w:val="004827BB"/>
    <w:rsid w:val="004827C3"/>
    <w:rsid w:val="00482B4B"/>
    <w:rsid w:val="004830D0"/>
    <w:rsid w:val="004831B5"/>
    <w:rsid w:val="0048375D"/>
    <w:rsid w:val="00483AAE"/>
    <w:rsid w:val="00484226"/>
    <w:rsid w:val="00484C40"/>
    <w:rsid w:val="004850F0"/>
    <w:rsid w:val="004855DD"/>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D48"/>
    <w:rsid w:val="00491F34"/>
    <w:rsid w:val="0049269C"/>
    <w:rsid w:val="00492EC2"/>
    <w:rsid w:val="004933BD"/>
    <w:rsid w:val="00493759"/>
    <w:rsid w:val="00493981"/>
    <w:rsid w:val="00493CA0"/>
    <w:rsid w:val="004946EF"/>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CB6"/>
    <w:rsid w:val="00496E59"/>
    <w:rsid w:val="00497089"/>
    <w:rsid w:val="004974B8"/>
    <w:rsid w:val="0049EE62"/>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1C9"/>
    <w:rsid w:val="004A7783"/>
    <w:rsid w:val="004A78F9"/>
    <w:rsid w:val="004A7BD8"/>
    <w:rsid w:val="004A7C74"/>
    <w:rsid w:val="004A7D7A"/>
    <w:rsid w:val="004A7E10"/>
    <w:rsid w:val="004B02C4"/>
    <w:rsid w:val="004B0A27"/>
    <w:rsid w:val="004B0E03"/>
    <w:rsid w:val="004B0E86"/>
    <w:rsid w:val="004B22BF"/>
    <w:rsid w:val="004B25AC"/>
    <w:rsid w:val="004B2E1B"/>
    <w:rsid w:val="004B2FF0"/>
    <w:rsid w:val="004B3999"/>
    <w:rsid w:val="004B3AE9"/>
    <w:rsid w:val="004B3D52"/>
    <w:rsid w:val="004B45A5"/>
    <w:rsid w:val="004B48F3"/>
    <w:rsid w:val="004B49A8"/>
    <w:rsid w:val="004B4B49"/>
    <w:rsid w:val="004B5158"/>
    <w:rsid w:val="004B5388"/>
    <w:rsid w:val="004B54D2"/>
    <w:rsid w:val="004B56AE"/>
    <w:rsid w:val="004B6537"/>
    <w:rsid w:val="004B6538"/>
    <w:rsid w:val="004B6985"/>
    <w:rsid w:val="004B6A92"/>
    <w:rsid w:val="004B7469"/>
    <w:rsid w:val="004B7EB7"/>
    <w:rsid w:val="004C0006"/>
    <w:rsid w:val="004C1092"/>
    <w:rsid w:val="004C1807"/>
    <w:rsid w:val="004C1B38"/>
    <w:rsid w:val="004C2080"/>
    <w:rsid w:val="004C23BA"/>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4FA"/>
    <w:rsid w:val="004D27EF"/>
    <w:rsid w:val="004D366F"/>
    <w:rsid w:val="004D3C00"/>
    <w:rsid w:val="004D431C"/>
    <w:rsid w:val="004D46E8"/>
    <w:rsid w:val="004D4EC1"/>
    <w:rsid w:val="004D4F76"/>
    <w:rsid w:val="004D50BD"/>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4EC"/>
    <w:rsid w:val="004E1BA7"/>
    <w:rsid w:val="004E2632"/>
    <w:rsid w:val="004E28C9"/>
    <w:rsid w:val="004E3074"/>
    <w:rsid w:val="004E3ABB"/>
    <w:rsid w:val="004E44CF"/>
    <w:rsid w:val="004E44DB"/>
    <w:rsid w:val="004E5010"/>
    <w:rsid w:val="004E53CF"/>
    <w:rsid w:val="004E591E"/>
    <w:rsid w:val="004E5AB2"/>
    <w:rsid w:val="004E5AD0"/>
    <w:rsid w:val="004E6C82"/>
    <w:rsid w:val="004E7228"/>
    <w:rsid w:val="004E78A2"/>
    <w:rsid w:val="004E7CC6"/>
    <w:rsid w:val="004E7DD5"/>
    <w:rsid w:val="004E7E82"/>
    <w:rsid w:val="004F0851"/>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4B73"/>
    <w:rsid w:val="00504F68"/>
    <w:rsid w:val="00505749"/>
    <w:rsid w:val="00505A73"/>
    <w:rsid w:val="00505ADA"/>
    <w:rsid w:val="00505B12"/>
    <w:rsid w:val="00505DE7"/>
    <w:rsid w:val="00505E17"/>
    <w:rsid w:val="00506020"/>
    <w:rsid w:val="00506FC3"/>
    <w:rsid w:val="00506FE0"/>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5E0"/>
    <w:rsid w:val="0051360F"/>
    <w:rsid w:val="00513688"/>
    <w:rsid w:val="00513989"/>
    <w:rsid w:val="00513A5F"/>
    <w:rsid w:val="005147DA"/>
    <w:rsid w:val="00514BAB"/>
    <w:rsid w:val="00514E60"/>
    <w:rsid w:val="00514F56"/>
    <w:rsid w:val="00515396"/>
    <w:rsid w:val="0051555A"/>
    <w:rsid w:val="00515ADC"/>
    <w:rsid w:val="00515C0F"/>
    <w:rsid w:val="00515CC8"/>
    <w:rsid w:val="00516BF4"/>
    <w:rsid w:val="00516CA3"/>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329F"/>
    <w:rsid w:val="00523422"/>
    <w:rsid w:val="005235CD"/>
    <w:rsid w:val="0052373A"/>
    <w:rsid w:val="00523C36"/>
    <w:rsid w:val="00523F73"/>
    <w:rsid w:val="005245D5"/>
    <w:rsid w:val="005258EB"/>
    <w:rsid w:val="0052595E"/>
    <w:rsid w:val="00525A6A"/>
    <w:rsid w:val="00525A7B"/>
    <w:rsid w:val="00525B83"/>
    <w:rsid w:val="0052606A"/>
    <w:rsid w:val="00526327"/>
    <w:rsid w:val="00526AE8"/>
    <w:rsid w:val="00527CB6"/>
    <w:rsid w:val="00527F31"/>
    <w:rsid w:val="00530A5F"/>
    <w:rsid w:val="00530B13"/>
    <w:rsid w:val="00530BD1"/>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7004"/>
    <w:rsid w:val="0054754D"/>
    <w:rsid w:val="0055019B"/>
    <w:rsid w:val="0055021E"/>
    <w:rsid w:val="00550352"/>
    <w:rsid w:val="005505E1"/>
    <w:rsid w:val="0055062A"/>
    <w:rsid w:val="0055082E"/>
    <w:rsid w:val="005508FE"/>
    <w:rsid w:val="00550CE3"/>
    <w:rsid w:val="0055174F"/>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7E6"/>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D79"/>
    <w:rsid w:val="00565E55"/>
    <w:rsid w:val="00565FC6"/>
    <w:rsid w:val="00566B30"/>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504"/>
    <w:rsid w:val="005737E9"/>
    <w:rsid w:val="0057399F"/>
    <w:rsid w:val="005740C6"/>
    <w:rsid w:val="0057474D"/>
    <w:rsid w:val="005749E1"/>
    <w:rsid w:val="005754A8"/>
    <w:rsid w:val="00575566"/>
    <w:rsid w:val="005756BD"/>
    <w:rsid w:val="0057601A"/>
    <w:rsid w:val="00576037"/>
    <w:rsid w:val="0057628C"/>
    <w:rsid w:val="005766E5"/>
    <w:rsid w:val="005767B3"/>
    <w:rsid w:val="0057690C"/>
    <w:rsid w:val="005769D3"/>
    <w:rsid w:val="00576DE4"/>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D57"/>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C7B"/>
    <w:rsid w:val="00596E6C"/>
    <w:rsid w:val="005A01ED"/>
    <w:rsid w:val="005A0903"/>
    <w:rsid w:val="005A0AA1"/>
    <w:rsid w:val="005A0FB1"/>
    <w:rsid w:val="005A10C3"/>
    <w:rsid w:val="005A10D4"/>
    <w:rsid w:val="005A1107"/>
    <w:rsid w:val="005A1448"/>
    <w:rsid w:val="005A16BB"/>
    <w:rsid w:val="005A1A93"/>
    <w:rsid w:val="005A1C88"/>
    <w:rsid w:val="005A22F5"/>
    <w:rsid w:val="005A28C3"/>
    <w:rsid w:val="005A2F81"/>
    <w:rsid w:val="005A3810"/>
    <w:rsid w:val="005A400B"/>
    <w:rsid w:val="005A4476"/>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48B"/>
    <w:rsid w:val="005B0785"/>
    <w:rsid w:val="005B0788"/>
    <w:rsid w:val="005B09EE"/>
    <w:rsid w:val="005B1583"/>
    <w:rsid w:val="005B161F"/>
    <w:rsid w:val="005B1692"/>
    <w:rsid w:val="005B2388"/>
    <w:rsid w:val="005B23C4"/>
    <w:rsid w:val="005B2A49"/>
    <w:rsid w:val="005B33BB"/>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9F0"/>
    <w:rsid w:val="005B6AD1"/>
    <w:rsid w:val="005B6D4E"/>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54D9"/>
    <w:rsid w:val="005C6969"/>
    <w:rsid w:val="005C6A0E"/>
    <w:rsid w:val="005C6C19"/>
    <w:rsid w:val="005C6F56"/>
    <w:rsid w:val="005C7054"/>
    <w:rsid w:val="005C78AF"/>
    <w:rsid w:val="005C7B26"/>
    <w:rsid w:val="005D054E"/>
    <w:rsid w:val="005D0E7C"/>
    <w:rsid w:val="005D1108"/>
    <w:rsid w:val="005D1176"/>
    <w:rsid w:val="005D21EA"/>
    <w:rsid w:val="005D224B"/>
    <w:rsid w:val="005D24E8"/>
    <w:rsid w:val="005D28B2"/>
    <w:rsid w:val="005D2CD4"/>
    <w:rsid w:val="005D3432"/>
    <w:rsid w:val="005D355C"/>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497"/>
    <w:rsid w:val="005E275F"/>
    <w:rsid w:val="005E2BF7"/>
    <w:rsid w:val="005E2CE6"/>
    <w:rsid w:val="005E2D47"/>
    <w:rsid w:val="005E318C"/>
    <w:rsid w:val="005E33C4"/>
    <w:rsid w:val="005E364C"/>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2AF"/>
    <w:rsid w:val="005E65FB"/>
    <w:rsid w:val="005E6BC9"/>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BE3"/>
    <w:rsid w:val="005F4402"/>
    <w:rsid w:val="005F4E54"/>
    <w:rsid w:val="005F58EE"/>
    <w:rsid w:val="005F5917"/>
    <w:rsid w:val="005F5CD5"/>
    <w:rsid w:val="005F60D7"/>
    <w:rsid w:val="005F6258"/>
    <w:rsid w:val="005F6B3D"/>
    <w:rsid w:val="005F6F0D"/>
    <w:rsid w:val="005F7241"/>
    <w:rsid w:val="0060031D"/>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70C"/>
    <w:rsid w:val="006158A3"/>
    <w:rsid w:val="00616355"/>
    <w:rsid w:val="00616572"/>
    <w:rsid w:val="006169C7"/>
    <w:rsid w:val="00616C31"/>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1A9"/>
    <w:rsid w:val="00624393"/>
    <w:rsid w:val="00624B91"/>
    <w:rsid w:val="00624EA6"/>
    <w:rsid w:val="006252E2"/>
    <w:rsid w:val="0062595F"/>
    <w:rsid w:val="00625A89"/>
    <w:rsid w:val="00625B54"/>
    <w:rsid w:val="00625D9B"/>
    <w:rsid w:val="00626139"/>
    <w:rsid w:val="006261B1"/>
    <w:rsid w:val="00626C2F"/>
    <w:rsid w:val="00626D78"/>
    <w:rsid w:val="0062733A"/>
    <w:rsid w:val="0062742B"/>
    <w:rsid w:val="00627B75"/>
    <w:rsid w:val="006302D0"/>
    <w:rsid w:val="006306C7"/>
    <w:rsid w:val="00630986"/>
    <w:rsid w:val="00630AC5"/>
    <w:rsid w:val="006311F8"/>
    <w:rsid w:val="00631D0F"/>
    <w:rsid w:val="00631E58"/>
    <w:rsid w:val="006322A6"/>
    <w:rsid w:val="006322DD"/>
    <w:rsid w:val="00632C39"/>
    <w:rsid w:val="00632CA3"/>
    <w:rsid w:val="00632D0C"/>
    <w:rsid w:val="00632F1C"/>
    <w:rsid w:val="0063357D"/>
    <w:rsid w:val="00633D0B"/>
    <w:rsid w:val="0063453D"/>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E3B"/>
    <w:rsid w:val="00640F54"/>
    <w:rsid w:val="00641422"/>
    <w:rsid w:val="006415C0"/>
    <w:rsid w:val="00641BF8"/>
    <w:rsid w:val="00642006"/>
    <w:rsid w:val="0064218D"/>
    <w:rsid w:val="00642511"/>
    <w:rsid w:val="00642C4E"/>
    <w:rsid w:val="006436FD"/>
    <w:rsid w:val="00643969"/>
    <w:rsid w:val="006441E8"/>
    <w:rsid w:val="00644431"/>
    <w:rsid w:val="006444C6"/>
    <w:rsid w:val="006448C7"/>
    <w:rsid w:val="006452FF"/>
    <w:rsid w:val="0064558D"/>
    <w:rsid w:val="006455BA"/>
    <w:rsid w:val="00645B04"/>
    <w:rsid w:val="00645F48"/>
    <w:rsid w:val="00646BDF"/>
    <w:rsid w:val="00646C1F"/>
    <w:rsid w:val="00646E26"/>
    <w:rsid w:val="00647A47"/>
    <w:rsid w:val="00647A9E"/>
    <w:rsid w:val="0065069A"/>
    <w:rsid w:val="00651304"/>
    <w:rsid w:val="006515FC"/>
    <w:rsid w:val="006516C2"/>
    <w:rsid w:val="00651751"/>
    <w:rsid w:val="0065180E"/>
    <w:rsid w:val="006518B2"/>
    <w:rsid w:val="0065197B"/>
    <w:rsid w:val="006523BD"/>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1C"/>
    <w:rsid w:val="006611C0"/>
    <w:rsid w:val="0066132A"/>
    <w:rsid w:val="00661469"/>
    <w:rsid w:val="00661577"/>
    <w:rsid w:val="00661644"/>
    <w:rsid w:val="00661881"/>
    <w:rsid w:val="00661996"/>
    <w:rsid w:val="00662730"/>
    <w:rsid w:val="00662D33"/>
    <w:rsid w:val="00662D89"/>
    <w:rsid w:val="00663628"/>
    <w:rsid w:val="006636D6"/>
    <w:rsid w:val="0066371D"/>
    <w:rsid w:val="00663761"/>
    <w:rsid w:val="00663D02"/>
    <w:rsid w:val="00664EF1"/>
    <w:rsid w:val="006653C6"/>
    <w:rsid w:val="006655EC"/>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2112"/>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42F"/>
    <w:rsid w:val="00676BC0"/>
    <w:rsid w:val="00676C33"/>
    <w:rsid w:val="006773E3"/>
    <w:rsid w:val="00677875"/>
    <w:rsid w:val="0068012E"/>
    <w:rsid w:val="006804A3"/>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85F"/>
    <w:rsid w:val="006958F8"/>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767"/>
    <w:rsid w:val="006A2DF2"/>
    <w:rsid w:val="006A3881"/>
    <w:rsid w:val="006A3E05"/>
    <w:rsid w:val="006A41DE"/>
    <w:rsid w:val="006A42E3"/>
    <w:rsid w:val="006A49C3"/>
    <w:rsid w:val="006A4AF3"/>
    <w:rsid w:val="006A5043"/>
    <w:rsid w:val="006A517C"/>
    <w:rsid w:val="006A534B"/>
    <w:rsid w:val="006A5506"/>
    <w:rsid w:val="006A58C5"/>
    <w:rsid w:val="006A61F3"/>
    <w:rsid w:val="006A6368"/>
    <w:rsid w:val="006A658B"/>
    <w:rsid w:val="006A7012"/>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84D"/>
    <w:rsid w:val="006B6AE4"/>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D74"/>
    <w:rsid w:val="006C3275"/>
    <w:rsid w:val="006C3366"/>
    <w:rsid w:val="006C3402"/>
    <w:rsid w:val="006C3FB2"/>
    <w:rsid w:val="006C437B"/>
    <w:rsid w:val="006C4522"/>
    <w:rsid w:val="006C49F6"/>
    <w:rsid w:val="006C500C"/>
    <w:rsid w:val="006C5531"/>
    <w:rsid w:val="006C5C1B"/>
    <w:rsid w:val="006C5C2A"/>
    <w:rsid w:val="006C5DFE"/>
    <w:rsid w:val="006C64E5"/>
    <w:rsid w:val="006C66F7"/>
    <w:rsid w:val="006C6D7A"/>
    <w:rsid w:val="006D04B1"/>
    <w:rsid w:val="006D077D"/>
    <w:rsid w:val="006D08B9"/>
    <w:rsid w:val="006D0A12"/>
    <w:rsid w:val="006D0B1A"/>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4AE"/>
    <w:rsid w:val="006E0542"/>
    <w:rsid w:val="006E05D4"/>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5D87"/>
    <w:rsid w:val="006F605B"/>
    <w:rsid w:val="006F7317"/>
    <w:rsid w:val="006F78CB"/>
    <w:rsid w:val="006F78F0"/>
    <w:rsid w:val="006F7AA5"/>
    <w:rsid w:val="006F7C36"/>
    <w:rsid w:val="007000F8"/>
    <w:rsid w:val="00700181"/>
    <w:rsid w:val="00700597"/>
    <w:rsid w:val="00700991"/>
    <w:rsid w:val="00700A85"/>
    <w:rsid w:val="00700AFB"/>
    <w:rsid w:val="00700B0C"/>
    <w:rsid w:val="00700C33"/>
    <w:rsid w:val="007017BF"/>
    <w:rsid w:val="00701AE2"/>
    <w:rsid w:val="00701C26"/>
    <w:rsid w:val="00701E8A"/>
    <w:rsid w:val="00701F63"/>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884"/>
    <w:rsid w:val="0070697C"/>
    <w:rsid w:val="00707214"/>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5839"/>
    <w:rsid w:val="007258A7"/>
    <w:rsid w:val="00725BA0"/>
    <w:rsid w:val="00725BA4"/>
    <w:rsid w:val="00725CE4"/>
    <w:rsid w:val="00725EE5"/>
    <w:rsid w:val="0072672C"/>
    <w:rsid w:val="00726C8F"/>
    <w:rsid w:val="00726DE1"/>
    <w:rsid w:val="007278B3"/>
    <w:rsid w:val="00727BB4"/>
    <w:rsid w:val="007300E1"/>
    <w:rsid w:val="007304D1"/>
    <w:rsid w:val="00730507"/>
    <w:rsid w:val="0073080E"/>
    <w:rsid w:val="0073094E"/>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880"/>
    <w:rsid w:val="00734E82"/>
    <w:rsid w:val="00734F42"/>
    <w:rsid w:val="007352BC"/>
    <w:rsid w:val="0073589C"/>
    <w:rsid w:val="00736790"/>
    <w:rsid w:val="00736807"/>
    <w:rsid w:val="007369E2"/>
    <w:rsid w:val="007371E9"/>
    <w:rsid w:val="00737C4A"/>
    <w:rsid w:val="007402C6"/>
    <w:rsid w:val="007402E8"/>
    <w:rsid w:val="00741099"/>
    <w:rsid w:val="0074277B"/>
    <w:rsid w:val="007434E0"/>
    <w:rsid w:val="007439B1"/>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1BB"/>
    <w:rsid w:val="007514D8"/>
    <w:rsid w:val="00751622"/>
    <w:rsid w:val="0075224C"/>
    <w:rsid w:val="0075227F"/>
    <w:rsid w:val="00752399"/>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F48"/>
    <w:rsid w:val="00762FDC"/>
    <w:rsid w:val="007635E1"/>
    <w:rsid w:val="00763965"/>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955"/>
    <w:rsid w:val="00767BF9"/>
    <w:rsid w:val="007701AE"/>
    <w:rsid w:val="0077094F"/>
    <w:rsid w:val="007711B7"/>
    <w:rsid w:val="00771265"/>
    <w:rsid w:val="00771AAC"/>
    <w:rsid w:val="00771E45"/>
    <w:rsid w:val="007722A1"/>
    <w:rsid w:val="00772951"/>
    <w:rsid w:val="00772CD6"/>
    <w:rsid w:val="00772D15"/>
    <w:rsid w:val="00772E23"/>
    <w:rsid w:val="007747B8"/>
    <w:rsid w:val="00775608"/>
    <w:rsid w:val="00775796"/>
    <w:rsid w:val="00775F58"/>
    <w:rsid w:val="00775F9E"/>
    <w:rsid w:val="00775FE1"/>
    <w:rsid w:val="00775FEF"/>
    <w:rsid w:val="00775FF5"/>
    <w:rsid w:val="00776189"/>
    <w:rsid w:val="00776CF3"/>
    <w:rsid w:val="00776E26"/>
    <w:rsid w:val="00777C4E"/>
    <w:rsid w:val="00780078"/>
    <w:rsid w:val="007800BF"/>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68E"/>
    <w:rsid w:val="00782F00"/>
    <w:rsid w:val="00783152"/>
    <w:rsid w:val="007832D9"/>
    <w:rsid w:val="00783507"/>
    <w:rsid w:val="007843AF"/>
    <w:rsid w:val="00784F95"/>
    <w:rsid w:val="00785412"/>
    <w:rsid w:val="00785464"/>
    <w:rsid w:val="0078574B"/>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C1B"/>
    <w:rsid w:val="007A4FD8"/>
    <w:rsid w:val="007A57EA"/>
    <w:rsid w:val="007A5E2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555"/>
    <w:rsid w:val="007C5C89"/>
    <w:rsid w:val="007C5FFA"/>
    <w:rsid w:val="007C6042"/>
    <w:rsid w:val="007C6478"/>
    <w:rsid w:val="007C64A6"/>
    <w:rsid w:val="007C69E8"/>
    <w:rsid w:val="007C72EB"/>
    <w:rsid w:val="007C7B99"/>
    <w:rsid w:val="007C7CD0"/>
    <w:rsid w:val="007C7FB9"/>
    <w:rsid w:val="007D02DB"/>
    <w:rsid w:val="007D077C"/>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43C8"/>
    <w:rsid w:val="007D4EFA"/>
    <w:rsid w:val="007D578D"/>
    <w:rsid w:val="007D6150"/>
    <w:rsid w:val="007D65C7"/>
    <w:rsid w:val="007D6A48"/>
    <w:rsid w:val="007D6DEC"/>
    <w:rsid w:val="007D71D0"/>
    <w:rsid w:val="007D7B67"/>
    <w:rsid w:val="007D7F7A"/>
    <w:rsid w:val="007E001D"/>
    <w:rsid w:val="007E0D34"/>
    <w:rsid w:val="007E0E81"/>
    <w:rsid w:val="007E0EEC"/>
    <w:rsid w:val="007E13DD"/>
    <w:rsid w:val="007E158F"/>
    <w:rsid w:val="007E15E7"/>
    <w:rsid w:val="007E197C"/>
    <w:rsid w:val="007E1F5A"/>
    <w:rsid w:val="007E20C0"/>
    <w:rsid w:val="007E234C"/>
    <w:rsid w:val="007E31B1"/>
    <w:rsid w:val="007E32BC"/>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DD5"/>
    <w:rsid w:val="007F0E6D"/>
    <w:rsid w:val="007F1386"/>
    <w:rsid w:val="007F153A"/>
    <w:rsid w:val="007F1CCA"/>
    <w:rsid w:val="007F1D0E"/>
    <w:rsid w:val="007F1F3A"/>
    <w:rsid w:val="007F2381"/>
    <w:rsid w:val="007F242F"/>
    <w:rsid w:val="007F28D0"/>
    <w:rsid w:val="007F33BB"/>
    <w:rsid w:val="007F3953"/>
    <w:rsid w:val="007F3B2E"/>
    <w:rsid w:val="007F3C0B"/>
    <w:rsid w:val="007F3DBC"/>
    <w:rsid w:val="007F3F75"/>
    <w:rsid w:val="007F4120"/>
    <w:rsid w:val="007F4269"/>
    <w:rsid w:val="007F4496"/>
    <w:rsid w:val="007F4639"/>
    <w:rsid w:val="007F4D22"/>
    <w:rsid w:val="007F4E1F"/>
    <w:rsid w:val="007F4FD1"/>
    <w:rsid w:val="007F509C"/>
    <w:rsid w:val="007F57EA"/>
    <w:rsid w:val="007F5AEB"/>
    <w:rsid w:val="007F5B69"/>
    <w:rsid w:val="007F631A"/>
    <w:rsid w:val="007F667B"/>
    <w:rsid w:val="007F6927"/>
    <w:rsid w:val="007F70C9"/>
    <w:rsid w:val="007F73FF"/>
    <w:rsid w:val="007F745C"/>
    <w:rsid w:val="007F7B43"/>
    <w:rsid w:val="00800DA7"/>
    <w:rsid w:val="0080150D"/>
    <w:rsid w:val="008015C4"/>
    <w:rsid w:val="00801722"/>
    <w:rsid w:val="0080186D"/>
    <w:rsid w:val="008019AC"/>
    <w:rsid w:val="00801C6B"/>
    <w:rsid w:val="00801D9E"/>
    <w:rsid w:val="00801F65"/>
    <w:rsid w:val="0080219E"/>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47E"/>
    <w:rsid w:val="008104F2"/>
    <w:rsid w:val="008107F6"/>
    <w:rsid w:val="00810A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B4E"/>
    <w:rsid w:val="00825E60"/>
    <w:rsid w:val="00825ECD"/>
    <w:rsid w:val="008268FE"/>
    <w:rsid w:val="00826B1E"/>
    <w:rsid w:val="00826F21"/>
    <w:rsid w:val="00827533"/>
    <w:rsid w:val="00827610"/>
    <w:rsid w:val="008277F1"/>
    <w:rsid w:val="00827972"/>
    <w:rsid w:val="00827A1B"/>
    <w:rsid w:val="00827B81"/>
    <w:rsid w:val="00830015"/>
    <w:rsid w:val="008306B9"/>
    <w:rsid w:val="0083070A"/>
    <w:rsid w:val="00830966"/>
    <w:rsid w:val="00830F81"/>
    <w:rsid w:val="00831232"/>
    <w:rsid w:val="00831315"/>
    <w:rsid w:val="008313E3"/>
    <w:rsid w:val="008316F3"/>
    <w:rsid w:val="00831BFE"/>
    <w:rsid w:val="00831C0F"/>
    <w:rsid w:val="00831C2C"/>
    <w:rsid w:val="008321BE"/>
    <w:rsid w:val="00832255"/>
    <w:rsid w:val="008329A9"/>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327E"/>
    <w:rsid w:val="0084352C"/>
    <w:rsid w:val="008436B4"/>
    <w:rsid w:val="00843D2D"/>
    <w:rsid w:val="00843E86"/>
    <w:rsid w:val="008442B2"/>
    <w:rsid w:val="0084446D"/>
    <w:rsid w:val="00844B7F"/>
    <w:rsid w:val="00844D96"/>
    <w:rsid w:val="008455D5"/>
    <w:rsid w:val="00845D96"/>
    <w:rsid w:val="00845F2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3D7B"/>
    <w:rsid w:val="00854B20"/>
    <w:rsid w:val="0085524F"/>
    <w:rsid w:val="00855364"/>
    <w:rsid w:val="00855553"/>
    <w:rsid w:val="00855B12"/>
    <w:rsid w:val="00855BA2"/>
    <w:rsid w:val="00855E84"/>
    <w:rsid w:val="0085674F"/>
    <w:rsid w:val="008568FA"/>
    <w:rsid w:val="00856C68"/>
    <w:rsid w:val="008575A6"/>
    <w:rsid w:val="00857886"/>
    <w:rsid w:val="008578F7"/>
    <w:rsid w:val="00857911"/>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1668"/>
    <w:rsid w:val="00871A15"/>
    <w:rsid w:val="00871A8F"/>
    <w:rsid w:val="00871A9D"/>
    <w:rsid w:val="00871B29"/>
    <w:rsid w:val="0087267A"/>
    <w:rsid w:val="00872A71"/>
    <w:rsid w:val="00874084"/>
    <w:rsid w:val="0087431C"/>
    <w:rsid w:val="0087461A"/>
    <w:rsid w:val="00874FD1"/>
    <w:rsid w:val="00875474"/>
    <w:rsid w:val="008757B9"/>
    <w:rsid w:val="0087589E"/>
    <w:rsid w:val="00875EED"/>
    <w:rsid w:val="00876473"/>
    <w:rsid w:val="008766D7"/>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36F9"/>
    <w:rsid w:val="00884129"/>
    <w:rsid w:val="00884433"/>
    <w:rsid w:val="008846EB"/>
    <w:rsid w:val="00884D49"/>
    <w:rsid w:val="00885107"/>
    <w:rsid w:val="0088518F"/>
    <w:rsid w:val="0088546F"/>
    <w:rsid w:val="0088566F"/>
    <w:rsid w:val="0088579A"/>
    <w:rsid w:val="00885C36"/>
    <w:rsid w:val="00885C88"/>
    <w:rsid w:val="00885E18"/>
    <w:rsid w:val="00885EA8"/>
    <w:rsid w:val="00885FCA"/>
    <w:rsid w:val="00886A27"/>
    <w:rsid w:val="00886D6B"/>
    <w:rsid w:val="00886E93"/>
    <w:rsid w:val="00887041"/>
    <w:rsid w:val="0088705F"/>
    <w:rsid w:val="0088775E"/>
    <w:rsid w:val="0088790D"/>
    <w:rsid w:val="008879B8"/>
    <w:rsid w:val="00887E67"/>
    <w:rsid w:val="00887F3E"/>
    <w:rsid w:val="008900AA"/>
    <w:rsid w:val="008902EE"/>
    <w:rsid w:val="00890493"/>
    <w:rsid w:val="00890B2E"/>
    <w:rsid w:val="00891585"/>
    <w:rsid w:val="008919A1"/>
    <w:rsid w:val="00891DA0"/>
    <w:rsid w:val="00891DEA"/>
    <w:rsid w:val="008920BA"/>
    <w:rsid w:val="00892D9B"/>
    <w:rsid w:val="00893536"/>
    <w:rsid w:val="00893CDC"/>
    <w:rsid w:val="008940F0"/>
    <w:rsid w:val="00894701"/>
    <w:rsid w:val="0089477A"/>
    <w:rsid w:val="00894CA4"/>
    <w:rsid w:val="00894DBA"/>
    <w:rsid w:val="00895A85"/>
    <w:rsid w:val="00895B0D"/>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8C"/>
    <w:rsid w:val="008A34B1"/>
    <w:rsid w:val="008A3895"/>
    <w:rsid w:val="008A3B4C"/>
    <w:rsid w:val="008A3D0F"/>
    <w:rsid w:val="008A40CD"/>
    <w:rsid w:val="008A430C"/>
    <w:rsid w:val="008A43CD"/>
    <w:rsid w:val="008A4604"/>
    <w:rsid w:val="008A488A"/>
    <w:rsid w:val="008A555D"/>
    <w:rsid w:val="008A5752"/>
    <w:rsid w:val="008A5C4A"/>
    <w:rsid w:val="008A5F32"/>
    <w:rsid w:val="008A61CF"/>
    <w:rsid w:val="008A6953"/>
    <w:rsid w:val="008A6CED"/>
    <w:rsid w:val="008A6F8B"/>
    <w:rsid w:val="008A7116"/>
    <w:rsid w:val="008B005E"/>
    <w:rsid w:val="008B0321"/>
    <w:rsid w:val="008B0EF4"/>
    <w:rsid w:val="008B16D1"/>
    <w:rsid w:val="008B17C3"/>
    <w:rsid w:val="008B1877"/>
    <w:rsid w:val="008B19A6"/>
    <w:rsid w:val="008B2111"/>
    <w:rsid w:val="008B23E1"/>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55F"/>
    <w:rsid w:val="008B778E"/>
    <w:rsid w:val="008C033B"/>
    <w:rsid w:val="008C041E"/>
    <w:rsid w:val="008C0A54"/>
    <w:rsid w:val="008C0D7B"/>
    <w:rsid w:val="008C0DCF"/>
    <w:rsid w:val="008C0F92"/>
    <w:rsid w:val="008C1260"/>
    <w:rsid w:val="008C17DE"/>
    <w:rsid w:val="008C244E"/>
    <w:rsid w:val="008C2838"/>
    <w:rsid w:val="008C2C5F"/>
    <w:rsid w:val="008C31F5"/>
    <w:rsid w:val="008C3D1B"/>
    <w:rsid w:val="008C4AD0"/>
    <w:rsid w:val="008C4DE8"/>
    <w:rsid w:val="008C5729"/>
    <w:rsid w:val="008C58B8"/>
    <w:rsid w:val="008C5EEB"/>
    <w:rsid w:val="008C6031"/>
    <w:rsid w:val="008C62E6"/>
    <w:rsid w:val="008C65B6"/>
    <w:rsid w:val="008C692F"/>
    <w:rsid w:val="008C7158"/>
    <w:rsid w:val="008C726E"/>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D7FA3"/>
    <w:rsid w:val="008E055D"/>
    <w:rsid w:val="008E06BB"/>
    <w:rsid w:val="008E06D4"/>
    <w:rsid w:val="008E0C26"/>
    <w:rsid w:val="008E0F7A"/>
    <w:rsid w:val="008E12AA"/>
    <w:rsid w:val="008E1777"/>
    <w:rsid w:val="008E21B6"/>
    <w:rsid w:val="008E2716"/>
    <w:rsid w:val="008E29D3"/>
    <w:rsid w:val="008E319C"/>
    <w:rsid w:val="008E31AC"/>
    <w:rsid w:val="008E3585"/>
    <w:rsid w:val="008E362F"/>
    <w:rsid w:val="008E3944"/>
    <w:rsid w:val="008E3FD6"/>
    <w:rsid w:val="008E40B1"/>
    <w:rsid w:val="008E41AC"/>
    <w:rsid w:val="008E455B"/>
    <w:rsid w:val="008E49E9"/>
    <w:rsid w:val="008E4B18"/>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F04D7"/>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08"/>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3097"/>
    <w:rsid w:val="009036DF"/>
    <w:rsid w:val="009036EF"/>
    <w:rsid w:val="00903BB7"/>
    <w:rsid w:val="00904576"/>
    <w:rsid w:val="00904926"/>
    <w:rsid w:val="00904AB3"/>
    <w:rsid w:val="00904FA0"/>
    <w:rsid w:val="0090531E"/>
    <w:rsid w:val="00905507"/>
    <w:rsid w:val="00905621"/>
    <w:rsid w:val="00905707"/>
    <w:rsid w:val="00905BF8"/>
    <w:rsid w:val="00905BFE"/>
    <w:rsid w:val="00905D1B"/>
    <w:rsid w:val="00906366"/>
    <w:rsid w:val="009065BB"/>
    <w:rsid w:val="00906CB0"/>
    <w:rsid w:val="009073A5"/>
    <w:rsid w:val="009075E4"/>
    <w:rsid w:val="0090768E"/>
    <w:rsid w:val="00910154"/>
    <w:rsid w:val="00910521"/>
    <w:rsid w:val="00910747"/>
    <w:rsid w:val="00910D0F"/>
    <w:rsid w:val="0091176F"/>
    <w:rsid w:val="00911FB4"/>
    <w:rsid w:val="00912AF2"/>
    <w:rsid w:val="009134A0"/>
    <w:rsid w:val="0091357E"/>
    <w:rsid w:val="009136B5"/>
    <w:rsid w:val="009136DE"/>
    <w:rsid w:val="009142D8"/>
    <w:rsid w:val="00914CF4"/>
    <w:rsid w:val="009156DA"/>
    <w:rsid w:val="00915921"/>
    <w:rsid w:val="00915AC1"/>
    <w:rsid w:val="00915ACF"/>
    <w:rsid w:val="00915BF2"/>
    <w:rsid w:val="00915D68"/>
    <w:rsid w:val="00915E94"/>
    <w:rsid w:val="00916218"/>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21A4"/>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5FEE"/>
    <w:rsid w:val="00926149"/>
    <w:rsid w:val="00926448"/>
    <w:rsid w:val="0092658D"/>
    <w:rsid w:val="00926842"/>
    <w:rsid w:val="0092697C"/>
    <w:rsid w:val="00926ECE"/>
    <w:rsid w:val="009272AB"/>
    <w:rsid w:val="00927394"/>
    <w:rsid w:val="0092757B"/>
    <w:rsid w:val="009277D0"/>
    <w:rsid w:val="00927FBE"/>
    <w:rsid w:val="0093079F"/>
    <w:rsid w:val="009308DD"/>
    <w:rsid w:val="0093142C"/>
    <w:rsid w:val="00931A82"/>
    <w:rsid w:val="00931ADE"/>
    <w:rsid w:val="00931B0D"/>
    <w:rsid w:val="00931BB3"/>
    <w:rsid w:val="00931F6F"/>
    <w:rsid w:val="00931FF3"/>
    <w:rsid w:val="00932040"/>
    <w:rsid w:val="00932531"/>
    <w:rsid w:val="00932F7C"/>
    <w:rsid w:val="00932FBA"/>
    <w:rsid w:val="009332C1"/>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82C"/>
    <w:rsid w:val="00942C16"/>
    <w:rsid w:val="00942EBC"/>
    <w:rsid w:val="00942FD6"/>
    <w:rsid w:val="009434E0"/>
    <w:rsid w:val="009435EB"/>
    <w:rsid w:val="00943653"/>
    <w:rsid w:val="00943724"/>
    <w:rsid w:val="00943D19"/>
    <w:rsid w:val="0094413D"/>
    <w:rsid w:val="009444A9"/>
    <w:rsid w:val="00944BFF"/>
    <w:rsid w:val="00944FE8"/>
    <w:rsid w:val="009458E5"/>
    <w:rsid w:val="00945ABE"/>
    <w:rsid w:val="00945C39"/>
    <w:rsid w:val="009461A2"/>
    <w:rsid w:val="009465B4"/>
    <w:rsid w:val="0094676B"/>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575B6"/>
    <w:rsid w:val="009603B4"/>
    <w:rsid w:val="00961F1C"/>
    <w:rsid w:val="0096208D"/>
    <w:rsid w:val="009626ED"/>
    <w:rsid w:val="00962963"/>
    <w:rsid w:val="00962D1C"/>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6C79"/>
    <w:rsid w:val="0096709A"/>
    <w:rsid w:val="00967954"/>
    <w:rsid w:val="00970453"/>
    <w:rsid w:val="009704AE"/>
    <w:rsid w:val="00970CAF"/>
    <w:rsid w:val="00971517"/>
    <w:rsid w:val="00971C64"/>
    <w:rsid w:val="00971FE3"/>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1A92"/>
    <w:rsid w:val="00981FC3"/>
    <w:rsid w:val="009825D5"/>
    <w:rsid w:val="00982A06"/>
    <w:rsid w:val="00982C63"/>
    <w:rsid w:val="00982DD9"/>
    <w:rsid w:val="00982E8C"/>
    <w:rsid w:val="0098366E"/>
    <w:rsid w:val="009837BD"/>
    <w:rsid w:val="009838AB"/>
    <w:rsid w:val="00983A1C"/>
    <w:rsid w:val="00983BF1"/>
    <w:rsid w:val="00983C27"/>
    <w:rsid w:val="009840F6"/>
    <w:rsid w:val="00984E18"/>
    <w:rsid w:val="0098517E"/>
    <w:rsid w:val="009856C3"/>
    <w:rsid w:val="00985BEF"/>
    <w:rsid w:val="00985D67"/>
    <w:rsid w:val="009862D6"/>
    <w:rsid w:val="009863A3"/>
    <w:rsid w:val="00986518"/>
    <w:rsid w:val="00986709"/>
    <w:rsid w:val="00986806"/>
    <w:rsid w:val="00986BAE"/>
    <w:rsid w:val="00986CEF"/>
    <w:rsid w:val="0098755A"/>
    <w:rsid w:val="00987598"/>
    <w:rsid w:val="0098776A"/>
    <w:rsid w:val="00987773"/>
    <w:rsid w:val="00987A99"/>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737E"/>
    <w:rsid w:val="0099740B"/>
    <w:rsid w:val="0099777E"/>
    <w:rsid w:val="00997797"/>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E0A"/>
    <w:rsid w:val="009A63D8"/>
    <w:rsid w:val="009A69E5"/>
    <w:rsid w:val="009A6A77"/>
    <w:rsid w:val="009A75B0"/>
    <w:rsid w:val="009A7856"/>
    <w:rsid w:val="009A7B33"/>
    <w:rsid w:val="009A7BB7"/>
    <w:rsid w:val="009A7C6D"/>
    <w:rsid w:val="009A7D51"/>
    <w:rsid w:val="009A7E4B"/>
    <w:rsid w:val="009B1758"/>
    <w:rsid w:val="009B1BA2"/>
    <w:rsid w:val="009B23AA"/>
    <w:rsid w:val="009B2788"/>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83"/>
    <w:rsid w:val="009C04BB"/>
    <w:rsid w:val="009C0519"/>
    <w:rsid w:val="009C0B61"/>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5D1"/>
    <w:rsid w:val="009D2C05"/>
    <w:rsid w:val="009D2E1C"/>
    <w:rsid w:val="009D311C"/>
    <w:rsid w:val="009D43F5"/>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0AB7"/>
    <w:rsid w:val="009F1364"/>
    <w:rsid w:val="009F1589"/>
    <w:rsid w:val="009F1A3A"/>
    <w:rsid w:val="009F1E1D"/>
    <w:rsid w:val="009F1EBC"/>
    <w:rsid w:val="009F2236"/>
    <w:rsid w:val="009F23F2"/>
    <w:rsid w:val="009F24BB"/>
    <w:rsid w:val="009F2E84"/>
    <w:rsid w:val="009F43E4"/>
    <w:rsid w:val="009F4624"/>
    <w:rsid w:val="009F535F"/>
    <w:rsid w:val="009F543B"/>
    <w:rsid w:val="009F5D2B"/>
    <w:rsid w:val="009F5E5A"/>
    <w:rsid w:val="009F5F32"/>
    <w:rsid w:val="009F6DC8"/>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41A"/>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221"/>
    <w:rsid w:val="00A05233"/>
    <w:rsid w:val="00A057BB"/>
    <w:rsid w:val="00A057FE"/>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2D88"/>
    <w:rsid w:val="00A1346A"/>
    <w:rsid w:val="00A13547"/>
    <w:rsid w:val="00A1393A"/>
    <w:rsid w:val="00A13DFA"/>
    <w:rsid w:val="00A13FA8"/>
    <w:rsid w:val="00A143FD"/>
    <w:rsid w:val="00A1450B"/>
    <w:rsid w:val="00A1486A"/>
    <w:rsid w:val="00A14943"/>
    <w:rsid w:val="00A149F3"/>
    <w:rsid w:val="00A14C8E"/>
    <w:rsid w:val="00A15305"/>
    <w:rsid w:val="00A15604"/>
    <w:rsid w:val="00A1572F"/>
    <w:rsid w:val="00A160EA"/>
    <w:rsid w:val="00A16BB6"/>
    <w:rsid w:val="00A16C24"/>
    <w:rsid w:val="00A16F0F"/>
    <w:rsid w:val="00A16F79"/>
    <w:rsid w:val="00A16FEF"/>
    <w:rsid w:val="00A17083"/>
    <w:rsid w:val="00A17114"/>
    <w:rsid w:val="00A17479"/>
    <w:rsid w:val="00A17738"/>
    <w:rsid w:val="00A20314"/>
    <w:rsid w:val="00A21142"/>
    <w:rsid w:val="00A2161B"/>
    <w:rsid w:val="00A21AE0"/>
    <w:rsid w:val="00A21C85"/>
    <w:rsid w:val="00A22207"/>
    <w:rsid w:val="00A22238"/>
    <w:rsid w:val="00A22457"/>
    <w:rsid w:val="00A22AC5"/>
    <w:rsid w:val="00A22C0D"/>
    <w:rsid w:val="00A22E64"/>
    <w:rsid w:val="00A23D87"/>
    <w:rsid w:val="00A23F62"/>
    <w:rsid w:val="00A23F8B"/>
    <w:rsid w:val="00A24915"/>
    <w:rsid w:val="00A251B4"/>
    <w:rsid w:val="00A25279"/>
    <w:rsid w:val="00A253E8"/>
    <w:rsid w:val="00A25C0F"/>
    <w:rsid w:val="00A25D79"/>
    <w:rsid w:val="00A25DEB"/>
    <w:rsid w:val="00A26890"/>
    <w:rsid w:val="00A26E23"/>
    <w:rsid w:val="00A27007"/>
    <w:rsid w:val="00A2706D"/>
    <w:rsid w:val="00A27087"/>
    <w:rsid w:val="00A2754C"/>
    <w:rsid w:val="00A27DF2"/>
    <w:rsid w:val="00A300FF"/>
    <w:rsid w:val="00A30E63"/>
    <w:rsid w:val="00A314C0"/>
    <w:rsid w:val="00A317C1"/>
    <w:rsid w:val="00A31B10"/>
    <w:rsid w:val="00A31B33"/>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296"/>
    <w:rsid w:val="00A42710"/>
    <w:rsid w:val="00A42888"/>
    <w:rsid w:val="00A42AE7"/>
    <w:rsid w:val="00A44B55"/>
    <w:rsid w:val="00A44DBC"/>
    <w:rsid w:val="00A455FE"/>
    <w:rsid w:val="00A45F51"/>
    <w:rsid w:val="00A46210"/>
    <w:rsid w:val="00A464B5"/>
    <w:rsid w:val="00A4665D"/>
    <w:rsid w:val="00A46E09"/>
    <w:rsid w:val="00A471B9"/>
    <w:rsid w:val="00A47470"/>
    <w:rsid w:val="00A4787D"/>
    <w:rsid w:val="00A50C46"/>
    <w:rsid w:val="00A50C4C"/>
    <w:rsid w:val="00A50CC5"/>
    <w:rsid w:val="00A514E6"/>
    <w:rsid w:val="00A52081"/>
    <w:rsid w:val="00A52126"/>
    <w:rsid w:val="00A521BE"/>
    <w:rsid w:val="00A53365"/>
    <w:rsid w:val="00A533DC"/>
    <w:rsid w:val="00A533F5"/>
    <w:rsid w:val="00A53603"/>
    <w:rsid w:val="00A53B90"/>
    <w:rsid w:val="00A54C9F"/>
    <w:rsid w:val="00A54CB1"/>
    <w:rsid w:val="00A54D36"/>
    <w:rsid w:val="00A551FD"/>
    <w:rsid w:val="00A555F1"/>
    <w:rsid w:val="00A55BD2"/>
    <w:rsid w:val="00A55F8F"/>
    <w:rsid w:val="00A56077"/>
    <w:rsid w:val="00A560A9"/>
    <w:rsid w:val="00A56256"/>
    <w:rsid w:val="00A56A60"/>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F74"/>
    <w:rsid w:val="00A63F9C"/>
    <w:rsid w:val="00A64139"/>
    <w:rsid w:val="00A64149"/>
    <w:rsid w:val="00A64642"/>
    <w:rsid w:val="00A64B07"/>
    <w:rsid w:val="00A65489"/>
    <w:rsid w:val="00A65814"/>
    <w:rsid w:val="00A659D5"/>
    <w:rsid w:val="00A65B64"/>
    <w:rsid w:val="00A665B4"/>
    <w:rsid w:val="00A6660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28E"/>
    <w:rsid w:val="00A723ED"/>
    <w:rsid w:val="00A725AD"/>
    <w:rsid w:val="00A72926"/>
    <w:rsid w:val="00A72A5D"/>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6D2"/>
    <w:rsid w:val="00A827F7"/>
    <w:rsid w:val="00A82B27"/>
    <w:rsid w:val="00A82B34"/>
    <w:rsid w:val="00A8300F"/>
    <w:rsid w:val="00A834FB"/>
    <w:rsid w:val="00A839E1"/>
    <w:rsid w:val="00A842F9"/>
    <w:rsid w:val="00A84372"/>
    <w:rsid w:val="00A8462B"/>
    <w:rsid w:val="00A85056"/>
    <w:rsid w:val="00A8516C"/>
    <w:rsid w:val="00A85543"/>
    <w:rsid w:val="00A85566"/>
    <w:rsid w:val="00A859C0"/>
    <w:rsid w:val="00A85B88"/>
    <w:rsid w:val="00A85E76"/>
    <w:rsid w:val="00A8634F"/>
    <w:rsid w:val="00A8635D"/>
    <w:rsid w:val="00A8674F"/>
    <w:rsid w:val="00A87920"/>
    <w:rsid w:val="00A87A7C"/>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E27"/>
    <w:rsid w:val="00A93E33"/>
    <w:rsid w:val="00A94592"/>
    <w:rsid w:val="00A9463C"/>
    <w:rsid w:val="00A94828"/>
    <w:rsid w:val="00A94E2F"/>
    <w:rsid w:val="00A953C4"/>
    <w:rsid w:val="00A95889"/>
    <w:rsid w:val="00A95900"/>
    <w:rsid w:val="00A95B96"/>
    <w:rsid w:val="00A95BE0"/>
    <w:rsid w:val="00A95F05"/>
    <w:rsid w:val="00A95F87"/>
    <w:rsid w:val="00A96303"/>
    <w:rsid w:val="00A96426"/>
    <w:rsid w:val="00A964CF"/>
    <w:rsid w:val="00A96B9D"/>
    <w:rsid w:val="00A96DA2"/>
    <w:rsid w:val="00A97D43"/>
    <w:rsid w:val="00A97D68"/>
    <w:rsid w:val="00A97FEF"/>
    <w:rsid w:val="00AA0361"/>
    <w:rsid w:val="00AA0628"/>
    <w:rsid w:val="00AA062B"/>
    <w:rsid w:val="00AA1242"/>
    <w:rsid w:val="00AA15ED"/>
    <w:rsid w:val="00AA1C46"/>
    <w:rsid w:val="00AA2028"/>
    <w:rsid w:val="00AA23F7"/>
    <w:rsid w:val="00AA281E"/>
    <w:rsid w:val="00AA290C"/>
    <w:rsid w:val="00AA2A47"/>
    <w:rsid w:val="00AA2CAE"/>
    <w:rsid w:val="00AA2E21"/>
    <w:rsid w:val="00AA2F41"/>
    <w:rsid w:val="00AA3578"/>
    <w:rsid w:val="00AA373C"/>
    <w:rsid w:val="00AA3CDE"/>
    <w:rsid w:val="00AA433B"/>
    <w:rsid w:val="00AA47BE"/>
    <w:rsid w:val="00AA49EE"/>
    <w:rsid w:val="00AA4A23"/>
    <w:rsid w:val="00AA505C"/>
    <w:rsid w:val="00AA529F"/>
    <w:rsid w:val="00AA5BC3"/>
    <w:rsid w:val="00AA626B"/>
    <w:rsid w:val="00AA62A8"/>
    <w:rsid w:val="00AA62E7"/>
    <w:rsid w:val="00AA6692"/>
    <w:rsid w:val="00AA687C"/>
    <w:rsid w:val="00AA6CD3"/>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3C5F"/>
    <w:rsid w:val="00AC4714"/>
    <w:rsid w:val="00AC4AEF"/>
    <w:rsid w:val="00AC4B6E"/>
    <w:rsid w:val="00AC4C0C"/>
    <w:rsid w:val="00AC4C3A"/>
    <w:rsid w:val="00AC4E80"/>
    <w:rsid w:val="00AC52CF"/>
    <w:rsid w:val="00AC5901"/>
    <w:rsid w:val="00AC5F02"/>
    <w:rsid w:val="00AC6138"/>
    <w:rsid w:val="00AC6203"/>
    <w:rsid w:val="00AC639D"/>
    <w:rsid w:val="00AC6B88"/>
    <w:rsid w:val="00AC6CD6"/>
    <w:rsid w:val="00AC792F"/>
    <w:rsid w:val="00AC7CE0"/>
    <w:rsid w:val="00AD0065"/>
    <w:rsid w:val="00AD0339"/>
    <w:rsid w:val="00AD04F6"/>
    <w:rsid w:val="00AD10E7"/>
    <w:rsid w:val="00AD129C"/>
    <w:rsid w:val="00AD1C06"/>
    <w:rsid w:val="00AD1E2C"/>
    <w:rsid w:val="00AD1FD1"/>
    <w:rsid w:val="00AD212F"/>
    <w:rsid w:val="00AD2C0E"/>
    <w:rsid w:val="00AD2DF9"/>
    <w:rsid w:val="00AD2E7E"/>
    <w:rsid w:val="00AD3262"/>
    <w:rsid w:val="00AD329B"/>
    <w:rsid w:val="00AD3316"/>
    <w:rsid w:val="00AD33EE"/>
    <w:rsid w:val="00AD3453"/>
    <w:rsid w:val="00AD348A"/>
    <w:rsid w:val="00AD369F"/>
    <w:rsid w:val="00AD3EA6"/>
    <w:rsid w:val="00AD41E0"/>
    <w:rsid w:val="00AD4C6E"/>
    <w:rsid w:val="00AD4C93"/>
    <w:rsid w:val="00AD5108"/>
    <w:rsid w:val="00AD5597"/>
    <w:rsid w:val="00AD5AC5"/>
    <w:rsid w:val="00AD5D84"/>
    <w:rsid w:val="00AD6593"/>
    <w:rsid w:val="00AD6A60"/>
    <w:rsid w:val="00AD6DF7"/>
    <w:rsid w:val="00AD6F79"/>
    <w:rsid w:val="00AD6FE7"/>
    <w:rsid w:val="00AD7058"/>
    <w:rsid w:val="00AD7104"/>
    <w:rsid w:val="00AD7679"/>
    <w:rsid w:val="00AD7A3B"/>
    <w:rsid w:val="00AD7D0A"/>
    <w:rsid w:val="00AD7D26"/>
    <w:rsid w:val="00AD7F01"/>
    <w:rsid w:val="00AE00C7"/>
    <w:rsid w:val="00AE0297"/>
    <w:rsid w:val="00AE06CD"/>
    <w:rsid w:val="00AE0C16"/>
    <w:rsid w:val="00AE0C98"/>
    <w:rsid w:val="00AE0E13"/>
    <w:rsid w:val="00AE12AF"/>
    <w:rsid w:val="00AE17C0"/>
    <w:rsid w:val="00AE211D"/>
    <w:rsid w:val="00AE2530"/>
    <w:rsid w:val="00AE2BD4"/>
    <w:rsid w:val="00AE3555"/>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433"/>
    <w:rsid w:val="00AE57BA"/>
    <w:rsid w:val="00AE5DD9"/>
    <w:rsid w:val="00AE5FD0"/>
    <w:rsid w:val="00AE6152"/>
    <w:rsid w:val="00AE632A"/>
    <w:rsid w:val="00AE6877"/>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3D5D"/>
    <w:rsid w:val="00B040F0"/>
    <w:rsid w:val="00B041F1"/>
    <w:rsid w:val="00B04C7C"/>
    <w:rsid w:val="00B0500D"/>
    <w:rsid w:val="00B05424"/>
    <w:rsid w:val="00B05968"/>
    <w:rsid w:val="00B05D3A"/>
    <w:rsid w:val="00B06541"/>
    <w:rsid w:val="00B06948"/>
    <w:rsid w:val="00B07042"/>
    <w:rsid w:val="00B070A9"/>
    <w:rsid w:val="00B070BA"/>
    <w:rsid w:val="00B071DD"/>
    <w:rsid w:val="00B07552"/>
    <w:rsid w:val="00B07CF5"/>
    <w:rsid w:val="00B07FCA"/>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B40"/>
    <w:rsid w:val="00B14C3F"/>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7D"/>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C8E"/>
    <w:rsid w:val="00B30B41"/>
    <w:rsid w:val="00B30DC9"/>
    <w:rsid w:val="00B30E73"/>
    <w:rsid w:val="00B31B7E"/>
    <w:rsid w:val="00B31EAC"/>
    <w:rsid w:val="00B3252A"/>
    <w:rsid w:val="00B3292C"/>
    <w:rsid w:val="00B331DA"/>
    <w:rsid w:val="00B33960"/>
    <w:rsid w:val="00B343E1"/>
    <w:rsid w:val="00B34B8A"/>
    <w:rsid w:val="00B34C38"/>
    <w:rsid w:val="00B34DC6"/>
    <w:rsid w:val="00B34F52"/>
    <w:rsid w:val="00B34FED"/>
    <w:rsid w:val="00B35288"/>
    <w:rsid w:val="00B352A0"/>
    <w:rsid w:val="00B35491"/>
    <w:rsid w:val="00B35ABD"/>
    <w:rsid w:val="00B35D25"/>
    <w:rsid w:val="00B35DFE"/>
    <w:rsid w:val="00B36087"/>
    <w:rsid w:val="00B36194"/>
    <w:rsid w:val="00B36264"/>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16C"/>
    <w:rsid w:val="00B4180B"/>
    <w:rsid w:val="00B41842"/>
    <w:rsid w:val="00B418D3"/>
    <w:rsid w:val="00B41E03"/>
    <w:rsid w:val="00B42117"/>
    <w:rsid w:val="00B42267"/>
    <w:rsid w:val="00B424E5"/>
    <w:rsid w:val="00B4272C"/>
    <w:rsid w:val="00B42D8A"/>
    <w:rsid w:val="00B4335B"/>
    <w:rsid w:val="00B441BC"/>
    <w:rsid w:val="00B4428F"/>
    <w:rsid w:val="00B44581"/>
    <w:rsid w:val="00B44EB9"/>
    <w:rsid w:val="00B44F96"/>
    <w:rsid w:val="00B45494"/>
    <w:rsid w:val="00B45DC9"/>
    <w:rsid w:val="00B463B0"/>
    <w:rsid w:val="00B463C1"/>
    <w:rsid w:val="00B469CA"/>
    <w:rsid w:val="00B46A88"/>
    <w:rsid w:val="00B46C6F"/>
    <w:rsid w:val="00B46E50"/>
    <w:rsid w:val="00B46FA7"/>
    <w:rsid w:val="00B471D4"/>
    <w:rsid w:val="00B474D7"/>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53FF"/>
    <w:rsid w:val="00B555FA"/>
    <w:rsid w:val="00B55792"/>
    <w:rsid w:val="00B5655F"/>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1FC2"/>
    <w:rsid w:val="00B7205C"/>
    <w:rsid w:val="00B726AF"/>
    <w:rsid w:val="00B726BC"/>
    <w:rsid w:val="00B72F46"/>
    <w:rsid w:val="00B738B1"/>
    <w:rsid w:val="00B73ABE"/>
    <w:rsid w:val="00B744FB"/>
    <w:rsid w:val="00B746DA"/>
    <w:rsid w:val="00B746F9"/>
    <w:rsid w:val="00B74A5F"/>
    <w:rsid w:val="00B75679"/>
    <w:rsid w:val="00B7571A"/>
    <w:rsid w:val="00B75935"/>
    <w:rsid w:val="00B75997"/>
    <w:rsid w:val="00B7603C"/>
    <w:rsid w:val="00B76B50"/>
    <w:rsid w:val="00B77187"/>
    <w:rsid w:val="00B77227"/>
    <w:rsid w:val="00B77A02"/>
    <w:rsid w:val="00B77BF0"/>
    <w:rsid w:val="00B80FEB"/>
    <w:rsid w:val="00B81301"/>
    <w:rsid w:val="00B81407"/>
    <w:rsid w:val="00B815EA"/>
    <w:rsid w:val="00B8192C"/>
    <w:rsid w:val="00B81C23"/>
    <w:rsid w:val="00B81DEA"/>
    <w:rsid w:val="00B82794"/>
    <w:rsid w:val="00B82896"/>
    <w:rsid w:val="00B82AB5"/>
    <w:rsid w:val="00B82EA8"/>
    <w:rsid w:val="00B83034"/>
    <w:rsid w:val="00B831ED"/>
    <w:rsid w:val="00B8376A"/>
    <w:rsid w:val="00B837ED"/>
    <w:rsid w:val="00B83AC4"/>
    <w:rsid w:val="00B83B33"/>
    <w:rsid w:val="00B83DF3"/>
    <w:rsid w:val="00B84634"/>
    <w:rsid w:val="00B8481D"/>
    <w:rsid w:val="00B84AD3"/>
    <w:rsid w:val="00B84CC8"/>
    <w:rsid w:val="00B84F8A"/>
    <w:rsid w:val="00B850F0"/>
    <w:rsid w:val="00B86963"/>
    <w:rsid w:val="00B86F13"/>
    <w:rsid w:val="00B87377"/>
    <w:rsid w:val="00B87768"/>
    <w:rsid w:val="00B878A8"/>
    <w:rsid w:val="00B905B0"/>
    <w:rsid w:val="00B906BF"/>
    <w:rsid w:val="00B90A34"/>
    <w:rsid w:val="00B90A78"/>
    <w:rsid w:val="00B90FB3"/>
    <w:rsid w:val="00B91379"/>
    <w:rsid w:val="00B91612"/>
    <w:rsid w:val="00B9222A"/>
    <w:rsid w:val="00B9240D"/>
    <w:rsid w:val="00B9255D"/>
    <w:rsid w:val="00B92D3A"/>
    <w:rsid w:val="00B930D6"/>
    <w:rsid w:val="00B936CC"/>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C9D"/>
    <w:rsid w:val="00BA01E8"/>
    <w:rsid w:val="00BA025C"/>
    <w:rsid w:val="00BA029E"/>
    <w:rsid w:val="00BA05B8"/>
    <w:rsid w:val="00BA096B"/>
    <w:rsid w:val="00BA0ADA"/>
    <w:rsid w:val="00BA0B67"/>
    <w:rsid w:val="00BA16E0"/>
    <w:rsid w:val="00BA181C"/>
    <w:rsid w:val="00BA1926"/>
    <w:rsid w:val="00BA1DAA"/>
    <w:rsid w:val="00BA205E"/>
    <w:rsid w:val="00BA2268"/>
    <w:rsid w:val="00BA23DF"/>
    <w:rsid w:val="00BA280A"/>
    <w:rsid w:val="00BA2F02"/>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2793"/>
    <w:rsid w:val="00BB2AAB"/>
    <w:rsid w:val="00BB2EE4"/>
    <w:rsid w:val="00BB344C"/>
    <w:rsid w:val="00BB3487"/>
    <w:rsid w:val="00BB3C5D"/>
    <w:rsid w:val="00BB3DC8"/>
    <w:rsid w:val="00BB41FC"/>
    <w:rsid w:val="00BB4294"/>
    <w:rsid w:val="00BB4310"/>
    <w:rsid w:val="00BB482F"/>
    <w:rsid w:val="00BB4D53"/>
    <w:rsid w:val="00BB4EFB"/>
    <w:rsid w:val="00BB55B3"/>
    <w:rsid w:val="00BB58D3"/>
    <w:rsid w:val="00BB5CB3"/>
    <w:rsid w:val="00BB60D9"/>
    <w:rsid w:val="00BB6917"/>
    <w:rsid w:val="00BC08DC"/>
    <w:rsid w:val="00BC0B80"/>
    <w:rsid w:val="00BC160D"/>
    <w:rsid w:val="00BC230A"/>
    <w:rsid w:val="00BC2565"/>
    <w:rsid w:val="00BC25F6"/>
    <w:rsid w:val="00BC2607"/>
    <w:rsid w:val="00BC2633"/>
    <w:rsid w:val="00BC29C5"/>
    <w:rsid w:val="00BC29FE"/>
    <w:rsid w:val="00BC2BED"/>
    <w:rsid w:val="00BC2F05"/>
    <w:rsid w:val="00BC3244"/>
    <w:rsid w:val="00BC45BA"/>
    <w:rsid w:val="00BC45EF"/>
    <w:rsid w:val="00BC46DE"/>
    <w:rsid w:val="00BC4B42"/>
    <w:rsid w:val="00BC4B85"/>
    <w:rsid w:val="00BC4F07"/>
    <w:rsid w:val="00BC5A18"/>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219F"/>
    <w:rsid w:val="00BD30BD"/>
    <w:rsid w:val="00BD31A8"/>
    <w:rsid w:val="00BD3567"/>
    <w:rsid w:val="00BD361D"/>
    <w:rsid w:val="00BD3924"/>
    <w:rsid w:val="00BD406B"/>
    <w:rsid w:val="00BD45F5"/>
    <w:rsid w:val="00BD46BD"/>
    <w:rsid w:val="00BD4726"/>
    <w:rsid w:val="00BD490B"/>
    <w:rsid w:val="00BD4952"/>
    <w:rsid w:val="00BD4998"/>
    <w:rsid w:val="00BD4C9A"/>
    <w:rsid w:val="00BD4FBB"/>
    <w:rsid w:val="00BD5151"/>
    <w:rsid w:val="00BD51B0"/>
    <w:rsid w:val="00BD586D"/>
    <w:rsid w:val="00BD58F1"/>
    <w:rsid w:val="00BD5B26"/>
    <w:rsid w:val="00BD5EA8"/>
    <w:rsid w:val="00BD602C"/>
    <w:rsid w:val="00BD6322"/>
    <w:rsid w:val="00BD64FC"/>
    <w:rsid w:val="00BD65A8"/>
    <w:rsid w:val="00BD6B16"/>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C2"/>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5CF"/>
    <w:rsid w:val="00BF263D"/>
    <w:rsid w:val="00BF2719"/>
    <w:rsid w:val="00BF2AD9"/>
    <w:rsid w:val="00BF328E"/>
    <w:rsid w:val="00BF33B5"/>
    <w:rsid w:val="00BF3460"/>
    <w:rsid w:val="00BF3707"/>
    <w:rsid w:val="00BF3DF9"/>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B5A"/>
    <w:rsid w:val="00C05B60"/>
    <w:rsid w:val="00C05FC1"/>
    <w:rsid w:val="00C061E2"/>
    <w:rsid w:val="00C069F2"/>
    <w:rsid w:val="00C06C91"/>
    <w:rsid w:val="00C06D09"/>
    <w:rsid w:val="00C0703F"/>
    <w:rsid w:val="00C0776E"/>
    <w:rsid w:val="00C07D2E"/>
    <w:rsid w:val="00C10201"/>
    <w:rsid w:val="00C10206"/>
    <w:rsid w:val="00C10284"/>
    <w:rsid w:val="00C103F2"/>
    <w:rsid w:val="00C10598"/>
    <w:rsid w:val="00C10A1B"/>
    <w:rsid w:val="00C10AA5"/>
    <w:rsid w:val="00C10CB0"/>
    <w:rsid w:val="00C10CED"/>
    <w:rsid w:val="00C10F64"/>
    <w:rsid w:val="00C113A5"/>
    <w:rsid w:val="00C1164C"/>
    <w:rsid w:val="00C11A54"/>
    <w:rsid w:val="00C120A1"/>
    <w:rsid w:val="00C12476"/>
    <w:rsid w:val="00C1252D"/>
    <w:rsid w:val="00C126F9"/>
    <w:rsid w:val="00C12C94"/>
    <w:rsid w:val="00C12E8B"/>
    <w:rsid w:val="00C13290"/>
    <w:rsid w:val="00C13624"/>
    <w:rsid w:val="00C13A54"/>
    <w:rsid w:val="00C13EF9"/>
    <w:rsid w:val="00C149FE"/>
    <w:rsid w:val="00C15245"/>
    <w:rsid w:val="00C15878"/>
    <w:rsid w:val="00C15DB1"/>
    <w:rsid w:val="00C1658C"/>
    <w:rsid w:val="00C16826"/>
    <w:rsid w:val="00C16884"/>
    <w:rsid w:val="00C1697E"/>
    <w:rsid w:val="00C16E72"/>
    <w:rsid w:val="00C1737F"/>
    <w:rsid w:val="00C2057D"/>
    <w:rsid w:val="00C207FF"/>
    <w:rsid w:val="00C20D43"/>
    <w:rsid w:val="00C20FE6"/>
    <w:rsid w:val="00C2106D"/>
    <w:rsid w:val="00C218DE"/>
    <w:rsid w:val="00C218EC"/>
    <w:rsid w:val="00C22571"/>
    <w:rsid w:val="00C2260F"/>
    <w:rsid w:val="00C2273A"/>
    <w:rsid w:val="00C227CF"/>
    <w:rsid w:val="00C227E9"/>
    <w:rsid w:val="00C22A9B"/>
    <w:rsid w:val="00C22DE3"/>
    <w:rsid w:val="00C232A6"/>
    <w:rsid w:val="00C235D2"/>
    <w:rsid w:val="00C23DDC"/>
    <w:rsid w:val="00C24377"/>
    <w:rsid w:val="00C245B7"/>
    <w:rsid w:val="00C249E1"/>
    <w:rsid w:val="00C24A33"/>
    <w:rsid w:val="00C24ABB"/>
    <w:rsid w:val="00C24E4E"/>
    <w:rsid w:val="00C24EB6"/>
    <w:rsid w:val="00C251D9"/>
    <w:rsid w:val="00C257FA"/>
    <w:rsid w:val="00C25BD2"/>
    <w:rsid w:val="00C25C95"/>
    <w:rsid w:val="00C26672"/>
    <w:rsid w:val="00C267C7"/>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4500"/>
    <w:rsid w:val="00C345A7"/>
    <w:rsid w:val="00C34693"/>
    <w:rsid w:val="00C3490F"/>
    <w:rsid w:val="00C3568F"/>
    <w:rsid w:val="00C35C29"/>
    <w:rsid w:val="00C35EC7"/>
    <w:rsid w:val="00C362EA"/>
    <w:rsid w:val="00C363D0"/>
    <w:rsid w:val="00C365F7"/>
    <w:rsid w:val="00C3664B"/>
    <w:rsid w:val="00C36669"/>
    <w:rsid w:val="00C368D1"/>
    <w:rsid w:val="00C3691C"/>
    <w:rsid w:val="00C36CEB"/>
    <w:rsid w:val="00C37196"/>
    <w:rsid w:val="00C373FD"/>
    <w:rsid w:val="00C37F12"/>
    <w:rsid w:val="00C40233"/>
    <w:rsid w:val="00C40642"/>
    <w:rsid w:val="00C40651"/>
    <w:rsid w:val="00C40C25"/>
    <w:rsid w:val="00C412F3"/>
    <w:rsid w:val="00C4147F"/>
    <w:rsid w:val="00C41731"/>
    <w:rsid w:val="00C419E7"/>
    <w:rsid w:val="00C42123"/>
    <w:rsid w:val="00C42827"/>
    <w:rsid w:val="00C42F67"/>
    <w:rsid w:val="00C433BD"/>
    <w:rsid w:val="00C43999"/>
    <w:rsid w:val="00C43D8F"/>
    <w:rsid w:val="00C4413C"/>
    <w:rsid w:val="00C44883"/>
    <w:rsid w:val="00C44CAB"/>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169A"/>
    <w:rsid w:val="00C61BA9"/>
    <w:rsid w:val="00C62A6D"/>
    <w:rsid w:val="00C62BDF"/>
    <w:rsid w:val="00C62C53"/>
    <w:rsid w:val="00C62F85"/>
    <w:rsid w:val="00C634FD"/>
    <w:rsid w:val="00C6363B"/>
    <w:rsid w:val="00C636CF"/>
    <w:rsid w:val="00C63D94"/>
    <w:rsid w:val="00C64705"/>
    <w:rsid w:val="00C64736"/>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5910"/>
    <w:rsid w:val="00C760AA"/>
    <w:rsid w:val="00C761C8"/>
    <w:rsid w:val="00C76870"/>
    <w:rsid w:val="00C7717B"/>
    <w:rsid w:val="00C77237"/>
    <w:rsid w:val="00C773A6"/>
    <w:rsid w:val="00C77797"/>
    <w:rsid w:val="00C779DA"/>
    <w:rsid w:val="00C77A61"/>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2ECE"/>
    <w:rsid w:val="00C846F3"/>
    <w:rsid w:val="00C84B92"/>
    <w:rsid w:val="00C8501F"/>
    <w:rsid w:val="00C8624E"/>
    <w:rsid w:val="00C864A7"/>
    <w:rsid w:val="00C86BB2"/>
    <w:rsid w:val="00C87064"/>
    <w:rsid w:val="00C8766A"/>
    <w:rsid w:val="00C87BBD"/>
    <w:rsid w:val="00C87CAE"/>
    <w:rsid w:val="00C87E3A"/>
    <w:rsid w:val="00C90354"/>
    <w:rsid w:val="00C903C0"/>
    <w:rsid w:val="00C91172"/>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02"/>
    <w:rsid w:val="00C94B19"/>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01"/>
    <w:rsid w:val="00CA718A"/>
    <w:rsid w:val="00CA7418"/>
    <w:rsid w:val="00CA7928"/>
    <w:rsid w:val="00CA7C55"/>
    <w:rsid w:val="00CAFFEE"/>
    <w:rsid w:val="00CB05FD"/>
    <w:rsid w:val="00CB0922"/>
    <w:rsid w:val="00CB0A30"/>
    <w:rsid w:val="00CB0B74"/>
    <w:rsid w:val="00CB0BB9"/>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C40"/>
    <w:rsid w:val="00CB3FB7"/>
    <w:rsid w:val="00CB414F"/>
    <w:rsid w:val="00CB4530"/>
    <w:rsid w:val="00CB4887"/>
    <w:rsid w:val="00CB49EA"/>
    <w:rsid w:val="00CB5657"/>
    <w:rsid w:val="00CB5A75"/>
    <w:rsid w:val="00CB6247"/>
    <w:rsid w:val="00CB6301"/>
    <w:rsid w:val="00CB64BD"/>
    <w:rsid w:val="00CB65FF"/>
    <w:rsid w:val="00CB6E4D"/>
    <w:rsid w:val="00CB714E"/>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2AE"/>
    <w:rsid w:val="00CC64CD"/>
    <w:rsid w:val="00CC663F"/>
    <w:rsid w:val="00CC6694"/>
    <w:rsid w:val="00CC7046"/>
    <w:rsid w:val="00CC721B"/>
    <w:rsid w:val="00CC7C7D"/>
    <w:rsid w:val="00CC83DC"/>
    <w:rsid w:val="00CD0098"/>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898"/>
    <w:rsid w:val="00CD5CF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43CB"/>
    <w:rsid w:val="00CE4DFD"/>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0FD8"/>
    <w:rsid w:val="00CF15EB"/>
    <w:rsid w:val="00CF179C"/>
    <w:rsid w:val="00CF1D9C"/>
    <w:rsid w:val="00CF2138"/>
    <w:rsid w:val="00CF2265"/>
    <w:rsid w:val="00CF24FD"/>
    <w:rsid w:val="00CF26EB"/>
    <w:rsid w:val="00CF2B9F"/>
    <w:rsid w:val="00CF2EE0"/>
    <w:rsid w:val="00CF2F6C"/>
    <w:rsid w:val="00CF3866"/>
    <w:rsid w:val="00CF38DD"/>
    <w:rsid w:val="00CF3DAB"/>
    <w:rsid w:val="00CF3FA3"/>
    <w:rsid w:val="00CF4299"/>
    <w:rsid w:val="00CF4498"/>
    <w:rsid w:val="00CF5B5A"/>
    <w:rsid w:val="00CF5CC8"/>
    <w:rsid w:val="00CF6E31"/>
    <w:rsid w:val="00CF6E9A"/>
    <w:rsid w:val="00CF76F5"/>
    <w:rsid w:val="00CF76FB"/>
    <w:rsid w:val="00CF7A2E"/>
    <w:rsid w:val="00CF7DA9"/>
    <w:rsid w:val="00CF7E70"/>
    <w:rsid w:val="00D00382"/>
    <w:rsid w:val="00D008AF"/>
    <w:rsid w:val="00D0096D"/>
    <w:rsid w:val="00D00D76"/>
    <w:rsid w:val="00D010E9"/>
    <w:rsid w:val="00D01617"/>
    <w:rsid w:val="00D023D8"/>
    <w:rsid w:val="00D02A97"/>
    <w:rsid w:val="00D02D41"/>
    <w:rsid w:val="00D02FB3"/>
    <w:rsid w:val="00D035C0"/>
    <w:rsid w:val="00D03807"/>
    <w:rsid w:val="00D03B4A"/>
    <w:rsid w:val="00D03B65"/>
    <w:rsid w:val="00D04329"/>
    <w:rsid w:val="00D04555"/>
    <w:rsid w:val="00D04B0C"/>
    <w:rsid w:val="00D055E5"/>
    <w:rsid w:val="00D059E4"/>
    <w:rsid w:val="00D05AC8"/>
    <w:rsid w:val="00D05C4E"/>
    <w:rsid w:val="00D06139"/>
    <w:rsid w:val="00D0614F"/>
    <w:rsid w:val="00D06909"/>
    <w:rsid w:val="00D07121"/>
    <w:rsid w:val="00D07AE2"/>
    <w:rsid w:val="00D1079D"/>
    <w:rsid w:val="00D11199"/>
    <w:rsid w:val="00D116C5"/>
    <w:rsid w:val="00D11A04"/>
    <w:rsid w:val="00D126C5"/>
    <w:rsid w:val="00D12728"/>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0BC"/>
    <w:rsid w:val="00D2638B"/>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51"/>
    <w:rsid w:val="00D34AA2"/>
    <w:rsid w:val="00D34C71"/>
    <w:rsid w:val="00D3541C"/>
    <w:rsid w:val="00D354EF"/>
    <w:rsid w:val="00D358B2"/>
    <w:rsid w:val="00D35A5D"/>
    <w:rsid w:val="00D35BDF"/>
    <w:rsid w:val="00D35C36"/>
    <w:rsid w:val="00D35EE5"/>
    <w:rsid w:val="00D364FD"/>
    <w:rsid w:val="00D36B8B"/>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427"/>
    <w:rsid w:val="00D4351C"/>
    <w:rsid w:val="00D435A4"/>
    <w:rsid w:val="00D435C9"/>
    <w:rsid w:val="00D43819"/>
    <w:rsid w:val="00D43AE7"/>
    <w:rsid w:val="00D43B03"/>
    <w:rsid w:val="00D44259"/>
    <w:rsid w:val="00D44510"/>
    <w:rsid w:val="00D44876"/>
    <w:rsid w:val="00D44C16"/>
    <w:rsid w:val="00D44E3E"/>
    <w:rsid w:val="00D45642"/>
    <w:rsid w:val="00D456A1"/>
    <w:rsid w:val="00D45C40"/>
    <w:rsid w:val="00D45E78"/>
    <w:rsid w:val="00D46748"/>
    <w:rsid w:val="00D46CD4"/>
    <w:rsid w:val="00D46D18"/>
    <w:rsid w:val="00D46E4F"/>
    <w:rsid w:val="00D47337"/>
    <w:rsid w:val="00D47C4E"/>
    <w:rsid w:val="00D47CA3"/>
    <w:rsid w:val="00D500F9"/>
    <w:rsid w:val="00D502AD"/>
    <w:rsid w:val="00D505FD"/>
    <w:rsid w:val="00D506B2"/>
    <w:rsid w:val="00D50DE8"/>
    <w:rsid w:val="00D51206"/>
    <w:rsid w:val="00D518D7"/>
    <w:rsid w:val="00D519BA"/>
    <w:rsid w:val="00D51D0F"/>
    <w:rsid w:val="00D51EFE"/>
    <w:rsid w:val="00D52273"/>
    <w:rsid w:val="00D52871"/>
    <w:rsid w:val="00D52910"/>
    <w:rsid w:val="00D52ED6"/>
    <w:rsid w:val="00D5311B"/>
    <w:rsid w:val="00D53124"/>
    <w:rsid w:val="00D5378F"/>
    <w:rsid w:val="00D54533"/>
    <w:rsid w:val="00D54FED"/>
    <w:rsid w:val="00D55135"/>
    <w:rsid w:val="00D55289"/>
    <w:rsid w:val="00D55BCA"/>
    <w:rsid w:val="00D55D70"/>
    <w:rsid w:val="00D5603B"/>
    <w:rsid w:val="00D56395"/>
    <w:rsid w:val="00D5662F"/>
    <w:rsid w:val="00D56700"/>
    <w:rsid w:val="00D56813"/>
    <w:rsid w:val="00D56B9B"/>
    <w:rsid w:val="00D56FA5"/>
    <w:rsid w:val="00D572F1"/>
    <w:rsid w:val="00D5735E"/>
    <w:rsid w:val="00D5770A"/>
    <w:rsid w:val="00D57C2E"/>
    <w:rsid w:val="00D57F86"/>
    <w:rsid w:val="00D6049F"/>
    <w:rsid w:val="00D6095F"/>
    <w:rsid w:val="00D61889"/>
    <w:rsid w:val="00D61A3F"/>
    <w:rsid w:val="00D61F1B"/>
    <w:rsid w:val="00D621CB"/>
    <w:rsid w:val="00D62416"/>
    <w:rsid w:val="00D62A2B"/>
    <w:rsid w:val="00D63415"/>
    <w:rsid w:val="00D63A27"/>
    <w:rsid w:val="00D6466A"/>
    <w:rsid w:val="00D65345"/>
    <w:rsid w:val="00D65856"/>
    <w:rsid w:val="00D66058"/>
    <w:rsid w:val="00D6606A"/>
    <w:rsid w:val="00D66093"/>
    <w:rsid w:val="00D660C9"/>
    <w:rsid w:val="00D6646A"/>
    <w:rsid w:val="00D66A83"/>
    <w:rsid w:val="00D66F07"/>
    <w:rsid w:val="00D6751B"/>
    <w:rsid w:val="00D67BC7"/>
    <w:rsid w:val="00D67C69"/>
    <w:rsid w:val="00D702E2"/>
    <w:rsid w:val="00D706F1"/>
    <w:rsid w:val="00D70D4D"/>
    <w:rsid w:val="00D71014"/>
    <w:rsid w:val="00D7104C"/>
    <w:rsid w:val="00D71120"/>
    <w:rsid w:val="00D71410"/>
    <w:rsid w:val="00D71AA8"/>
    <w:rsid w:val="00D728B0"/>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353"/>
    <w:rsid w:val="00D82509"/>
    <w:rsid w:val="00D8311B"/>
    <w:rsid w:val="00D831A1"/>
    <w:rsid w:val="00D831C8"/>
    <w:rsid w:val="00D834C2"/>
    <w:rsid w:val="00D83C9C"/>
    <w:rsid w:val="00D83D2D"/>
    <w:rsid w:val="00D83D9A"/>
    <w:rsid w:val="00D83FC7"/>
    <w:rsid w:val="00D842B3"/>
    <w:rsid w:val="00D84BBC"/>
    <w:rsid w:val="00D84C30"/>
    <w:rsid w:val="00D84C8D"/>
    <w:rsid w:val="00D84DD9"/>
    <w:rsid w:val="00D85198"/>
    <w:rsid w:val="00D851D3"/>
    <w:rsid w:val="00D853D5"/>
    <w:rsid w:val="00D858D2"/>
    <w:rsid w:val="00D85B25"/>
    <w:rsid w:val="00D85B93"/>
    <w:rsid w:val="00D85D7C"/>
    <w:rsid w:val="00D8648D"/>
    <w:rsid w:val="00D86EC9"/>
    <w:rsid w:val="00D8744A"/>
    <w:rsid w:val="00D87842"/>
    <w:rsid w:val="00D878AE"/>
    <w:rsid w:val="00D910B2"/>
    <w:rsid w:val="00D91118"/>
    <w:rsid w:val="00D91331"/>
    <w:rsid w:val="00D9177C"/>
    <w:rsid w:val="00D919F6"/>
    <w:rsid w:val="00D91A05"/>
    <w:rsid w:val="00D91C3B"/>
    <w:rsid w:val="00D91F63"/>
    <w:rsid w:val="00D91FC8"/>
    <w:rsid w:val="00D9233E"/>
    <w:rsid w:val="00D92709"/>
    <w:rsid w:val="00D92E00"/>
    <w:rsid w:val="00D92E35"/>
    <w:rsid w:val="00D9308E"/>
    <w:rsid w:val="00D9319C"/>
    <w:rsid w:val="00D93884"/>
    <w:rsid w:val="00D9396B"/>
    <w:rsid w:val="00D93AF8"/>
    <w:rsid w:val="00D93D2A"/>
    <w:rsid w:val="00D93D2F"/>
    <w:rsid w:val="00D94008"/>
    <w:rsid w:val="00D942B3"/>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0BE"/>
    <w:rsid w:val="00D9716E"/>
    <w:rsid w:val="00D972C5"/>
    <w:rsid w:val="00DA0048"/>
    <w:rsid w:val="00DA075A"/>
    <w:rsid w:val="00DA08FC"/>
    <w:rsid w:val="00DA0C2B"/>
    <w:rsid w:val="00DA0E1B"/>
    <w:rsid w:val="00DA104B"/>
    <w:rsid w:val="00DA22E3"/>
    <w:rsid w:val="00DA242B"/>
    <w:rsid w:val="00DA2434"/>
    <w:rsid w:val="00DA2A6D"/>
    <w:rsid w:val="00DA2F45"/>
    <w:rsid w:val="00DA3011"/>
    <w:rsid w:val="00DA31A9"/>
    <w:rsid w:val="00DA35DA"/>
    <w:rsid w:val="00DA4A6C"/>
    <w:rsid w:val="00DA4AC9"/>
    <w:rsid w:val="00DA4E2C"/>
    <w:rsid w:val="00DA4E83"/>
    <w:rsid w:val="00DA51D0"/>
    <w:rsid w:val="00DA589A"/>
    <w:rsid w:val="00DA5B52"/>
    <w:rsid w:val="00DA5ED6"/>
    <w:rsid w:val="00DA6038"/>
    <w:rsid w:val="00DA6600"/>
    <w:rsid w:val="00DA6966"/>
    <w:rsid w:val="00DA69E9"/>
    <w:rsid w:val="00DA78B1"/>
    <w:rsid w:val="00DA7CBB"/>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98D"/>
    <w:rsid w:val="00DC2BF3"/>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A95"/>
    <w:rsid w:val="00DC7F12"/>
    <w:rsid w:val="00DC7F95"/>
    <w:rsid w:val="00DD0324"/>
    <w:rsid w:val="00DD040A"/>
    <w:rsid w:val="00DD0414"/>
    <w:rsid w:val="00DD08AB"/>
    <w:rsid w:val="00DD0E81"/>
    <w:rsid w:val="00DD1222"/>
    <w:rsid w:val="00DD1680"/>
    <w:rsid w:val="00DD17AE"/>
    <w:rsid w:val="00DD1869"/>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0C"/>
    <w:rsid w:val="00DD5096"/>
    <w:rsid w:val="00DD5157"/>
    <w:rsid w:val="00DD51F6"/>
    <w:rsid w:val="00DD52EE"/>
    <w:rsid w:val="00DD5DAA"/>
    <w:rsid w:val="00DD609E"/>
    <w:rsid w:val="00DD6137"/>
    <w:rsid w:val="00DD649E"/>
    <w:rsid w:val="00DD650F"/>
    <w:rsid w:val="00DD6569"/>
    <w:rsid w:val="00DD667A"/>
    <w:rsid w:val="00DD6A84"/>
    <w:rsid w:val="00DD6D4E"/>
    <w:rsid w:val="00DD6FD0"/>
    <w:rsid w:val="00DD7013"/>
    <w:rsid w:val="00DD70D4"/>
    <w:rsid w:val="00DD78DF"/>
    <w:rsid w:val="00DD7DF7"/>
    <w:rsid w:val="00DE109D"/>
    <w:rsid w:val="00DE115F"/>
    <w:rsid w:val="00DE137F"/>
    <w:rsid w:val="00DE18A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5A88"/>
    <w:rsid w:val="00DF6E0C"/>
    <w:rsid w:val="00DF73B2"/>
    <w:rsid w:val="00DF7445"/>
    <w:rsid w:val="00DF7622"/>
    <w:rsid w:val="00DF785C"/>
    <w:rsid w:val="00DF788C"/>
    <w:rsid w:val="00DF7EE7"/>
    <w:rsid w:val="00E000B0"/>
    <w:rsid w:val="00E0033D"/>
    <w:rsid w:val="00E003BE"/>
    <w:rsid w:val="00E00B38"/>
    <w:rsid w:val="00E014A9"/>
    <w:rsid w:val="00E02008"/>
    <w:rsid w:val="00E027AB"/>
    <w:rsid w:val="00E029EF"/>
    <w:rsid w:val="00E02B96"/>
    <w:rsid w:val="00E0300E"/>
    <w:rsid w:val="00E0302C"/>
    <w:rsid w:val="00E03180"/>
    <w:rsid w:val="00E0348A"/>
    <w:rsid w:val="00E03567"/>
    <w:rsid w:val="00E039D8"/>
    <w:rsid w:val="00E03BF8"/>
    <w:rsid w:val="00E0410F"/>
    <w:rsid w:val="00E045E6"/>
    <w:rsid w:val="00E047BC"/>
    <w:rsid w:val="00E04817"/>
    <w:rsid w:val="00E048BC"/>
    <w:rsid w:val="00E05222"/>
    <w:rsid w:val="00E053CA"/>
    <w:rsid w:val="00E0584A"/>
    <w:rsid w:val="00E05A79"/>
    <w:rsid w:val="00E05BCB"/>
    <w:rsid w:val="00E05F12"/>
    <w:rsid w:val="00E06544"/>
    <w:rsid w:val="00E065A7"/>
    <w:rsid w:val="00E06AB6"/>
    <w:rsid w:val="00E07166"/>
    <w:rsid w:val="00E07768"/>
    <w:rsid w:val="00E0790C"/>
    <w:rsid w:val="00E07931"/>
    <w:rsid w:val="00E079A9"/>
    <w:rsid w:val="00E10356"/>
    <w:rsid w:val="00E10393"/>
    <w:rsid w:val="00E10509"/>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1B5"/>
    <w:rsid w:val="00E212DE"/>
    <w:rsid w:val="00E216BB"/>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B05"/>
    <w:rsid w:val="00E25B5D"/>
    <w:rsid w:val="00E26023"/>
    <w:rsid w:val="00E262E9"/>
    <w:rsid w:val="00E2652F"/>
    <w:rsid w:val="00E26972"/>
    <w:rsid w:val="00E26B2E"/>
    <w:rsid w:val="00E2700D"/>
    <w:rsid w:val="00E279EE"/>
    <w:rsid w:val="00E27D6A"/>
    <w:rsid w:val="00E27F42"/>
    <w:rsid w:val="00E3002F"/>
    <w:rsid w:val="00E307AA"/>
    <w:rsid w:val="00E30DE1"/>
    <w:rsid w:val="00E31246"/>
    <w:rsid w:val="00E3130A"/>
    <w:rsid w:val="00E3141A"/>
    <w:rsid w:val="00E318BB"/>
    <w:rsid w:val="00E31935"/>
    <w:rsid w:val="00E31B6A"/>
    <w:rsid w:val="00E31F75"/>
    <w:rsid w:val="00E327BD"/>
    <w:rsid w:val="00E3333E"/>
    <w:rsid w:val="00E337FC"/>
    <w:rsid w:val="00E340B9"/>
    <w:rsid w:val="00E34CE1"/>
    <w:rsid w:val="00E35407"/>
    <w:rsid w:val="00E35527"/>
    <w:rsid w:val="00E36485"/>
    <w:rsid w:val="00E36675"/>
    <w:rsid w:val="00E366AA"/>
    <w:rsid w:val="00E36AA7"/>
    <w:rsid w:val="00E36B19"/>
    <w:rsid w:val="00E37014"/>
    <w:rsid w:val="00E3763B"/>
    <w:rsid w:val="00E3790E"/>
    <w:rsid w:val="00E37E13"/>
    <w:rsid w:val="00E37F42"/>
    <w:rsid w:val="00E40BC6"/>
    <w:rsid w:val="00E412D6"/>
    <w:rsid w:val="00E4171F"/>
    <w:rsid w:val="00E41952"/>
    <w:rsid w:val="00E42311"/>
    <w:rsid w:val="00E427BE"/>
    <w:rsid w:val="00E42C2D"/>
    <w:rsid w:val="00E43C01"/>
    <w:rsid w:val="00E43C38"/>
    <w:rsid w:val="00E43DE4"/>
    <w:rsid w:val="00E43E94"/>
    <w:rsid w:val="00E44AC9"/>
    <w:rsid w:val="00E44C4A"/>
    <w:rsid w:val="00E44E7F"/>
    <w:rsid w:val="00E45516"/>
    <w:rsid w:val="00E45949"/>
    <w:rsid w:val="00E45E20"/>
    <w:rsid w:val="00E46021"/>
    <w:rsid w:val="00E46054"/>
    <w:rsid w:val="00E4629B"/>
    <w:rsid w:val="00E464C2"/>
    <w:rsid w:val="00E465BF"/>
    <w:rsid w:val="00E46E97"/>
    <w:rsid w:val="00E4763B"/>
    <w:rsid w:val="00E47700"/>
    <w:rsid w:val="00E47AC6"/>
    <w:rsid w:val="00E50289"/>
    <w:rsid w:val="00E50B31"/>
    <w:rsid w:val="00E50D9D"/>
    <w:rsid w:val="00E50F30"/>
    <w:rsid w:val="00E50FC5"/>
    <w:rsid w:val="00E51272"/>
    <w:rsid w:val="00E514CF"/>
    <w:rsid w:val="00E51910"/>
    <w:rsid w:val="00E51A99"/>
    <w:rsid w:val="00E521CE"/>
    <w:rsid w:val="00E523C6"/>
    <w:rsid w:val="00E52672"/>
    <w:rsid w:val="00E528C9"/>
    <w:rsid w:val="00E52A81"/>
    <w:rsid w:val="00E53C6A"/>
    <w:rsid w:val="00E540D3"/>
    <w:rsid w:val="00E54685"/>
    <w:rsid w:val="00E549A4"/>
    <w:rsid w:val="00E55E64"/>
    <w:rsid w:val="00E56105"/>
    <w:rsid w:val="00E561B0"/>
    <w:rsid w:val="00E565AC"/>
    <w:rsid w:val="00E565BD"/>
    <w:rsid w:val="00E56979"/>
    <w:rsid w:val="00E57179"/>
    <w:rsid w:val="00E571E6"/>
    <w:rsid w:val="00E572DC"/>
    <w:rsid w:val="00E579A0"/>
    <w:rsid w:val="00E57D05"/>
    <w:rsid w:val="00E57F10"/>
    <w:rsid w:val="00E6000D"/>
    <w:rsid w:val="00E60881"/>
    <w:rsid w:val="00E60B13"/>
    <w:rsid w:val="00E60F2E"/>
    <w:rsid w:val="00E61651"/>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CBA"/>
    <w:rsid w:val="00E72FD6"/>
    <w:rsid w:val="00E73114"/>
    <w:rsid w:val="00E7398E"/>
    <w:rsid w:val="00E73A98"/>
    <w:rsid w:val="00E73CA0"/>
    <w:rsid w:val="00E74A70"/>
    <w:rsid w:val="00E74AD9"/>
    <w:rsid w:val="00E74BE2"/>
    <w:rsid w:val="00E74EF4"/>
    <w:rsid w:val="00E7586A"/>
    <w:rsid w:val="00E7598D"/>
    <w:rsid w:val="00E75FB9"/>
    <w:rsid w:val="00E764AC"/>
    <w:rsid w:val="00E773C8"/>
    <w:rsid w:val="00E800AE"/>
    <w:rsid w:val="00E80339"/>
    <w:rsid w:val="00E811F4"/>
    <w:rsid w:val="00E812E0"/>
    <w:rsid w:val="00E812FF"/>
    <w:rsid w:val="00E813CA"/>
    <w:rsid w:val="00E81818"/>
    <w:rsid w:val="00E8197B"/>
    <w:rsid w:val="00E822E5"/>
    <w:rsid w:val="00E82584"/>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B13"/>
    <w:rsid w:val="00E914EC"/>
    <w:rsid w:val="00E91EA2"/>
    <w:rsid w:val="00E91F00"/>
    <w:rsid w:val="00E9207C"/>
    <w:rsid w:val="00E92842"/>
    <w:rsid w:val="00E92AA8"/>
    <w:rsid w:val="00E93358"/>
    <w:rsid w:val="00E93467"/>
    <w:rsid w:val="00E9348B"/>
    <w:rsid w:val="00E93767"/>
    <w:rsid w:val="00E93A9F"/>
    <w:rsid w:val="00E93E09"/>
    <w:rsid w:val="00E93F27"/>
    <w:rsid w:val="00E9403C"/>
    <w:rsid w:val="00E941B2"/>
    <w:rsid w:val="00E941C7"/>
    <w:rsid w:val="00E94756"/>
    <w:rsid w:val="00E96838"/>
    <w:rsid w:val="00E96B68"/>
    <w:rsid w:val="00E96D02"/>
    <w:rsid w:val="00E97232"/>
    <w:rsid w:val="00E97A1E"/>
    <w:rsid w:val="00E97D16"/>
    <w:rsid w:val="00E97F1E"/>
    <w:rsid w:val="00EA0D8C"/>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5AD2"/>
    <w:rsid w:val="00EA654A"/>
    <w:rsid w:val="00EA6555"/>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2F2"/>
    <w:rsid w:val="00EB268A"/>
    <w:rsid w:val="00EB27FD"/>
    <w:rsid w:val="00EB2F25"/>
    <w:rsid w:val="00EB31B0"/>
    <w:rsid w:val="00EB39E8"/>
    <w:rsid w:val="00EB3D2B"/>
    <w:rsid w:val="00EB3E15"/>
    <w:rsid w:val="00EB468C"/>
    <w:rsid w:val="00EB4B36"/>
    <w:rsid w:val="00EB4F09"/>
    <w:rsid w:val="00EB63F0"/>
    <w:rsid w:val="00EB6774"/>
    <w:rsid w:val="00EB6C42"/>
    <w:rsid w:val="00EB6CA0"/>
    <w:rsid w:val="00EB6DC0"/>
    <w:rsid w:val="00EB70FB"/>
    <w:rsid w:val="00EB73F1"/>
    <w:rsid w:val="00EB7BA8"/>
    <w:rsid w:val="00EC02DD"/>
    <w:rsid w:val="00EC04B9"/>
    <w:rsid w:val="00EC0578"/>
    <w:rsid w:val="00EC057C"/>
    <w:rsid w:val="00EC0583"/>
    <w:rsid w:val="00EC1348"/>
    <w:rsid w:val="00EC148F"/>
    <w:rsid w:val="00EC14C0"/>
    <w:rsid w:val="00EC1CB6"/>
    <w:rsid w:val="00EC1D5F"/>
    <w:rsid w:val="00EC1F90"/>
    <w:rsid w:val="00EC20A2"/>
    <w:rsid w:val="00EC215F"/>
    <w:rsid w:val="00EC220F"/>
    <w:rsid w:val="00EC2515"/>
    <w:rsid w:val="00EC2F21"/>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F1D"/>
    <w:rsid w:val="00EC72EA"/>
    <w:rsid w:val="00EC7457"/>
    <w:rsid w:val="00EC7572"/>
    <w:rsid w:val="00EC7DAD"/>
    <w:rsid w:val="00ED0BD7"/>
    <w:rsid w:val="00ED0D6F"/>
    <w:rsid w:val="00ED0EBD"/>
    <w:rsid w:val="00ED10BD"/>
    <w:rsid w:val="00ED1F08"/>
    <w:rsid w:val="00ED1FA0"/>
    <w:rsid w:val="00ED223D"/>
    <w:rsid w:val="00ED29C9"/>
    <w:rsid w:val="00ED2FB7"/>
    <w:rsid w:val="00ED3160"/>
    <w:rsid w:val="00ED3312"/>
    <w:rsid w:val="00ED4783"/>
    <w:rsid w:val="00ED4C22"/>
    <w:rsid w:val="00ED57DA"/>
    <w:rsid w:val="00ED57E9"/>
    <w:rsid w:val="00ED5A17"/>
    <w:rsid w:val="00ED5D48"/>
    <w:rsid w:val="00ED67A6"/>
    <w:rsid w:val="00ED6C24"/>
    <w:rsid w:val="00ED723D"/>
    <w:rsid w:val="00ED726C"/>
    <w:rsid w:val="00ED77B1"/>
    <w:rsid w:val="00ED7B53"/>
    <w:rsid w:val="00ED7EC4"/>
    <w:rsid w:val="00EE00E3"/>
    <w:rsid w:val="00EE01BB"/>
    <w:rsid w:val="00EE0403"/>
    <w:rsid w:val="00EE0568"/>
    <w:rsid w:val="00EE0729"/>
    <w:rsid w:val="00EE073E"/>
    <w:rsid w:val="00EE07A7"/>
    <w:rsid w:val="00EE0837"/>
    <w:rsid w:val="00EE0899"/>
    <w:rsid w:val="00EE0A67"/>
    <w:rsid w:val="00EE109B"/>
    <w:rsid w:val="00EE14F6"/>
    <w:rsid w:val="00EE15E9"/>
    <w:rsid w:val="00EE19CD"/>
    <w:rsid w:val="00EE1D22"/>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C46"/>
    <w:rsid w:val="00EE6CD2"/>
    <w:rsid w:val="00EE75DB"/>
    <w:rsid w:val="00EE7C6F"/>
    <w:rsid w:val="00EF0011"/>
    <w:rsid w:val="00EF01D5"/>
    <w:rsid w:val="00EF0800"/>
    <w:rsid w:val="00EF0929"/>
    <w:rsid w:val="00EF0EC7"/>
    <w:rsid w:val="00EF1691"/>
    <w:rsid w:val="00EF17D8"/>
    <w:rsid w:val="00EF1865"/>
    <w:rsid w:val="00EF1AC8"/>
    <w:rsid w:val="00EF1BD9"/>
    <w:rsid w:val="00EF1CE7"/>
    <w:rsid w:val="00EF1D9E"/>
    <w:rsid w:val="00EF22BE"/>
    <w:rsid w:val="00EF244F"/>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404"/>
    <w:rsid w:val="00EF66C7"/>
    <w:rsid w:val="00EF6AD7"/>
    <w:rsid w:val="00EF6DC0"/>
    <w:rsid w:val="00EF715F"/>
    <w:rsid w:val="00EF74D8"/>
    <w:rsid w:val="00EF74E8"/>
    <w:rsid w:val="00EF78FF"/>
    <w:rsid w:val="00EF7BA9"/>
    <w:rsid w:val="00EF7D08"/>
    <w:rsid w:val="00EF7F57"/>
    <w:rsid w:val="00F001DE"/>
    <w:rsid w:val="00F0075B"/>
    <w:rsid w:val="00F00A1D"/>
    <w:rsid w:val="00F00D62"/>
    <w:rsid w:val="00F00E1E"/>
    <w:rsid w:val="00F014F7"/>
    <w:rsid w:val="00F01759"/>
    <w:rsid w:val="00F01B90"/>
    <w:rsid w:val="00F01BCE"/>
    <w:rsid w:val="00F022EF"/>
    <w:rsid w:val="00F02736"/>
    <w:rsid w:val="00F028FC"/>
    <w:rsid w:val="00F02E94"/>
    <w:rsid w:val="00F0301E"/>
    <w:rsid w:val="00F033FE"/>
    <w:rsid w:val="00F03CB3"/>
    <w:rsid w:val="00F04305"/>
    <w:rsid w:val="00F0444A"/>
    <w:rsid w:val="00F04732"/>
    <w:rsid w:val="00F0477E"/>
    <w:rsid w:val="00F04CAB"/>
    <w:rsid w:val="00F04FF1"/>
    <w:rsid w:val="00F05001"/>
    <w:rsid w:val="00F052C2"/>
    <w:rsid w:val="00F05408"/>
    <w:rsid w:val="00F05C8B"/>
    <w:rsid w:val="00F06447"/>
    <w:rsid w:val="00F0664A"/>
    <w:rsid w:val="00F06B83"/>
    <w:rsid w:val="00F07E3B"/>
    <w:rsid w:val="00F07EC0"/>
    <w:rsid w:val="00F10A4A"/>
    <w:rsid w:val="00F10BA8"/>
    <w:rsid w:val="00F10F49"/>
    <w:rsid w:val="00F115CF"/>
    <w:rsid w:val="00F11614"/>
    <w:rsid w:val="00F11A0E"/>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17D6E"/>
    <w:rsid w:val="00F2050B"/>
    <w:rsid w:val="00F2086C"/>
    <w:rsid w:val="00F20A53"/>
    <w:rsid w:val="00F20B90"/>
    <w:rsid w:val="00F20F84"/>
    <w:rsid w:val="00F2146C"/>
    <w:rsid w:val="00F21496"/>
    <w:rsid w:val="00F214B2"/>
    <w:rsid w:val="00F21B7E"/>
    <w:rsid w:val="00F21C28"/>
    <w:rsid w:val="00F22C93"/>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FB"/>
    <w:rsid w:val="00F30EED"/>
    <w:rsid w:val="00F3263E"/>
    <w:rsid w:val="00F32798"/>
    <w:rsid w:val="00F32982"/>
    <w:rsid w:val="00F3346E"/>
    <w:rsid w:val="00F33DA4"/>
    <w:rsid w:val="00F345EA"/>
    <w:rsid w:val="00F3477A"/>
    <w:rsid w:val="00F34784"/>
    <w:rsid w:val="00F347FE"/>
    <w:rsid w:val="00F34B00"/>
    <w:rsid w:val="00F34E83"/>
    <w:rsid w:val="00F353D9"/>
    <w:rsid w:val="00F35B17"/>
    <w:rsid w:val="00F364F5"/>
    <w:rsid w:val="00F366A4"/>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835"/>
    <w:rsid w:val="00F50D09"/>
    <w:rsid w:val="00F513DD"/>
    <w:rsid w:val="00F514B3"/>
    <w:rsid w:val="00F51A76"/>
    <w:rsid w:val="00F51D14"/>
    <w:rsid w:val="00F52078"/>
    <w:rsid w:val="00F520BC"/>
    <w:rsid w:val="00F52F98"/>
    <w:rsid w:val="00F53030"/>
    <w:rsid w:val="00F535BF"/>
    <w:rsid w:val="00F53BAF"/>
    <w:rsid w:val="00F53C3D"/>
    <w:rsid w:val="00F53F9B"/>
    <w:rsid w:val="00F54859"/>
    <w:rsid w:val="00F54AB0"/>
    <w:rsid w:val="00F54D55"/>
    <w:rsid w:val="00F54DAA"/>
    <w:rsid w:val="00F54EED"/>
    <w:rsid w:val="00F556CE"/>
    <w:rsid w:val="00F5572B"/>
    <w:rsid w:val="00F56A59"/>
    <w:rsid w:val="00F57012"/>
    <w:rsid w:val="00F57468"/>
    <w:rsid w:val="00F575D2"/>
    <w:rsid w:val="00F577D9"/>
    <w:rsid w:val="00F57A59"/>
    <w:rsid w:val="00F57CB8"/>
    <w:rsid w:val="00F57F37"/>
    <w:rsid w:val="00F60A5F"/>
    <w:rsid w:val="00F60C3D"/>
    <w:rsid w:val="00F60F96"/>
    <w:rsid w:val="00F610C1"/>
    <w:rsid w:val="00F6126A"/>
    <w:rsid w:val="00F61437"/>
    <w:rsid w:val="00F614AF"/>
    <w:rsid w:val="00F6150D"/>
    <w:rsid w:val="00F61736"/>
    <w:rsid w:val="00F61770"/>
    <w:rsid w:val="00F61A6A"/>
    <w:rsid w:val="00F61B41"/>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69CD"/>
    <w:rsid w:val="00F67392"/>
    <w:rsid w:val="00F6794E"/>
    <w:rsid w:val="00F67AF2"/>
    <w:rsid w:val="00F701F3"/>
    <w:rsid w:val="00F70395"/>
    <w:rsid w:val="00F70BB1"/>
    <w:rsid w:val="00F70FBD"/>
    <w:rsid w:val="00F713FB"/>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61A0"/>
    <w:rsid w:val="00F76420"/>
    <w:rsid w:val="00F76523"/>
    <w:rsid w:val="00F765CD"/>
    <w:rsid w:val="00F76DF2"/>
    <w:rsid w:val="00F770CB"/>
    <w:rsid w:val="00F77520"/>
    <w:rsid w:val="00F77B57"/>
    <w:rsid w:val="00F77D7D"/>
    <w:rsid w:val="00F80405"/>
    <w:rsid w:val="00F8046D"/>
    <w:rsid w:val="00F80768"/>
    <w:rsid w:val="00F8078D"/>
    <w:rsid w:val="00F80832"/>
    <w:rsid w:val="00F80D1E"/>
    <w:rsid w:val="00F80F52"/>
    <w:rsid w:val="00F81119"/>
    <w:rsid w:val="00F81232"/>
    <w:rsid w:val="00F81402"/>
    <w:rsid w:val="00F816DF"/>
    <w:rsid w:val="00F817D2"/>
    <w:rsid w:val="00F81973"/>
    <w:rsid w:val="00F81C45"/>
    <w:rsid w:val="00F823EC"/>
    <w:rsid w:val="00F82F7C"/>
    <w:rsid w:val="00F83834"/>
    <w:rsid w:val="00F83E54"/>
    <w:rsid w:val="00F84223"/>
    <w:rsid w:val="00F84242"/>
    <w:rsid w:val="00F84771"/>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646"/>
    <w:rsid w:val="00FA5C2B"/>
    <w:rsid w:val="00FA5D32"/>
    <w:rsid w:val="00FA5FB6"/>
    <w:rsid w:val="00FA6031"/>
    <w:rsid w:val="00FA6D60"/>
    <w:rsid w:val="00FA6E4C"/>
    <w:rsid w:val="00FA6E59"/>
    <w:rsid w:val="00FA708A"/>
    <w:rsid w:val="00FA789F"/>
    <w:rsid w:val="00FB0460"/>
    <w:rsid w:val="00FB05DB"/>
    <w:rsid w:val="00FB09E5"/>
    <w:rsid w:val="00FB0D1C"/>
    <w:rsid w:val="00FB0D99"/>
    <w:rsid w:val="00FB0F09"/>
    <w:rsid w:val="00FB14D1"/>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16"/>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4FB3"/>
    <w:rsid w:val="00FC54C9"/>
    <w:rsid w:val="00FC55CF"/>
    <w:rsid w:val="00FC5669"/>
    <w:rsid w:val="00FC5F6B"/>
    <w:rsid w:val="00FC61A6"/>
    <w:rsid w:val="00FC61E0"/>
    <w:rsid w:val="00FC66D0"/>
    <w:rsid w:val="00FC6990"/>
    <w:rsid w:val="00FC6DE0"/>
    <w:rsid w:val="00FC78CB"/>
    <w:rsid w:val="00FC7ABA"/>
    <w:rsid w:val="00FD0703"/>
    <w:rsid w:val="00FD0A98"/>
    <w:rsid w:val="00FD0E96"/>
    <w:rsid w:val="00FD0F87"/>
    <w:rsid w:val="00FD101B"/>
    <w:rsid w:val="00FD10BC"/>
    <w:rsid w:val="00FD1573"/>
    <w:rsid w:val="00FD1D31"/>
    <w:rsid w:val="00FD2173"/>
    <w:rsid w:val="00FD21C2"/>
    <w:rsid w:val="00FD2B8E"/>
    <w:rsid w:val="00FD3008"/>
    <w:rsid w:val="00FD3185"/>
    <w:rsid w:val="00FD35A1"/>
    <w:rsid w:val="00FD3618"/>
    <w:rsid w:val="00FD3E38"/>
    <w:rsid w:val="00FD3E3F"/>
    <w:rsid w:val="00FD3E6F"/>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7E5"/>
    <w:rsid w:val="00FD7BAC"/>
    <w:rsid w:val="00FE0535"/>
    <w:rsid w:val="00FE0614"/>
    <w:rsid w:val="00FE0EE0"/>
    <w:rsid w:val="00FE1290"/>
    <w:rsid w:val="00FE18F9"/>
    <w:rsid w:val="00FE23A7"/>
    <w:rsid w:val="00FE29E9"/>
    <w:rsid w:val="00FE2A93"/>
    <w:rsid w:val="00FE2C0C"/>
    <w:rsid w:val="00FE2FE8"/>
    <w:rsid w:val="00FE306E"/>
    <w:rsid w:val="00FE3AAE"/>
    <w:rsid w:val="00FE3EF9"/>
    <w:rsid w:val="00FE56C2"/>
    <w:rsid w:val="00FE5DA6"/>
    <w:rsid w:val="00FE5FBC"/>
    <w:rsid w:val="00FE6677"/>
    <w:rsid w:val="00FE691D"/>
    <w:rsid w:val="00FE6D7E"/>
    <w:rsid w:val="00FE731B"/>
    <w:rsid w:val="00FE755D"/>
    <w:rsid w:val="00FE75DE"/>
    <w:rsid w:val="00FE7613"/>
    <w:rsid w:val="00FE78DD"/>
    <w:rsid w:val="00FE7B39"/>
    <w:rsid w:val="00FE7C7F"/>
    <w:rsid w:val="00FF08C7"/>
    <w:rsid w:val="00FF0BA9"/>
    <w:rsid w:val="00FF0EA2"/>
    <w:rsid w:val="00FF0F08"/>
    <w:rsid w:val="00FF1022"/>
    <w:rsid w:val="00FF1269"/>
    <w:rsid w:val="00FF1458"/>
    <w:rsid w:val="00FF1A8F"/>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06F9C"/>
    <w:rsid w:val="010A3911"/>
    <w:rsid w:val="011CDE94"/>
    <w:rsid w:val="01304C43"/>
    <w:rsid w:val="01716D62"/>
    <w:rsid w:val="017FEE6F"/>
    <w:rsid w:val="01A9A173"/>
    <w:rsid w:val="01F8CA26"/>
    <w:rsid w:val="020265E2"/>
    <w:rsid w:val="022E93A5"/>
    <w:rsid w:val="029BAD95"/>
    <w:rsid w:val="02AA098A"/>
    <w:rsid w:val="02B7387A"/>
    <w:rsid w:val="0311AAE3"/>
    <w:rsid w:val="031E095B"/>
    <w:rsid w:val="03228C42"/>
    <w:rsid w:val="03455A67"/>
    <w:rsid w:val="04145EB5"/>
    <w:rsid w:val="045F9B86"/>
    <w:rsid w:val="049897AA"/>
    <w:rsid w:val="049DB2E7"/>
    <w:rsid w:val="04E5B223"/>
    <w:rsid w:val="058F6149"/>
    <w:rsid w:val="0616CC28"/>
    <w:rsid w:val="06249F75"/>
    <w:rsid w:val="06372B60"/>
    <w:rsid w:val="065C7321"/>
    <w:rsid w:val="0682AF40"/>
    <w:rsid w:val="068C3DD1"/>
    <w:rsid w:val="06C5EF50"/>
    <w:rsid w:val="06E50133"/>
    <w:rsid w:val="06EE137E"/>
    <w:rsid w:val="071D2665"/>
    <w:rsid w:val="073A6D55"/>
    <w:rsid w:val="073C9216"/>
    <w:rsid w:val="0788C3C8"/>
    <w:rsid w:val="07897A1E"/>
    <w:rsid w:val="07E4C007"/>
    <w:rsid w:val="0802BCC2"/>
    <w:rsid w:val="080C3244"/>
    <w:rsid w:val="085B580E"/>
    <w:rsid w:val="08DD6121"/>
    <w:rsid w:val="08ED60FD"/>
    <w:rsid w:val="09391F9D"/>
    <w:rsid w:val="09AAF2A6"/>
    <w:rsid w:val="09B9FDAD"/>
    <w:rsid w:val="0A3FF735"/>
    <w:rsid w:val="0A412279"/>
    <w:rsid w:val="0A4AEC32"/>
    <w:rsid w:val="0A54032B"/>
    <w:rsid w:val="0A669BFA"/>
    <w:rsid w:val="0AE95A07"/>
    <w:rsid w:val="0B16075C"/>
    <w:rsid w:val="0B40EFE0"/>
    <w:rsid w:val="0B6F2644"/>
    <w:rsid w:val="0BE1F44F"/>
    <w:rsid w:val="0BFD590B"/>
    <w:rsid w:val="0C0C51E8"/>
    <w:rsid w:val="0C489E8B"/>
    <w:rsid w:val="0CA7A4C5"/>
    <w:rsid w:val="0CE542DC"/>
    <w:rsid w:val="0D124CB3"/>
    <w:rsid w:val="0D41FCC6"/>
    <w:rsid w:val="0D495AA0"/>
    <w:rsid w:val="0D4F479C"/>
    <w:rsid w:val="0D72A360"/>
    <w:rsid w:val="0D7DEA7F"/>
    <w:rsid w:val="0DA0009A"/>
    <w:rsid w:val="0DB35199"/>
    <w:rsid w:val="0DCF93BC"/>
    <w:rsid w:val="0E030259"/>
    <w:rsid w:val="0E13B1C6"/>
    <w:rsid w:val="0E430431"/>
    <w:rsid w:val="0E45D207"/>
    <w:rsid w:val="0EEA96BE"/>
    <w:rsid w:val="0EFE3278"/>
    <w:rsid w:val="0F5F63B8"/>
    <w:rsid w:val="0F6B641D"/>
    <w:rsid w:val="0F8E2B7E"/>
    <w:rsid w:val="0FAF5C66"/>
    <w:rsid w:val="0FE395DA"/>
    <w:rsid w:val="0FF41D9D"/>
    <w:rsid w:val="101EE736"/>
    <w:rsid w:val="102D6E03"/>
    <w:rsid w:val="103FDB8D"/>
    <w:rsid w:val="10573956"/>
    <w:rsid w:val="105EA131"/>
    <w:rsid w:val="107C3C39"/>
    <w:rsid w:val="10804B8F"/>
    <w:rsid w:val="1092B589"/>
    <w:rsid w:val="10D0B11A"/>
    <w:rsid w:val="10E0BF11"/>
    <w:rsid w:val="11F2D7FC"/>
    <w:rsid w:val="11FACBA1"/>
    <w:rsid w:val="11FBF957"/>
    <w:rsid w:val="1211E754"/>
    <w:rsid w:val="121910E6"/>
    <w:rsid w:val="1265FF7F"/>
    <w:rsid w:val="12D8A847"/>
    <w:rsid w:val="12E072B3"/>
    <w:rsid w:val="1369E860"/>
    <w:rsid w:val="13937046"/>
    <w:rsid w:val="13983ED3"/>
    <w:rsid w:val="13EE1D38"/>
    <w:rsid w:val="149BD7E8"/>
    <w:rsid w:val="14A6A8BD"/>
    <w:rsid w:val="14D0D74D"/>
    <w:rsid w:val="1518FE7A"/>
    <w:rsid w:val="151FA1D2"/>
    <w:rsid w:val="153270AF"/>
    <w:rsid w:val="159EFECD"/>
    <w:rsid w:val="15D15C59"/>
    <w:rsid w:val="16063879"/>
    <w:rsid w:val="16269B30"/>
    <w:rsid w:val="162B6974"/>
    <w:rsid w:val="163F9F7C"/>
    <w:rsid w:val="164A53E0"/>
    <w:rsid w:val="166564F3"/>
    <w:rsid w:val="16715C54"/>
    <w:rsid w:val="1683B648"/>
    <w:rsid w:val="1698B578"/>
    <w:rsid w:val="16994806"/>
    <w:rsid w:val="169F7EB8"/>
    <w:rsid w:val="16B34674"/>
    <w:rsid w:val="178BF6CC"/>
    <w:rsid w:val="17B4142E"/>
    <w:rsid w:val="17F3E9DA"/>
    <w:rsid w:val="1801EC30"/>
    <w:rsid w:val="1824521F"/>
    <w:rsid w:val="18345606"/>
    <w:rsid w:val="18628A48"/>
    <w:rsid w:val="18875C34"/>
    <w:rsid w:val="18D0FC3C"/>
    <w:rsid w:val="18F38BAB"/>
    <w:rsid w:val="1963EC85"/>
    <w:rsid w:val="1966AD17"/>
    <w:rsid w:val="19B68BA6"/>
    <w:rsid w:val="19B6C9D1"/>
    <w:rsid w:val="19F46971"/>
    <w:rsid w:val="1A2358CD"/>
    <w:rsid w:val="1A413D15"/>
    <w:rsid w:val="1AAD16F5"/>
    <w:rsid w:val="1AF0D092"/>
    <w:rsid w:val="1B1778EA"/>
    <w:rsid w:val="1B4C9352"/>
    <w:rsid w:val="1B6E906A"/>
    <w:rsid w:val="1B8A69D0"/>
    <w:rsid w:val="1BA0B3EB"/>
    <w:rsid w:val="1BCE8D99"/>
    <w:rsid w:val="1BDA5EFB"/>
    <w:rsid w:val="1BE0199F"/>
    <w:rsid w:val="1BFA30E7"/>
    <w:rsid w:val="1C229CC2"/>
    <w:rsid w:val="1C445FA5"/>
    <w:rsid w:val="1C4FAFB8"/>
    <w:rsid w:val="1C65E9FF"/>
    <w:rsid w:val="1C84C661"/>
    <w:rsid w:val="1CB0EA44"/>
    <w:rsid w:val="1CBB7E1A"/>
    <w:rsid w:val="1D37FF14"/>
    <w:rsid w:val="1D53C1C5"/>
    <w:rsid w:val="1D65EE64"/>
    <w:rsid w:val="1D9FC5D5"/>
    <w:rsid w:val="1DCB1B0D"/>
    <w:rsid w:val="1DE85A44"/>
    <w:rsid w:val="1DFCEBAE"/>
    <w:rsid w:val="1E299B41"/>
    <w:rsid w:val="1E602D45"/>
    <w:rsid w:val="1EB84AC0"/>
    <w:rsid w:val="1EBEF2C0"/>
    <w:rsid w:val="1EC22F21"/>
    <w:rsid w:val="1ED091B6"/>
    <w:rsid w:val="1EE1769B"/>
    <w:rsid w:val="1EED14D8"/>
    <w:rsid w:val="1EF99623"/>
    <w:rsid w:val="1F45F973"/>
    <w:rsid w:val="1F6ABFBB"/>
    <w:rsid w:val="1FD1C547"/>
    <w:rsid w:val="1FDBB4C5"/>
    <w:rsid w:val="1FE133C3"/>
    <w:rsid w:val="2004B6E6"/>
    <w:rsid w:val="2011F63A"/>
    <w:rsid w:val="204127FD"/>
    <w:rsid w:val="2041DE76"/>
    <w:rsid w:val="20916706"/>
    <w:rsid w:val="20A0CCE4"/>
    <w:rsid w:val="20F343DD"/>
    <w:rsid w:val="210BF31B"/>
    <w:rsid w:val="21295DA6"/>
    <w:rsid w:val="2166D553"/>
    <w:rsid w:val="21AB6BCE"/>
    <w:rsid w:val="22A25E2C"/>
    <w:rsid w:val="22DBB91A"/>
    <w:rsid w:val="22FC6666"/>
    <w:rsid w:val="233F088F"/>
    <w:rsid w:val="23424989"/>
    <w:rsid w:val="236C51CC"/>
    <w:rsid w:val="2404F6B5"/>
    <w:rsid w:val="249F4875"/>
    <w:rsid w:val="24A6F0C3"/>
    <w:rsid w:val="24D8E7EA"/>
    <w:rsid w:val="25035CB7"/>
    <w:rsid w:val="254C90AB"/>
    <w:rsid w:val="25534949"/>
    <w:rsid w:val="25AA2203"/>
    <w:rsid w:val="25CE87BF"/>
    <w:rsid w:val="25D9A041"/>
    <w:rsid w:val="25E081B8"/>
    <w:rsid w:val="26199FB4"/>
    <w:rsid w:val="26492241"/>
    <w:rsid w:val="26B839BA"/>
    <w:rsid w:val="26FA9196"/>
    <w:rsid w:val="276F4BB0"/>
    <w:rsid w:val="277D250E"/>
    <w:rsid w:val="279D931B"/>
    <w:rsid w:val="27E04B73"/>
    <w:rsid w:val="28048DBF"/>
    <w:rsid w:val="280564FD"/>
    <w:rsid w:val="285921C2"/>
    <w:rsid w:val="28683D05"/>
    <w:rsid w:val="287AD986"/>
    <w:rsid w:val="28C6238E"/>
    <w:rsid w:val="28D2A7A2"/>
    <w:rsid w:val="28E7367E"/>
    <w:rsid w:val="28FB12E2"/>
    <w:rsid w:val="28FBBDA6"/>
    <w:rsid w:val="2906603D"/>
    <w:rsid w:val="291DE973"/>
    <w:rsid w:val="2988FD0A"/>
    <w:rsid w:val="299691B9"/>
    <w:rsid w:val="29C94E6E"/>
    <w:rsid w:val="29D583C9"/>
    <w:rsid w:val="29D95D8C"/>
    <w:rsid w:val="29EFB280"/>
    <w:rsid w:val="2A1909FB"/>
    <w:rsid w:val="2A4B1E36"/>
    <w:rsid w:val="2A62EAF1"/>
    <w:rsid w:val="2AA8F163"/>
    <w:rsid w:val="2AC7451D"/>
    <w:rsid w:val="2AE590E8"/>
    <w:rsid w:val="2AF89A8B"/>
    <w:rsid w:val="2B0397C8"/>
    <w:rsid w:val="2B0A89F9"/>
    <w:rsid w:val="2B633C1D"/>
    <w:rsid w:val="2B6E7494"/>
    <w:rsid w:val="2B7C0F88"/>
    <w:rsid w:val="2B90C2AE"/>
    <w:rsid w:val="2BEB4F51"/>
    <w:rsid w:val="2C11CAB8"/>
    <w:rsid w:val="2C577C12"/>
    <w:rsid w:val="2D1D9DF0"/>
    <w:rsid w:val="2D550031"/>
    <w:rsid w:val="2D822410"/>
    <w:rsid w:val="2D823450"/>
    <w:rsid w:val="2D9472BC"/>
    <w:rsid w:val="2E2A4174"/>
    <w:rsid w:val="2E446DB0"/>
    <w:rsid w:val="2E460E85"/>
    <w:rsid w:val="2E8464B8"/>
    <w:rsid w:val="2E8AE6C2"/>
    <w:rsid w:val="2EA7862F"/>
    <w:rsid w:val="2EAD47BE"/>
    <w:rsid w:val="2F0B28B1"/>
    <w:rsid w:val="2F237886"/>
    <w:rsid w:val="2F393BCB"/>
    <w:rsid w:val="2F3D6AFD"/>
    <w:rsid w:val="2F873773"/>
    <w:rsid w:val="2FE8AFC3"/>
    <w:rsid w:val="2FFA6B9B"/>
    <w:rsid w:val="300CF11F"/>
    <w:rsid w:val="30912341"/>
    <w:rsid w:val="30AFAA55"/>
    <w:rsid w:val="30C1A3E7"/>
    <w:rsid w:val="30C70C6E"/>
    <w:rsid w:val="30E2EC5D"/>
    <w:rsid w:val="3105F405"/>
    <w:rsid w:val="3107AC3B"/>
    <w:rsid w:val="31838C5D"/>
    <w:rsid w:val="31E7582E"/>
    <w:rsid w:val="32346F65"/>
    <w:rsid w:val="323F602B"/>
    <w:rsid w:val="32725C17"/>
    <w:rsid w:val="32777C65"/>
    <w:rsid w:val="32880CAC"/>
    <w:rsid w:val="328A5DE8"/>
    <w:rsid w:val="32B7274F"/>
    <w:rsid w:val="3317DED3"/>
    <w:rsid w:val="333BEC87"/>
    <w:rsid w:val="333ED200"/>
    <w:rsid w:val="337578A4"/>
    <w:rsid w:val="337CB74D"/>
    <w:rsid w:val="3392DC6E"/>
    <w:rsid w:val="340E2C78"/>
    <w:rsid w:val="340E52D9"/>
    <w:rsid w:val="343F79DA"/>
    <w:rsid w:val="348C3F66"/>
    <w:rsid w:val="34D9E84D"/>
    <w:rsid w:val="34F0F606"/>
    <w:rsid w:val="352F5373"/>
    <w:rsid w:val="354133EE"/>
    <w:rsid w:val="35723DEF"/>
    <w:rsid w:val="35747C9B"/>
    <w:rsid w:val="358B3177"/>
    <w:rsid w:val="35EBC9E7"/>
    <w:rsid w:val="36320428"/>
    <w:rsid w:val="363668BE"/>
    <w:rsid w:val="3654AFA2"/>
    <w:rsid w:val="36C6CC27"/>
    <w:rsid w:val="36C86FDB"/>
    <w:rsid w:val="36D15764"/>
    <w:rsid w:val="36E087FC"/>
    <w:rsid w:val="36F45160"/>
    <w:rsid w:val="36F70D9A"/>
    <w:rsid w:val="36FF9DA5"/>
    <w:rsid w:val="3716FCDA"/>
    <w:rsid w:val="37456675"/>
    <w:rsid w:val="377C7AC6"/>
    <w:rsid w:val="37852E04"/>
    <w:rsid w:val="37B12724"/>
    <w:rsid w:val="380194BE"/>
    <w:rsid w:val="385B1B8B"/>
    <w:rsid w:val="3861EC7F"/>
    <w:rsid w:val="3863A7AF"/>
    <w:rsid w:val="38A4025E"/>
    <w:rsid w:val="38B6D242"/>
    <w:rsid w:val="38BA04BE"/>
    <w:rsid w:val="38EFA53C"/>
    <w:rsid w:val="391F746E"/>
    <w:rsid w:val="392B78D1"/>
    <w:rsid w:val="39625E2B"/>
    <w:rsid w:val="3979629B"/>
    <w:rsid w:val="397F02C1"/>
    <w:rsid w:val="39802DE1"/>
    <w:rsid w:val="39E180CC"/>
    <w:rsid w:val="3A0ED376"/>
    <w:rsid w:val="3A5F7977"/>
    <w:rsid w:val="3A628536"/>
    <w:rsid w:val="3A7F8035"/>
    <w:rsid w:val="3A81B82B"/>
    <w:rsid w:val="3AF22B1D"/>
    <w:rsid w:val="3B1D8FC1"/>
    <w:rsid w:val="3B3ABA76"/>
    <w:rsid w:val="3BA8C596"/>
    <w:rsid w:val="3BEA57B7"/>
    <w:rsid w:val="3C42AA14"/>
    <w:rsid w:val="3C8E5631"/>
    <w:rsid w:val="3C959520"/>
    <w:rsid w:val="3CA32A1D"/>
    <w:rsid w:val="3CB53142"/>
    <w:rsid w:val="3CD152CE"/>
    <w:rsid w:val="3CDAE75A"/>
    <w:rsid w:val="3CF03ECD"/>
    <w:rsid w:val="3D2AAF5F"/>
    <w:rsid w:val="3D3D359C"/>
    <w:rsid w:val="3D4AC533"/>
    <w:rsid w:val="3D8B00EF"/>
    <w:rsid w:val="3D99D6DD"/>
    <w:rsid w:val="3D9BB953"/>
    <w:rsid w:val="3DEC4426"/>
    <w:rsid w:val="3DED8CA8"/>
    <w:rsid w:val="3E2709D8"/>
    <w:rsid w:val="3E78A951"/>
    <w:rsid w:val="3F5F912F"/>
    <w:rsid w:val="3F7056F8"/>
    <w:rsid w:val="3FB38080"/>
    <w:rsid w:val="3FFB6C02"/>
    <w:rsid w:val="40707D13"/>
    <w:rsid w:val="409DD018"/>
    <w:rsid w:val="40BC0B2D"/>
    <w:rsid w:val="40C2FD26"/>
    <w:rsid w:val="41187B5D"/>
    <w:rsid w:val="419D30CA"/>
    <w:rsid w:val="420A113A"/>
    <w:rsid w:val="42338F9F"/>
    <w:rsid w:val="4294BA64"/>
    <w:rsid w:val="42A331C2"/>
    <w:rsid w:val="42B6E74A"/>
    <w:rsid w:val="42B7B1DC"/>
    <w:rsid w:val="433025A5"/>
    <w:rsid w:val="4336DACE"/>
    <w:rsid w:val="4366D328"/>
    <w:rsid w:val="436E43A5"/>
    <w:rsid w:val="43B66ED7"/>
    <w:rsid w:val="43C47A05"/>
    <w:rsid w:val="43EA7AD9"/>
    <w:rsid w:val="44333DCB"/>
    <w:rsid w:val="443AEDF7"/>
    <w:rsid w:val="444F84A7"/>
    <w:rsid w:val="44661789"/>
    <w:rsid w:val="447C3932"/>
    <w:rsid w:val="44B982D2"/>
    <w:rsid w:val="44CDE70A"/>
    <w:rsid w:val="45176EED"/>
    <w:rsid w:val="4575EFB2"/>
    <w:rsid w:val="45C3879A"/>
    <w:rsid w:val="46555333"/>
    <w:rsid w:val="46647F07"/>
    <w:rsid w:val="46945F90"/>
    <w:rsid w:val="46E93FD6"/>
    <w:rsid w:val="46FF5F28"/>
    <w:rsid w:val="4786097A"/>
    <w:rsid w:val="4795C4C1"/>
    <w:rsid w:val="47A66657"/>
    <w:rsid w:val="47F12394"/>
    <w:rsid w:val="4846014D"/>
    <w:rsid w:val="4920FCC3"/>
    <w:rsid w:val="492628CE"/>
    <w:rsid w:val="493EDE08"/>
    <w:rsid w:val="49763FFF"/>
    <w:rsid w:val="499D4421"/>
    <w:rsid w:val="49EA52B3"/>
    <w:rsid w:val="4A208C78"/>
    <w:rsid w:val="4A313164"/>
    <w:rsid w:val="4B56CB49"/>
    <w:rsid w:val="4B5F6B25"/>
    <w:rsid w:val="4BBC3FC1"/>
    <w:rsid w:val="4C01A9F8"/>
    <w:rsid w:val="4C0740F6"/>
    <w:rsid w:val="4C0CD297"/>
    <w:rsid w:val="4C62E1B8"/>
    <w:rsid w:val="4C6DCE46"/>
    <w:rsid w:val="4CC3CD28"/>
    <w:rsid w:val="4CF330A4"/>
    <w:rsid w:val="4D024461"/>
    <w:rsid w:val="4D02FA55"/>
    <w:rsid w:val="4D28BB8A"/>
    <w:rsid w:val="4D537E10"/>
    <w:rsid w:val="4D7433C4"/>
    <w:rsid w:val="4D7D2735"/>
    <w:rsid w:val="4DABD4B7"/>
    <w:rsid w:val="4DB0B411"/>
    <w:rsid w:val="4DF0C397"/>
    <w:rsid w:val="4E081E86"/>
    <w:rsid w:val="4E119AFC"/>
    <w:rsid w:val="4E399774"/>
    <w:rsid w:val="4EE81F1F"/>
    <w:rsid w:val="4EF70544"/>
    <w:rsid w:val="4EFC1E87"/>
    <w:rsid w:val="4EFE0E74"/>
    <w:rsid w:val="4F0F4456"/>
    <w:rsid w:val="4F560D29"/>
    <w:rsid w:val="4F700651"/>
    <w:rsid w:val="4F83FD72"/>
    <w:rsid w:val="4F8934E3"/>
    <w:rsid w:val="4F92CE10"/>
    <w:rsid w:val="4F9B2D27"/>
    <w:rsid w:val="4FBC3996"/>
    <w:rsid w:val="4FBEE4AF"/>
    <w:rsid w:val="501C564F"/>
    <w:rsid w:val="501CBD39"/>
    <w:rsid w:val="50651FAB"/>
    <w:rsid w:val="506E3643"/>
    <w:rsid w:val="507E6644"/>
    <w:rsid w:val="508409BC"/>
    <w:rsid w:val="509D4CFA"/>
    <w:rsid w:val="50A7DD42"/>
    <w:rsid w:val="50A8154B"/>
    <w:rsid w:val="50CE9F9B"/>
    <w:rsid w:val="50EE77FD"/>
    <w:rsid w:val="50F6B8C1"/>
    <w:rsid w:val="50FFEF82"/>
    <w:rsid w:val="511F3B25"/>
    <w:rsid w:val="51441097"/>
    <w:rsid w:val="51971B2F"/>
    <w:rsid w:val="51DA5744"/>
    <w:rsid w:val="51FE83C3"/>
    <w:rsid w:val="5219D08F"/>
    <w:rsid w:val="5248C709"/>
    <w:rsid w:val="524D6BE8"/>
    <w:rsid w:val="52864F0C"/>
    <w:rsid w:val="52ACC2CE"/>
    <w:rsid w:val="52ED4A14"/>
    <w:rsid w:val="52EE7836"/>
    <w:rsid w:val="53118F91"/>
    <w:rsid w:val="535FDBB4"/>
    <w:rsid w:val="537627A5"/>
    <w:rsid w:val="53AF9585"/>
    <w:rsid w:val="5403C479"/>
    <w:rsid w:val="541D4EC2"/>
    <w:rsid w:val="5468B138"/>
    <w:rsid w:val="5503EEE8"/>
    <w:rsid w:val="5542A47E"/>
    <w:rsid w:val="558B49F3"/>
    <w:rsid w:val="561781BA"/>
    <w:rsid w:val="56570069"/>
    <w:rsid w:val="567AD566"/>
    <w:rsid w:val="56974039"/>
    <w:rsid w:val="56DE74DF"/>
    <w:rsid w:val="56EBB9E1"/>
    <w:rsid w:val="571B3341"/>
    <w:rsid w:val="5749393B"/>
    <w:rsid w:val="5756B5ED"/>
    <w:rsid w:val="57B088D8"/>
    <w:rsid w:val="57D9ABA3"/>
    <w:rsid w:val="57F0577B"/>
    <w:rsid w:val="57F77D64"/>
    <w:rsid w:val="57FDE764"/>
    <w:rsid w:val="5814B922"/>
    <w:rsid w:val="5852835D"/>
    <w:rsid w:val="59053EED"/>
    <w:rsid w:val="592118C0"/>
    <w:rsid w:val="59741B20"/>
    <w:rsid w:val="59DF0709"/>
    <w:rsid w:val="5A01A378"/>
    <w:rsid w:val="5A329E03"/>
    <w:rsid w:val="5A9D1DA0"/>
    <w:rsid w:val="5AC4E1A5"/>
    <w:rsid w:val="5AC89E38"/>
    <w:rsid w:val="5AD15193"/>
    <w:rsid w:val="5AFB8DBA"/>
    <w:rsid w:val="5B279D67"/>
    <w:rsid w:val="5B588A81"/>
    <w:rsid w:val="5B78771A"/>
    <w:rsid w:val="5B933DAF"/>
    <w:rsid w:val="5BE32D0A"/>
    <w:rsid w:val="5C1D998C"/>
    <w:rsid w:val="5C5866BC"/>
    <w:rsid w:val="5CD8F13C"/>
    <w:rsid w:val="5CF37707"/>
    <w:rsid w:val="5CF719B0"/>
    <w:rsid w:val="5D4FD003"/>
    <w:rsid w:val="5DBC3C2C"/>
    <w:rsid w:val="5E11DFB8"/>
    <w:rsid w:val="5E25859D"/>
    <w:rsid w:val="5E2A9F29"/>
    <w:rsid w:val="5E992D2E"/>
    <w:rsid w:val="5EA2503D"/>
    <w:rsid w:val="5EC3DE6E"/>
    <w:rsid w:val="5EEA5851"/>
    <w:rsid w:val="5F81DE3D"/>
    <w:rsid w:val="5FA3C173"/>
    <w:rsid w:val="5FC2A445"/>
    <w:rsid w:val="61508C9E"/>
    <w:rsid w:val="61C64DA8"/>
    <w:rsid w:val="61D44075"/>
    <w:rsid w:val="620B539C"/>
    <w:rsid w:val="626BA86D"/>
    <w:rsid w:val="62D7C84A"/>
    <w:rsid w:val="63AC3E9D"/>
    <w:rsid w:val="63B44E69"/>
    <w:rsid w:val="63E24601"/>
    <w:rsid w:val="63EB99A5"/>
    <w:rsid w:val="63F07D97"/>
    <w:rsid w:val="6438CFF0"/>
    <w:rsid w:val="649C9EBF"/>
    <w:rsid w:val="64AC68DE"/>
    <w:rsid w:val="64B3BD60"/>
    <w:rsid w:val="64B81368"/>
    <w:rsid w:val="64DBC5E0"/>
    <w:rsid w:val="6510496A"/>
    <w:rsid w:val="6516113C"/>
    <w:rsid w:val="654D6C48"/>
    <w:rsid w:val="655DCB7C"/>
    <w:rsid w:val="65C5BB8A"/>
    <w:rsid w:val="65FFC224"/>
    <w:rsid w:val="662A5839"/>
    <w:rsid w:val="662CAD68"/>
    <w:rsid w:val="6645553A"/>
    <w:rsid w:val="6648393F"/>
    <w:rsid w:val="6653E067"/>
    <w:rsid w:val="665A7234"/>
    <w:rsid w:val="66790B93"/>
    <w:rsid w:val="674B37EF"/>
    <w:rsid w:val="675B6DCE"/>
    <w:rsid w:val="675EA4DC"/>
    <w:rsid w:val="675FDBA3"/>
    <w:rsid w:val="677C5D66"/>
    <w:rsid w:val="67C0E865"/>
    <w:rsid w:val="67E4C09D"/>
    <w:rsid w:val="67E86C84"/>
    <w:rsid w:val="67EFB0C8"/>
    <w:rsid w:val="68166355"/>
    <w:rsid w:val="68175A69"/>
    <w:rsid w:val="68196F12"/>
    <w:rsid w:val="6856B8A5"/>
    <w:rsid w:val="68A2686E"/>
    <w:rsid w:val="68BE3F13"/>
    <w:rsid w:val="68F71B13"/>
    <w:rsid w:val="690E5178"/>
    <w:rsid w:val="6924F0D1"/>
    <w:rsid w:val="696243C2"/>
    <w:rsid w:val="698C1D2D"/>
    <w:rsid w:val="6A1D5BD9"/>
    <w:rsid w:val="6A349C40"/>
    <w:rsid w:val="6A3B7C1D"/>
    <w:rsid w:val="6A3FC1F3"/>
    <w:rsid w:val="6A449B6D"/>
    <w:rsid w:val="6A9D7640"/>
    <w:rsid w:val="6AE23279"/>
    <w:rsid w:val="6B8B3414"/>
    <w:rsid w:val="6BC0BAD8"/>
    <w:rsid w:val="6C129061"/>
    <w:rsid w:val="6C291D17"/>
    <w:rsid w:val="6C7EAAA4"/>
    <w:rsid w:val="6CDEE80F"/>
    <w:rsid w:val="6D5C8B39"/>
    <w:rsid w:val="6D758755"/>
    <w:rsid w:val="6D849C6A"/>
    <w:rsid w:val="6DA1A14F"/>
    <w:rsid w:val="6DB89777"/>
    <w:rsid w:val="6DD06EB0"/>
    <w:rsid w:val="6E928E7F"/>
    <w:rsid w:val="6EB20265"/>
    <w:rsid w:val="6EE753BE"/>
    <w:rsid w:val="6EE81CFB"/>
    <w:rsid w:val="6EF64E17"/>
    <w:rsid w:val="6F06D48E"/>
    <w:rsid w:val="6F13C233"/>
    <w:rsid w:val="6F665C97"/>
    <w:rsid w:val="6F96DA4B"/>
    <w:rsid w:val="6F982EAB"/>
    <w:rsid w:val="6FD9A880"/>
    <w:rsid w:val="6FDA420E"/>
    <w:rsid w:val="6FE46017"/>
    <w:rsid w:val="6FE6627D"/>
    <w:rsid w:val="7066DCFD"/>
    <w:rsid w:val="7068F653"/>
    <w:rsid w:val="70935DCB"/>
    <w:rsid w:val="70937337"/>
    <w:rsid w:val="71308BFF"/>
    <w:rsid w:val="71499F74"/>
    <w:rsid w:val="716A7E1C"/>
    <w:rsid w:val="716ACA28"/>
    <w:rsid w:val="71B5D5C6"/>
    <w:rsid w:val="71EA6E90"/>
    <w:rsid w:val="71FD44FE"/>
    <w:rsid w:val="72697F1B"/>
    <w:rsid w:val="72710A6F"/>
    <w:rsid w:val="72C5D23D"/>
    <w:rsid w:val="72D5DA93"/>
    <w:rsid w:val="72E14164"/>
    <w:rsid w:val="72F091B8"/>
    <w:rsid w:val="7311E5E6"/>
    <w:rsid w:val="736EB47B"/>
    <w:rsid w:val="738D1883"/>
    <w:rsid w:val="73D5A1B4"/>
    <w:rsid w:val="73EB1C0A"/>
    <w:rsid w:val="73FEB2E1"/>
    <w:rsid w:val="74002A57"/>
    <w:rsid w:val="740837B3"/>
    <w:rsid w:val="741275ED"/>
    <w:rsid w:val="7422193D"/>
    <w:rsid w:val="7423F6C5"/>
    <w:rsid w:val="74273706"/>
    <w:rsid w:val="7455182E"/>
    <w:rsid w:val="75189456"/>
    <w:rsid w:val="7594C99A"/>
    <w:rsid w:val="75A2FE1C"/>
    <w:rsid w:val="75D51D4E"/>
    <w:rsid w:val="7605EDE3"/>
    <w:rsid w:val="764B2D19"/>
    <w:rsid w:val="76A3E66C"/>
    <w:rsid w:val="76CD2F34"/>
    <w:rsid w:val="773320B8"/>
    <w:rsid w:val="7739EC6D"/>
    <w:rsid w:val="777A46AD"/>
    <w:rsid w:val="77A80ABF"/>
    <w:rsid w:val="77BE0EAC"/>
    <w:rsid w:val="77D16AAF"/>
    <w:rsid w:val="78876592"/>
    <w:rsid w:val="788F267F"/>
    <w:rsid w:val="794F66D3"/>
    <w:rsid w:val="796D942E"/>
    <w:rsid w:val="79CDBFAB"/>
    <w:rsid w:val="7A109A56"/>
    <w:rsid w:val="7A2119AD"/>
    <w:rsid w:val="7A31F3EB"/>
    <w:rsid w:val="7A6EF461"/>
    <w:rsid w:val="7AB1E76F"/>
    <w:rsid w:val="7AB3C0A4"/>
    <w:rsid w:val="7ACDE942"/>
    <w:rsid w:val="7B05FF9A"/>
    <w:rsid w:val="7BD03EA6"/>
    <w:rsid w:val="7BEB46D5"/>
    <w:rsid w:val="7BF62B5E"/>
    <w:rsid w:val="7C035CDC"/>
    <w:rsid w:val="7C19D0E3"/>
    <w:rsid w:val="7C59E464"/>
    <w:rsid w:val="7C6A04FC"/>
    <w:rsid w:val="7C8EBB70"/>
    <w:rsid w:val="7D19BA7F"/>
    <w:rsid w:val="7D4F8C4C"/>
    <w:rsid w:val="7D7A9C89"/>
    <w:rsid w:val="7D7D3AA6"/>
    <w:rsid w:val="7DEDBFCA"/>
    <w:rsid w:val="7E1A2512"/>
    <w:rsid w:val="7E380843"/>
    <w:rsid w:val="7E888840"/>
    <w:rsid w:val="7EADD46C"/>
    <w:rsid w:val="7F124D1B"/>
    <w:rsid w:val="7F20FC5E"/>
    <w:rsid w:val="7F23B663"/>
    <w:rsid w:val="7F6E68AF"/>
    <w:rsid w:val="7FE968D4"/>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717B0531-2C2C-4763-8E22-FC756C70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59" w:qFormat="1"/>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34"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6"/>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numId w:val="0"/>
      </w:numPr>
      <w:tabs>
        <w:tab w:val="num" w:pos="360"/>
      </w:tabs>
      <w:spacing w:before="0" w:after="120"/>
      <w:ind w:left="432" w:hanging="432"/>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6"/>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6"/>
      </w:numPr>
      <w:spacing w:before="240" w:after="60"/>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6"/>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6"/>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6"/>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B4116C"/>
    <w:pPr>
      <w:spacing w:after="160"/>
    </w:pPr>
    <w:rPr>
      <w:rFonts w:ascii="Arial Narrow" w:hAnsi="Arial Narrow"/>
      <w:szCs w:val="20"/>
    </w:rPr>
  </w:style>
  <w:style w:type="paragraph" w:customStyle="1" w:styleId="Heading1-NoNumbering">
    <w:name w:val="Heading 1 - No Numbering"/>
    <w:basedOn w:val="Heading1"/>
    <w:next w:val="BodyText"/>
    <w:qFormat/>
    <w:rsid w:val="009942AB"/>
    <w:pPr>
      <w:numPr>
        <w:numId w:val="24"/>
      </w:numPr>
    </w:p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CV table,EY Table,Table Grid Green IRG,htable,Value Add Box,pptablecells right columns,Deloitte Table Grid,Table Definitions Grid1,Smart Text Table,SAP New Branding Table Style,Table Definitions Grid2,OA Table"/>
    <w:basedOn w:val="TableNormal"/>
    <w:uiPriority w:val="59"/>
    <w:qFormat/>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4"/>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3"/>
      </w:numPr>
      <w:tabs>
        <w:tab w:val="left" w:pos="180"/>
      </w:tabs>
      <w:spacing w:after="40"/>
      <w:ind w:left="180" w:hanging="180"/>
    </w:pPr>
    <w:rPr>
      <w:szCs w:val="24"/>
    </w:rPr>
  </w:style>
  <w:style w:type="paragraph" w:customStyle="1" w:styleId="Bullet1">
    <w:name w:val="Bullet 1"/>
    <w:basedOn w:val="Normal"/>
    <w:link w:val="Bullet1Char"/>
    <w:qFormat/>
    <w:rsid w:val="00B4116C"/>
    <w:pPr>
      <w:numPr>
        <w:numId w:val="6"/>
      </w:numPr>
      <w:spacing w:after="240"/>
      <w:contextualSpacing/>
    </w:pPr>
    <w:rPr>
      <w:rFonts w:ascii="Arial Narrow" w:hAnsi="Arial Narrow"/>
    </w:rPr>
  </w:style>
  <w:style w:type="paragraph" w:customStyle="1" w:styleId="Bullet3">
    <w:name w:val="Bullet 3"/>
    <w:basedOn w:val="Bullet1"/>
    <w:rsid w:val="005A5DE0"/>
    <w:pPr>
      <w:numPr>
        <w:numId w:val="2"/>
      </w:numPr>
      <w:autoSpaceDE w:val="0"/>
      <w:autoSpaceDN w:val="0"/>
      <w:spacing w:after="120"/>
      <w:contextualSpacing w:val="0"/>
    </w:pPr>
    <w:rPr>
      <w:rFonts w:cs="Arial"/>
      <w:snapToGrid w:val="0"/>
    </w:rPr>
  </w:style>
  <w:style w:type="character" w:customStyle="1" w:styleId="BodyTextChar">
    <w:name w:val="Body Text Char"/>
    <w:link w:val="BodyText"/>
    <w:uiPriority w:val="1"/>
    <w:rsid w:val="00B4116C"/>
    <w:rPr>
      <w:rFonts w:ascii="Arial Narrow" w:hAnsi="Arial Narrow"/>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B4116C"/>
    <w:rPr>
      <w:rFonts w:ascii="Arial Narrow" w:hAnsi="Arial Narrow"/>
      <w:sz w:val="24"/>
      <w:szCs w:val="24"/>
    </w:rPr>
  </w:style>
  <w:style w:type="paragraph" w:customStyle="1" w:styleId="Bullet2">
    <w:name w:val="Bullet 2"/>
    <w:basedOn w:val="Normal"/>
    <w:link w:val="Bullet2Char"/>
    <w:qFormat/>
    <w:rsid w:val="006C15AE"/>
    <w:pPr>
      <w:numPr>
        <w:numId w:val="7"/>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Roboto-Bold" w:hAnsi="Roboto-Bold"/>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8"/>
      </w:numPr>
      <w:contextualSpacing w:val="0"/>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9"/>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9"/>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34"/>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0"/>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uiPriority w:val="99"/>
    <w:qFormat/>
    <w:rsid w:val="0037556B"/>
    <w:rPr>
      <w:rFonts w:ascii="Arial" w:hAnsi="Arial" w:cs="Arial"/>
      <w:sz w:val="20"/>
    </w:rPr>
  </w:style>
  <w:style w:type="character" w:customStyle="1" w:styleId="ResumeNormalChar">
    <w:name w:val="Resume Normal Char"/>
    <w:basedOn w:val="DefaultParagraphFont"/>
    <w:link w:val="ResumeNormal"/>
    <w:uiPriority w:val="99"/>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1"/>
      </w:numPr>
    </w:pPr>
  </w:style>
  <w:style w:type="numbering" w:customStyle="1" w:styleId="List38">
    <w:name w:val="List 38"/>
    <w:basedOn w:val="NoList"/>
    <w:rsid w:val="0088705F"/>
    <w:pPr>
      <w:numPr>
        <w:numId w:val="12"/>
      </w:numPr>
    </w:pPr>
  </w:style>
  <w:style w:type="numbering" w:customStyle="1" w:styleId="List36">
    <w:name w:val="List 36"/>
    <w:basedOn w:val="NoList"/>
    <w:rsid w:val="0088705F"/>
    <w:pPr>
      <w:numPr>
        <w:numId w:val="13"/>
      </w:numPr>
    </w:pPr>
  </w:style>
  <w:style w:type="numbering" w:customStyle="1" w:styleId="List39">
    <w:name w:val="List 39"/>
    <w:basedOn w:val="NoList"/>
    <w:rsid w:val="006043C2"/>
    <w:pPr>
      <w:numPr>
        <w:numId w:val="14"/>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5"/>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 w:type="paragraph" w:customStyle="1" w:styleId="Normal0">
    <w:name w:val="Normal0"/>
    <w:qFormat/>
    <w:rsid w:val="00C24ABB"/>
    <w:rPr>
      <w:rFonts w:ascii="Source Sans Pro" w:eastAsia="Source Sans Pro" w:hAnsi="Source Sans Pro" w:cs="Source Sans Pro"/>
      <w:sz w:val="22"/>
      <w:szCs w:val="22"/>
      <w:lang w:eastAsia="ja-JP"/>
    </w:rPr>
  </w:style>
  <w:style w:type="character" w:customStyle="1" w:styleId="ResumeTextBoxBulletsChar">
    <w:name w:val="Resume Text Box Bullets Char"/>
    <w:basedOn w:val="DefaultParagraphFont"/>
    <w:link w:val="ResumeTextBoxBullets"/>
    <w:uiPriority w:val="99"/>
    <w:locked/>
    <w:rsid w:val="00BD31A8"/>
    <w:rPr>
      <w:rFonts w:ascii="Arial Narrow" w:hAnsi="Arial Narrow" w:cs="Arial"/>
      <w:spacing w:val="4"/>
    </w:rPr>
  </w:style>
  <w:style w:type="paragraph" w:customStyle="1" w:styleId="ResumeTextBoxBullets">
    <w:name w:val="Resume Text Box Bullets"/>
    <w:basedOn w:val="Normal"/>
    <w:link w:val="ResumeTextBoxBulletsChar"/>
    <w:uiPriority w:val="99"/>
    <w:rsid w:val="00BD31A8"/>
    <w:pPr>
      <w:framePr w:hSpace="187" w:wrap="around" w:vAnchor="page" w:hAnchor="margin" w:xAlign="right" w:y="2671"/>
      <w:numPr>
        <w:numId w:val="17"/>
      </w:numPr>
      <w:ind w:left="288" w:hanging="288"/>
    </w:pPr>
    <w:rPr>
      <w:rFonts w:ascii="Arial Narrow" w:hAnsi="Arial Narrow" w:cs="Arial"/>
      <w:spacing w:val="4"/>
      <w:sz w:val="20"/>
      <w:szCs w:val="20"/>
    </w:rPr>
  </w:style>
  <w:style w:type="character" w:customStyle="1" w:styleId="normaltextrun">
    <w:name w:val="normaltextrun"/>
    <w:basedOn w:val="DefaultParagraphFont"/>
    <w:rsid w:val="004B3D52"/>
  </w:style>
  <w:style w:type="character" w:customStyle="1" w:styleId="eop">
    <w:name w:val="eop"/>
    <w:basedOn w:val="DefaultParagraphFont"/>
    <w:rsid w:val="004B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70735828">
      <w:bodyDiv w:val="1"/>
      <w:marLeft w:val="0"/>
      <w:marRight w:val="0"/>
      <w:marTop w:val="0"/>
      <w:marBottom w:val="0"/>
      <w:divBdr>
        <w:top w:val="none" w:sz="0" w:space="0" w:color="auto"/>
        <w:left w:val="none" w:sz="0" w:space="0" w:color="auto"/>
        <w:bottom w:val="none" w:sz="0" w:space="0" w:color="auto"/>
        <w:right w:val="none" w:sz="0" w:space="0" w:color="auto"/>
      </w:divBdr>
      <w:divsChild>
        <w:div w:id="587809387">
          <w:marLeft w:val="0"/>
          <w:marRight w:val="0"/>
          <w:marTop w:val="0"/>
          <w:marBottom w:val="0"/>
          <w:divBdr>
            <w:top w:val="single" w:sz="2" w:space="0" w:color="E3E3E3"/>
            <w:left w:val="single" w:sz="2" w:space="0" w:color="E3E3E3"/>
            <w:bottom w:val="single" w:sz="2" w:space="0" w:color="E3E3E3"/>
            <w:right w:val="single" w:sz="2" w:space="0" w:color="E3E3E3"/>
          </w:divBdr>
          <w:divsChild>
            <w:div w:id="2067530993">
              <w:marLeft w:val="0"/>
              <w:marRight w:val="0"/>
              <w:marTop w:val="0"/>
              <w:marBottom w:val="0"/>
              <w:divBdr>
                <w:top w:val="single" w:sz="2" w:space="0" w:color="E3E3E3"/>
                <w:left w:val="single" w:sz="2" w:space="0" w:color="E3E3E3"/>
                <w:bottom w:val="single" w:sz="2" w:space="0" w:color="E3E3E3"/>
                <w:right w:val="single" w:sz="2" w:space="0" w:color="E3E3E3"/>
              </w:divBdr>
              <w:divsChild>
                <w:div w:id="1570848295">
                  <w:marLeft w:val="0"/>
                  <w:marRight w:val="0"/>
                  <w:marTop w:val="0"/>
                  <w:marBottom w:val="0"/>
                  <w:divBdr>
                    <w:top w:val="single" w:sz="2" w:space="0" w:color="E3E3E3"/>
                    <w:left w:val="single" w:sz="2" w:space="0" w:color="E3E3E3"/>
                    <w:bottom w:val="single" w:sz="2" w:space="0" w:color="E3E3E3"/>
                    <w:right w:val="single" w:sz="2" w:space="0" w:color="E3E3E3"/>
                  </w:divBdr>
                  <w:divsChild>
                    <w:div w:id="32047323">
                      <w:marLeft w:val="0"/>
                      <w:marRight w:val="0"/>
                      <w:marTop w:val="0"/>
                      <w:marBottom w:val="0"/>
                      <w:divBdr>
                        <w:top w:val="single" w:sz="2" w:space="0" w:color="E3E3E3"/>
                        <w:left w:val="single" w:sz="2" w:space="0" w:color="E3E3E3"/>
                        <w:bottom w:val="single" w:sz="2" w:space="0" w:color="E3E3E3"/>
                        <w:right w:val="single" w:sz="2" w:space="0" w:color="E3E3E3"/>
                      </w:divBdr>
                      <w:divsChild>
                        <w:div w:id="1021394772">
                          <w:marLeft w:val="0"/>
                          <w:marRight w:val="0"/>
                          <w:marTop w:val="0"/>
                          <w:marBottom w:val="0"/>
                          <w:divBdr>
                            <w:top w:val="single" w:sz="2" w:space="0" w:color="E3E3E3"/>
                            <w:left w:val="single" w:sz="2" w:space="0" w:color="E3E3E3"/>
                            <w:bottom w:val="single" w:sz="2" w:space="0" w:color="E3E3E3"/>
                            <w:right w:val="single" w:sz="2" w:space="0" w:color="E3E3E3"/>
                          </w:divBdr>
                          <w:divsChild>
                            <w:div w:id="3389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921887">
                                  <w:marLeft w:val="0"/>
                                  <w:marRight w:val="0"/>
                                  <w:marTop w:val="0"/>
                                  <w:marBottom w:val="0"/>
                                  <w:divBdr>
                                    <w:top w:val="single" w:sz="2" w:space="0" w:color="E3E3E3"/>
                                    <w:left w:val="single" w:sz="2" w:space="0" w:color="E3E3E3"/>
                                    <w:bottom w:val="single" w:sz="2" w:space="0" w:color="E3E3E3"/>
                                    <w:right w:val="single" w:sz="2" w:space="0" w:color="E3E3E3"/>
                                  </w:divBdr>
                                  <w:divsChild>
                                    <w:div w:id="1573930482">
                                      <w:marLeft w:val="0"/>
                                      <w:marRight w:val="0"/>
                                      <w:marTop w:val="0"/>
                                      <w:marBottom w:val="0"/>
                                      <w:divBdr>
                                        <w:top w:val="single" w:sz="2" w:space="0" w:color="E3E3E3"/>
                                        <w:left w:val="single" w:sz="2" w:space="0" w:color="E3E3E3"/>
                                        <w:bottom w:val="single" w:sz="2" w:space="0" w:color="E3E3E3"/>
                                        <w:right w:val="single" w:sz="2" w:space="0" w:color="E3E3E3"/>
                                      </w:divBdr>
                                      <w:divsChild>
                                        <w:div w:id="1490250331">
                                          <w:marLeft w:val="0"/>
                                          <w:marRight w:val="0"/>
                                          <w:marTop w:val="0"/>
                                          <w:marBottom w:val="0"/>
                                          <w:divBdr>
                                            <w:top w:val="single" w:sz="2" w:space="0" w:color="E3E3E3"/>
                                            <w:left w:val="single" w:sz="2" w:space="0" w:color="E3E3E3"/>
                                            <w:bottom w:val="single" w:sz="2" w:space="0" w:color="E3E3E3"/>
                                            <w:right w:val="single" w:sz="2" w:space="0" w:color="E3E3E3"/>
                                          </w:divBdr>
                                          <w:divsChild>
                                            <w:div w:id="1707288661">
                                              <w:marLeft w:val="0"/>
                                              <w:marRight w:val="0"/>
                                              <w:marTop w:val="0"/>
                                              <w:marBottom w:val="0"/>
                                              <w:divBdr>
                                                <w:top w:val="single" w:sz="2" w:space="0" w:color="E3E3E3"/>
                                                <w:left w:val="single" w:sz="2" w:space="0" w:color="E3E3E3"/>
                                                <w:bottom w:val="single" w:sz="2" w:space="0" w:color="E3E3E3"/>
                                                <w:right w:val="single" w:sz="2" w:space="0" w:color="E3E3E3"/>
                                              </w:divBdr>
                                              <w:divsChild>
                                                <w:div w:id="781729172">
                                                  <w:marLeft w:val="0"/>
                                                  <w:marRight w:val="0"/>
                                                  <w:marTop w:val="0"/>
                                                  <w:marBottom w:val="0"/>
                                                  <w:divBdr>
                                                    <w:top w:val="single" w:sz="2" w:space="0" w:color="E3E3E3"/>
                                                    <w:left w:val="single" w:sz="2" w:space="0" w:color="E3E3E3"/>
                                                    <w:bottom w:val="single" w:sz="2" w:space="0" w:color="E3E3E3"/>
                                                    <w:right w:val="single" w:sz="2" w:space="0" w:color="E3E3E3"/>
                                                  </w:divBdr>
                                                  <w:divsChild>
                                                    <w:div w:id="753013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1781488">
          <w:marLeft w:val="0"/>
          <w:marRight w:val="0"/>
          <w:marTop w:val="0"/>
          <w:marBottom w:val="0"/>
          <w:divBdr>
            <w:top w:val="none" w:sz="0" w:space="0" w:color="auto"/>
            <w:left w:val="none" w:sz="0" w:space="0" w:color="auto"/>
            <w:bottom w:val="none" w:sz="0" w:space="0" w:color="auto"/>
            <w:right w:val="none" w:sz="0" w:space="0" w:color="auto"/>
          </w:divBdr>
        </w:div>
      </w:divsChild>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86924956">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192424374">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66473842">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099902">
      <w:bodyDiv w:val="1"/>
      <w:marLeft w:val="0"/>
      <w:marRight w:val="0"/>
      <w:marTop w:val="0"/>
      <w:marBottom w:val="0"/>
      <w:divBdr>
        <w:top w:val="none" w:sz="0" w:space="0" w:color="auto"/>
        <w:left w:val="none" w:sz="0" w:space="0" w:color="auto"/>
        <w:bottom w:val="none" w:sz="0" w:space="0" w:color="auto"/>
        <w:right w:val="none" w:sz="0" w:space="0" w:color="auto"/>
      </w:divBdr>
      <w:divsChild>
        <w:div w:id="152575014">
          <w:marLeft w:val="0"/>
          <w:marRight w:val="0"/>
          <w:marTop w:val="0"/>
          <w:marBottom w:val="0"/>
          <w:divBdr>
            <w:top w:val="none" w:sz="0" w:space="0" w:color="auto"/>
            <w:left w:val="none" w:sz="0" w:space="0" w:color="auto"/>
            <w:bottom w:val="none" w:sz="0" w:space="0" w:color="auto"/>
            <w:right w:val="none" w:sz="0" w:space="0" w:color="auto"/>
          </w:divBdr>
        </w:div>
        <w:div w:id="673609319">
          <w:marLeft w:val="0"/>
          <w:marRight w:val="0"/>
          <w:marTop w:val="0"/>
          <w:marBottom w:val="0"/>
          <w:divBdr>
            <w:top w:val="none" w:sz="0" w:space="0" w:color="auto"/>
            <w:left w:val="none" w:sz="0" w:space="0" w:color="auto"/>
            <w:bottom w:val="none" w:sz="0" w:space="0" w:color="auto"/>
            <w:right w:val="none" w:sz="0" w:space="0" w:color="auto"/>
          </w:divBdr>
        </w:div>
        <w:div w:id="1088038603">
          <w:marLeft w:val="0"/>
          <w:marRight w:val="0"/>
          <w:marTop w:val="0"/>
          <w:marBottom w:val="0"/>
          <w:divBdr>
            <w:top w:val="none" w:sz="0" w:space="0" w:color="auto"/>
            <w:left w:val="none" w:sz="0" w:space="0" w:color="auto"/>
            <w:bottom w:val="none" w:sz="0" w:space="0" w:color="auto"/>
            <w:right w:val="none" w:sz="0" w:space="0" w:color="auto"/>
          </w:divBdr>
        </w:div>
        <w:div w:id="1227228606">
          <w:marLeft w:val="0"/>
          <w:marRight w:val="0"/>
          <w:marTop w:val="0"/>
          <w:marBottom w:val="0"/>
          <w:divBdr>
            <w:top w:val="none" w:sz="0" w:space="0" w:color="auto"/>
            <w:left w:val="none" w:sz="0" w:space="0" w:color="auto"/>
            <w:bottom w:val="none" w:sz="0" w:space="0" w:color="auto"/>
            <w:right w:val="none" w:sz="0" w:space="0" w:color="auto"/>
          </w:divBdr>
        </w:div>
        <w:div w:id="1447503821">
          <w:marLeft w:val="0"/>
          <w:marRight w:val="0"/>
          <w:marTop w:val="0"/>
          <w:marBottom w:val="0"/>
          <w:divBdr>
            <w:top w:val="none" w:sz="0" w:space="0" w:color="auto"/>
            <w:left w:val="none" w:sz="0" w:space="0" w:color="auto"/>
            <w:bottom w:val="none" w:sz="0" w:space="0" w:color="auto"/>
            <w:right w:val="none" w:sz="0" w:space="0" w:color="auto"/>
          </w:divBdr>
        </w:div>
        <w:div w:id="1489665932">
          <w:marLeft w:val="0"/>
          <w:marRight w:val="0"/>
          <w:marTop w:val="0"/>
          <w:marBottom w:val="0"/>
          <w:divBdr>
            <w:top w:val="none" w:sz="0" w:space="0" w:color="auto"/>
            <w:left w:val="none" w:sz="0" w:space="0" w:color="auto"/>
            <w:bottom w:val="none" w:sz="0" w:space="0" w:color="auto"/>
            <w:right w:val="none" w:sz="0" w:space="0" w:color="auto"/>
          </w:divBdr>
        </w:div>
        <w:div w:id="1550452828">
          <w:marLeft w:val="0"/>
          <w:marRight w:val="0"/>
          <w:marTop w:val="0"/>
          <w:marBottom w:val="0"/>
          <w:divBdr>
            <w:top w:val="none" w:sz="0" w:space="0" w:color="auto"/>
            <w:left w:val="none" w:sz="0" w:space="0" w:color="auto"/>
            <w:bottom w:val="none" w:sz="0" w:space="0" w:color="auto"/>
            <w:right w:val="none" w:sz="0" w:space="0" w:color="auto"/>
          </w:divBdr>
        </w:div>
        <w:div w:id="1587574187">
          <w:marLeft w:val="0"/>
          <w:marRight w:val="0"/>
          <w:marTop w:val="0"/>
          <w:marBottom w:val="0"/>
          <w:divBdr>
            <w:top w:val="none" w:sz="0" w:space="0" w:color="auto"/>
            <w:left w:val="none" w:sz="0" w:space="0" w:color="auto"/>
            <w:bottom w:val="none" w:sz="0" w:space="0" w:color="auto"/>
            <w:right w:val="none" w:sz="0" w:space="0" w:color="auto"/>
          </w:divBdr>
        </w:div>
      </w:divsChild>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889804764">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58072885">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997343130">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04568637">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8922875">
      <w:bodyDiv w:val="1"/>
      <w:marLeft w:val="0"/>
      <w:marRight w:val="0"/>
      <w:marTop w:val="0"/>
      <w:marBottom w:val="0"/>
      <w:divBdr>
        <w:top w:val="none" w:sz="0" w:space="0" w:color="auto"/>
        <w:left w:val="none" w:sz="0" w:space="0" w:color="auto"/>
        <w:bottom w:val="none" w:sz="0" w:space="0" w:color="auto"/>
        <w:right w:val="none" w:sz="0" w:space="0" w:color="auto"/>
      </w:divBdr>
      <w:divsChild>
        <w:div w:id="70394659">
          <w:marLeft w:val="0"/>
          <w:marRight w:val="0"/>
          <w:marTop w:val="0"/>
          <w:marBottom w:val="0"/>
          <w:divBdr>
            <w:top w:val="single" w:sz="2" w:space="0" w:color="E3E3E3"/>
            <w:left w:val="single" w:sz="2" w:space="0" w:color="E3E3E3"/>
            <w:bottom w:val="single" w:sz="2" w:space="0" w:color="E3E3E3"/>
            <w:right w:val="single" w:sz="2" w:space="0" w:color="E3E3E3"/>
          </w:divBdr>
          <w:divsChild>
            <w:div w:id="953093241">
              <w:marLeft w:val="0"/>
              <w:marRight w:val="0"/>
              <w:marTop w:val="0"/>
              <w:marBottom w:val="0"/>
              <w:divBdr>
                <w:top w:val="single" w:sz="2" w:space="0" w:color="E3E3E3"/>
                <w:left w:val="single" w:sz="2" w:space="0" w:color="E3E3E3"/>
                <w:bottom w:val="single" w:sz="2" w:space="0" w:color="E3E3E3"/>
                <w:right w:val="single" w:sz="2" w:space="0" w:color="E3E3E3"/>
              </w:divBdr>
              <w:divsChild>
                <w:div w:id="767041523">
                  <w:marLeft w:val="0"/>
                  <w:marRight w:val="0"/>
                  <w:marTop w:val="0"/>
                  <w:marBottom w:val="0"/>
                  <w:divBdr>
                    <w:top w:val="single" w:sz="2" w:space="0" w:color="E3E3E3"/>
                    <w:left w:val="single" w:sz="2" w:space="0" w:color="E3E3E3"/>
                    <w:bottom w:val="single" w:sz="2" w:space="0" w:color="E3E3E3"/>
                    <w:right w:val="single" w:sz="2" w:space="0" w:color="E3E3E3"/>
                  </w:divBdr>
                  <w:divsChild>
                    <w:div w:id="145904273">
                      <w:marLeft w:val="0"/>
                      <w:marRight w:val="0"/>
                      <w:marTop w:val="0"/>
                      <w:marBottom w:val="0"/>
                      <w:divBdr>
                        <w:top w:val="single" w:sz="2" w:space="0" w:color="E3E3E3"/>
                        <w:left w:val="single" w:sz="2" w:space="0" w:color="E3E3E3"/>
                        <w:bottom w:val="single" w:sz="2" w:space="0" w:color="E3E3E3"/>
                        <w:right w:val="single" w:sz="2" w:space="0" w:color="E3E3E3"/>
                      </w:divBdr>
                      <w:divsChild>
                        <w:div w:id="1593278063">
                          <w:marLeft w:val="0"/>
                          <w:marRight w:val="0"/>
                          <w:marTop w:val="0"/>
                          <w:marBottom w:val="0"/>
                          <w:divBdr>
                            <w:top w:val="single" w:sz="2" w:space="0" w:color="E3E3E3"/>
                            <w:left w:val="single" w:sz="2" w:space="0" w:color="E3E3E3"/>
                            <w:bottom w:val="single" w:sz="2" w:space="0" w:color="E3E3E3"/>
                            <w:right w:val="single" w:sz="2" w:space="0" w:color="E3E3E3"/>
                          </w:divBdr>
                          <w:divsChild>
                            <w:div w:id="189034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95816">
                                  <w:marLeft w:val="0"/>
                                  <w:marRight w:val="0"/>
                                  <w:marTop w:val="0"/>
                                  <w:marBottom w:val="0"/>
                                  <w:divBdr>
                                    <w:top w:val="single" w:sz="2" w:space="0" w:color="E3E3E3"/>
                                    <w:left w:val="single" w:sz="2" w:space="0" w:color="E3E3E3"/>
                                    <w:bottom w:val="single" w:sz="2" w:space="0" w:color="E3E3E3"/>
                                    <w:right w:val="single" w:sz="2" w:space="0" w:color="E3E3E3"/>
                                  </w:divBdr>
                                  <w:divsChild>
                                    <w:div w:id="517812376">
                                      <w:marLeft w:val="0"/>
                                      <w:marRight w:val="0"/>
                                      <w:marTop w:val="0"/>
                                      <w:marBottom w:val="0"/>
                                      <w:divBdr>
                                        <w:top w:val="single" w:sz="2" w:space="0" w:color="E3E3E3"/>
                                        <w:left w:val="single" w:sz="2" w:space="0" w:color="E3E3E3"/>
                                        <w:bottom w:val="single" w:sz="2" w:space="0" w:color="E3E3E3"/>
                                        <w:right w:val="single" w:sz="2" w:space="0" w:color="E3E3E3"/>
                                      </w:divBdr>
                                      <w:divsChild>
                                        <w:div w:id="88737042">
                                          <w:marLeft w:val="0"/>
                                          <w:marRight w:val="0"/>
                                          <w:marTop w:val="0"/>
                                          <w:marBottom w:val="0"/>
                                          <w:divBdr>
                                            <w:top w:val="single" w:sz="2" w:space="0" w:color="E3E3E3"/>
                                            <w:left w:val="single" w:sz="2" w:space="0" w:color="E3E3E3"/>
                                            <w:bottom w:val="single" w:sz="2" w:space="0" w:color="E3E3E3"/>
                                            <w:right w:val="single" w:sz="2" w:space="0" w:color="E3E3E3"/>
                                          </w:divBdr>
                                          <w:divsChild>
                                            <w:div w:id="595329">
                                              <w:marLeft w:val="0"/>
                                              <w:marRight w:val="0"/>
                                              <w:marTop w:val="0"/>
                                              <w:marBottom w:val="0"/>
                                              <w:divBdr>
                                                <w:top w:val="single" w:sz="2" w:space="0" w:color="E3E3E3"/>
                                                <w:left w:val="single" w:sz="2" w:space="0" w:color="E3E3E3"/>
                                                <w:bottom w:val="single" w:sz="2" w:space="0" w:color="E3E3E3"/>
                                                <w:right w:val="single" w:sz="2" w:space="0" w:color="E3E3E3"/>
                                              </w:divBdr>
                                              <w:divsChild>
                                                <w:div w:id="1678386365">
                                                  <w:marLeft w:val="0"/>
                                                  <w:marRight w:val="0"/>
                                                  <w:marTop w:val="0"/>
                                                  <w:marBottom w:val="0"/>
                                                  <w:divBdr>
                                                    <w:top w:val="single" w:sz="2" w:space="0" w:color="E3E3E3"/>
                                                    <w:left w:val="single" w:sz="2" w:space="0" w:color="E3E3E3"/>
                                                    <w:bottom w:val="single" w:sz="2" w:space="0" w:color="E3E3E3"/>
                                                    <w:right w:val="single" w:sz="2" w:space="0" w:color="E3E3E3"/>
                                                  </w:divBdr>
                                                  <w:divsChild>
                                                    <w:div w:id="52822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9870801">
          <w:marLeft w:val="0"/>
          <w:marRight w:val="0"/>
          <w:marTop w:val="0"/>
          <w:marBottom w:val="0"/>
          <w:divBdr>
            <w:top w:val="none" w:sz="0" w:space="0" w:color="auto"/>
            <w:left w:val="none" w:sz="0" w:space="0" w:color="auto"/>
            <w:bottom w:val="none" w:sz="0" w:space="0" w:color="auto"/>
            <w:right w:val="none" w:sz="0" w:space="0" w:color="auto"/>
          </w:divBdr>
        </w:div>
      </w:divsChild>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772010">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0818750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hul.Sundrani@Stealth-US.com" TargetMode="External"/><Relationship Id="rId18" Type="http://schemas.openxmlformats.org/officeDocument/2006/relationships/hyperlink" Target="mailto:Rahul.Sundrani@Stealth-US.com"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Rahul.Sundrani@Stealth-US.com" TargetMode="External"/><Relationship Id="rId17" Type="http://schemas.openxmlformats.org/officeDocument/2006/relationships/hyperlink" Target="mailto:Rahul.Sundrani@Stealth-US.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amomand@usaid.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aj.shekhara@stealth-u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8AECA-E94D-4FB6-A8A9-0797A6E8FF70}"/>
</file>

<file path=customXml/itemProps2.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3.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CDC DCIPHER Template.dotx</Template>
  <TotalTime>56</TotalTime>
  <Pages>8</Pages>
  <Words>1757</Words>
  <Characters>11396</Characters>
  <Application>Microsoft Office Word</Application>
  <DocSecurity>4</DocSecurity>
  <Lines>276</Lines>
  <Paragraphs>86</Paragraphs>
  <ScaleCrop>false</ScaleCrop>
  <Company>REI Systems</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Rahul Sundrani</cp:lastModifiedBy>
  <cp:revision>114</cp:revision>
  <cp:lastPrinted>2021-01-21T00:24:00Z</cp:lastPrinted>
  <dcterms:created xsi:type="dcterms:W3CDTF">2024-03-26T20:43:00Z</dcterms:created>
  <dcterms:modified xsi:type="dcterms:W3CDTF">2024-07-01T15:10:00Z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