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03-03 - Assignment Feedback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  <w:shd w:fill="C6E0B4"/>
          </w:tcPr>
          <w:p>
            <w:r>
              <w:t>Strengths of the Report</w:t>
            </w:r>
          </w:p>
        </w:tc>
        <w:tc>
          <w:tcPr>
            <w:tcW w:type="dxa" w:w="7200"/>
            <w:shd w:fill="FFF2CC"/>
          </w:tcPr>
          <w:p>
            <w:r>
              <w:t>Areas that Need Improving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First Name</w:t>
            </w:r>
          </w:p>
        </w:tc>
        <w:tc>
          <w:tcPr>
            <w:tcW w:type="dxa" w:w="4800"/>
          </w:tcPr>
          <w:p>
            <w:r>
              <w:t>Last Name</w:t>
            </w:r>
          </w:p>
        </w:tc>
        <w:tc>
          <w:tcPr>
            <w:tcW w:type="dxa" w:w="4800"/>
          </w:tcPr>
          <w:p>
            <w:r>
              <w:t>ID</w:t>
            </w:r>
          </w:p>
        </w:tc>
      </w:tr>
      <w:tr>
        <w:tc>
          <w:tcPr>
            <w:tcW w:type="dxa" w:w="4800"/>
          </w:tcPr>
          <w:p>
            <w:r>
              <w:t>Ayanna</w:t>
            </w:r>
          </w:p>
        </w:tc>
        <w:tc>
          <w:tcPr>
            <w:tcW w:type="dxa" w:w="4800"/>
          </w:tcPr>
          <w:p>
            <w:r>
              <w:t>Pahil</w:t>
            </w:r>
          </w:p>
        </w:tc>
        <w:tc>
          <w:tcPr>
            <w:tcW w:type="dxa" w:w="4800"/>
          </w:tcPr>
          <w:p>
            <w:r>
              <w:t>123456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0"/>
      </w:tblGrid>
      <w:tr>
        <w:tc>
          <w:tcPr>
            <w:tcW w:type="dxa" w:w="14400"/>
            <w:shd w:fill="AEC6CF"/>
          </w:tcPr>
          <w:p>
            <w:pPr>
              <w:jc w:val="center"/>
            </w:pPr>
            <w:r>
              <w:rPr>
                <w:b/>
                <w:sz w:val="24"/>
              </w:rPr>
              <w:t>Part A: weoiferfnaregfgh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1. dafrgdarfhdhdgfsh  (Total: 10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tymtnmfghnfghnytmndghm</w:t>
              <w:br/>
              <w:t>tyjyjnghnghnhtntyhkmtjtryjjtghkfghnfghjghj</w:t>
              <w:br/>
              <w:t>igeirvbnuiebniurbviufrbviuerfbviuerv</w:t>
            </w:r>
          </w:p>
        </w:tc>
      </w:tr>
      <w:tr>
        <w:tc>
          <w:tcPr>
            <w:tcW w:type="dxa" w:w="14400"/>
            <w:shd w:fill="FFF2CC"/>
          </w:tcPr>
          <w:p>
            <w:r>
              <w:t>tyjdhnhgmkmdgntdyhgmtudkyhukm</w:t>
              <w:br/>
              <w:t>sdivbdsuvbusdbvusdbvdsbvsdbfvfed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2. jvbdfvbjfbvjfdnfdn bfdklbhmfg (Total: 15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zdfkjbnjdkgfbdgfbjbvjhfdnvhjfbgnfdb</w:t>
              <w:br/>
              <w:t>asuydgbusdnriugnauebguisfdbgudfbguibg</w:t>
              <w:br/>
              <w:t>gfvgyrefvgyrefvyrevyr</w:t>
            </w:r>
          </w:p>
        </w:tc>
      </w:tr>
      <w:tr>
        <w:tc>
          <w:tcPr>
            <w:tcW w:type="dxa" w:w="14400"/>
            <w:shd w:fill="FFF2CC"/>
          </w:tcPr>
          <w:p>
            <w:r>
              <w:t>ewufvbuyevuerfbgyuyurbfyuservfyuerbg</w:t>
            </w:r>
          </w:p>
        </w:tc>
      </w:tr>
      <w:tr>
        <w:tc>
          <w:tcPr>
            <w:tcW w:type="dxa" w:w="14400"/>
            <w:shd w:fill="AEC6CF"/>
          </w:tcPr>
          <w:p>
            <w:pPr>
              <w:jc w:val="center"/>
            </w:pPr>
            <w:r>
              <w:rPr>
                <w:b/>
                <w:sz w:val="24"/>
              </w:rPr>
              <w:t>Part B: yrfgyurfyubvfyfbvfiudnvbedtfrb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3. rgdgsdavfdabgfb (Total: 10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earghbauebhguerbgiergniergiernhpioetrm</w:t>
              <w:br/>
              <w:t>opjiohiuighiuhuinbnnj</w:t>
            </w:r>
          </w:p>
        </w:tc>
      </w:tr>
      <w:tr>
        <w:tc>
          <w:tcPr>
            <w:tcW w:type="dxa" w:w="14400"/>
            <w:shd w:fill="FFF2CC"/>
          </w:tcPr>
          <w:p>
            <w:r>
              <w:t>dfuyvduifghuynjoeiguighurieguierghuireojg</w:t>
              <w:br/>
              <w:t>dasifidaefaieuhtgeiaurhiruenfiuaergfjhb]</w:t>
              <w:br/>
              <w:t>btrorhgioermoiertabmaoiebopaefmbpt[h</w:t>
            </w:r>
          </w:p>
        </w:tc>
      </w:tr>
      <w:tr>
        <w:tc>
          <w:tcPr>
            <w:tcW w:type="dxa" w:w="14400"/>
          </w:tcPr>
          <w:p>
            <w:r>
              <w:rPr>
                <w:b/>
              </w:rPr>
              <w:t>Topic 4. siovhgsuivbiunvkdfregb (Total: 15 Marks)</w:t>
            </w:r>
          </w:p>
        </w:tc>
      </w:tr>
      <w:tr>
        <w:tc>
          <w:tcPr>
            <w:tcW w:type="dxa" w:w="14400"/>
            <w:shd w:fill="C6E0B4"/>
          </w:tcPr>
          <w:p>
            <w:r>
              <w:t>srthntgrrrrrrrrthstrhtrhsfgbstrhyrtjhgbng</w:t>
              <w:br/>
              <w:t>usyfgyrgyuergyureghiergnuinhtrejhiortjhiotrh</w:t>
            </w:r>
          </w:p>
        </w:tc>
      </w:tr>
      <w:tr>
        <w:tc>
          <w:tcPr>
            <w:tcW w:type="dxa" w:w="14400"/>
            <w:shd w:fill="FFF2CC"/>
          </w:tcPr>
          <w:p>
            <w:r>
              <w:t>The methodology seems to be largely well done but some areas need to be extended much further to highlight a fully effective way of completing your research.</w:t>
              <w:br/>
              <w:t>srthsgbgfhhhhhhhhhhhhhhhhhhhhhhhhhhhhhhhhhhhhhhhhhhhhhhtrrthtrhrsthstgh</w:t>
              <w:br/>
              <w:t>srtgnbfxgbxfnhtrnsxfdtnbrtjrjyjytjdfhxfhnfhrtjrsthyjyjshgdfnnhsrth</w:t>
            </w:r>
          </w:p>
        </w:tc>
      </w:tr>
    </w:tbl>
    <w:sectPr w:rsidR="00FC693F" w:rsidRPr="0006063C" w:rsidSect="00034616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