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BEE" w:rsidRDefault="00CD6E6F">
      <w:pPr>
        <w:rPr>
          <w:rFonts w:ascii="Times New Roman" w:hAnsi="Times New Roman" w:cs="Times New Roman"/>
        </w:rPr>
      </w:pPr>
      <w:r w:rsidRPr="00CD6E6F">
        <w:rPr>
          <w:rFonts w:ascii="Times New Roman" w:hAnsi="Times New Roman" w:cs="Times New Roman"/>
        </w:rPr>
        <w:t>Delta-Tulare Basin Model Read-me</w:t>
      </w:r>
    </w:p>
    <w:p w:rsidR="00BE0473" w:rsidRDefault="00BE0473">
      <w:pPr>
        <w:rPr>
          <w:rFonts w:ascii="Times New Roman" w:hAnsi="Times New Roman" w:cs="Times New Roman"/>
        </w:rPr>
      </w:pPr>
      <w:r>
        <w:rPr>
          <w:rFonts w:ascii="Times New Roman" w:hAnsi="Times New Roman" w:cs="Times New Roman"/>
        </w:rPr>
        <w:t>To run the model, execute main.py from the cord-combined folder. To plot the output data, run make_plots.py from the cord-combined folder.</w:t>
      </w:r>
    </w:p>
    <w:p w:rsidR="00BF631F" w:rsidRDefault="00CD6E6F">
      <w:pPr>
        <w:rPr>
          <w:rFonts w:ascii="Times New Roman" w:hAnsi="Times New Roman" w:cs="Times New Roman"/>
        </w:rPr>
      </w:pPr>
      <w:r>
        <w:rPr>
          <w:rFonts w:ascii="Times New Roman" w:hAnsi="Times New Roman" w:cs="Times New Roman"/>
        </w:rPr>
        <w:t xml:space="preserve">This model is an attempt to translate detailed, daily information about snowpack and runoff in CA’s Sierra Nevada into information about the timing and magnitude of water availability for local and imported water contracts in the Tulare Basin.  </w:t>
      </w:r>
      <w:r w:rsidR="003472BA">
        <w:rPr>
          <w:rFonts w:ascii="Times New Roman" w:hAnsi="Times New Roman" w:cs="Times New Roman"/>
        </w:rPr>
        <w:t xml:space="preserve">The model is designed in two parts – the ‘northern’ portion, covering the SF Delta and 7 major reservoirs that control flow in the Sacramento/San Joaquin Basin, and the ‘southern’ portion, covering the system of canals, surface water storage, irrigated acreage, and direct groundwater recharge basins that control the flow of local and imported water in the Tulare Basin.  The two </w:t>
      </w:r>
      <w:r w:rsidR="00D46123">
        <w:rPr>
          <w:rFonts w:ascii="Times New Roman" w:hAnsi="Times New Roman" w:cs="Times New Roman"/>
        </w:rPr>
        <w:t>sub-models are connected through San Luis Reservoir, with pumping and allocations from Delta-based surface water contracts (State Water Project, Central Valley Project – Delta, Central Valley Project –Exchange, and Central Valley Project – Cross Valley Canal)</w:t>
      </w:r>
      <w:r w:rsidR="00BF631F">
        <w:rPr>
          <w:rFonts w:ascii="Times New Roman" w:hAnsi="Times New Roman" w:cs="Times New Roman"/>
        </w:rPr>
        <w:t xml:space="preserve"> calculated in the ‘northern’ sub-model and delivered as input variables to the ‘southern’ sub-model, and storage/demand conditions at San Luis used to develop pumping constraints that are calculated in the ‘southern’ sub-model and delivered to the ‘northern’ sub-model.  The sub-model interactions occur in each of the model daily </w:t>
      </w:r>
      <w:proofErr w:type="spellStart"/>
      <w:r w:rsidR="00BF631F">
        <w:rPr>
          <w:rFonts w:ascii="Times New Roman" w:hAnsi="Times New Roman" w:cs="Times New Roman"/>
        </w:rPr>
        <w:t>timesteps</w:t>
      </w:r>
      <w:proofErr w:type="spellEnd"/>
      <w:r w:rsidR="00BF631F">
        <w:rPr>
          <w:rFonts w:ascii="Times New Roman" w:hAnsi="Times New Roman" w:cs="Times New Roman"/>
        </w:rPr>
        <w:t>.</w:t>
      </w:r>
    </w:p>
    <w:p w:rsidR="00A83C69" w:rsidRDefault="00A83C69">
      <w:pPr>
        <w:rPr>
          <w:rFonts w:ascii="Times New Roman" w:hAnsi="Times New Roman" w:cs="Times New Roman"/>
        </w:rPr>
      </w:pPr>
      <w:r>
        <w:rPr>
          <w:rFonts w:ascii="Times New Roman" w:hAnsi="Times New Roman" w:cs="Times New Roman"/>
        </w:rPr>
        <w:t xml:space="preserve">This read-me document discusses the model in </w:t>
      </w:r>
      <w:r w:rsidR="00247CE1">
        <w:rPr>
          <w:rFonts w:ascii="Times New Roman" w:hAnsi="Times New Roman" w:cs="Times New Roman"/>
        </w:rPr>
        <w:t>three</w:t>
      </w:r>
      <w:r>
        <w:rPr>
          <w:rFonts w:ascii="Times New Roman" w:hAnsi="Times New Roman" w:cs="Times New Roman"/>
        </w:rPr>
        <w:t xml:space="preserve"> parts:</w:t>
      </w:r>
    </w:p>
    <w:p w:rsidR="00AF2F92" w:rsidRDefault="002F7634" w:rsidP="00A83C69">
      <w:pPr>
        <w:pStyle w:val="ListParagraph"/>
        <w:numPr>
          <w:ilvl w:val="0"/>
          <w:numId w:val="1"/>
        </w:numPr>
        <w:rPr>
          <w:rFonts w:ascii="Times New Roman" w:hAnsi="Times New Roman" w:cs="Times New Roman"/>
        </w:rPr>
      </w:pPr>
      <w:r>
        <w:rPr>
          <w:rFonts w:ascii="Times New Roman" w:hAnsi="Times New Roman" w:cs="Times New Roman"/>
        </w:rPr>
        <w:t>Data Input</w:t>
      </w:r>
    </w:p>
    <w:p w:rsidR="00BE0473" w:rsidRPr="00BE0473" w:rsidRDefault="00BE0473" w:rsidP="00BE0473">
      <w:pPr>
        <w:pStyle w:val="ListParagraph"/>
        <w:numPr>
          <w:ilvl w:val="0"/>
          <w:numId w:val="1"/>
        </w:numPr>
        <w:rPr>
          <w:rFonts w:ascii="Times New Roman" w:hAnsi="Times New Roman" w:cs="Times New Roman"/>
        </w:rPr>
      </w:pPr>
      <w:r>
        <w:rPr>
          <w:rFonts w:ascii="Times New Roman" w:hAnsi="Times New Roman" w:cs="Times New Roman"/>
        </w:rPr>
        <w:t>Pre-processing</w:t>
      </w:r>
    </w:p>
    <w:p w:rsidR="00A83C69" w:rsidRDefault="00AF2F92" w:rsidP="00A83C69">
      <w:pPr>
        <w:pStyle w:val="ListParagraph"/>
        <w:numPr>
          <w:ilvl w:val="0"/>
          <w:numId w:val="1"/>
        </w:numPr>
        <w:rPr>
          <w:rFonts w:ascii="Times New Roman" w:hAnsi="Times New Roman" w:cs="Times New Roman"/>
        </w:rPr>
      </w:pPr>
      <w:r>
        <w:rPr>
          <w:rFonts w:ascii="Times New Roman" w:hAnsi="Times New Roman" w:cs="Times New Roman"/>
        </w:rPr>
        <w:t>Model classes</w:t>
      </w:r>
      <w:r w:rsidR="00BE0473">
        <w:rPr>
          <w:rFonts w:ascii="Times New Roman" w:hAnsi="Times New Roman" w:cs="Times New Roman"/>
        </w:rPr>
        <w:t>, functions &amp; output</w:t>
      </w:r>
    </w:p>
    <w:p w:rsidR="00BE0473" w:rsidRPr="00BE0473" w:rsidRDefault="00BE0473" w:rsidP="00BE0473">
      <w:pPr>
        <w:pStyle w:val="ListParagraph"/>
        <w:ind w:left="1080"/>
        <w:rPr>
          <w:rFonts w:ascii="Times New Roman" w:hAnsi="Times New Roman" w:cs="Times New Roman"/>
        </w:rPr>
      </w:pPr>
    </w:p>
    <w:p w:rsidR="00A83C69" w:rsidRPr="00621A51" w:rsidRDefault="002F7634" w:rsidP="00621A51">
      <w:pPr>
        <w:pStyle w:val="ListParagraph"/>
        <w:numPr>
          <w:ilvl w:val="0"/>
          <w:numId w:val="7"/>
        </w:numPr>
        <w:rPr>
          <w:rFonts w:ascii="Times New Roman" w:hAnsi="Times New Roman" w:cs="Times New Roman"/>
        </w:rPr>
      </w:pPr>
      <w:r w:rsidRPr="00621A51">
        <w:rPr>
          <w:rFonts w:ascii="Times New Roman" w:hAnsi="Times New Roman" w:cs="Times New Roman"/>
        </w:rPr>
        <w:t>Data Input</w:t>
      </w:r>
    </w:p>
    <w:p w:rsidR="00A83C69" w:rsidRDefault="002F7634" w:rsidP="00A83C69">
      <w:pPr>
        <w:rPr>
          <w:rFonts w:ascii="Times New Roman" w:hAnsi="Times New Roman" w:cs="Times New Roman"/>
        </w:rPr>
      </w:pPr>
      <w:r>
        <w:rPr>
          <w:rFonts w:ascii="Times New Roman" w:hAnsi="Times New Roman" w:cs="Times New Roman"/>
        </w:rPr>
        <w:t xml:space="preserve">The simulation model is forced by </w:t>
      </w:r>
      <w:proofErr w:type="spellStart"/>
      <w:r w:rsidR="005B798C">
        <w:rPr>
          <w:rFonts w:ascii="Times New Roman" w:hAnsi="Times New Roman" w:cs="Times New Roman"/>
        </w:rPr>
        <w:t>timeseries</w:t>
      </w:r>
      <w:proofErr w:type="spellEnd"/>
      <w:r w:rsidR="005B798C">
        <w:rPr>
          <w:rFonts w:ascii="Times New Roman" w:hAnsi="Times New Roman" w:cs="Times New Roman"/>
        </w:rPr>
        <w:t xml:space="preserve"> </w:t>
      </w:r>
      <w:r>
        <w:rPr>
          <w:rFonts w:ascii="Times New Roman" w:hAnsi="Times New Roman" w:cs="Times New Roman"/>
        </w:rPr>
        <w:t xml:space="preserve">data contained in cord-data.csv.  The file uses daily data, and the simulation nature of the model means that the duration of the data controls the duration of the simulation.  There is currently a data file that allows the model to run in ‘calibration mode’ (October 1996 – September 2016) for which there exists detailed and reasonably </w:t>
      </w:r>
      <w:r w:rsidR="00875ED3">
        <w:rPr>
          <w:rFonts w:ascii="Times New Roman" w:hAnsi="Times New Roman" w:cs="Times New Roman"/>
        </w:rPr>
        <w:t>observed values for model output</w:t>
      </w:r>
      <w:r>
        <w:rPr>
          <w:rFonts w:ascii="Times New Roman" w:hAnsi="Times New Roman" w:cs="Times New Roman"/>
        </w:rPr>
        <w:t xml:space="preserve"> data </w:t>
      </w:r>
      <w:r w:rsidR="00875ED3">
        <w:rPr>
          <w:rFonts w:ascii="Times New Roman" w:hAnsi="Times New Roman" w:cs="Times New Roman"/>
        </w:rPr>
        <w:t>that can be used to validate model results</w:t>
      </w:r>
      <w:r>
        <w:rPr>
          <w:rFonts w:ascii="Times New Roman" w:hAnsi="Times New Roman" w:cs="Times New Roman"/>
        </w:rPr>
        <w:t>.  There is also a longer (October 1905-September 2016; under development) data file that allows the model to run in expanded ‘</w:t>
      </w:r>
      <w:r w:rsidR="00621A51">
        <w:rPr>
          <w:rFonts w:ascii="Times New Roman" w:hAnsi="Times New Roman" w:cs="Times New Roman"/>
        </w:rPr>
        <w:t>extended</w:t>
      </w:r>
      <w:r>
        <w:rPr>
          <w:rFonts w:ascii="Times New Roman" w:hAnsi="Times New Roman" w:cs="Times New Roman"/>
        </w:rPr>
        <w:t xml:space="preserve"> mode’</w:t>
      </w:r>
      <w:r w:rsidR="00875ED3">
        <w:rPr>
          <w:rFonts w:ascii="Times New Roman" w:hAnsi="Times New Roman" w:cs="Times New Roman"/>
        </w:rPr>
        <w:t>, but this data file only includes model forcing data – observed values that can be compared to model outputs do not exist (b/c many/all of the structures – dams, pumping, canals for which the model provides output data did not exist for the entirety of the simulation period. Other data files can be generated and used as model input to examine the impact of alternative scenarios</w:t>
      </w:r>
      <w:r w:rsidR="00621A51">
        <w:rPr>
          <w:rFonts w:ascii="Times New Roman" w:hAnsi="Times New Roman" w:cs="Times New Roman"/>
        </w:rPr>
        <w:t xml:space="preserve"> (‘projection mode’)</w:t>
      </w:r>
      <w:r w:rsidR="00875ED3">
        <w:rPr>
          <w:rFonts w:ascii="Times New Roman" w:hAnsi="Times New Roman" w:cs="Times New Roman"/>
        </w:rPr>
        <w:t xml:space="preserve">.  These data files can be of any duration, but must be continuous daily </w:t>
      </w:r>
      <w:proofErr w:type="spellStart"/>
      <w:r w:rsidR="00875ED3">
        <w:rPr>
          <w:rFonts w:ascii="Times New Roman" w:hAnsi="Times New Roman" w:cs="Times New Roman"/>
        </w:rPr>
        <w:t>timeseries</w:t>
      </w:r>
      <w:proofErr w:type="spellEnd"/>
      <w:r w:rsidR="00875ED3">
        <w:rPr>
          <w:rFonts w:ascii="Times New Roman" w:hAnsi="Times New Roman" w:cs="Times New Roman"/>
        </w:rPr>
        <w:t>.</w:t>
      </w:r>
    </w:p>
    <w:p w:rsidR="002F7634" w:rsidRDefault="002F7634" w:rsidP="00A83C69">
      <w:pPr>
        <w:rPr>
          <w:rFonts w:ascii="Times New Roman" w:hAnsi="Times New Roman" w:cs="Times New Roman"/>
        </w:rPr>
      </w:pPr>
      <w:r>
        <w:rPr>
          <w:rFonts w:ascii="Times New Roman" w:hAnsi="Times New Roman" w:cs="Times New Roman"/>
        </w:rPr>
        <w:t>Basin List:</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Sacramento – Shasta Dam</w:t>
      </w:r>
      <w:r w:rsidR="00AE75A0">
        <w:rPr>
          <w:rFonts w:ascii="Times New Roman" w:hAnsi="Times New Roman" w:cs="Times New Roman"/>
        </w:rPr>
        <w:t xml:space="preserve"> (data key: SHA)</w:t>
      </w:r>
    </w:p>
    <w:p w:rsidR="00AE75A0" w:rsidRPr="00AE75A0" w:rsidRDefault="002F7634" w:rsidP="00AE75A0">
      <w:pPr>
        <w:pStyle w:val="ListParagraph"/>
        <w:numPr>
          <w:ilvl w:val="0"/>
          <w:numId w:val="2"/>
        </w:numPr>
        <w:rPr>
          <w:rFonts w:ascii="Times New Roman" w:hAnsi="Times New Roman" w:cs="Times New Roman"/>
        </w:rPr>
      </w:pPr>
      <w:r>
        <w:rPr>
          <w:rFonts w:ascii="Times New Roman" w:hAnsi="Times New Roman" w:cs="Times New Roman"/>
        </w:rPr>
        <w:t>Feather – Oroville Dam</w:t>
      </w:r>
      <w:r w:rsidR="00AE75A0">
        <w:rPr>
          <w:rFonts w:ascii="Times New Roman" w:hAnsi="Times New Roman" w:cs="Times New Roman"/>
        </w:rPr>
        <w:t xml:space="preserve"> (data key: ORO)</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 xml:space="preserve">Yuba – New </w:t>
      </w:r>
      <w:proofErr w:type="spellStart"/>
      <w:r>
        <w:rPr>
          <w:rFonts w:ascii="Times New Roman" w:hAnsi="Times New Roman" w:cs="Times New Roman"/>
        </w:rPr>
        <w:t>Bullards</w:t>
      </w:r>
      <w:proofErr w:type="spellEnd"/>
      <w:r>
        <w:rPr>
          <w:rFonts w:ascii="Times New Roman" w:hAnsi="Times New Roman" w:cs="Times New Roman"/>
        </w:rPr>
        <w:t xml:space="preserve"> Dam</w:t>
      </w:r>
      <w:r w:rsidR="00AE75A0">
        <w:rPr>
          <w:rFonts w:ascii="Times New Roman" w:hAnsi="Times New Roman" w:cs="Times New Roman"/>
        </w:rPr>
        <w:t xml:space="preserve"> (data key: YRS)</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American – Folsom Dam</w:t>
      </w:r>
      <w:r w:rsidR="00AE75A0">
        <w:rPr>
          <w:rFonts w:ascii="Times New Roman" w:hAnsi="Times New Roman" w:cs="Times New Roman"/>
        </w:rPr>
        <w:t xml:space="preserve"> (data key: FOL)</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 xml:space="preserve">Stanislaus – New </w:t>
      </w:r>
      <w:proofErr w:type="spellStart"/>
      <w:r>
        <w:rPr>
          <w:rFonts w:ascii="Times New Roman" w:hAnsi="Times New Roman" w:cs="Times New Roman"/>
        </w:rPr>
        <w:t>Melones</w:t>
      </w:r>
      <w:proofErr w:type="spellEnd"/>
      <w:r>
        <w:rPr>
          <w:rFonts w:ascii="Times New Roman" w:hAnsi="Times New Roman" w:cs="Times New Roman"/>
        </w:rPr>
        <w:t xml:space="preserve"> Dam</w:t>
      </w:r>
      <w:r w:rsidR="00AE75A0">
        <w:rPr>
          <w:rFonts w:ascii="Times New Roman" w:hAnsi="Times New Roman" w:cs="Times New Roman"/>
        </w:rPr>
        <w:t xml:space="preserve"> (data key: NML)</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Tuolumne – Don Pedro Dam</w:t>
      </w:r>
      <w:r w:rsidR="00AE75A0">
        <w:rPr>
          <w:rFonts w:ascii="Times New Roman" w:hAnsi="Times New Roman" w:cs="Times New Roman"/>
        </w:rPr>
        <w:t xml:space="preserve"> (data key: DNP)</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Merced – Exchequer Dam</w:t>
      </w:r>
      <w:r w:rsidR="00AE75A0">
        <w:rPr>
          <w:rFonts w:ascii="Times New Roman" w:hAnsi="Times New Roman" w:cs="Times New Roman"/>
        </w:rPr>
        <w:t xml:space="preserve"> (data key: EXC)</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San Joaquin – Millerton Dam</w:t>
      </w:r>
      <w:r w:rsidR="00AE75A0">
        <w:rPr>
          <w:rFonts w:ascii="Times New Roman" w:hAnsi="Times New Roman" w:cs="Times New Roman"/>
        </w:rPr>
        <w:t xml:space="preserve"> (data key: MIL)</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Kaweah – Kaweah Dam</w:t>
      </w:r>
      <w:r w:rsidR="00AE75A0">
        <w:rPr>
          <w:rFonts w:ascii="Times New Roman" w:hAnsi="Times New Roman" w:cs="Times New Roman"/>
        </w:rPr>
        <w:t xml:space="preserve"> (data key: KWH)</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Tule – Success Dam</w:t>
      </w:r>
      <w:r w:rsidR="00AE75A0">
        <w:rPr>
          <w:rFonts w:ascii="Times New Roman" w:hAnsi="Times New Roman" w:cs="Times New Roman"/>
        </w:rPr>
        <w:t xml:space="preserve"> (data key: SUC)</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lastRenderedPageBreak/>
        <w:t>Kern – Isabella Dam</w:t>
      </w:r>
      <w:r w:rsidR="00AE75A0">
        <w:rPr>
          <w:rFonts w:ascii="Times New Roman" w:hAnsi="Times New Roman" w:cs="Times New Roman"/>
        </w:rPr>
        <w:t xml:space="preserve"> (data key: ISB)</w:t>
      </w:r>
    </w:p>
    <w:p w:rsidR="00621A51" w:rsidRDefault="00621A51" w:rsidP="002F7634">
      <w:pPr>
        <w:rPr>
          <w:rFonts w:ascii="Times New Roman" w:hAnsi="Times New Roman" w:cs="Times New Roman"/>
        </w:rPr>
      </w:pPr>
      <w:r>
        <w:rPr>
          <w:rFonts w:ascii="Times New Roman" w:hAnsi="Times New Roman" w:cs="Times New Roman"/>
        </w:rPr>
        <w:t>Input series for each basin:</w:t>
      </w:r>
    </w:p>
    <w:p w:rsidR="00621A51" w:rsidRDefault="00621A51" w:rsidP="002F7634">
      <w:pPr>
        <w:rPr>
          <w:rFonts w:ascii="Times New Roman" w:hAnsi="Times New Roman" w:cs="Times New Roman"/>
        </w:rPr>
      </w:pPr>
      <w:r>
        <w:rPr>
          <w:rFonts w:ascii="Times New Roman" w:hAnsi="Times New Roman" w:cs="Times New Roman"/>
        </w:rPr>
        <w:t xml:space="preserve">In generating the ‘extended’ data input file, statistical relationships were used to generate synthetic </w:t>
      </w:r>
      <w:proofErr w:type="spellStart"/>
      <w:r>
        <w:rPr>
          <w:rFonts w:ascii="Times New Roman" w:hAnsi="Times New Roman" w:cs="Times New Roman"/>
        </w:rPr>
        <w:t>timeseries</w:t>
      </w:r>
      <w:proofErr w:type="spellEnd"/>
      <w:r>
        <w:rPr>
          <w:rFonts w:ascii="Times New Roman" w:hAnsi="Times New Roman" w:cs="Times New Roman"/>
        </w:rPr>
        <w:t xml:space="preserve"> of data for all of the data series except for full-natural-flow and snowpack.  In developing projected scenarios, we only need complete </w:t>
      </w:r>
      <w:proofErr w:type="spellStart"/>
      <w:r>
        <w:rPr>
          <w:rFonts w:ascii="Times New Roman" w:hAnsi="Times New Roman" w:cs="Times New Roman"/>
        </w:rPr>
        <w:t>timeseries</w:t>
      </w:r>
      <w:proofErr w:type="spellEnd"/>
      <w:r>
        <w:rPr>
          <w:rFonts w:ascii="Times New Roman" w:hAnsi="Times New Roman" w:cs="Times New Roman"/>
        </w:rPr>
        <w:t xml:space="preserve"> for FNF &amp; SNOW, the remaining series can be generated in pre-processing (currently migrating this code into the Python model)</w:t>
      </w:r>
    </w:p>
    <w:p w:rsidR="00875ED3" w:rsidRDefault="00875ED3" w:rsidP="00875ED3">
      <w:pPr>
        <w:pStyle w:val="ListParagraph"/>
        <w:numPr>
          <w:ilvl w:val="0"/>
          <w:numId w:val="3"/>
        </w:numPr>
        <w:rPr>
          <w:rFonts w:ascii="Times New Roman" w:hAnsi="Times New Roman" w:cs="Times New Roman"/>
        </w:rPr>
      </w:pPr>
      <w:r>
        <w:rPr>
          <w:rFonts w:ascii="Times New Roman" w:hAnsi="Times New Roman" w:cs="Times New Roman"/>
        </w:rPr>
        <w:t>Reservoir inflows</w:t>
      </w:r>
      <w:r w:rsidR="00AE75A0">
        <w:rPr>
          <w:rFonts w:ascii="Times New Roman" w:hAnsi="Times New Roman" w:cs="Times New Roman"/>
        </w:rPr>
        <w:t xml:space="preserve"> (</w:t>
      </w:r>
      <w:r w:rsidR="00863C08">
        <w:rPr>
          <w:rFonts w:ascii="Times New Roman" w:hAnsi="Times New Roman" w:cs="Times New Roman"/>
        </w:rPr>
        <w:t xml:space="preserve">AF; </w:t>
      </w:r>
      <w:r w:rsidR="00AE75A0">
        <w:rPr>
          <w:rFonts w:ascii="Times New Roman" w:hAnsi="Times New Roman" w:cs="Times New Roman"/>
        </w:rPr>
        <w:t>data key: _</w:t>
      </w:r>
      <w:proofErr w:type="spellStart"/>
      <w:r w:rsidR="00AE75A0">
        <w:rPr>
          <w:rFonts w:ascii="Times New Roman" w:hAnsi="Times New Roman" w:cs="Times New Roman"/>
        </w:rPr>
        <w:t>inf</w:t>
      </w:r>
      <w:proofErr w:type="spellEnd"/>
      <w:r w:rsidR="00AE75A0">
        <w:rPr>
          <w:rFonts w:ascii="Times New Roman" w:hAnsi="Times New Roman" w:cs="Times New Roman"/>
        </w:rPr>
        <w:t>)</w:t>
      </w:r>
      <w:r>
        <w:rPr>
          <w:rFonts w:ascii="Times New Roman" w:hAnsi="Times New Roman" w:cs="Times New Roman"/>
        </w:rPr>
        <w:t xml:space="preserve"> – daily values for inflows to the ‘main’ watershed reservoirs (identified in the basin list).  Reservoir inflows are different from hydrologic ‘full-natural-flows’, but can be statistically generated from full-natural-flow </w:t>
      </w:r>
      <w:proofErr w:type="spellStart"/>
      <w:r>
        <w:rPr>
          <w:rFonts w:ascii="Times New Roman" w:hAnsi="Times New Roman" w:cs="Times New Roman"/>
        </w:rPr>
        <w:t>timeseries</w:t>
      </w:r>
      <w:proofErr w:type="spellEnd"/>
      <w:r>
        <w:rPr>
          <w:rFonts w:ascii="Times New Roman" w:hAnsi="Times New Roman" w:cs="Times New Roman"/>
        </w:rPr>
        <w:t xml:space="preserve"> (res. inflow generation code under development)</w:t>
      </w:r>
    </w:p>
    <w:p w:rsidR="002F7634" w:rsidRDefault="00621A51" w:rsidP="00875ED3">
      <w:pPr>
        <w:pStyle w:val="ListParagraph"/>
        <w:numPr>
          <w:ilvl w:val="0"/>
          <w:numId w:val="3"/>
        </w:numPr>
        <w:rPr>
          <w:rFonts w:ascii="Times New Roman" w:hAnsi="Times New Roman" w:cs="Times New Roman"/>
        </w:rPr>
      </w:pPr>
      <w:r>
        <w:rPr>
          <w:rFonts w:ascii="Times New Roman" w:hAnsi="Times New Roman" w:cs="Times New Roman"/>
        </w:rPr>
        <w:t>S</w:t>
      </w:r>
      <w:r w:rsidR="00875ED3">
        <w:rPr>
          <w:rFonts w:ascii="Times New Roman" w:hAnsi="Times New Roman" w:cs="Times New Roman"/>
        </w:rPr>
        <w:t xml:space="preserve">nowpack </w:t>
      </w:r>
      <w:r w:rsidR="00AE75A0">
        <w:rPr>
          <w:rFonts w:ascii="Times New Roman" w:hAnsi="Times New Roman" w:cs="Times New Roman"/>
        </w:rPr>
        <w:t>(</w:t>
      </w:r>
      <w:r w:rsidR="00863C08">
        <w:rPr>
          <w:rFonts w:ascii="Times New Roman" w:hAnsi="Times New Roman" w:cs="Times New Roman"/>
        </w:rPr>
        <w:t xml:space="preserve">index; </w:t>
      </w:r>
      <w:r w:rsidR="00AE75A0">
        <w:rPr>
          <w:rFonts w:ascii="Times New Roman" w:hAnsi="Times New Roman" w:cs="Times New Roman"/>
        </w:rPr>
        <w:t xml:space="preserve">data key: _snow) </w:t>
      </w:r>
      <w:r w:rsidR="00875ED3">
        <w:rPr>
          <w:rFonts w:ascii="Times New Roman" w:hAnsi="Times New Roman" w:cs="Times New Roman"/>
        </w:rPr>
        <w:t>– daily values of a single snowpack index at each reservoir.  Snowpack indices can be any combination of multiple snowpack measurements</w:t>
      </w:r>
      <w:r w:rsidR="002F7634" w:rsidRPr="00875ED3">
        <w:rPr>
          <w:rFonts w:ascii="Times New Roman" w:hAnsi="Times New Roman" w:cs="Times New Roman"/>
        </w:rPr>
        <w:t xml:space="preserve"> </w:t>
      </w:r>
      <w:r w:rsidR="00875ED3">
        <w:rPr>
          <w:rFonts w:ascii="Times New Roman" w:hAnsi="Times New Roman" w:cs="Times New Roman"/>
        </w:rPr>
        <w:t xml:space="preserve">within the basin.  Different units/weights for snowpack measurements can be used.  If the input data </w:t>
      </w:r>
      <w:proofErr w:type="spellStart"/>
      <w:r w:rsidR="00875ED3">
        <w:rPr>
          <w:rFonts w:ascii="Times New Roman" w:hAnsi="Times New Roman" w:cs="Times New Roman"/>
        </w:rPr>
        <w:t>timeseries</w:t>
      </w:r>
      <w:proofErr w:type="spellEnd"/>
      <w:r w:rsidR="00875ED3">
        <w:rPr>
          <w:rFonts w:ascii="Times New Roman" w:hAnsi="Times New Roman" w:cs="Times New Roman"/>
        </w:rPr>
        <w:t xml:space="preserve"> is short, it may be necessary to include a longer </w:t>
      </w:r>
      <w:proofErr w:type="spellStart"/>
      <w:r w:rsidR="00875ED3">
        <w:rPr>
          <w:rFonts w:ascii="Times New Roman" w:hAnsi="Times New Roman" w:cs="Times New Roman"/>
        </w:rPr>
        <w:t>timeseries</w:t>
      </w:r>
      <w:proofErr w:type="spellEnd"/>
      <w:r w:rsidR="00875ED3">
        <w:rPr>
          <w:rFonts w:ascii="Times New Roman" w:hAnsi="Times New Roman" w:cs="Times New Roman"/>
        </w:rPr>
        <w:t xml:space="preserve"> of the snowpack index and reservoir inflow to improve the predictive ability of a linear regression between the two variables (more on the snow/flow regressions in the pre-processing section).</w:t>
      </w:r>
      <w:r w:rsidR="006C3180">
        <w:rPr>
          <w:rFonts w:ascii="Times New Roman" w:hAnsi="Times New Roman" w:cs="Times New Roman"/>
        </w:rPr>
        <w:t xml:space="preserve">  Snowpack data used in the model must be strictly increasing throughout a given </w:t>
      </w:r>
      <w:proofErr w:type="spellStart"/>
      <w:r w:rsidR="006C3180">
        <w:rPr>
          <w:rFonts w:ascii="Times New Roman" w:hAnsi="Times New Roman" w:cs="Times New Roman"/>
        </w:rPr>
        <w:t>wateryear</w:t>
      </w:r>
      <w:proofErr w:type="spellEnd"/>
      <w:r w:rsidR="006C3180">
        <w:rPr>
          <w:rFonts w:ascii="Times New Roman" w:hAnsi="Times New Roman" w:cs="Times New Roman"/>
        </w:rPr>
        <w:t xml:space="preserve"> (i.e., reflect the maximum snowpack observation to that point in the </w:t>
      </w:r>
      <w:proofErr w:type="spellStart"/>
      <w:r w:rsidR="006C3180">
        <w:rPr>
          <w:rFonts w:ascii="Times New Roman" w:hAnsi="Times New Roman" w:cs="Times New Roman"/>
        </w:rPr>
        <w:t>wateryear</w:t>
      </w:r>
      <w:proofErr w:type="spellEnd"/>
      <w:r w:rsidR="006C3180">
        <w:rPr>
          <w:rFonts w:ascii="Times New Roman" w:hAnsi="Times New Roman" w:cs="Times New Roman"/>
        </w:rPr>
        <w:t xml:space="preserve"> – no record of snow-melt is needed).</w:t>
      </w:r>
    </w:p>
    <w:p w:rsidR="006C3180" w:rsidRDefault="006C3180" w:rsidP="00875ED3">
      <w:pPr>
        <w:pStyle w:val="ListParagraph"/>
        <w:numPr>
          <w:ilvl w:val="0"/>
          <w:numId w:val="3"/>
        </w:numPr>
        <w:rPr>
          <w:rFonts w:ascii="Times New Roman" w:hAnsi="Times New Roman" w:cs="Times New Roman"/>
        </w:rPr>
      </w:pPr>
      <w:r>
        <w:rPr>
          <w:rFonts w:ascii="Times New Roman" w:hAnsi="Times New Roman" w:cs="Times New Roman"/>
        </w:rPr>
        <w:t>Full-natural-flow</w:t>
      </w:r>
      <w:r w:rsidR="00AE75A0">
        <w:rPr>
          <w:rFonts w:ascii="Times New Roman" w:hAnsi="Times New Roman" w:cs="Times New Roman"/>
        </w:rPr>
        <w:t xml:space="preserve"> (</w:t>
      </w:r>
      <w:r w:rsidR="00863C08">
        <w:rPr>
          <w:rFonts w:ascii="Times New Roman" w:hAnsi="Times New Roman" w:cs="Times New Roman"/>
        </w:rPr>
        <w:t xml:space="preserve">AF; </w:t>
      </w:r>
      <w:r w:rsidR="00AE75A0">
        <w:rPr>
          <w:rFonts w:ascii="Times New Roman" w:hAnsi="Times New Roman" w:cs="Times New Roman"/>
        </w:rPr>
        <w:t>data key: _</w:t>
      </w:r>
      <w:proofErr w:type="spellStart"/>
      <w:r w:rsidR="00AE75A0">
        <w:rPr>
          <w:rFonts w:ascii="Times New Roman" w:hAnsi="Times New Roman" w:cs="Times New Roman"/>
        </w:rPr>
        <w:t>fnf</w:t>
      </w:r>
      <w:proofErr w:type="spellEnd"/>
      <w:r w:rsidR="00AE75A0">
        <w:rPr>
          <w:rFonts w:ascii="Times New Roman" w:hAnsi="Times New Roman" w:cs="Times New Roman"/>
        </w:rPr>
        <w:t>)</w:t>
      </w:r>
      <w:r>
        <w:rPr>
          <w:rFonts w:ascii="Times New Roman" w:hAnsi="Times New Roman" w:cs="Times New Roman"/>
        </w:rPr>
        <w:t xml:space="preserve"> – daily values of full-natural flow within the basin headwaters (i.e., flow at the river location of the main reservoir).  FNF is used within the model</w:t>
      </w:r>
      <w:r w:rsidR="00355AE6">
        <w:rPr>
          <w:rFonts w:ascii="Times New Roman" w:hAnsi="Times New Roman" w:cs="Times New Roman"/>
        </w:rPr>
        <w:t xml:space="preserve"> to develop river indic</w:t>
      </w:r>
      <w:r>
        <w:rPr>
          <w:rFonts w:ascii="Times New Roman" w:hAnsi="Times New Roman" w:cs="Times New Roman"/>
        </w:rPr>
        <w:t>es that gover</w:t>
      </w:r>
      <w:r w:rsidR="00355AE6">
        <w:rPr>
          <w:rFonts w:ascii="Times New Roman" w:hAnsi="Times New Roman" w:cs="Times New Roman"/>
        </w:rPr>
        <w:t>n different environmental rules (not for actual model forcing)</w:t>
      </w:r>
    </w:p>
    <w:p w:rsidR="006C3180" w:rsidRDefault="00863C08" w:rsidP="00875ED3">
      <w:pPr>
        <w:pStyle w:val="ListParagraph"/>
        <w:numPr>
          <w:ilvl w:val="0"/>
          <w:numId w:val="3"/>
        </w:numPr>
        <w:rPr>
          <w:rFonts w:ascii="Times New Roman" w:hAnsi="Times New Roman" w:cs="Times New Roman"/>
        </w:rPr>
      </w:pPr>
      <w:r>
        <w:rPr>
          <w:rFonts w:ascii="Times New Roman" w:hAnsi="Times New Roman" w:cs="Times New Roman"/>
        </w:rPr>
        <w:t>Evaporation (AF; data key: _</w:t>
      </w:r>
      <w:proofErr w:type="spellStart"/>
      <w:r>
        <w:rPr>
          <w:rFonts w:ascii="Times New Roman" w:hAnsi="Times New Roman" w:cs="Times New Roman"/>
        </w:rPr>
        <w:t>evap</w:t>
      </w:r>
      <w:proofErr w:type="spellEnd"/>
      <w:r>
        <w:rPr>
          <w:rFonts w:ascii="Times New Roman" w:hAnsi="Times New Roman" w:cs="Times New Roman"/>
        </w:rPr>
        <w:t>) – daily values for reservoir evaporation</w:t>
      </w:r>
    </w:p>
    <w:p w:rsidR="00863C08" w:rsidRDefault="00863C08" w:rsidP="00875ED3">
      <w:pPr>
        <w:pStyle w:val="ListParagraph"/>
        <w:numPr>
          <w:ilvl w:val="0"/>
          <w:numId w:val="3"/>
        </w:numPr>
        <w:rPr>
          <w:rFonts w:ascii="Times New Roman" w:hAnsi="Times New Roman" w:cs="Times New Roman"/>
        </w:rPr>
      </w:pPr>
      <w:r>
        <w:rPr>
          <w:rFonts w:ascii="Times New Roman" w:hAnsi="Times New Roman" w:cs="Times New Roman"/>
        </w:rPr>
        <w:t>Precipitation (AF: data key: _</w:t>
      </w:r>
      <w:proofErr w:type="spellStart"/>
      <w:r>
        <w:rPr>
          <w:rFonts w:ascii="Times New Roman" w:hAnsi="Times New Roman" w:cs="Times New Roman"/>
        </w:rPr>
        <w:t>precip</w:t>
      </w:r>
      <w:proofErr w:type="spellEnd"/>
      <w:r>
        <w:rPr>
          <w:rFonts w:ascii="Times New Roman" w:hAnsi="Times New Roman" w:cs="Times New Roman"/>
        </w:rPr>
        <w:t>) – daily values for reservoir precipitation</w:t>
      </w:r>
    </w:p>
    <w:p w:rsidR="00863C08" w:rsidRDefault="00863C08" w:rsidP="00875ED3">
      <w:pPr>
        <w:pStyle w:val="ListParagraph"/>
        <w:numPr>
          <w:ilvl w:val="0"/>
          <w:numId w:val="3"/>
        </w:numPr>
        <w:rPr>
          <w:rFonts w:ascii="Times New Roman" w:hAnsi="Times New Roman" w:cs="Times New Roman"/>
        </w:rPr>
      </w:pPr>
      <w:r>
        <w:rPr>
          <w:rFonts w:ascii="Times New Roman" w:hAnsi="Times New Roman" w:cs="Times New Roman"/>
        </w:rPr>
        <w:t>Flood control index (index; data key: _</w:t>
      </w:r>
      <w:proofErr w:type="spellStart"/>
      <w:r>
        <w:rPr>
          <w:rFonts w:ascii="Times New Roman" w:hAnsi="Times New Roman" w:cs="Times New Roman"/>
        </w:rPr>
        <w:t>fci</w:t>
      </w:r>
      <w:proofErr w:type="spellEnd"/>
      <w:r>
        <w:rPr>
          <w:rFonts w:ascii="Times New Roman" w:hAnsi="Times New Roman" w:cs="Times New Roman"/>
        </w:rPr>
        <w:t xml:space="preserve">) – these are </w:t>
      </w:r>
      <w:r w:rsidR="006D2757">
        <w:rPr>
          <w:rFonts w:ascii="Times New Roman" w:hAnsi="Times New Roman" w:cs="Times New Roman"/>
        </w:rPr>
        <w:t>calculated in the pre-processing from other input variables (this can be moved inside the code as well)</w:t>
      </w:r>
    </w:p>
    <w:p w:rsidR="006D2757" w:rsidRDefault="006D2757" w:rsidP="00875ED3">
      <w:pPr>
        <w:pStyle w:val="ListParagraph"/>
        <w:numPr>
          <w:ilvl w:val="0"/>
          <w:numId w:val="3"/>
        </w:numPr>
        <w:rPr>
          <w:rFonts w:ascii="Times New Roman" w:hAnsi="Times New Roman" w:cs="Times New Roman"/>
        </w:rPr>
      </w:pPr>
      <w:r>
        <w:rPr>
          <w:rFonts w:ascii="Times New Roman" w:hAnsi="Times New Roman" w:cs="Times New Roman"/>
        </w:rPr>
        <w:t>‘Gains’ (AF; data key: _gains) – this is the change in flow between reservoir outflow and the downstream gauge point within each watershed.  This is a mixture of consumptive withdrawals, GW flux, and inflow from ungauged tributaries/creeks downstream of the reservoir outflow point</w:t>
      </w:r>
      <w:r w:rsidR="00355AE6">
        <w:rPr>
          <w:rFonts w:ascii="Times New Roman" w:hAnsi="Times New Roman" w:cs="Times New Roman"/>
        </w:rPr>
        <w:t>.</w:t>
      </w:r>
    </w:p>
    <w:p w:rsidR="00355AE6" w:rsidRDefault="00355AE6" w:rsidP="00355AE6">
      <w:pPr>
        <w:rPr>
          <w:rFonts w:ascii="Times New Roman" w:hAnsi="Times New Roman" w:cs="Times New Roman"/>
        </w:rPr>
      </w:pPr>
      <w:r>
        <w:rPr>
          <w:rFonts w:ascii="Times New Roman" w:hAnsi="Times New Roman" w:cs="Times New Roman"/>
        </w:rPr>
        <w:t>Calibration series for each basin:</w:t>
      </w:r>
    </w:p>
    <w:p w:rsidR="00355AE6" w:rsidRPr="00877B93" w:rsidRDefault="00355AE6" w:rsidP="00877B93">
      <w:pPr>
        <w:pStyle w:val="ListParagraph"/>
        <w:numPr>
          <w:ilvl w:val="0"/>
          <w:numId w:val="3"/>
        </w:numPr>
        <w:rPr>
          <w:rFonts w:ascii="Times New Roman" w:hAnsi="Times New Roman" w:cs="Times New Roman"/>
        </w:rPr>
      </w:pPr>
      <w:r w:rsidRPr="00877B93">
        <w:rPr>
          <w:rFonts w:ascii="Times New Roman" w:hAnsi="Times New Roman" w:cs="Times New Roman"/>
        </w:rPr>
        <w:t>Reservoir storage (</w:t>
      </w:r>
      <w:proofErr w:type="spellStart"/>
      <w:r w:rsidRPr="00877B93">
        <w:rPr>
          <w:rFonts w:ascii="Times New Roman" w:hAnsi="Times New Roman" w:cs="Times New Roman"/>
        </w:rPr>
        <w:t>tAF</w:t>
      </w:r>
      <w:proofErr w:type="spellEnd"/>
      <w:r w:rsidRPr="00877B93">
        <w:rPr>
          <w:rFonts w:ascii="Times New Roman" w:hAnsi="Times New Roman" w:cs="Times New Roman"/>
        </w:rPr>
        <w:t>; data key: _storage) – daily storage values at each reservoir allows for validation of reservoir operating rules</w:t>
      </w:r>
    </w:p>
    <w:p w:rsidR="00355AE6" w:rsidRDefault="00355AE6" w:rsidP="00877B93">
      <w:pPr>
        <w:pStyle w:val="ListParagraph"/>
        <w:numPr>
          <w:ilvl w:val="0"/>
          <w:numId w:val="3"/>
        </w:numPr>
        <w:rPr>
          <w:rFonts w:ascii="Times New Roman" w:hAnsi="Times New Roman" w:cs="Times New Roman"/>
        </w:rPr>
      </w:pPr>
      <w:r>
        <w:rPr>
          <w:rFonts w:ascii="Times New Roman" w:hAnsi="Times New Roman" w:cs="Times New Roman"/>
        </w:rPr>
        <w:t>Reservoir outflow (AF; data key: _</w:t>
      </w:r>
      <w:proofErr w:type="spellStart"/>
      <w:r>
        <w:rPr>
          <w:rFonts w:ascii="Times New Roman" w:hAnsi="Times New Roman" w:cs="Times New Roman"/>
        </w:rPr>
        <w:t>otf</w:t>
      </w:r>
      <w:proofErr w:type="spellEnd"/>
      <w:r>
        <w:rPr>
          <w:rFonts w:ascii="Times New Roman" w:hAnsi="Times New Roman" w:cs="Times New Roman"/>
        </w:rPr>
        <w:t>) – daily outflow values at each reservoir allows for validation of reservoir operating rules.  Note – outflow values are also needed to calculate input data series for ‘gains’</w:t>
      </w:r>
    </w:p>
    <w:p w:rsidR="00355AE6" w:rsidRDefault="00877B93" w:rsidP="00355AE6">
      <w:pPr>
        <w:rPr>
          <w:rFonts w:ascii="Times New Roman" w:hAnsi="Times New Roman" w:cs="Times New Roman"/>
        </w:rPr>
      </w:pPr>
      <w:r>
        <w:rPr>
          <w:rFonts w:ascii="Times New Roman" w:hAnsi="Times New Roman" w:cs="Times New Roman"/>
        </w:rPr>
        <w:t>Additional input data:</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Sacramento gains-to-delta (AF; data key: </w:t>
      </w:r>
      <w:proofErr w:type="spellStart"/>
      <w:r>
        <w:rPr>
          <w:rFonts w:ascii="Times New Roman" w:hAnsi="Times New Roman" w:cs="Times New Roman"/>
        </w:rPr>
        <w:t>SAC_gains</w:t>
      </w:r>
      <w:proofErr w:type="spellEnd"/>
      <w:r>
        <w:rPr>
          <w:rFonts w:ascii="Times New Roman" w:hAnsi="Times New Roman" w:cs="Times New Roman"/>
        </w:rPr>
        <w:t>) – daily values of the gains (or losses) of flow between the sum of all Sacramento River watershed’s (SHA; ORO; FOL; YRS) downstream gauges and the Sacramento river delta inflow (at Rio Vista).</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San Joaquin gains-to-delta (AF; data key </w:t>
      </w:r>
      <w:proofErr w:type="spellStart"/>
      <w:r>
        <w:rPr>
          <w:rFonts w:ascii="Times New Roman" w:hAnsi="Times New Roman" w:cs="Times New Roman"/>
        </w:rPr>
        <w:t>SJ_gains</w:t>
      </w:r>
      <w:proofErr w:type="spellEnd"/>
      <w:r>
        <w:rPr>
          <w:rFonts w:ascii="Times New Roman" w:hAnsi="Times New Roman" w:cs="Times New Roman"/>
        </w:rPr>
        <w:t xml:space="preserve">) - daily values of the gains (or losses) of flow between the sum of all Sacramento River watershed’s (NML; DNP; EXC; MIL) downstream gauges and the San Joaquin river delta inflow (at </w:t>
      </w:r>
      <w:proofErr w:type="spellStart"/>
      <w:r>
        <w:rPr>
          <w:rFonts w:ascii="Times New Roman" w:hAnsi="Times New Roman" w:cs="Times New Roman"/>
        </w:rPr>
        <w:t>Vernalis</w:t>
      </w:r>
      <w:proofErr w:type="spellEnd"/>
      <w:r>
        <w:rPr>
          <w:rFonts w:ascii="Times New Roman" w:hAnsi="Times New Roman" w:cs="Times New Roman"/>
        </w:rPr>
        <w:t xml:space="preserve">).  Note: </w:t>
      </w:r>
      <w:proofErr w:type="gramStart"/>
      <w:r>
        <w:rPr>
          <w:rFonts w:ascii="Times New Roman" w:hAnsi="Times New Roman" w:cs="Times New Roman"/>
        </w:rPr>
        <w:t>the</w:t>
      </w:r>
      <w:proofErr w:type="gramEnd"/>
      <w:r>
        <w:rPr>
          <w:rFonts w:ascii="Times New Roman" w:hAnsi="Times New Roman" w:cs="Times New Roman"/>
        </w:rPr>
        <w:t xml:space="preserve"> Millerton downstream gauge here is taken to be the releases from the Mendota pool, but the downstream gauge to manage Millerton reservoir operations is a gauge at Gravelly Ford.  This ‘disconnect’ between </w:t>
      </w:r>
      <w:r>
        <w:rPr>
          <w:rFonts w:ascii="Times New Roman" w:hAnsi="Times New Roman" w:cs="Times New Roman"/>
        </w:rPr>
        <w:lastRenderedPageBreak/>
        <w:t>Millerton releases and flow on the San Joaquin is because we don’t have an operational model of agricultural decisions at the Mendota Pool (i.e., taking surplus flows from Millerton and using them rather than releasing them at the Mendota Pool).  Releases at the Mendota pool are usually very small but we’ve done to testing as to the impact of this assumption.</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Gains from the ‘Eastside Streams’ (AF; data key: </w:t>
      </w:r>
      <w:proofErr w:type="spellStart"/>
      <w:r>
        <w:rPr>
          <w:rFonts w:ascii="Times New Roman" w:hAnsi="Times New Roman" w:cs="Times New Roman"/>
        </w:rPr>
        <w:t>EAST_gains</w:t>
      </w:r>
      <w:proofErr w:type="spellEnd"/>
      <w:r>
        <w:rPr>
          <w:rFonts w:ascii="Times New Roman" w:hAnsi="Times New Roman" w:cs="Times New Roman"/>
        </w:rPr>
        <w:t xml:space="preserve">) – flow into the delta from the area including </w:t>
      </w:r>
      <w:proofErr w:type="spellStart"/>
      <w:r>
        <w:rPr>
          <w:rFonts w:ascii="Times New Roman" w:hAnsi="Times New Roman" w:cs="Times New Roman"/>
        </w:rPr>
        <w:t>Consumnes</w:t>
      </w:r>
      <w:proofErr w:type="spellEnd"/>
      <w:r>
        <w:rPr>
          <w:rFonts w:ascii="Times New Roman" w:hAnsi="Times New Roman" w:cs="Times New Roman"/>
        </w:rPr>
        <w:t xml:space="preserve">, </w:t>
      </w:r>
      <w:proofErr w:type="spellStart"/>
      <w:r>
        <w:rPr>
          <w:rFonts w:ascii="Times New Roman" w:hAnsi="Times New Roman" w:cs="Times New Roman"/>
        </w:rPr>
        <w:t>Mokelumne</w:t>
      </w:r>
      <w:proofErr w:type="spellEnd"/>
      <w:r>
        <w:rPr>
          <w:rFonts w:ascii="Times New Roman" w:hAnsi="Times New Roman" w:cs="Times New Roman"/>
        </w:rPr>
        <w:t xml:space="preserve">, and Calaveras Rivers.  There are reservoirs on the </w:t>
      </w:r>
      <w:proofErr w:type="spellStart"/>
      <w:r>
        <w:rPr>
          <w:rFonts w:ascii="Times New Roman" w:hAnsi="Times New Roman" w:cs="Times New Roman"/>
        </w:rPr>
        <w:t>Mokelumne</w:t>
      </w:r>
      <w:proofErr w:type="spellEnd"/>
      <w:r>
        <w:rPr>
          <w:rFonts w:ascii="Times New Roman" w:hAnsi="Times New Roman" w:cs="Times New Roman"/>
        </w:rPr>
        <w:t xml:space="preserve"> and Calaveras that are not currently simulated.</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Delta gains (AF; data key: </w:t>
      </w:r>
      <w:proofErr w:type="spellStart"/>
      <w:r>
        <w:rPr>
          <w:rFonts w:ascii="Times New Roman" w:hAnsi="Times New Roman" w:cs="Times New Roman"/>
        </w:rPr>
        <w:t>delta_depletions</w:t>
      </w:r>
      <w:proofErr w:type="spellEnd"/>
      <w:r>
        <w:rPr>
          <w:rFonts w:ascii="Times New Roman" w:hAnsi="Times New Roman" w:cs="Times New Roman"/>
        </w:rPr>
        <w:t>) – increase or decrease in flow between the Delta inflow measurements and delta outflow measurements</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Old &amp; Middle River flow (AF; data key: OMR) – flow on the Old &amp; Middle River, including negative flows for pumping.  </w:t>
      </w:r>
      <w:r w:rsidR="00065D22">
        <w:rPr>
          <w:rFonts w:ascii="Times New Roman" w:hAnsi="Times New Roman" w:cs="Times New Roman"/>
        </w:rPr>
        <w:t>In the calibration data set, this data series begins in 2008 – when it started to be recorded because of new environmental legislation based on the flow here.  In ‘simulation/projection’ mode, the flow can be estimated using a linear combination of calculated San Joaquin inflow and pumping at Tracy &amp; Jones (i.e., estimating this data series for future scenarios has to be done within the model from calculated outputs – not as part of preprocessing).</w:t>
      </w:r>
    </w:p>
    <w:p w:rsidR="00065D22" w:rsidRDefault="00A44FE4" w:rsidP="00A44FE4">
      <w:pPr>
        <w:rPr>
          <w:rFonts w:ascii="Times New Roman" w:hAnsi="Times New Roman" w:cs="Times New Roman"/>
        </w:rPr>
      </w:pPr>
      <w:r>
        <w:rPr>
          <w:rFonts w:ascii="Times New Roman" w:hAnsi="Times New Roman" w:cs="Times New Roman"/>
        </w:rPr>
        <w:t>Additional calibration data:</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Delta pumping, Tracy (AF; data key: </w:t>
      </w:r>
      <w:proofErr w:type="spellStart"/>
      <w:r>
        <w:rPr>
          <w:rFonts w:ascii="Times New Roman" w:hAnsi="Times New Roman" w:cs="Times New Roman"/>
        </w:rPr>
        <w:t>TRP_pump</w:t>
      </w:r>
      <w:proofErr w:type="spellEnd"/>
      <w:r>
        <w:rPr>
          <w:rFonts w:ascii="Times New Roman" w:hAnsi="Times New Roman" w:cs="Times New Roman"/>
        </w:rPr>
        <w:t>) – daily pumping at the Tracy pumping plant is used to validate Central Valley Project delta pumping</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Delta pumping, Banks (AF; data key: </w:t>
      </w:r>
      <w:proofErr w:type="spellStart"/>
      <w:r>
        <w:rPr>
          <w:rFonts w:ascii="Times New Roman" w:hAnsi="Times New Roman" w:cs="Times New Roman"/>
        </w:rPr>
        <w:t>HRO_pump</w:t>
      </w:r>
      <w:proofErr w:type="spellEnd"/>
      <w:r>
        <w:rPr>
          <w:rFonts w:ascii="Times New Roman" w:hAnsi="Times New Roman" w:cs="Times New Roman"/>
        </w:rPr>
        <w:t>) daily pumping at the Banks pumping plant is used to validate State Water Project delta pumping</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San Luis storage, State (</w:t>
      </w:r>
      <w:proofErr w:type="spellStart"/>
      <w:r>
        <w:rPr>
          <w:rFonts w:ascii="Times New Roman" w:hAnsi="Times New Roman" w:cs="Times New Roman"/>
        </w:rPr>
        <w:t>tAF</w:t>
      </w:r>
      <w:proofErr w:type="spellEnd"/>
      <w:r>
        <w:rPr>
          <w:rFonts w:ascii="Times New Roman" w:hAnsi="Times New Roman" w:cs="Times New Roman"/>
        </w:rPr>
        <w:t xml:space="preserve">; data key: </w:t>
      </w:r>
      <w:proofErr w:type="spellStart"/>
      <w:r>
        <w:rPr>
          <w:rFonts w:ascii="Times New Roman" w:hAnsi="Times New Roman" w:cs="Times New Roman"/>
        </w:rPr>
        <w:t>SLS_storage</w:t>
      </w:r>
      <w:proofErr w:type="spellEnd"/>
      <w:r>
        <w:rPr>
          <w:rFonts w:ascii="Times New Roman" w:hAnsi="Times New Roman" w:cs="Times New Roman"/>
        </w:rPr>
        <w:t>) – daily storage in the state portion of San Luis Reservoir – note: this data is recorded monthly, daily values simply repeat the monthly storage value for every day of that month</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San Luis storage, Federal (</w:t>
      </w:r>
      <w:proofErr w:type="spellStart"/>
      <w:r>
        <w:rPr>
          <w:rFonts w:ascii="Times New Roman" w:hAnsi="Times New Roman" w:cs="Times New Roman"/>
        </w:rPr>
        <w:t>tAF</w:t>
      </w:r>
      <w:proofErr w:type="spellEnd"/>
      <w:r>
        <w:rPr>
          <w:rFonts w:ascii="Times New Roman" w:hAnsi="Times New Roman" w:cs="Times New Roman"/>
        </w:rPr>
        <w:t xml:space="preserve">; data key: </w:t>
      </w:r>
      <w:proofErr w:type="spellStart"/>
      <w:r>
        <w:rPr>
          <w:rFonts w:ascii="Times New Roman" w:hAnsi="Times New Roman" w:cs="Times New Roman"/>
        </w:rPr>
        <w:t>SLS_storage</w:t>
      </w:r>
      <w:proofErr w:type="spellEnd"/>
      <w:r>
        <w:rPr>
          <w:rFonts w:ascii="Times New Roman" w:hAnsi="Times New Roman" w:cs="Times New Roman"/>
        </w:rPr>
        <w:t>) – daily storage in the federal portion of San Luis Reservoir – note: this data is recorded monthly, daily values simply repeat the monthly storage value for every day of that month</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South Bay Aqueduct pumping (AF; data key: </w:t>
      </w:r>
      <w:proofErr w:type="spellStart"/>
      <w:r>
        <w:rPr>
          <w:rFonts w:ascii="Times New Roman" w:hAnsi="Times New Roman" w:cs="Times New Roman"/>
        </w:rPr>
        <w:t>SOB_pump</w:t>
      </w:r>
      <w:proofErr w:type="spellEnd"/>
      <w:r>
        <w:rPr>
          <w:rFonts w:ascii="Times New Roman" w:hAnsi="Times New Roman" w:cs="Times New Roman"/>
        </w:rPr>
        <w:t>) – daily pumping from the California Aqueduct onto the South Bay Aqueduct, these values are used as demands for South Bay SWP contractors</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Central Coast Aqueduct pumping (AF; data key: </w:t>
      </w:r>
      <w:proofErr w:type="spellStart"/>
      <w:r>
        <w:rPr>
          <w:rFonts w:ascii="Times New Roman" w:hAnsi="Times New Roman" w:cs="Times New Roman"/>
        </w:rPr>
        <w:t>LAP_pump</w:t>
      </w:r>
      <w:proofErr w:type="spellEnd"/>
      <w:r>
        <w:rPr>
          <w:rFonts w:ascii="Times New Roman" w:hAnsi="Times New Roman" w:cs="Times New Roman"/>
        </w:rPr>
        <w:t>) – daily pumping from the California Aqueduct onto the Central Coast Aqueduct, these values are used as demands for Central Coast SWP contractors</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Southern California pumping (AF; data key: </w:t>
      </w:r>
      <w:proofErr w:type="spellStart"/>
      <w:r>
        <w:rPr>
          <w:rFonts w:ascii="Times New Roman" w:hAnsi="Times New Roman" w:cs="Times New Roman"/>
        </w:rPr>
        <w:t>EDM_pump</w:t>
      </w:r>
      <w:proofErr w:type="spellEnd"/>
      <w:r>
        <w:rPr>
          <w:rFonts w:ascii="Times New Roman" w:hAnsi="Times New Roman" w:cs="Times New Roman"/>
        </w:rPr>
        <w:t xml:space="preserve">) – daily pumping from the California Aqueduct upwards at the </w:t>
      </w:r>
      <w:proofErr w:type="spellStart"/>
      <w:r>
        <w:rPr>
          <w:rFonts w:ascii="Times New Roman" w:hAnsi="Times New Roman" w:cs="Times New Roman"/>
        </w:rPr>
        <w:t>Edmonston</w:t>
      </w:r>
      <w:proofErr w:type="spellEnd"/>
      <w:r>
        <w:rPr>
          <w:rFonts w:ascii="Times New Roman" w:hAnsi="Times New Roman" w:cs="Times New Roman"/>
        </w:rPr>
        <w:t xml:space="preserve"> pumping plant, these values are used as demands for Southern California SWP contractors</w:t>
      </w:r>
    </w:p>
    <w:p w:rsidR="00621A51" w:rsidRDefault="00621A51" w:rsidP="00621A51">
      <w:pPr>
        <w:rPr>
          <w:rFonts w:ascii="Times New Roman" w:hAnsi="Times New Roman" w:cs="Times New Roman"/>
        </w:rPr>
      </w:pPr>
    </w:p>
    <w:p w:rsidR="00621A51" w:rsidRDefault="001D0998" w:rsidP="00621A51">
      <w:pPr>
        <w:pStyle w:val="ListParagraph"/>
        <w:numPr>
          <w:ilvl w:val="0"/>
          <w:numId w:val="7"/>
        </w:numPr>
        <w:rPr>
          <w:rFonts w:ascii="Times New Roman" w:hAnsi="Times New Roman" w:cs="Times New Roman"/>
        </w:rPr>
      </w:pPr>
      <w:r>
        <w:rPr>
          <w:rFonts w:ascii="Times New Roman" w:hAnsi="Times New Roman" w:cs="Times New Roman"/>
        </w:rPr>
        <w:t>Pre-processing</w:t>
      </w:r>
    </w:p>
    <w:p w:rsidR="001D0998" w:rsidRDefault="001D0998" w:rsidP="001D0998">
      <w:pPr>
        <w:pStyle w:val="ListParagraph"/>
        <w:numPr>
          <w:ilvl w:val="0"/>
          <w:numId w:val="10"/>
        </w:numPr>
        <w:rPr>
          <w:rFonts w:ascii="Times New Roman" w:hAnsi="Times New Roman" w:cs="Times New Roman"/>
        </w:rPr>
      </w:pPr>
      <w:r>
        <w:rPr>
          <w:rFonts w:ascii="Times New Roman" w:hAnsi="Times New Roman" w:cs="Times New Roman"/>
        </w:rPr>
        <w:t xml:space="preserve">Class initialization – </w:t>
      </w:r>
    </w:p>
    <w:p w:rsidR="00587846" w:rsidRDefault="001D0998" w:rsidP="00867E32">
      <w:pPr>
        <w:pStyle w:val="ListParagraph"/>
        <w:numPr>
          <w:ilvl w:val="1"/>
          <w:numId w:val="10"/>
        </w:numPr>
        <w:rPr>
          <w:rFonts w:ascii="Times New Roman" w:hAnsi="Times New Roman" w:cs="Times New Roman"/>
        </w:rPr>
      </w:pPr>
      <w:r w:rsidRPr="00587846">
        <w:rPr>
          <w:rFonts w:ascii="Times New Roman" w:hAnsi="Times New Roman" w:cs="Times New Roman"/>
        </w:rPr>
        <w:t xml:space="preserve">Reservoirs – </w:t>
      </w:r>
      <w:proofErr w:type="spellStart"/>
      <w:r w:rsidRPr="00587846">
        <w:rPr>
          <w:rFonts w:ascii="Times New Roman" w:hAnsi="Times New Roman" w:cs="Times New Roman"/>
        </w:rPr>
        <w:t>initialize_northern_</w:t>
      </w:r>
      <w:proofErr w:type="gramStart"/>
      <w:r w:rsidRPr="00587846">
        <w:rPr>
          <w:rFonts w:ascii="Times New Roman" w:hAnsi="Times New Roman" w:cs="Times New Roman"/>
        </w:rPr>
        <w:t>res</w:t>
      </w:r>
      <w:proofErr w:type="spellEnd"/>
      <w:r w:rsidRPr="00587846">
        <w:rPr>
          <w:rFonts w:ascii="Times New Roman" w:hAnsi="Times New Roman" w:cs="Times New Roman"/>
        </w:rPr>
        <w:t>(</w:t>
      </w:r>
      <w:proofErr w:type="gramEnd"/>
      <w:r w:rsidRPr="00587846">
        <w:rPr>
          <w:rFonts w:ascii="Times New Roman" w:hAnsi="Times New Roman" w:cs="Times New Roman"/>
        </w:rPr>
        <w:t xml:space="preserve">) &amp; </w:t>
      </w:r>
      <w:proofErr w:type="spellStart"/>
      <w:r w:rsidRPr="00587846">
        <w:rPr>
          <w:rFonts w:ascii="Times New Roman" w:hAnsi="Times New Roman" w:cs="Times New Roman"/>
        </w:rPr>
        <w:t>initialize_southern_res</w:t>
      </w:r>
      <w:proofErr w:type="spellEnd"/>
      <w:r w:rsidRPr="00587846">
        <w:rPr>
          <w:rFonts w:ascii="Times New Roman" w:hAnsi="Times New Roman" w:cs="Times New Roman"/>
        </w:rPr>
        <w:t>(), creates the reservoir objects used in the northern and southern model, respectively.  Reservoirs require pre-processing to develop daily regressions between observed snowpack and annual flow (for making reservoir inflow projections)</w:t>
      </w:r>
      <w:r w:rsidR="00587846">
        <w:rPr>
          <w:rFonts w:ascii="Times New Roman" w:hAnsi="Times New Roman" w:cs="Times New Roman"/>
        </w:rPr>
        <w:t xml:space="preserve">.  Initialize reservoir objects </w:t>
      </w:r>
      <w:proofErr w:type="gramStart"/>
      <w:r w:rsidR="00587846">
        <w:rPr>
          <w:rFonts w:ascii="Times New Roman" w:hAnsi="Times New Roman" w:cs="Times New Roman"/>
        </w:rPr>
        <w:t>with .</w:t>
      </w:r>
      <w:proofErr w:type="spellStart"/>
      <w:r w:rsidR="00587846">
        <w:rPr>
          <w:rFonts w:ascii="Times New Roman" w:hAnsi="Times New Roman" w:cs="Times New Roman"/>
        </w:rPr>
        <w:t>json</w:t>
      </w:r>
      <w:proofErr w:type="spellEnd"/>
      <w:proofErr w:type="gramEnd"/>
      <w:r w:rsidR="00587846">
        <w:rPr>
          <w:rFonts w:ascii="Times New Roman" w:hAnsi="Times New Roman" w:cs="Times New Roman"/>
        </w:rPr>
        <w:t xml:space="preserve"> parameter files</w:t>
      </w:r>
      <w:r w:rsidR="00DE2751">
        <w:rPr>
          <w:rFonts w:ascii="Times New Roman" w:hAnsi="Times New Roman" w:cs="Times New Roman"/>
        </w:rPr>
        <w:t>:</w:t>
      </w:r>
      <w:r w:rsidR="00587846">
        <w:rPr>
          <w:rFonts w:ascii="Times New Roman" w:hAnsi="Times New Roman" w:cs="Times New Roman"/>
        </w:rPr>
        <w:t xml:space="preserve"> see reservoir/read_me_reservoir.txt for detailed explanation.</w:t>
      </w:r>
    </w:p>
    <w:p w:rsidR="00587846" w:rsidRDefault="00587846" w:rsidP="00587846">
      <w:pPr>
        <w:pStyle w:val="ListParagraph"/>
        <w:numPr>
          <w:ilvl w:val="1"/>
          <w:numId w:val="10"/>
        </w:numPr>
        <w:rPr>
          <w:rFonts w:ascii="Times New Roman" w:hAnsi="Times New Roman" w:cs="Times New Roman"/>
        </w:rPr>
      </w:pPr>
      <w:r w:rsidRPr="00587846">
        <w:rPr>
          <w:rFonts w:ascii="Times New Roman" w:hAnsi="Times New Roman" w:cs="Times New Roman"/>
        </w:rPr>
        <w:lastRenderedPageBreak/>
        <w:t xml:space="preserve">Delta – </w:t>
      </w:r>
      <w:proofErr w:type="spellStart"/>
      <w:r w:rsidRPr="00587846">
        <w:rPr>
          <w:rFonts w:ascii="Times New Roman" w:hAnsi="Times New Roman" w:cs="Times New Roman"/>
        </w:rPr>
        <w:t>initialize_delta_</w:t>
      </w:r>
      <w:proofErr w:type="gramStart"/>
      <w:r w:rsidRPr="00587846">
        <w:rPr>
          <w:rFonts w:ascii="Times New Roman" w:hAnsi="Times New Roman" w:cs="Times New Roman"/>
        </w:rPr>
        <w:t>ops</w:t>
      </w:r>
      <w:proofErr w:type="spellEnd"/>
      <w:r w:rsidRPr="00587846">
        <w:rPr>
          <w:rFonts w:ascii="Times New Roman" w:hAnsi="Times New Roman" w:cs="Times New Roman"/>
        </w:rPr>
        <w:t>(</w:t>
      </w:r>
      <w:proofErr w:type="gramEnd"/>
      <w:r w:rsidRPr="00587846">
        <w:rPr>
          <w:rFonts w:ascii="Times New Roman" w:hAnsi="Times New Roman" w:cs="Times New Roman"/>
        </w:rPr>
        <w:t xml:space="preserve">), creates the expected releases needed to meet delta outflow </w:t>
      </w:r>
      <w:r>
        <w:rPr>
          <w:rFonts w:ascii="Times New Roman" w:hAnsi="Times New Roman" w:cs="Times New Roman"/>
        </w:rPr>
        <w:t xml:space="preserve">requirements throughout the year.  These are then sent back to the reservoir classes to calculate </w:t>
      </w:r>
      <w:r>
        <w:rPr>
          <w:rFonts w:ascii="Times New Roman" w:hAnsi="Times New Roman" w:cs="Times New Roman"/>
        </w:rPr>
        <w:t xml:space="preserve">estimations of expected releases for instream flows and delta requirements </w:t>
      </w:r>
      <w:r>
        <w:rPr>
          <w:rFonts w:ascii="Times New Roman" w:hAnsi="Times New Roman" w:cs="Times New Roman"/>
        </w:rPr>
        <w:t>from each reservoir.  This information is</w:t>
      </w:r>
      <w:r>
        <w:rPr>
          <w:rFonts w:ascii="Times New Roman" w:hAnsi="Times New Roman" w:cs="Times New Roman"/>
        </w:rPr>
        <w:t xml:space="preserve"> used in turning reservoir inflow projections into ‘available storage’ – storage that can be released for exports</w:t>
      </w:r>
      <w:r>
        <w:rPr>
          <w:rFonts w:ascii="Times New Roman" w:hAnsi="Times New Roman" w:cs="Times New Roman"/>
        </w:rPr>
        <w:t xml:space="preserve">. </w:t>
      </w:r>
      <w:r>
        <w:rPr>
          <w:rFonts w:ascii="Times New Roman" w:hAnsi="Times New Roman" w:cs="Times New Roman"/>
        </w:rPr>
        <w:t xml:space="preserve">Initialize </w:t>
      </w:r>
      <w:r>
        <w:rPr>
          <w:rFonts w:ascii="Times New Roman" w:hAnsi="Times New Roman" w:cs="Times New Roman"/>
        </w:rPr>
        <w:t>delta object</w:t>
      </w:r>
      <w:r>
        <w:rPr>
          <w:rFonts w:ascii="Times New Roman" w:hAnsi="Times New Roman" w:cs="Times New Roman"/>
        </w:rPr>
        <w:t xml:space="preserve"> </w:t>
      </w:r>
      <w:proofErr w:type="gramStart"/>
      <w:r>
        <w:rPr>
          <w:rFonts w:ascii="Times New Roman" w:hAnsi="Times New Roman" w:cs="Times New Roman"/>
        </w:rPr>
        <w:t>with .</w:t>
      </w:r>
      <w:proofErr w:type="spellStart"/>
      <w:r>
        <w:rPr>
          <w:rFonts w:ascii="Times New Roman" w:hAnsi="Times New Roman" w:cs="Times New Roman"/>
        </w:rPr>
        <w:t>json</w:t>
      </w:r>
      <w:proofErr w:type="spellEnd"/>
      <w:proofErr w:type="gramEnd"/>
      <w:r>
        <w:rPr>
          <w:rFonts w:ascii="Times New Roman" w:hAnsi="Times New Roman" w:cs="Times New Roman"/>
        </w:rPr>
        <w:t xml:space="preserve"> parameter files</w:t>
      </w:r>
      <w:r>
        <w:rPr>
          <w:rFonts w:ascii="Times New Roman" w:hAnsi="Times New Roman" w:cs="Times New Roman"/>
        </w:rPr>
        <w:t>: see delta/read_me_delta</w:t>
      </w:r>
      <w:r>
        <w:rPr>
          <w:rFonts w:ascii="Times New Roman" w:hAnsi="Times New Roman" w:cs="Times New Roman"/>
        </w:rPr>
        <w:t>.txt for detailed explanation.</w:t>
      </w:r>
    </w:p>
    <w:p w:rsidR="00587846" w:rsidRDefault="00587846" w:rsidP="00587846">
      <w:pPr>
        <w:pStyle w:val="ListParagraph"/>
        <w:numPr>
          <w:ilvl w:val="1"/>
          <w:numId w:val="10"/>
        </w:numPr>
        <w:rPr>
          <w:rFonts w:ascii="Times New Roman" w:hAnsi="Times New Roman" w:cs="Times New Roman"/>
        </w:rPr>
      </w:pPr>
      <w:r>
        <w:rPr>
          <w:rFonts w:ascii="Times New Roman" w:hAnsi="Times New Roman" w:cs="Times New Roman"/>
        </w:rPr>
        <w:t xml:space="preserve">District – </w:t>
      </w:r>
      <w:proofErr w:type="spellStart"/>
      <w:r>
        <w:rPr>
          <w:rFonts w:ascii="Times New Roman" w:hAnsi="Times New Roman" w:cs="Times New Roman"/>
        </w:rPr>
        <w:t>initialize_water_</w:t>
      </w:r>
      <w:proofErr w:type="gramStart"/>
      <w:r>
        <w:rPr>
          <w:rFonts w:ascii="Times New Roman" w:hAnsi="Times New Roman" w:cs="Times New Roman"/>
        </w:rPr>
        <w:t>districts</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 xml:space="preserve">Initialize </w:t>
      </w:r>
      <w:r>
        <w:rPr>
          <w:rFonts w:ascii="Times New Roman" w:hAnsi="Times New Roman" w:cs="Times New Roman"/>
        </w:rPr>
        <w:t>district</w:t>
      </w:r>
      <w:r>
        <w:rPr>
          <w:rFonts w:ascii="Times New Roman" w:hAnsi="Times New Roman" w:cs="Times New Roman"/>
        </w:rPr>
        <w:t xml:space="preserve"> objects with .</w:t>
      </w:r>
      <w:proofErr w:type="spellStart"/>
      <w:r>
        <w:rPr>
          <w:rFonts w:ascii="Times New Roman" w:hAnsi="Times New Roman" w:cs="Times New Roman"/>
        </w:rPr>
        <w:t>json</w:t>
      </w:r>
      <w:proofErr w:type="spellEnd"/>
      <w:r>
        <w:rPr>
          <w:rFonts w:ascii="Times New Roman" w:hAnsi="Times New Roman" w:cs="Times New Roman"/>
        </w:rPr>
        <w:t xml:space="preserve"> parameter files</w:t>
      </w:r>
      <w:r w:rsidR="00DE2751">
        <w:rPr>
          <w:rFonts w:ascii="Times New Roman" w:hAnsi="Times New Roman" w:cs="Times New Roman"/>
        </w:rPr>
        <w:t>:</w:t>
      </w:r>
      <w:r>
        <w:rPr>
          <w:rFonts w:ascii="Times New Roman" w:hAnsi="Times New Roman" w:cs="Times New Roman"/>
        </w:rPr>
        <w:t xml:space="preserve"> see district/read_me_district.txt for detailed explanation.</w:t>
      </w:r>
      <w:r>
        <w:rPr>
          <w:rFonts w:ascii="Times New Roman" w:hAnsi="Times New Roman" w:cs="Times New Roman"/>
        </w:rPr>
        <w:t xml:space="preserve">  Also creates lists of district objects and ‘key dictionaries’ – holding district objects in a list indexed to their three letter ‘key’.</w:t>
      </w:r>
    </w:p>
    <w:p w:rsidR="00587846" w:rsidRDefault="00DE2751" w:rsidP="00587846">
      <w:pPr>
        <w:pStyle w:val="ListParagraph"/>
        <w:numPr>
          <w:ilvl w:val="1"/>
          <w:numId w:val="10"/>
        </w:numPr>
        <w:rPr>
          <w:rFonts w:ascii="Times New Roman" w:hAnsi="Times New Roman" w:cs="Times New Roman"/>
        </w:rPr>
      </w:pPr>
      <w:r>
        <w:rPr>
          <w:rFonts w:ascii="Times New Roman" w:hAnsi="Times New Roman" w:cs="Times New Roman"/>
        </w:rPr>
        <w:t xml:space="preserve">Contract – </w:t>
      </w:r>
      <w:proofErr w:type="spellStart"/>
      <w:r>
        <w:rPr>
          <w:rFonts w:ascii="Times New Roman" w:hAnsi="Times New Roman" w:cs="Times New Roman"/>
        </w:rPr>
        <w:t>initialize_sw_</w:t>
      </w:r>
      <w:proofErr w:type="gramStart"/>
      <w:r>
        <w:rPr>
          <w:rFonts w:ascii="Times New Roman" w:hAnsi="Times New Roman" w:cs="Times New Roman"/>
        </w:rPr>
        <w:t>contracts</w:t>
      </w:r>
      <w:proofErr w:type="spellEnd"/>
      <w:r>
        <w:rPr>
          <w:rFonts w:ascii="Times New Roman" w:hAnsi="Times New Roman" w:cs="Times New Roman"/>
        </w:rPr>
        <w:t>(</w:t>
      </w:r>
      <w:proofErr w:type="gramEnd"/>
      <w:r>
        <w:rPr>
          <w:rFonts w:ascii="Times New Roman" w:hAnsi="Times New Roman" w:cs="Times New Roman"/>
        </w:rPr>
        <w:t xml:space="preserve">) Initialize contract </w:t>
      </w:r>
      <w:r>
        <w:rPr>
          <w:rFonts w:ascii="Times New Roman" w:hAnsi="Times New Roman" w:cs="Times New Roman"/>
        </w:rPr>
        <w:t>objects with .</w:t>
      </w:r>
      <w:proofErr w:type="spellStart"/>
      <w:r>
        <w:rPr>
          <w:rFonts w:ascii="Times New Roman" w:hAnsi="Times New Roman" w:cs="Times New Roman"/>
        </w:rPr>
        <w:t>json</w:t>
      </w:r>
      <w:proofErr w:type="spellEnd"/>
      <w:r>
        <w:rPr>
          <w:rFonts w:ascii="Times New Roman" w:hAnsi="Times New Roman" w:cs="Times New Roman"/>
        </w:rPr>
        <w:t xml:space="preserve"> parameter files</w:t>
      </w:r>
      <w:r>
        <w:rPr>
          <w:rFonts w:ascii="Times New Roman" w:hAnsi="Times New Roman" w:cs="Times New Roman"/>
        </w:rPr>
        <w:t>:</w:t>
      </w:r>
      <w:r>
        <w:rPr>
          <w:rFonts w:ascii="Times New Roman" w:hAnsi="Times New Roman" w:cs="Times New Roman"/>
        </w:rPr>
        <w:t xml:space="preserve"> see </w:t>
      </w:r>
      <w:r>
        <w:rPr>
          <w:rFonts w:ascii="Times New Roman" w:hAnsi="Times New Roman" w:cs="Times New Roman"/>
        </w:rPr>
        <w:t>contract</w:t>
      </w:r>
      <w:r>
        <w:rPr>
          <w:rFonts w:ascii="Times New Roman" w:hAnsi="Times New Roman" w:cs="Times New Roman"/>
        </w:rPr>
        <w:t>/read_me_</w:t>
      </w:r>
      <w:r>
        <w:rPr>
          <w:rFonts w:ascii="Times New Roman" w:hAnsi="Times New Roman" w:cs="Times New Roman"/>
        </w:rPr>
        <w:t>contract</w:t>
      </w:r>
      <w:r>
        <w:rPr>
          <w:rFonts w:ascii="Times New Roman" w:hAnsi="Times New Roman" w:cs="Times New Roman"/>
        </w:rPr>
        <w:t xml:space="preserve">.txt for detailed explanation.  Also creates lists of </w:t>
      </w:r>
      <w:r>
        <w:rPr>
          <w:rFonts w:ascii="Times New Roman" w:hAnsi="Times New Roman" w:cs="Times New Roman"/>
        </w:rPr>
        <w:t>contract</w:t>
      </w:r>
      <w:r>
        <w:rPr>
          <w:rFonts w:ascii="Times New Roman" w:hAnsi="Times New Roman" w:cs="Times New Roman"/>
        </w:rPr>
        <w:t xml:space="preserve"> objects and ‘key dictionaries’ – holding </w:t>
      </w:r>
      <w:r>
        <w:rPr>
          <w:rFonts w:ascii="Times New Roman" w:hAnsi="Times New Roman" w:cs="Times New Roman"/>
        </w:rPr>
        <w:t>contract</w:t>
      </w:r>
      <w:r>
        <w:rPr>
          <w:rFonts w:ascii="Times New Roman" w:hAnsi="Times New Roman" w:cs="Times New Roman"/>
        </w:rPr>
        <w:t xml:space="preserve"> objects in a list indexed to their three letter ‘key’.</w:t>
      </w:r>
    </w:p>
    <w:p w:rsidR="00DE2751" w:rsidRPr="00587846" w:rsidRDefault="00DE2751" w:rsidP="00DE2751">
      <w:pPr>
        <w:pStyle w:val="ListParagraph"/>
        <w:numPr>
          <w:ilvl w:val="1"/>
          <w:numId w:val="10"/>
        </w:numPr>
        <w:rPr>
          <w:rFonts w:ascii="Times New Roman" w:hAnsi="Times New Roman" w:cs="Times New Roman"/>
        </w:rPr>
      </w:pPr>
      <w:proofErr w:type="spellStart"/>
      <w:r>
        <w:rPr>
          <w:rFonts w:ascii="Times New Roman" w:hAnsi="Times New Roman" w:cs="Times New Roman"/>
        </w:rPr>
        <w:t>Waterbank</w:t>
      </w:r>
      <w:proofErr w:type="spellEnd"/>
      <w:r>
        <w:rPr>
          <w:rFonts w:ascii="Times New Roman" w:hAnsi="Times New Roman" w:cs="Times New Roman"/>
        </w:rPr>
        <w:t xml:space="preserve"> – </w:t>
      </w:r>
      <w:proofErr w:type="spellStart"/>
      <w:r>
        <w:rPr>
          <w:rFonts w:ascii="Times New Roman" w:hAnsi="Times New Roman" w:cs="Times New Roman"/>
        </w:rPr>
        <w:t>initialize_</w:t>
      </w:r>
      <w:r>
        <w:rPr>
          <w:rFonts w:ascii="Times New Roman" w:hAnsi="Times New Roman" w:cs="Times New Roman"/>
        </w:rPr>
        <w:t>water</w:t>
      </w:r>
      <w:r>
        <w:rPr>
          <w:rFonts w:ascii="Times New Roman" w:hAnsi="Times New Roman" w:cs="Times New Roman"/>
        </w:rPr>
        <w:t>_</w:t>
      </w:r>
      <w:proofErr w:type="gramStart"/>
      <w:r>
        <w:rPr>
          <w:rFonts w:ascii="Times New Roman" w:hAnsi="Times New Roman" w:cs="Times New Roman"/>
        </w:rPr>
        <w:t>banks</w:t>
      </w:r>
      <w:proofErr w:type="spellEnd"/>
      <w:r>
        <w:rPr>
          <w:rFonts w:ascii="Times New Roman" w:hAnsi="Times New Roman" w:cs="Times New Roman"/>
        </w:rPr>
        <w:t>(</w:t>
      </w:r>
      <w:proofErr w:type="gramEnd"/>
      <w:r>
        <w:rPr>
          <w:rFonts w:ascii="Times New Roman" w:hAnsi="Times New Roman" w:cs="Times New Roman"/>
        </w:rPr>
        <w:t xml:space="preserve">) Initialize </w:t>
      </w:r>
      <w:proofErr w:type="spellStart"/>
      <w:r>
        <w:rPr>
          <w:rFonts w:ascii="Times New Roman" w:hAnsi="Times New Roman" w:cs="Times New Roman"/>
        </w:rPr>
        <w:t>waterbank</w:t>
      </w:r>
      <w:proofErr w:type="spellEnd"/>
      <w:r>
        <w:rPr>
          <w:rFonts w:ascii="Times New Roman" w:hAnsi="Times New Roman" w:cs="Times New Roman"/>
        </w:rPr>
        <w:t xml:space="preserve"> objects with .</w:t>
      </w:r>
      <w:proofErr w:type="spellStart"/>
      <w:r>
        <w:rPr>
          <w:rFonts w:ascii="Times New Roman" w:hAnsi="Times New Roman" w:cs="Times New Roman"/>
        </w:rPr>
        <w:t>json</w:t>
      </w:r>
      <w:proofErr w:type="spellEnd"/>
      <w:r>
        <w:rPr>
          <w:rFonts w:ascii="Times New Roman" w:hAnsi="Times New Roman" w:cs="Times New Roman"/>
        </w:rPr>
        <w:t xml:space="preserve"> parameter files: see </w:t>
      </w:r>
      <w:proofErr w:type="spellStart"/>
      <w:r>
        <w:rPr>
          <w:rFonts w:ascii="Times New Roman" w:hAnsi="Times New Roman" w:cs="Times New Roman"/>
        </w:rPr>
        <w:t>waterbank</w:t>
      </w:r>
      <w:proofErr w:type="spellEnd"/>
      <w:r>
        <w:rPr>
          <w:rFonts w:ascii="Times New Roman" w:hAnsi="Times New Roman" w:cs="Times New Roman"/>
        </w:rPr>
        <w:t xml:space="preserve">/read_me_district.txt for detailed explanation.  Also creates lists of </w:t>
      </w:r>
      <w:proofErr w:type="spellStart"/>
      <w:r>
        <w:rPr>
          <w:rFonts w:ascii="Times New Roman" w:hAnsi="Times New Roman" w:cs="Times New Roman"/>
        </w:rPr>
        <w:t>waterbank</w:t>
      </w:r>
      <w:proofErr w:type="spellEnd"/>
      <w:r>
        <w:rPr>
          <w:rFonts w:ascii="Times New Roman" w:hAnsi="Times New Roman" w:cs="Times New Roman"/>
        </w:rPr>
        <w:t xml:space="preserve"> objects </w:t>
      </w:r>
    </w:p>
    <w:p w:rsidR="00DE2751" w:rsidRDefault="00DE2751" w:rsidP="00A742FE">
      <w:pPr>
        <w:pStyle w:val="ListParagraph"/>
        <w:numPr>
          <w:ilvl w:val="1"/>
          <w:numId w:val="10"/>
        </w:numPr>
        <w:rPr>
          <w:rFonts w:ascii="Times New Roman" w:hAnsi="Times New Roman" w:cs="Times New Roman"/>
        </w:rPr>
      </w:pPr>
      <w:r w:rsidRPr="00DE2751">
        <w:rPr>
          <w:rFonts w:ascii="Times New Roman" w:hAnsi="Times New Roman" w:cs="Times New Roman"/>
        </w:rPr>
        <w:t>Canal</w:t>
      </w:r>
      <w:r w:rsidRPr="00DE2751">
        <w:rPr>
          <w:rFonts w:ascii="Times New Roman" w:hAnsi="Times New Roman" w:cs="Times New Roman"/>
        </w:rPr>
        <w:t xml:space="preserve"> – </w:t>
      </w:r>
      <w:proofErr w:type="spellStart"/>
      <w:r w:rsidRPr="00DE2751">
        <w:rPr>
          <w:rFonts w:ascii="Times New Roman" w:hAnsi="Times New Roman" w:cs="Times New Roman"/>
        </w:rPr>
        <w:t>initialize_sw_</w:t>
      </w:r>
      <w:proofErr w:type="gramStart"/>
      <w:r w:rsidRPr="00DE2751">
        <w:rPr>
          <w:rFonts w:ascii="Times New Roman" w:hAnsi="Times New Roman" w:cs="Times New Roman"/>
        </w:rPr>
        <w:t>contracts</w:t>
      </w:r>
      <w:proofErr w:type="spellEnd"/>
      <w:r w:rsidRPr="00DE2751">
        <w:rPr>
          <w:rFonts w:ascii="Times New Roman" w:hAnsi="Times New Roman" w:cs="Times New Roman"/>
        </w:rPr>
        <w:t>(</w:t>
      </w:r>
      <w:proofErr w:type="gramEnd"/>
      <w:r w:rsidRPr="00DE2751">
        <w:rPr>
          <w:rFonts w:ascii="Times New Roman" w:hAnsi="Times New Roman" w:cs="Times New Roman"/>
        </w:rPr>
        <w:t xml:space="preserve">) Initialize </w:t>
      </w:r>
      <w:r w:rsidRPr="00DE2751">
        <w:rPr>
          <w:rFonts w:ascii="Times New Roman" w:hAnsi="Times New Roman" w:cs="Times New Roman"/>
        </w:rPr>
        <w:t>canal</w:t>
      </w:r>
      <w:r w:rsidRPr="00DE2751">
        <w:rPr>
          <w:rFonts w:ascii="Times New Roman" w:hAnsi="Times New Roman" w:cs="Times New Roman"/>
        </w:rPr>
        <w:t xml:space="preserve"> objects with .</w:t>
      </w:r>
      <w:proofErr w:type="spellStart"/>
      <w:r w:rsidRPr="00DE2751">
        <w:rPr>
          <w:rFonts w:ascii="Times New Roman" w:hAnsi="Times New Roman" w:cs="Times New Roman"/>
        </w:rPr>
        <w:t>json</w:t>
      </w:r>
      <w:proofErr w:type="spellEnd"/>
      <w:r w:rsidRPr="00DE2751">
        <w:rPr>
          <w:rFonts w:ascii="Times New Roman" w:hAnsi="Times New Roman" w:cs="Times New Roman"/>
        </w:rPr>
        <w:t xml:space="preserve"> parameter files: see </w:t>
      </w:r>
      <w:r w:rsidRPr="00DE2751">
        <w:rPr>
          <w:rFonts w:ascii="Times New Roman" w:hAnsi="Times New Roman" w:cs="Times New Roman"/>
        </w:rPr>
        <w:t>canal</w:t>
      </w:r>
      <w:r w:rsidRPr="00DE2751">
        <w:rPr>
          <w:rFonts w:ascii="Times New Roman" w:hAnsi="Times New Roman" w:cs="Times New Roman"/>
        </w:rPr>
        <w:t>/read_me_</w:t>
      </w:r>
      <w:r w:rsidRPr="00DE2751">
        <w:rPr>
          <w:rFonts w:ascii="Times New Roman" w:hAnsi="Times New Roman" w:cs="Times New Roman"/>
        </w:rPr>
        <w:t>canal</w:t>
      </w:r>
      <w:r w:rsidRPr="00DE2751">
        <w:rPr>
          <w:rFonts w:ascii="Times New Roman" w:hAnsi="Times New Roman" w:cs="Times New Roman"/>
        </w:rPr>
        <w:t xml:space="preserve">.txt for detailed explanation.  Also creates lists of </w:t>
      </w:r>
      <w:r w:rsidRPr="00DE2751">
        <w:rPr>
          <w:rFonts w:ascii="Times New Roman" w:hAnsi="Times New Roman" w:cs="Times New Roman"/>
        </w:rPr>
        <w:t>canal</w:t>
      </w:r>
      <w:r w:rsidRPr="00DE2751">
        <w:rPr>
          <w:rFonts w:ascii="Times New Roman" w:hAnsi="Times New Roman" w:cs="Times New Roman"/>
        </w:rPr>
        <w:t xml:space="preserve"> objects </w:t>
      </w:r>
    </w:p>
    <w:p w:rsidR="00DE2751" w:rsidRDefault="00DE2751" w:rsidP="00DE2751">
      <w:pPr>
        <w:pStyle w:val="ListParagraph"/>
        <w:numPr>
          <w:ilvl w:val="0"/>
          <w:numId w:val="10"/>
        </w:numPr>
        <w:rPr>
          <w:rFonts w:ascii="Times New Roman" w:hAnsi="Times New Roman" w:cs="Times New Roman"/>
        </w:rPr>
      </w:pPr>
      <w:proofErr w:type="spellStart"/>
      <w:r w:rsidRPr="00DE2751">
        <w:rPr>
          <w:rFonts w:ascii="Times New Roman" w:hAnsi="Times New Roman" w:cs="Times New Roman"/>
        </w:rPr>
        <w:t>create_object_</w:t>
      </w:r>
      <w:proofErr w:type="gramStart"/>
      <w:r w:rsidRPr="00DE2751">
        <w:rPr>
          <w:rFonts w:ascii="Times New Roman" w:hAnsi="Times New Roman" w:cs="Times New Roman"/>
        </w:rPr>
        <w:t>associations</w:t>
      </w:r>
      <w:proofErr w:type="spellEnd"/>
      <w:r w:rsidRPr="00DE2751">
        <w:rPr>
          <w:rFonts w:ascii="Times New Roman" w:hAnsi="Times New Roman" w:cs="Times New Roman"/>
        </w:rPr>
        <w:t>(</w:t>
      </w:r>
      <w:proofErr w:type="gramEnd"/>
      <w:r w:rsidRPr="00DE2751">
        <w:rPr>
          <w:rFonts w:ascii="Times New Roman" w:hAnsi="Times New Roman" w:cs="Times New Roman"/>
        </w:rPr>
        <w:t>) – creates a number of dictionaries that link objects from different</w:t>
      </w:r>
      <w:r>
        <w:rPr>
          <w:rFonts w:ascii="Times New Roman" w:hAnsi="Times New Roman" w:cs="Times New Roman"/>
        </w:rPr>
        <w:t xml:space="preserve"> classes.  These dictionaries are part of the model class (southern instance)</w:t>
      </w:r>
    </w:p>
    <w:p w:rsidR="00DE2751" w:rsidRDefault="00DE2751"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model.canal</w:t>
      </w:r>
      <w:proofErr w:type="gramEnd"/>
      <w:r>
        <w:rPr>
          <w:rFonts w:ascii="Times New Roman" w:hAnsi="Times New Roman" w:cs="Times New Roman"/>
        </w:rPr>
        <w:t>_district</w:t>
      </w:r>
      <w:proofErr w:type="spellEnd"/>
      <w:r>
        <w:rPr>
          <w:rFonts w:ascii="Times New Roman" w:hAnsi="Times New Roman" w:cs="Times New Roman"/>
        </w:rPr>
        <w:t xml:space="preserve"> – dictionary indexed with canal names.  Each index points to a list that has district, </w:t>
      </w:r>
      <w:proofErr w:type="spellStart"/>
      <w:r>
        <w:rPr>
          <w:rFonts w:ascii="Times New Roman" w:hAnsi="Times New Roman" w:cs="Times New Roman"/>
        </w:rPr>
        <w:t>waterbank</w:t>
      </w:r>
      <w:proofErr w:type="spellEnd"/>
      <w:r>
        <w:rPr>
          <w:rFonts w:ascii="Times New Roman" w:hAnsi="Times New Roman" w:cs="Times New Roman"/>
        </w:rPr>
        <w:t>, and other canal objects in the order in which they occur on a canal.  If canal object B is on a list for canal A (the list is indexed to canal A), then canal object A will appear on the list indexed to canal B.  In this way, the canals are ‘linked’, and can be searched through (when finding district/bank demands and deliveries) in a way that recreates the physical connectivity of the canal interconnections.  After this dictionary is created, a number of canal object variables are created that rely on the length of the dictionary lists (i.e., if there are seven objects on the canal list for the cross-valley canal, then there are seven nodes on that canal and we need variables for flow, turnout, etc. on that canal with seven index locations)</w:t>
      </w:r>
    </w:p>
    <w:p w:rsidR="00DE2751" w:rsidRDefault="00DE2751"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model.canal</w:t>
      </w:r>
      <w:proofErr w:type="gramEnd"/>
      <w:r>
        <w:rPr>
          <w:rFonts w:ascii="Times New Roman" w:hAnsi="Times New Roman" w:cs="Times New Roman"/>
        </w:rPr>
        <w:t>_priority</w:t>
      </w:r>
      <w:proofErr w:type="spellEnd"/>
      <w:r>
        <w:rPr>
          <w:rFonts w:ascii="Times New Roman" w:hAnsi="Times New Roman" w:cs="Times New Roman"/>
        </w:rPr>
        <w:t xml:space="preserve"> </w:t>
      </w:r>
      <w:r w:rsidR="00C00E0B">
        <w:rPr>
          <w:rFonts w:ascii="Times New Roman" w:hAnsi="Times New Roman" w:cs="Times New Roman"/>
        </w:rPr>
        <w:t>–</w:t>
      </w:r>
      <w:r>
        <w:rPr>
          <w:rFonts w:ascii="Times New Roman" w:hAnsi="Times New Roman" w:cs="Times New Roman"/>
        </w:rPr>
        <w:t xml:space="preserve"> </w:t>
      </w:r>
      <w:r w:rsidR="00C00E0B">
        <w:rPr>
          <w:rFonts w:ascii="Times New Roman" w:hAnsi="Times New Roman" w:cs="Times New Roman"/>
        </w:rPr>
        <w:t xml:space="preserve">also a dictionary with indices representing canal names, but the lists pointed to by those index contain canal objects only.  These are the canals that have ‘priority’ </w:t>
      </w:r>
      <w:r w:rsidR="00DC5FC4">
        <w:rPr>
          <w:rFonts w:ascii="Times New Roman" w:hAnsi="Times New Roman" w:cs="Times New Roman"/>
        </w:rPr>
        <w:t>to spill uncontrolled (flood) water onto the indexed canals.  For instance, flood water from the Friant-Kern canal has priority to spill into the Arvin-Edison Canal, but not the Cross-Valley Canal.  Only if all demands have been met on ‘priority’ canals will flood water be spilled into non-priority canals.</w:t>
      </w:r>
    </w:p>
    <w:p w:rsidR="00DC5FC4"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model.reservoir</w:t>
      </w:r>
      <w:proofErr w:type="gramEnd"/>
      <w:r>
        <w:rPr>
          <w:rFonts w:ascii="Times New Roman" w:hAnsi="Times New Roman" w:cs="Times New Roman"/>
        </w:rPr>
        <w:t>_contract</w:t>
      </w:r>
      <w:proofErr w:type="spellEnd"/>
      <w:r>
        <w:rPr>
          <w:rFonts w:ascii="Times New Roman" w:hAnsi="Times New Roman" w:cs="Times New Roman"/>
        </w:rPr>
        <w:t xml:space="preserve"> – dictionary that uses reservoir keys as indices for object lists.  Each list has a number of contract objects, which are the surface water contracts held in the given reservoir</w:t>
      </w:r>
    </w:p>
    <w:p w:rsidR="00DC5FC4"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model.contract</w:t>
      </w:r>
      <w:proofErr w:type="gramEnd"/>
      <w:r>
        <w:rPr>
          <w:rFonts w:ascii="Times New Roman" w:hAnsi="Times New Roman" w:cs="Times New Roman"/>
        </w:rPr>
        <w:t>_reservoir</w:t>
      </w:r>
      <w:proofErr w:type="spellEnd"/>
      <w:r>
        <w:rPr>
          <w:rFonts w:ascii="Times New Roman" w:hAnsi="Times New Roman" w:cs="Times New Roman"/>
        </w:rPr>
        <w:t xml:space="preserve"> – same as </w:t>
      </w:r>
      <w:proofErr w:type="spellStart"/>
      <w:r>
        <w:rPr>
          <w:rFonts w:ascii="Times New Roman" w:hAnsi="Times New Roman" w:cs="Times New Roman"/>
        </w:rPr>
        <w:t>model.reservoir_contract</w:t>
      </w:r>
      <w:proofErr w:type="spellEnd"/>
      <w:r>
        <w:rPr>
          <w:rFonts w:ascii="Times New Roman" w:hAnsi="Times New Roman" w:cs="Times New Roman"/>
        </w:rPr>
        <w:t>, but reverse (contracts are indices for lists of reservoir objects).</w:t>
      </w:r>
    </w:p>
    <w:p w:rsidR="00DC5FC4"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lastRenderedPageBreak/>
        <w:t>district.reservoir</w:t>
      </w:r>
      <w:proofErr w:type="gramEnd"/>
      <w:r>
        <w:rPr>
          <w:rFonts w:ascii="Times New Roman" w:hAnsi="Times New Roman" w:cs="Times New Roman"/>
        </w:rPr>
        <w:t>_contract</w:t>
      </w:r>
      <w:proofErr w:type="spellEnd"/>
      <w:r>
        <w:rPr>
          <w:rFonts w:ascii="Times New Roman" w:hAnsi="Times New Roman" w:cs="Times New Roman"/>
        </w:rPr>
        <w:t xml:space="preserve"> – dictionary for each district that uses reservoir keys as indices for a 0/1 variable.  If the key = 1, then that district has a contract at the given reservoir.  If the key = 0, the district does not</w:t>
      </w:r>
    </w:p>
    <w:p w:rsidR="00DC5FC4" w:rsidRDefault="00DC5FC4" w:rsidP="00DE2751">
      <w:pPr>
        <w:pStyle w:val="ListParagraph"/>
        <w:numPr>
          <w:ilvl w:val="1"/>
          <w:numId w:val="10"/>
        </w:num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model.canal</w:t>
      </w:r>
      <w:proofErr w:type="gramEnd"/>
      <w:r>
        <w:rPr>
          <w:rFonts w:ascii="Times New Roman" w:hAnsi="Times New Roman" w:cs="Times New Roman"/>
        </w:rPr>
        <w:t>_contract</w:t>
      </w:r>
      <w:proofErr w:type="spellEnd"/>
      <w:r>
        <w:rPr>
          <w:rFonts w:ascii="Times New Roman" w:hAnsi="Times New Roman" w:cs="Times New Roman"/>
        </w:rPr>
        <w:t xml:space="preserve"> – dictionary that uses canal keys as indices for contract object lists.  The lists represent all the contracts that originate using the indexed canal</w:t>
      </w:r>
    </w:p>
    <w:p w:rsidR="00DC5FC4" w:rsidRPr="00DE2751"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model.reservoir</w:t>
      </w:r>
      <w:proofErr w:type="gramEnd"/>
      <w:r>
        <w:rPr>
          <w:rFonts w:ascii="Times New Roman" w:hAnsi="Times New Roman" w:cs="Times New Roman"/>
        </w:rPr>
        <w:t>_canal</w:t>
      </w:r>
      <w:proofErr w:type="spellEnd"/>
      <w:r>
        <w:rPr>
          <w:rFonts w:ascii="Times New Roman" w:hAnsi="Times New Roman" w:cs="Times New Roman"/>
        </w:rPr>
        <w:t xml:space="preserve"> – dictionary that uses reservoir keys as indices for canal object lists.  The lists represent the canals that are directly connected to the indexed reservoir</w:t>
      </w:r>
    </w:p>
    <w:p w:rsidR="00DC5FC4" w:rsidRDefault="003770E9" w:rsidP="00DC5FC4">
      <w:pPr>
        <w:pStyle w:val="ListParagraph"/>
        <w:numPr>
          <w:ilvl w:val="0"/>
          <w:numId w:val="10"/>
        </w:numPr>
        <w:rPr>
          <w:rFonts w:ascii="Times New Roman" w:hAnsi="Times New Roman" w:cs="Times New Roman"/>
        </w:rPr>
      </w:pPr>
      <w:r>
        <w:rPr>
          <w:rFonts w:ascii="Times New Roman" w:hAnsi="Times New Roman" w:cs="Times New Roman"/>
        </w:rPr>
        <w:t>Pre-processing functions</w:t>
      </w:r>
      <w:r w:rsidR="00DC5FC4" w:rsidRPr="00DE2751">
        <w:rPr>
          <w:rFonts w:ascii="Times New Roman" w:hAnsi="Times New Roman" w:cs="Times New Roman"/>
        </w:rPr>
        <w:t xml:space="preserve"> – </w:t>
      </w:r>
      <w:r>
        <w:rPr>
          <w:rFonts w:ascii="Times New Roman" w:hAnsi="Times New Roman" w:cs="Times New Roman"/>
        </w:rPr>
        <w:t>there are a number of functions that initialize ‘state’ variables, used to forecast state variables that are important in model decision-making.  Calculations are performed before the simulation loop to save run-time</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Water type indices – </w:t>
      </w:r>
      <w:proofErr w:type="spellStart"/>
      <w:r>
        <w:rPr>
          <w:rFonts w:ascii="Times New Roman" w:hAnsi="Times New Roman" w:cs="Times New Roman"/>
        </w:rPr>
        <w:t>find_running_</w:t>
      </w:r>
      <w:proofErr w:type="gramStart"/>
      <w:r>
        <w:rPr>
          <w:rFonts w:ascii="Times New Roman" w:hAnsi="Times New Roman" w:cs="Times New Roman"/>
        </w:rPr>
        <w:t>WYI</w:t>
      </w:r>
      <w:proofErr w:type="spellEnd"/>
      <w:r>
        <w:rPr>
          <w:rFonts w:ascii="Times New Roman" w:hAnsi="Times New Roman" w:cs="Times New Roman"/>
        </w:rPr>
        <w:t>(</w:t>
      </w:r>
      <w:proofErr w:type="gramEnd"/>
      <w:r>
        <w:rPr>
          <w:rFonts w:ascii="Times New Roman" w:hAnsi="Times New Roman" w:cs="Times New Roman"/>
        </w:rPr>
        <w:t>) based on flow inputs, calculate the water year indices for the eight river index (ERI), Sacramento River index (SRI), and San Joaquin River index (SJI), used for determining environmental flows</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Delta gains – </w:t>
      </w:r>
      <w:proofErr w:type="spellStart"/>
      <w:r>
        <w:rPr>
          <w:rFonts w:ascii="Times New Roman" w:hAnsi="Times New Roman" w:cs="Times New Roman"/>
        </w:rPr>
        <w:t>predict_delta_</w:t>
      </w:r>
      <w:proofErr w:type="gramStart"/>
      <w:r>
        <w:rPr>
          <w:rFonts w:ascii="Times New Roman" w:hAnsi="Times New Roman" w:cs="Times New Roman"/>
        </w:rPr>
        <w:t>gains</w:t>
      </w:r>
      <w:proofErr w:type="spellEnd"/>
      <w:r>
        <w:rPr>
          <w:rFonts w:ascii="Times New Roman" w:hAnsi="Times New Roman" w:cs="Times New Roman"/>
        </w:rPr>
        <w:t>(</w:t>
      </w:r>
      <w:proofErr w:type="gramEnd"/>
      <w:r>
        <w:rPr>
          <w:rFonts w:ascii="Times New Roman" w:hAnsi="Times New Roman" w:cs="Times New Roman"/>
        </w:rPr>
        <w:t>) develop a regression between full-natural flow into all northern reservoirs and the uncontrolled ‘gains’ to the delta.  This is used in predicting delta pumping for decision-making at San Luis Reservoir</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Canal demands – </w:t>
      </w:r>
      <w:proofErr w:type="spellStart"/>
      <w:r>
        <w:rPr>
          <w:rFonts w:ascii="Times New Roman" w:hAnsi="Times New Roman" w:cs="Times New Roman"/>
        </w:rPr>
        <w:t>find_all_</w:t>
      </w:r>
      <w:proofErr w:type="gramStart"/>
      <w:r>
        <w:rPr>
          <w:rFonts w:ascii="Times New Roman" w:hAnsi="Times New Roman" w:cs="Times New Roman"/>
        </w:rPr>
        <w:t>triggers</w:t>
      </w:r>
      <w:proofErr w:type="spellEnd"/>
      <w:r>
        <w:rPr>
          <w:rFonts w:ascii="Times New Roman" w:hAnsi="Times New Roman" w:cs="Times New Roman"/>
        </w:rPr>
        <w:t>(</w:t>
      </w:r>
      <w:proofErr w:type="gramEnd"/>
      <w:r>
        <w:rPr>
          <w:rFonts w:ascii="Times New Roman" w:hAnsi="Times New Roman" w:cs="Times New Roman"/>
        </w:rPr>
        <w:t xml:space="preserve">) &amp; </w:t>
      </w:r>
      <w:proofErr w:type="spellStart"/>
      <w:r>
        <w:rPr>
          <w:rFonts w:ascii="Times New Roman" w:hAnsi="Times New Roman" w:cs="Times New Roman"/>
        </w:rPr>
        <w:t>find_flood_trigger</w:t>
      </w:r>
      <w:proofErr w:type="spellEnd"/>
      <w:r>
        <w:rPr>
          <w:rFonts w:ascii="Times New Roman" w:hAnsi="Times New Roman" w:cs="Times New Roman"/>
        </w:rPr>
        <w:t xml:space="preserve">(), determine the ability to receive flood water from each southern model reservoir.  The flood water space is calculated only for districts that have a contract with that specific reservoir.  The maximum flood demands are used to help make decisions about when to start spilling water for flood control (before the reservoir reaches the top of the flood control stage, so that water that can’t be taken by a contractor isn’t ‘wasted’ </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Carryover – </w:t>
      </w:r>
      <w:proofErr w:type="spellStart"/>
      <w:r>
        <w:rPr>
          <w:rFonts w:ascii="Times New Roman" w:hAnsi="Times New Roman" w:cs="Times New Roman"/>
        </w:rPr>
        <w:t>find_in</w:t>
      </w:r>
      <w:r w:rsidR="0097783E">
        <w:rPr>
          <w:rFonts w:ascii="Times New Roman" w:hAnsi="Times New Roman" w:cs="Times New Roman"/>
        </w:rPr>
        <w:t>itial_</w:t>
      </w:r>
      <w:proofErr w:type="gramStart"/>
      <w:r w:rsidR="0097783E">
        <w:rPr>
          <w:rFonts w:ascii="Times New Roman" w:hAnsi="Times New Roman" w:cs="Times New Roman"/>
        </w:rPr>
        <w:t>carryover</w:t>
      </w:r>
      <w:proofErr w:type="spellEnd"/>
      <w:r w:rsidR="0097783E">
        <w:rPr>
          <w:rFonts w:ascii="Times New Roman" w:hAnsi="Times New Roman" w:cs="Times New Roman"/>
        </w:rPr>
        <w:t>(</w:t>
      </w:r>
      <w:proofErr w:type="gramEnd"/>
      <w:r w:rsidR="0097783E">
        <w:rPr>
          <w:rFonts w:ascii="Times New Roman" w:hAnsi="Times New Roman" w:cs="Times New Roman"/>
        </w:rPr>
        <w:t>)</w:t>
      </w:r>
      <w:r w:rsidR="00DC5FC4">
        <w:rPr>
          <w:rFonts w:ascii="Times New Roman" w:hAnsi="Times New Roman" w:cs="Times New Roman"/>
        </w:rPr>
        <w:t xml:space="preserve"> – </w:t>
      </w:r>
      <w:r>
        <w:rPr>
          <w:rFonts w:ascii="Times New Roman" w:hAnsi="Times New Roman" w:cs="Times New Roman"/>
        </w:rPr>
        <w:t>the simulation starts with storage in each reservoir – based on this initial storage, set district carryover volumes and contract allocations (before pumping or flow adds to allocations)</w:t>
      </w:r>
    </w:p>
    <w:p w:rsidR="00DC5FC4" w:rsidRDefault="0097783E" w:rsidP="00DC5FC4">
      <w:pPr>
        <w:pStyle w:val="ListParagraph"/>
        <w:numPr>
          <w:ilvl w:val="1"/>
          <w:numId w:val="10"/>
        </w:numPr>
        <w:rPr>
          <w:rFonts w:ascii="Times New Roman" w:hAnsi="Times New Roman" w:cs="Times New Roman"/>
        </w:rPr>
      </w:pPr>
      <w:r>
        <w:rPr>
          <w:rFonts w:ascii="Times New Roman" w:hAnsi="Times New Roman" w:cs="Times New Roman"/>
        </w:rPr>
        <w:t xml:space="preserve">Recovery – </w:t>
      </w:r>
      <w:proofErr w:type="spellStart"/>
      <w:r>
        <w:rPr>
          <w:rFonts w:ascii="Times New Roman" w:hAnsi="Times New Roman" w:cs="Times New Roman"/>
        </w:rPr>
        <w:t>init_tot_</w:t>
      </w:r>
      <w:proofErr w:type="gramStart"/>
      <w:r>
        <w:rPr>
          <w:rFonts w:ascii="Times New Roman" w:hAnsi="Times New Roman" w:cs="Times New Roman"/>
        </w:rPr>
        <w:t>recovery</w:t>
      </w:r>
      <w:proofErr w:type="spellEnd"/>
      <w:r>
        <w:rPr>
          <w:rFonts w:ascii="Times New Roman" w:hAnsi="Times New Roman" w:cs="Times New Roman"/>
        </w:rPr>
        <w:t>(</w:t>
      </w:r>
      <w:proofErr w:type="gramEnd"/>
      <w:r>
        <w:rPr>
          <w:rFonts w:ascii="Times New Roman" w:hAnsi="Times New Roman" w:cs="Times New Roman"/>
        </w:rPr>
        <w:t>)</w:t>
      </w:r>
      <w:r w:rsidR="00DC5FC4">
        <w:rPr>
          <w:rFonts w:ascii="Times New Roman" w:hAnsi="Times New Roman" w:cs="Times New Roman"/>
        </w:rPr>
        <w:t xml:space="preserve"> – </w:t>
      </w:r>
      <w:r>
        <w:rPr>
          <w:rFonts w:ascii="Times New Roman" w:hAnsi="Times New Roman" w:cs="Times New Roman"/>
        </w:rPr>
        <w:t>based on their ownership shares at in-</w:t>
      </w:r>
      <w:proofErr w:type="spellStart"/>
      <w:r>
        <w:rPr>
          <w:rFonts w:ascii="Times New Roman" w:hAnsi="Times New Roman" w:cs="Times New Roman"/>
        </w:rPr>
        <w:t>leiu</w:t>
      </w:r>
      <w:proofErr w:type="spellEnd"/>
      <w:r>
        <w:rPr>
          <w:rFonts w:ascii="Times New Roman" w:hAnsi="Times New Roman" w:cs="Times New Roman"/>
        </w:rPr>
        <w:t xml:space="preserve"> and direct water banks, calculate the total recovery capacity ‘owned’ by each district</w:t>
      </w:r>
    </w:p>
    <w:p w:rsidR="0097783E" w:rsidRDefault="0097783E" w:rsidP="0097783E">
      <w:pPr>
        <w:pStyle w:val="ListParagraph"/>
        <w:numPr>
          <w:ilvl w:val="1"/>
          <w:numId w:val="10"/>
        </w:numPr>
        <w:rPr>
          <w:rFonts w:ascii="Times New Roman" w:hAnsi="Times New Roman" w:cs="Times New Roman"/>
        </w:rPr>
      </w:pPr>
      <w:r>
        <w:rPr>
          <w:rFonts w:ascii="Times New Roman" w:hAnsi="Times New Roman" w:cs="Times New Roman"/>
        </w:rPr>
        <w:t>Urban Demand</w:t>
      </w:r>
      <w:r w:rsidR="00DC5FC4">
        <w:rPr>
          <w:rFonts w:ascii="Times New Roman" w:hAnsi="Times New Roman" w:cs="Times New Roman"/>
        </w:rPr>
        <w:t xml:space="preserve"> – </w:t>
      </w:r>
      <w:proofErr w:type="spellStart"/>
      <w:r>
        <w:rPr>
          <w:rFonts w:ascii="Times New Roman" w:hAnsi="Times New Roman" w:cs="Times New Roman"/>
        </w:rPr>
        <w:t>project_</w:t>
      </w:r>
      <w:proofErr w:type="gramStart"/>
      <w:r>
        <w:rPr>
          <w:rFonts w:ascii="Times New Roman" w:hAnsi="Times New Roman" w:cs="Times New Roman"/>
        </w:rPr>
        <w:t>urban</w:t>
      </w:r>
      <w:proofErr w:type="spellEnd"/>
      <w:r>
        <w:rPr>
          <w:rFonts w:ascii="Times New Roman" w:hAnsi="Times New Roman" w:cs="Times New Roman"/>
        </w:rPr>
        <w:t>(</w:t>
      </w:r>
      <w:proofErr w:type="gramEnd"/>
      <w:r>
        <w:rPr>
          <w:rFonts w:ascii="Times New Roman" w:hAnsi="Times New Roman" w:cs="Times New Roman"/>
        </w:rPr>
        <w:t>) regression between SWP delta pumping and pumping at each of the ‘branches’ on the California aqueduct associated with the urban SWP contractors.  This regression is used to estimate urban district demands in the fall/winter, rather than rely on pumping data (for better recharge/recovery decision-making).  This can also be used when the model runs in ‘projection’ mode.</w:t>
      </w:r>
    </w:p>
    <w:p w:rsidR="00DE2751" w:rsidRPr="0097783E" w:rsidRDefault="0097783E" w:rsidP="0097783E">
      <w:pPr>
        <w:pStyle w:val="ListParagraph"/>
        <w:ind w:left="2160"/>
        <w:rPr>
          <w:rFonts w:ascii="Times New Roman" w:hAnsi="Times New Roman" w:cs="Times New Roman"/>
        </w:rPr>
      </w:pPr>
      <w:bookmarkStart w:id="0" w:name="_GoBack"/>
      <w:bookmarkEnd w:id="0"/>
      <w:r w:rsidRPr="0097783E">
        <w:rPr>
          <w:rFonts w:ascii="Times New Roman" w:hAnsi="Times New Roman" w:cs="Times New Roman"/>
        </w:rPr>
        <w:t xml:space="preserve"> </w:t>
      </w:r>
    </w:p>
    <w:p w:rsidR="001D0998" w:rsidRDefault="001D0998" w:rsidP="00621A51">
      <w:pPr>
        <w:pStyle w:val="ListParagraph"/>
        <w:numPr>
          <w:ilvl w:val="0"/>
          <w:numId w:val="7"/>
        </w:numPr>
        <w:rPr>
          <w:rFonts w:ascii="Times New Roman" w:hAnsi="Times New Roman" w:cs="Times New Roman"/>
        </w:rPr>
      </w:pPr>
      <w:r>
        <w:rPr>
          <w:rFonts w:ascii="Times New Roman" w:hAnsi="Times New Roman" w:cs="Times New Roman"/>
        </w:rPr>
        <w:t>Model Classes</w:t>
      </w:r>
    </w:p>
    <w:p w:rsidR="00300A3B" w:rsidRDefault="00300A3B" w:rsidP="00300A3B">
      <w:pPr>
        <w:ind w:left="360"/>
        <w:rPr>
          <w:rFonts w:ascii="Times New Roman" w:hAnsi="Times New Roman" w:cs="Times New Roman"/>
        </w:rPr>
      </w:pPr>
      <w:r>
        <w:rPr>
          <w:rFonts w:ascii="Times New Roman" w:hAnsi="Times New Roman" w:cs="Times New Roman"/>
        </w:rPr>
        <w:t>Northern Model Classes:</w:t>
      </w:r>
    </w:p>
    <w:p w:rsidR="00066207" w:rsidRDefault="005B798C" w:rsidP="00DE2751">
      <w:pPr>
        <w:ind w:left="360"/>
        <w:rPr>
          <w:rFonts w:ascii="Times New Roman" w:hAnsi="Times New Roman" w:cs="Times New Roman"/>
        </w:rPr>
      </w:pPr>
      <w:r>
        <w:rPr>
          <w:rFonts w:ascii="Times New Roman" w:hAnsi="Times New Roman" w:cs="Times New Roman"/>
        </w:rPr>
        <w:t>I</w:t>
      </w:r>
      <w:r w:rsidR="00247CE1">
        <w:rPr>
          <w:rFonts w:ascii="Times New Roman" w:hAnsi="Times New Roman" w:cs="Times New Roman"/>
        </w:rPr>
        <w:t xml:space="preserve">nput </w:t>
      </w:r>
      <w:proofErr w:type="spellStart"/>
      <w:r>
        <w:rPr>
          <w:rFonts w:ascii="Times New Roman" w:hAnsi="Times New Roman" w:cs="Times New Roman"/>
        </w:rPr>
        <w:t>timeseries</w:t>
      </w:r>
      <w:proofErr w:type="spellEnd"/>
      <w:r>
        <w:rPr>
          <w:rFonts w:ascii="Times New Roman" w:hAnsi="Times New Roman" w:cs="Times New Roman"/>
        </w:rPr>
        <w:t xml:space="preserve"> </w:t>
      </w:r>
      <w:r w:rsidR="00247CE1">
        <w:rPr>
          <w:rFonts w:ascii="Times New Roman" w:hAnsi="Times New Roman" w:cs="Times New Roman"/>
        </w:rPr>
        <w:t>data for each watershed</w:t>
      </w:r>
      <w:r>
        <w:rPr>
          <w:rFonts w:ascii="Times New Roman" w:hAnsi="Times New Roman" w:cs="Times New Roman"/>
        </w:rPr>
        <w:t xml:space="preserve"> and rules for reservoir operations are</w:t>
      </w:r>
      <w:r w:rsidR="00247CE1">
        <w:rPr>
          <w:rFonts w:ascii="Times New Roman" w:hAnsi="Times New Roman" w:cs="Times New Roman"/>
        </w:rPr>
        <w:t xml:space="preserve"> largely stored in a ‘reservoir’ class, and delta rules/additional input </w:t>
      </w:r>
      <w:proofErr w:type="spellStart"/>
      <w:r>
        <w:rPr>
          <w:rFonts w:ascii="Times New Roman" w:hAnsi="Times New Roman" w:cs="Times New Roman"/>
        </w:rPr>
        <w:t>timeseries</w:t>
      </w:r>
      <w:proofErr w:type="spellEnd"/>
      <w:r>
        <w:rPr>
          <w:rFonts w:ascii="Times New Roman" w:hAnsi="Times New Roman" w:cs="Times New Roman"/>
        </w:rPr>
        <w:t xml:space="preserve"> </w:t>
      </w:r>
      <w:r w:rsidR="00247CE1">
        <w:rPr>
          <w:rFonts w:ascii="Times New Roman" w:hAnsi="Times New Roman" w:cs="Times New Roman"/>
        </w:rPr>
        <w:t>data is stored in a ‘delta’ class.  Data flows between these two classes inform how water is released from storage and pumped through the delta.</w:t>
      </w:r>
    </w:p>
    <w:p w:rsidR="00300A3B" w:rsidRDefault="00300A3B" w:rsidP="00300A3B">
      <w:pPr>
        <w:pStyle w:val="ListParagraph"/>
        <w:numPr>
          <w:ilvl w:val="0"/>
          <w:numId w:val="8"/>
        </w:numPr>
        <w:rPr>
          <w:rFonts w:ascii="Times New Roman" w:hAnsi="Times New Roman" w:cs="Times New Roman"/>
        </w:rPr>
      </w:pPr>
      <w:r>
        <w:rPr>
          <w:rFonts w:ascii="Times New Roman" w:hAnsi="Times New Roman" w:cs="Times New Roman"/>
        </w:rPr>
        <w:t>Reservoir</w:t>
      </w:r>
    </w:p>
    <w:p w:rsidR="00F8659F" w:rsidRDefault="00F8659F" w:rsidP="00F8659F">
      <w:pPr>
        <w:pStyle w:val="ListParagraph"/>
        <w:rPr>
          <w:rFonts w:ascii="Times New Roman" w:hAnsi="Times New Roman" w:cs="Times New Roman"/>
        </w:rPr>
      </w:pPr>
      <w:r>
        <w:rPr>
          <w:rFonts w:ascii="Times New Roman" w:hAnsi="Times New Roman" w:cs="Times New Roman"/>
        </w:rPr>
        <w:lastRenderedPageBreak/>
        <w:t xml:space="preserve">Data </w:t>
      </w:r>
      <w:proofErr w:type="spellStart"/>
      <w:r>
        <w:rPr>
          <w:rFonts w:ascii="Times New Roman" w:hAnsi="Times New Roman" w:cs="Times New Roman"/>
        </w:rPr>
        <w:t>timeseries</w:t>
      </w:r>
      <w:proofErr w:type="spellEnd"/>
      <w:r>
        <w:rPr>
          <w:rFonts w:ascii="Times New Roman" w:hAnsi="Times New Roman" w:cs="Times New Roman"/>
        </w:rPr>
        <w:t xml:space="preserve"> for the reservoir class include snowpack, inflow, full natural flow, downstream gains, precipitation, and evaporation.  Parameters </w:t>
      </w:r>
      <w:r w:rsidR="005B798C">
        <w:rPr>
          <w:rFonts w:ascii="Times New Roman" w:hAnsi="Times New Roman" w:cs="Times New Roman"/>
        </w:rPr>
        <w:t xml:space="preserve">for reservoir objects </w:t>
      </w:r>
      <w:r>
        <w:rPr>
          <w:rFonts w:ascii="Times New Roman" w:hAnsi="Times New Roman" w:cs="Times New Roman"/>
        </w:rPr>
        <w:t xml:space="preserve">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in the /reservoir folder, with an explanation in reservoir/readme.doc</w:t>
      </w:r>
    </w:p>
    <w:p w:rsidR="00066207" w:rsidRDefault="00066207" w:rsidP="00066207">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2"/>
        <w:gridCol w:w="5665"/>
      </w:tblGrid>
      <w:tr w:rsidR="00066207" w:rsidTr="00066207">
        <w:tc>
          <w:tcPr>
            <w:tcW w:w="2492" w:type="dxa"/>
          </w:tcPr>
          <w:p w:rsidR="00066207" w:rsidRPr="00066207" w:rsidRDefault="00066207" w:rsidP="008F1B7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066207" w:rsidRPr="00066207" w:rsidRDefault="00066207" w:rsidP="008F1B7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066207" w:rsidTr="00066207">
        <w:tc>
          <w:tcPr>
            <w:tcW w:w="2492" w:type="dxa"/>
          </w:tcPr>
          <w:p w:rsidR="00066207" w:rsidRPr="008F1B7A"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rights_call</w:t>
            </w:r>
            <w:proofErr w:type="spellEnd"/>
            <w:r>
              <w:rPr>
                <w:rFonts w:ascii="Times New Roman" w:hAnsi="Times New Roman" w:cs="Times New Roman"/>
                <w:b/>
              </w:rPr>
              <w:t>()</w:t>
            </w:r>
          </w:p>
        </w:tc>
        <w:tc>
          <w:tcPr>
            <w:tcW w:w="5665" w:type="dxa"/>
          </w:tcPr>
          <w:p w:rsidR="00066207" w:rsidRDefault="00066207" w:rsidP="008F1B7A">
            <w:pPr>
              <w:pStyle w:val="ListParagraph"/>
              <w:ind w:left="0"/>
              <w:rPr>
                <w:rFonts w:ascii="Times New Roman" w:hAnsi="Times New Roman" w:cs="Times New Roman"/>
              </w:rPr>
            </w:pPr>
            <w:r>
              <w:rPr>
                <w:rFonts w:ascii="Times New Roman" w:hAnsi="Times New Roman" w:cs="Times New Roman"/>
              </w:rPr>
              <w:t xml:space="preserve">Determine if reservoir </w:t>
            </w:r>
            <w:r w:rsidRPr="008F1B7A">
              <w:rPr>
                <w:rFonts w:ascii="Times New Roman" w:hAnsi="Times New Roman" w:cs="Times New Roman"/>
                <w:i/>
              </w:rPr>
              <w:t>gains</w:t>
            </w:r>
            <w:r>
              <w:rPr>
                <w:rFonts w:ascii="Times New Roman" w:hAnsi="Times New Roman" w:cs="Times New Roman"/>
              </w:rPr>
              <w:t xml:space="preserve"> are inflow to delta or in-basin environmental requirements requiring reservoir release</w:t>
            </w:r>
          </w:p>
          <w:p w:rsidR="00066207" w:rsidRPr="00066207" w:rsidRDefault="00066207" w:rsidP="008F1B7A">
            <w:pPr>
              <w:pStyle w:val="ListParagraph"/>
              <w:ind w:left="0"/>
              <w:rPr>
                <w:rFonts w:ascii="Times New Roman" w:hAnsi="Times New Roman" w:cs="Times New Roman"/>
                <w:i/>
              </w:rPr>
            </w:pPr>
            <w:proofErr w:type="spellStart"/>
            <w:r>
              <w:rPr>
                <w:rFonts w:ascii="Times New Roman" w:hAnsi="Times New Roman" w:cs="Times New Roman"/>
                <w:i/>
              </w:rPr>
              <w:t>reservoir.gains_to_delta</w:t>
            </w:r>
            <w:proofErr w:type="spellEnd"/>
            <w:r>
              <w:rPr>
                <w:rFonts w:ascii="Times New Roman" w:hAnsi="Times New Roman" w:cs="Times New Roman"/>
                <w:i/>
              </w:rPr>
              <w:t xml:space="preserve"> sent to delta class</w:t>
            </w:r>
          </w:p>
        </w:tc>
      </w:tr>
      <w:tr w:rsidR="00066207" w:rsidTr="00066207">
        <w:tc>
          <w:tcPr>
            <w:tcW w:w="2492" w:type="dxa"/>
          </w:tcPr>
          <w:p w:rsidR="00066207" w:rsidRPr="008F1B7A"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release_environmental</w:t>
            </w:r>
            <w:proofErr w:type="spellEnd"/>
            <w:r>
              <w:rPr>
                <w:rFonts w:ascii="Times New Roman" w:hAnsi="Times New Roman" w:cs="Times New Roman"/>
                <w:b/>
              </w:rPr>
              <w:t>()</w:t>
            </w:r>
          </w:p>
        </w:tc>
        <w:tc>
          <w:tcPr>
            <w:tcW w:w="5665" w:type="dxa"/>
          </w:tcPr>
          <w:p w:rsidR="00066207" w:rsidRDefault="00066207" w:rsidP="00066207">
            <w:pPr>
              <w:pStyle w:val="ListParagraph"/>
              <w:ind w:left="0"/>
              <w:rPr>
                <w:rFonts w:ascii="Times New Roman" w:hAnsi="Times New Roman" w:cs="Times New Roman"/>
              </w:rPr>
            </w:pPr>
            <w:r>
              <w:rPr>
                <w:rFonts w:ascii="Times New Roman" w:hAnsi="Times New Roman" w:cs="Times New Roman"/>
              </w:rPr>
              <w:t xml:space="preserve">Calculate release for flood control and in-basin environmental requirements downstream of the reservoir. </w:t>
            </w:r>
            <w:proofErr w:type="spellStart"/>
            <w:r>
              <w:rPr>
                <w:rFonts w:ascii="Times New Roman" w:hAnsi="Times New Roman" w:cs="Times New Roman"/>
                <w:i/>
              </w:rPr>
              <w:t>reservoir.envmin</w:t>
            </w:r>
            <w:proofErr w:type="spellEnd"/>
            <w:r>
              <w:rPr>
                <w:rFonts w:ascii="Times New Roman" w:hAnsi="Times New Roman" w:cs="Times New Roman"/>
                <w:i/>
              </w:rPr>
              <w:t xml:space="preserve">, </w:t>
            </w:r>
            <w:proofErr w:type="spellStart"/>
            <w:r>
              <w:rPr>
                <w:rFonts w:ascii="Times New Roman" w:hAnsi="Times New Roman" w:cs="Times New Roman"/>
                <w:i/>
              </w:rPr>
              <w:t>reservoir.din</w:t>
            </w:r>
            <w:proofErr w:type="spellEnd"/>
            <w:r>
              <w:rPr>
                <w:rFonts w:ascii="Times New Roman" w:hAnsi="Times New Roman" w:cs="Times New Roman"/>
                <w:i/>
              </w:rPr>
              <w:t>,</w:t>
            </w:r>
            <w:r w:rsidRPr="00066207">
              <w:rPr>
                <w:rFonts w:ascii="Times New Roman" w:hAnsi="Times New Roman" w:cs="Times New Roman"/>
                <w:i/>
              </w:rPr>
              <w:t xml:space="preserve"> sent to delta class </w:t>
            </w:r>
          </w:p>
        </w:tc>
      </w:tr>
      <w:tr w:rsidR="00066207" w:rsidTr="00066207">
        <w:tc>
          <w:tcPr>
            <w:tcW w:w="2492" w:type="dxa"/>
          </w:tcPr>
          <w:p w:rsidR="00066207" w:rsidRPr="008F1B7A"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find_available_storage</w:t>
            </w:r>
            <w:proofErr w:type="spellEnd"/>
            <w:r>
              <w:rPr>
                <w:rFonts w:ascii="Times New Roman" w:hAnsi="Times New Roman" w:cs="Times New Roman"/>
                <w:b/>
              </w:rPr>
              <w:t>()</w:t>
            </w:r>
          </w:p>
        </w:tc>
        <w:tc>
          <w:tcPr>
            <w:tcW w:w="5665" w:type="dxa"/>
          </w:tcPr>
          <w:p w:rsidR="00066207" w:rsidRDefault="00066207" w:rsidP="00581507">
            <w:pPr>
              <w:pStyle w:val="ListParagraph"/>
              <w:ind w:left="0"/>
              <w:rPr>
                <w:rFonts w:ascii="Times New Roman" w:hAnsi="Times New Roman" w:cs="Times New Roman"/>
              </w:rPr>
            </w:pPr>
            <w:r>
              <w:rPr>
                <w:rFonts w:ascii="Times New Roman" w:hAnsi="Times New Roman" w:cs="Times New Roman"/>
              </w:rPr>
              <w:t xml:space="preserve">Using snow-flow regression &amp; expected </w:t>
            </w:r>
            <w:proofErr w:type="spellStart"/>
            <w:r>
              <w:rPr>
                <w:rFonts w:ascii="Times New Roman" w:hAnsi="Times New Roman" w:cs="Times New Roman"/>
              </w:rPr>
              <w:t>env</w:t>
            </w:r>
            <w:proofErr w:type="spellEnd"/>
            <w:r>
              <w:rPr>
                <w:rFonts w:ascii="Times New Roman" w:hAnsi="Times New Roman" w:cs="Times New Roman"/>
              </w:rPr>
              <w:t xml:space="preserve">. releases, make seasonal risk-based predictions of water available for export.  </w:t>
            </w:r>
            <w:proofErr w:type="spellStart"/>
            <w:r w:rsidR="00581507">
              <w:rPr>
                <w:rFonts w:ascii="Times New Roman" w:hAnsi="Times New Roman" w:cs="Times New Roman"/>
                <w:i/>
              </w:rPr>
              <w:t>reservoir.available_storage</w:t>
            </w:r>
            <w:proofErr w:type="spellEnd"/>
            <w:r w:rsidRPr="00066207">
              <w:rPr>
                <w:rFonts w:ascii="Times New Roman" w:hAnsi="Times New Roman" w:cs="Times New Roman"/>
                <w:i/>
              </w:rPr>
              <w:t xml:space="preserve"> sent to delta class</w:t>
            </w:r>
          </w:p>
        </w:tc>
      </w:tr>
      <w:tr w:rsidR="00066207" w:rsidTr="00066207">
        <w:tc>
          <w:tcPr>
            <w:tcW w:w="2492" w:type="dxa"/>
          </w:tcPr>
          <w:p w:rsidR="00066207" w:rsidRPr="000E2552"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find_flow_pumping</w:t>
            </w:r>
            <w:proofErr w:type="spellEnd"/>
            <w:r>
              <w:rPr>
                <w:rFonts w:ascii="Times New Roman" w:hAnsi="Times New Roman" w:cs="Times New Roman"/>
                <w:b/>
              </w:rPr>
              <w:t>()</w:t>
            </w:r>
          </w:p>
        </w:tc>
        <w:tc>
          <w:tcPr>
            <w:tcW w:w="5665" w:type="dxa"/>
          </w:tcPr>
          <w:p w:rsidR="00066207" w:rsidRDefault="00066207" w:rsidP="000E2552">
            <w:pPr>
              <w:pStyle w:val="ListParagraph"/>
              <w:ind w:left="0"/>
              <w:rPr>
                <w:rFonts w:ascii="Times New Roman" w:hAnsi="Times New Roman" w:cs="Times New Roman"/>
              </w:rPr>
            </w:pPr>
            <w:r>
              <w:rPr>
                <w:rFonts w:ascii="Times New Roman" w:hAnsi="Times New Roman" w:cs="Times New Roman"/>
              </w:rPr>
              <w:t>Based on short-term flow projections (flow share), calculate (</w:t>
            </w:r>
            <w:proofErr w:type="spellStart"/>
            <w:r>
              <w:rPr>
                <w:rFonts w:ascii="Times New Roman" w:hAnsi="Times New Roman" w:cs="Times New Roman"/>
              </w:rPr>
              <w:t>i</w:t>
            </w:r>
            <w:proofErr w:type="spellEnd"/>
            <w:r>
              <w:rPr>
                <w:rFonts w:ascii="Times New Roman" w:hAnsi="Times New Roman" w:cs="Times New Roman"/>
              </w:rPr>
              <w:t>) total days until reservoir fills (expected); (ii) average release rate to avoid reservoir fill; (iii) peak volume expected above flood capacity</w:t>
            </w:r>
          </w:p>
        </w:tc>
      </w:tr>
      <w:tr w:rsidR="00066207" w:rsidTr="00066207">
        <w:tc>
          <w:tcPr>
            <w:tcW w:w="2492" w:type="dxa"/>
          </w:tcPr>
          <w:p w:rsidR="00066207" w:rsidRPr="00066207" w:rsidRDefault="00066207" w:rsidP="008F1B7A">
            <w:pPr>
              <w:pStyle w:val="ListParagraph"/>
              <w:ind w:left="0"/>
              <w:rPr>
                <w:rFonts w:ascii="Times New Roman" w:hAnsi="Times New Roman" w:cs="Times New Roman"/>
              </w:rPr>
            </w:pPr>
            <w:r>
              <w:rPr>
                <w:rFonts w:ascii="Times New Roman" w:hAnsi="Times New Roman" w:cs="Times New Roman"/>
                <w:b/>
              </w:rPr>
              <w:t>step</w:t>
            </w:r>
            <w:r>
              <w:rPr>
                <w:rFonts w:ascii="Times New Roman" w:hAnsi="Times New Roman" w:cs="Times New Roman"/>
              </w:rPr>
              <w:t>()</w:t>
            </w:r>
          </w:p>
        </w:tc>
        <w:tc>
          <w:tcPr>
            <w:tcW w:w="5665" w:type="dxa"/>
          </w:tcPr>
          <w:p w:rsidR="00066207" w:rsidRDefault="00066207" w:rsidP="008F1B7A">
            <w:pPr>
              <w:pStyle w:val="ListParagraph"/>
              <w:ind w:left="0"/>
              <w:rPr>
                <w:rFonts w:ascii="Times New Roman" w:hAnsi="Times New Roman" w:cs="Times New Roman"/>
              </w:rPr>
            </w:pPr>
            <w:r>
              <w:rPr>
                <w:rFonts w:ascii="Times New Roman" w:hAnsi="Times New Roman" w:cs="Times New Roman"/>
              </w:rPr>
              <w:t>Water balance on reservoir, accounting for releases for flood control, environmental flows, delta inflow/outflow req., and releases for export</w:t>
            </w:r>
          </w:p>
          <w:p w:rsidR="00FD302C" w:rsidRPr="00FD302C" w:rsidRDefault="00066207" w:rsidP="008F1B7A">
            <w:pPr>
              <w:pStyle w:val="ListParagraph"/>
              <w:ind w:left="0"/>
              <w:rPr>
                <w:rFonts w:ascii="Times New Roman" w:hAnsi="Times New Roman" w:cs="Times New Roman"/>
                <w:i/>
              </w:rPr>
            </w:pPr>
            <w:proofErr w:type="spellStart"/>
            <w:r>
              <w:rPr>
                <w:rFonts w:ascii="Times New Roman" w:hAnsi="Times New Roman" w:cs="Times New Roman"/>
                <w:i/>
              </w:rPr>
              <w:t>reservoir.sodd</w:t>
            </w:r>
            <w:proofErr w:type="spellEnd"/>
            <w:r>
              <w:rPr>
                <w:rFonts w:ascii="Times New Roman" w:hAnsi="Times New Roman" w:cs="Times New Roman"/>
                <w:i/>
              </w:rPr>
              <w:t xml:space="preserve"> received from delta class</w:t>
            </w:r>
          </w:p>
        </w:tc>
      </w:tr>
    </w:tbl>
    <w:p w:rsidR="00FD302C" w:rsidRDefault="00FD302C" w:rsidP="00FD302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FD302C" w:rsidRDefault="00FD302C" w:rsidP="00FD302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reservoir_results_no.csv – daily storage, top of flood pool, available storage, and outflow from each reservoir. Column headers are reservoir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300A3B" w:rsidRPr="00FD302C" w:rsidRDefault="00300A3B" w:rsidP="00FD302C">
      <w:pPr>
        <w:pStyle w:val="ListParagraph"/>
        <w:numPr>
          <w:ilvl w:val="0"/>
          <w:numId w:val="8"/>
        </w:numPr>
        <w:rPr>
          <w:rFonts w:ascii="Times New Roman" w:hAnsi="Times New Roman" w:cs="Times New Roman"/>
        </w:rPr>
      </w:pPr>
      <w:r w:rsidRPr="00FD302C">
        <w:rPr>
          <w:rFonts w:ascii="Times New Roman" w:hAnsi="Times New Roman" w:cs="Times New Roman"/>
        </w:rPr>
        <w:t>Delta</w:t>
      </w:r>
    </w:p>
    <w:p w:rsidR="00B63F26" w:rsidRDefault="00B63F26" w:rsidP="00B63F26">
      <w:pPr>
        <w:pStyle w:val="ListParagraph"/>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timeseries</w:t>
      </w:r>
      <w:proofErr w:type="spellEnd"/>
      <w:r>
        <w:rPr>
          <w:rFonts w:ascii="Times New Roman" w:hAnsi="Times New Roman" w:cs="Times New Roman"/>
        </w:rPr>
        <w:t xml:space="preserve"> for the delta class include Sacramento River gains (gains between the gauged point on each tributary and the Rio Vista delta inflow gauge); San Joaquin River gains (gains between the gauged point on each tributary and the </w:t>
      </w:r>
      <w:proofErr w:type="spellStart"/>
      <w:r>
        <w:rPr>
          <w:rFonts w:ascii="Times New Roman" w:hAnsi="Times New Roman" w:cs="Times New Roman"/>
        </w:rPr>
        <w:t>Vernalis</w:t>
      </w:r>
      <w:proofErr w:type="spellEnd"/>
      <w:r>
        <w:rPr>
          <w:rFonts w:ascii="Times New Roman" w:hAnsi="Times New Roman" w:cs="Times New Roman"/>
        </w:rPr>
        <w:t xml:space="preserve"> delta inflow gauge); Eastside Streams gains (delta gains that are not counted through </w:t>
      </w:r>
      <w:proofErr w:type="spellStart"/>
      <w:r>
        <w:rPr>
          <w:rFonts w:ascii="Times New Roman" w:hAnsi="Times New Roman" w:cs="Times New Roman"/>
        </w:rPr>
        <w:t>Vernalis</w:t>
      </w:r>
      <w:proofErr w:type="spellEnd"/>
      <w:r>
        <w:rPr>
          <w:rFonts w:ascii="Times New Roman" w:hAnsi="Times New Roman" w:cs="Times New Roman"/>
        </w:rPr>
        <w:t xml:space="preserve"> or Rio Vista); Delta depletions (losses/gains between delta inflow and delta outflow measurements); Old/Middle River flow (can be estimated within model by total flow at </w:t>
      </w:r>
      <w:proofErr w:type="spellStart"/>
      <w:r>
        <w:rPr>
          <w:rFonts w:ascii="Times New Roman" w:hAnsi="Times New Roman" w:cs="Times New Roman"/>
        </w:rPr>
        <w:t>Vernalis</w:t>
      </w:r>
      <w:proofErr w:type="spellEnd"/>
      <w:r>
        <w:rPr>
          <w:rFonts w:ascii="Times New Roman" w:hAnsi="Times New Roman" w:cs="Times New Roman"/>
        </w:rPr>
        <w:t xml:space="preserve"> – does not need to be included in future scenario data </w:t>
      </w:r>
      <w:r w:rsidR="005B798C">
        <w:rPr>
          <w:rFonts w:ascii="Times New Roman" w:hAnsi="Times New Roman" w:cs="Times New Roman"/>
        </w:rPr>
        <w:t>generation).  Parameters for the (single) delta object are</w:t>
      </w:r>
      <w:r>
        <w:rPr>
          <w:rFonts w:ascii="Times New Roman" w:hAnsi="Times New Roman" w:cs="Times New Roman"/>
        </w:rPr>
        <w:t xml:space="preserve"> set through the </w:t>
      </w:r>
      <w:proofErr w:type="spellStart"/>
      <w:r>
        <w:rPr>
          <w:rFonts w:ascii="Times New Roman" w:hAnsi="Times New Roman" w:cs="Times New Roman"/>
        </w:rPr>
        <w:t>Delta_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in the /delta folder, with an explanation in delta/readme.doc</w:t>
      </w:r>
    </w:p>
    <w:p w:rsidR="00581507" w:rsidRDefault="00581507" w:rsidP="00581507">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44"/>
        <w:gridCol w:w="5665"/>
      </w:tblGrid>
      <w:tr w:rsidR="00581507" w:rsidRPr="00066207" w:rsidTr="00FD302C">
        <w:tc>
          <w:tcPr>
            <w:tcW w:w="2844" w:type="dxa"/>
          </w:tcPr>
          <w:p w:rsidR="00581507" w:rsidRPr="00066207" w:rsidRDefault="00581507" w:rsidP="00576499">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581507" w:rsidRPr="00066207" w:rsidRDefault="00581507" w:rsidP="00576499">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581507" w:rsidRPr="00066207" w:rsidTr="00FD302C">
        <w:tc>
          <w:tcPr>
            <w:tcW w:w="2844" w:type="dxa"/>
          </w:tcPr>
          <w:p w:rsidR="00581507" w:rsidRPr="008F1B7A" w:rsidRDefault="00F8659F" w:rsidP="00576499">
            <w:pPr>
              <w:pStyle w:val="ListParagraph"/>
              <w:ind w:left="0"/>
              <w:rPr>
                <w:rFonts w:ascii="Times New Roman" w:hAnsi="Times New Roman" w:cs="Times New Roman"/>
                <w:b/>
              </w:rPr>
            </w:pPr>
            <w:proofErr w:type="spellStart"/>
            <w:r>
              <w:rPr>
                <w:rFonts w:ascii="Times New Roman" w:hAnsi="Times New Roman" w:cs="Times New Roman"/>
                <w:b/>
              </w:rPr>
              <w:t>calc_vernalis_rule</w:t>
            </w:r>
            <w:proofErr w:type="spellEnd"/>
            <w:r w:rsidR="00581507">
              <w:rPr>
                <w:rFonts w:ascii="Times New Roman" w:hAnsi="Times New Roman" w:cs="Times New Roman"/>
                <w:b/>
              </w:rPr>
              <w:t>()</w:t>
            </w:r>
          </w:p>
        </w:tc>
        <w:tc>
          <w:tcPr>
            <w:tcW w:w="5665" w:type="dxa"/>
          </w:tcPr>
          <w:p w:rsidR="00581507" w:rsidRDefault="00F8659F" w:rsidP="00576499">
            <w:pPr>
              <w:pStyle w:val="ListParagraph"/>
              <w:ind w:left="0"/>
              <w:rPr>
                <w:rFonts w:ascii="Times New Roman" w:hAnsi="Times New Roman" w:cs="Times New Roman"/>
              </w:rPr>
            </w:pPr>
            <w:r>
              <w:rPr>
                <w:rFonts w:ascii="Times New Roman" w:hAnsi="Times New Roman" w:cs="Times New Roman"/>
              </w:rPr>
              <w:t xml:space="preserve">Calculates the release from SJ reservoirs needed to meet delta inflow requirements at </w:t>
            </w:r>
            <w:proofErr w:type="spellStart"/>
            <w:r>
              <w:rPr>
                <w:rFonts w:ascii="Times New Roman" w:hAnsi="Times New Roman" w:cs="Times New Roman"/>
              </w:rPr>
              <w:t>Vernalis</w:t>
            </w:r>
            <w:proofErr w:type="spellEnd"/>
          </w:p>
          <w:p w:rsidR="00484690" w:rsidRDefault="00F8659F" w:rsidP="00576499">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reservoir.gains</w:t>
            </w:r>
            <w:proofErr w:type="gramEnd"/>
            <w:r>
              <w:rPr>
                <w:rFonts w:ascii="Times New Roman" w:hAnsi="Times New Roman" w:cs="Times New Roman"/>
                <w:i/>
              </w:rPr>
              <w:t>_to_delta</w:t>
            </w:r>
            <w:proofErr w:type="spellEnd"/>
            <w:r>
              <w:rPr>
                <w:rFonts w:ascii="Times New Roman" w:hAnsi="Times New Roman" w:cs="Times New Roman"/>
                <w:i/>
              </w:rPr>
              <w:t xml:space="preserve"> and </w:t>
            </w:r>
            <w:proofErr w:type="spellStart"/>
            <w:r>
              <w:rPr>
                <w:rFonts w:ascii="Times New Roman" w:hAnsi="Times New Roman" w:cs="Times New Roman"/>
                <w:i/>
              </w:rPr>
              <w:t>reservoir.envmin</w:t>
            </w:r>
            <w:proofErr w:type="spellEnd"/>
            <w:r>
              <w:rPr>
                <w:rFonts w:ascii="Times New Roman" w:hAnsi="Times New Roman" w:cs="Times New Roman"/>
                <w:i/>
              </w:rPr>
              <w:t xml:space="preserve"> taken from the reservoir class; </w:t>
            </w:r>
          </w:p>
          <w:p w:rsidR="00581507" w:rsidRPr="00066207" w:rsidRDefault="00F8659F" w:rsidP="00576499">
            <w:pPr>
              <w:pStyle w:val="ListParagraph"/>
              <w:ind w:left="0"/>
              <w:rPr>
                <w:rFonts w:ascii="Times New Roman" w:hAnsi="Times New Roman" w:cs="Times New Roman"/>
                <w:i/>
              </w:rPr>
            </w:pPr>
            <w:proofErr w:type="spellStart"/>
            <w:r>
              <w:rPr>
                <w:rFonts w:ascii="Times New Roman" w:hAnsi="Times New Roman" w:cs="Times New Roman"/>
                <w:i/>
              </w:rPr>
              <w:t>reservoir.din</w:t>
            </w:r>
            <w:proofErr w:type="spellEnd"/>
            <w:r>
              <w:rPr>
                <w:rFonts w:ascii="Times New Roman" w:hAnsi="Times New Roman" w:cs="Times New Roman"/>
                <w:i/>
              </w:rPr>
              <w:t xml:space="preserve"> sent to the reservoir class</w:t>
            </w:r>
          </w:p>
        </w:tc>
      </w:tr>
      <w:tr w:rsidR="00581507" w:rsidTr="00FD302C">
        <w:tc>
          <w:tcPr>
            <w:tcW w:w="2844" w:type="dxa"/>
          </w:tcPr>
          <w:p w:rsidR="00581507" w:rsidRPr="008F1B7A" w:rsidRDefault="00F8659F" w:rsidP="00576499">
            <w:pPr>
              <w:pStyle w:val="ListParagraph"/>
              <w:ind w:left="0"/>
              <w:rPr>
                <w:rFonts w:ascii="Times New Roman" w:hAnsi="Times New Roman" w:cs="Times New Roman"/>
                <w:b/>
              </w:rPr>
            </w:pPr>
            <w:proofErr w:type="spellStart"/>
            <w:r>
              <w:rPr>
                <w:rFonts w:ascii="Times New Roman" w:hAnsi="Times New Roman" w:cs="Times New Roman"/>
                <w:b/>
              </w:rPr>
              <w:t>assign_releases</w:t>
            </w:r>
            <w:proofErr w:type="spellEnd"/>
            <w:r w:rsidR="00581507">
              <w:rPr>
                <w:rFonts w:ascii="Times New Roman" w:hAnsi="Times New Roman" w:cs="Times New Roman"/>
                <w:b/>
              </w:rPr>
              <w:t>()</w:t>
            </w:r>
          </w:p>
        </w:tc>
        <w:tc>
          <w:tcPr>
            <w:tcW w:w="5665" w:type="dxa"/>
          </w:tcPr>
          <w:p w:rsidR="00581507" w:rsidRDefault="00581507" w:rsidP="00F8659F">
            <w:pPr>
              <w:pStyle w:val="ListParagraph"/>
              <w:ind w:left="0"/>
              <w:rPr>
                <w:rFonts w:ascii="Times New Roman" w:hAnsi="Times New Roman" w:cs="Times New Roman"/>
              </w:rPr>
            </w:pPr>
            <w:r>
              <w:rPr>
                <w:rFonts w:ascii="Times New Roman" w:hAnsi="Times New Roman" w:cs="Times New Roman"/>
              </w:rPr>
              <w:t xml:space="preserve">Calculate </w:t>
            </w:r>
            <w:r w:rsidR="00F8659F">
              <w:rPr>
                <w:rFonts w:ascii="Times New Roman" w:hAnsi="Times New Roman" w:cs="Times New Roman"/>
              </w:rPr>
              <w:t>the percentage contribution of each SAC reservoir to the delta inflow requirements at Rio Vista</w:t>
            </w:r>
            <w:r>
              <w:rPr>
                <w:rFonts w:ascii="Times New Roman" w:hAnsi="Times New Roman" w:cs="Times New Roman"/>
              </w:rPr>
              <w:t xml:space="preserve">. </w:t>
            </w:r>
            <w:proofErr w:type="spellStart"/>
            <w:r>
              <w:rPr>
                <w:rFonts w:ascii="Times New Roman" w:hAnsi="Times New Roman" w:cs="Times New Roman"/>
                <w:i/>
              </w:rPr>
              <w:t>reservoir.</w:t>
            </w:r>
            <w:r w:rsidR="00F8659F">
              <w:rPr>
                <w:rFonts w:ascii="Times New Roman" w:hAnsi="Times New Roman" w:cs="Times New Roman"/>
                <w:i/>
              </w:rPr>
              <w:t>available_storage</w:t>
            </w:r>
            <w:proofErr w:type="spellEnd"/>
            <w:r w:rsidR="00F8659F">
              <w:rPr>
                <w:rFonts w:ascii="Times New Roman" w:hAnsi="Times New Roman" w:cs="Times New Roman"/>
                <w:i/>
              </w:rPr>
              <w:t xml:space="preserve">, </w:t>
            </w:r>
            <w:proofErr w:type="spellStart"/>
            <w:r w:rsidR="00F8659F">
              <w:rPr>
                <w:rFonts w:ascii="Times New Roman" w:hAnsi="Times New Roman" w:cs="Times New Roman"/>
                <w:i/>
              </w:rPr>
              <w:t>reservoir.S</w:t>
            </w:r>
            <w:proofErr w:type="spellEnd"/>
            <w:r w:rsidRPr="00066207">
              <w:rPr>
                <w:rFonts w:ascii="Times New Roman" w:hAnsi="Times New Roman" w:cs="Times New Roman"/>
                <w:i/>
              </w:rPr>
              <w:t xml:space="preserve"> </w:t>
            </w:r>
            <w:r w:rsidR="00F8659F">
              <w:rPr>
                <w:rFonts w:ascii="Times New Roman" w:hAnsi="Times New Roman" w:cs="Times New Roman"/>
                <w:i/>
              </w:rPr>
              <w:t>received from reservoir</w:t>
            </w:r>
            <w:r w:rsidRPr="00066207">
              <w:rPr>
                <w:rFonts w:ascii="Times New Roman" w:hAnsi="Times New Roman" w:cs="Times New Roman"/>
                <w:i/>
              </w:rPr>
              <w:t xml:space="preserve"> class </w:t>
            </w:r>
          </w:p>
        </w:tc>
      </w:tr>
      <w:tr w:rsidR="00581507" w:rsidTr="00FD302C">
        <w:tc>
          <w:tcPr>
            <w:tcW w:w="2844" w:type="dxa"/>
          </w:tcPr>
          <w:p w:rsidR="00581507" w:rsidRPr="008F1B7A" w:rsidRDefault="00F8659F" w:rsidP="00576499">
            <w:pPr>
              <w:pStyle w:val="ListParagraph"/>
              <w:ind w:left="0"/>
              <w:rPr>
                <w:rFonts w:ascii="Times New Roman" w:hAnsi="Times New Roman" w:cs="Times New Roman"/>
                <w:b/>
              </w:rPr>
            </w:pPr>
            <w:proofErr w:type="spellStart"/>
            <w:r>
              <w:rPr>
                <w:rFonts w:ascii="Times New Roman" w:hAnsi="Times New Roman" w:cs="Times New Roman"/>
                <w:b/>
              </w:rPr>
              <w:t>calc_rio_vista_rule</w:t>
            </w:r>
            <w:proofErr w:type="spellEnd"/>
            <w:r w:rsidR="00581507">
              <w:rPr>
                <w:rFonts w:ascii="Times New Roman" w:hAnsi="Times New Roman" w:cs="Times New Roman"/>
                <w:b/>
              </w:rPr>
              <w:t>()</w:t>
            </w:r>
          </w:p>
        </w:tc>
        <w:tc>
          <w:tcPr>
            <w:tcW w:w="5665" w:type="dxa"/>
          </w:tcPr>
          <w:p w:rsidR="00F8659F" w:rsidRDefault="00F8659F" w:rsidP="00F8659F">
            <w:pPr>
              <w:pStyle w:val="ListParagraph"/>
              <w:ind w:left="0"/>
              <w:rPr>
                <w:rFonts w:ascii="Times New Roman" w:hAnsi="Times New Roman" w:cs="Times New Roman"/>
              </w:rPr>
            </w:pPr>
            <w:r>
              <w:rPr>
                <w:rFonts w:ascii="Times New Roman" w:hAnsi="Times New Roman" w:cs="Times New Roman"/>
              </w:rPr>
              <w:t>Calculates the release from SAC reservoirs needed to meet delta inflow requirements at Rio Vista</w:t>
            </w:r>
          </w:p>
          <w:p w:rsidR="00484690" w:rsidRDefault="00F8659F" w:rsidP="00F8659F">
            <w:pPr>
              <w:pStyle w:val="ListParagraph"/>
              <w:ind w:left="0"/>
              <w:rPr>
                <w:rFonts w:ascii="Times New Roman" w:hAnsi="Times New Roman" w:cs="Times New Roman"/>
                <w:i/>
              </w:rPr>
            </w:pPr>
            <w:proofErr w:type="spellStart"/>
            <w:proofErr w:type="gramStart"/>
            <w:r>
              <w:rPr>
                <w:rFonts w:ascii="Times New Roman" w:hAnsi="Times New Roman" w:cs="Times New Roman"/>
                <w:i/>
              </w:rPr>
              <w:lastRenderedPageBreak/>
              <w:t>reservoir.gains</w:t>
            </w:r>
            <w:proofErr w:type="gramEnd"/>
            <w:r>
              <w:rPr>
                <w:rFonts w:ascii="Times New Roman" w:hAnsi="Times New Roman" w:cs="Times New Roman"/>
                <w:i/>
              </w:rPr>
              <w:t>_to_delta</w:t>
            </w:r>
            <w:proofErr w:type="spellEnd"/>
            <w:r>
              <w:rPr>
                <w:rFonts w:ascii="Times New Roman" w:hAnsi="Times New Roman" w:cs="Times New Roman"/>
                <w:i/>
              </w:rPr>
              <w:t xml:space="preserve"> and </w:t>
            </w:r>
            <w:proofErr w:type="spellStart"/>
            <w:r>
              <w:rPr>
                <w:rFonts w:ascii="Times New Roman" w:hAnsi="Times New Roman" w:cs="Times New Roman"/>
                <w:i/>
              </w:rPr>
              <w:t>reservoir.envmin</w:t>
            </w:r>
            <w:proofErr w:type="spellEnd"/>
            <w:r>
              <w:rPr>
                <w:rFonts w:ascii="Times New Roman" w:hAnsi="Times New Roman" w:cs="Times New Roman"/>
                <w:i/>
              </w:rPr>
              <w:t xml:space="preserve"> taken from the reservoir class; </w:t>
            </w:r>
          </w:p>
          <w:p w:rsidR="00581507" w:rsidRDefault="00F8659F" w:rsidP="00F8659F">
            <w:pPr>
              <w:pStyle w:val="ListParagraph"/>
              <w:ind w:left="0"/>
              <w:rPr>
                <w:rFonts w:ascii="Times New Roman" w:hAnsi="Times New Roman" w:cs="Times New Roman"/>
              </w:rPr>
            </w:pPr>
            <w:proofErr w:type="spellStart"/>
            <w:r>
              <w:rPr>
                <w:rFonts w:ascii="Times New Roman" w:hAnsi="Times New Roman" w:cs="Times New Roman"/>
                <w:i/>
              </w:rPr>
              <w:t>reservoir.din</w:t>
            </w:r>
            <w:proofErr w:type="spellEnd"/>
            <w:r>
              <w:rPr>
                <w:rFonts w:ascii="Times New Roman" w:hAnsi="Times New Roman" w:cs="Times New Roman"/>
                <w:i/>
              </w:rPr>
              <w:t xml:space="preserve"> sent to the reservoir class</w:t>
            </w:r>
          </w:p>
        </w:tc>
      </w:tr>
      <w:tr w:rsidR="00F8659F" w:rsidTr="00FD302C">
        <w:tc>
          <w:tcPr>
            <w:tcW w:w="2844" w:type="dxa"/>
          </w:tcPr>
          <w:p w:rsidR="00F8659F" w:rsidRPr="000E2552" w:rsidRDefault="00F8659F" w:rsidP="00F8659F">
            <w:pPr>
              <w:pStyle w:val="ListParagraph"/>
              <w:ind w:left="0"/>
              <w:rPr>
                <w:rFonts w:ascii="Times New Roman" w:hAnsi="Times New Roman" w:cs="Times New Roman"/>
                <w:b/>
              </w:rPr>
            </w:pPr>
            <w:proofErr w:type="spellStart"/>
            <w:r>
              <w:rPr>
                <w:rFonts w:ascii="Times New Roman" w:hAnsi="Times New Roman" w:cs="Times New Roman"/>
                <w:b/>
              </w:rPr>
              <w:lastRenderedPageBreak/>
              <w:t>calc_outflow_release</w:t>
            </w:r>
            <w:proofErr w:type="spellEnd"/>
            <w:r>
              <w:rPr>
                <w:rFonts w:ascii="Times New Roman" w:hAnsi="Times New Roman" w:cs="Times New Roman"/>
                <w:b/>
              </w:rPr>
              <w:t>()</w:t>
            </w:r>
          </w:p>
        </w:tc>
        <w:tc>
          <w:tcPr>
            <w:tcW w:w="5665" w:type="dxa"/>
          </w:tcPr>
          <w:p w:rsidR="00484690" w:rsidRDefault="00F8659F" w:rsidP="00F8659F">
            <w:pPr>
              <w:pStyle w:val="ListParagraph"/>
              <w:ind w:left="0"/>
              <w:rPr>
                <w:rFonts w:ascii="Times New Roman" w:hAnsi="Times New Roman" w:cs="Times New Roman"/>
              </w:rPr>
            </w:pPr>
            <w:r>
              <w:rPr>
                <w:rFonts w:ascii="Times New Roman" w:hAnsi="Times New Roman" w:cs="Times New Roman"/>
              </w:rPr>
              <w:t xml:space="preserve">Calculates the release from SAC reservoirs needed to meet delta outflow requirements </w:t>
            </w:r>
          </w:p>
          <w:p w:rsidR="00484690" w:rsidRDefault="00F8659F" w:rsidP="00F8659F">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reservoir.gains</w:t>
            </w:r>
            <w:proofErr w:type="gramEnd"/>
            <w:r>
              <w:rPr>
                <w:rFonts w:ascii="Times New Roman" w:hAnsi="Times New Roman" w:cs="Times New Roman"/>
                <w:i/>
              </w:rPr>
              <w:t>_to_delta</w:t>
            </w:r>
            <w:proofErr w:type="spellEnd"/>
            <w:r>
              <w:rPr>
                <w:rFonts w:ascii="Times New Roman" w:hAnsi="Times New Roman" w:cs="Times New Roman"/>
                <w:i/>
              </w:rPr>
              <w:t xml:space="preserve">, </w:t>
            </w:r>
            <w:proofErr w:type="spellStart"/>
            <w:r>
              <w:rPr>
                <w:rFonts w:ascii="Times New Roman" w:hAnsi="Times New Roman" w:cs="Times New Roman"/>
                <w:i/>
              </w:rPr>
              <w:t>reservoir.envmin</w:t>
            </w:r>
            <w:proofErr w:type="spellEnd"/>
            <w:r>
              <w:rPr>
                <w:rFonts w:ascii="Times New Roman" w:hAnsi="Times New Roman" w:cs="Times New Roman"/>
                <w:i/>
              </w:rPr>
              <w:t xml:space="preserve">, and </w:t>
            </w:r>
            <w:proofErr w:type="spellStart"/>
            <w:r>
              <w:rPr>
                <w:rFonts w:ascii="Times New Roman" w:hAnsi="Times New Roman" w:cs="Times New Roman"/>
                <w:i/>
              </w:rPr>
              <w:t>reservoir.din</w:t>
            </w:r>
            <w:proofErr w:type="spellEnd"/>
            <w:r>
              <w:rPr>
                <w:rFonts w:ascii="Times New Roman" w:hAnsi="Times New Roman" w:cs="Times New Roman"/>
                <w:i/>
              </w:rPr>
              <w:t xml:space="preserve"> taken from the reservoir class; </w:t>
            </w:r>
          </w:p>
          <w:p w:rsidR="00F8659F" w:rsidRDefault="00F8659F" w:rsidP="00F8659F">
            <w:pPr>
              <w:pStyle w:val="ListParagraph"/>
              <w:ind w:left="0"/>
              <w:rPr>
                <w:rFonts w:ascii="Times New Roman" w:hAnsi="Times New Roman" w:cs="Times New Roman"/>
              </w:rPr>
            </w:pPr>
            <w:proofErr w:type="spellStart"/>
            <w:r>
              <w:rPr>
                <w:rFonts w:ascii="Times New Roman" w:hAnsi="Times New Roman" w:cs="Times New Roman"/>
                <w:i/>
              </w:rPr>
              <w:t>reservoir.dout</w:t>
            </w:r>
            <w:proofErr w:type="spellEnd"/>
            <w:r>
              <w:rPr>
                <w:rFonts w:ascii="Times New Roman" w:hAnsi="Times New Roman" w:cs="Times New Roman"/>
                <w:i/>
              </w:rPr>
              <w:t xml:space="preserve"> sent to the reservoir class</w:t>
            </w:r>
          </w:p>
        </w:tc>
      </w:tr>
      <w:tr w:rsidR="00286119" w:rsidRPr="00066207" w:rsidTr="00FD302C">
        <w:tc>
          <w:tcPr>
            <w:tcW w:w="2844" w:type="dxa"/>
          </w:tcPr>
          <w:p w:rsidR="00286119" w:rsidRDefault="00286119" w:rsidP="00F8659F">
            <w:pPr>
              <w:pStyle w:val="ListParagraph"/>
              <w:ind w:left="0"/>
              <w:rPr>
                <w:rFonts w:ascii="Times New Roman" w:hAnsi="Times New Roman" w:cs="Times New Roman"/>
                <w:b/>
              </w:rPr>
            </w:pPr>
            <w:proofErr w:type="spellStart"/>
            <w:r>
              <w:rPr>
                <w:rFonts w:ascii="Times New Roman" w:hAnsi="Times New Roman" w:cs="Times New Roman"/>
                <w:b/>
              </w:rPr>
              <w:t>find_max_pumping</w:t>
            </w:r>
            <w:proofErr w:type="spellEnd"/>
            <w:r>
              <w:rPr>
                <w:rFonts w:ascii="Times New Roman" w:hAnsi="Times New Roman" w:cs="Times New Roman"/>
              </w:rPr>
              <w:t>()</w:t>
            </w:r>
          </w:p>
        </w:tc>
        <w:tc>
          <w:tcPr>
            <w:tcW w:w="5665" w:type="dxa"/>
          </w:tcPr>
          <w:p w:rsidR="00286119" w:rsidRDefault="00286119" w:rsidP="00F8659F">
            <w:pPr>
              <w:pStyle w:val="ListParagraph"/>
              <w:ind w:left="0"/>
              <w:rPr>
                <w:rFonts w:ascii="Times New Roman" w:hAnsi="Times New Roman" w:cs="Times New Roman"/>
              </w:rPr>
            </w:pPr>
            <w:r>
              <w:rPr>
                <w:rFonts w:ascii="Times New Roman" w:hAnsi="Times New Roman" w:cs="Times New Roman"/>
              </w:rPr>
              <w:t xml:space="preserve">Calculates the maximum allowed pumping at the delta, based on NMFS </w:t>
            </w:r>
            <w:proofErr w:type="spellStart"/>
            <w:r>
              <w:rPr>
                <w:rFonts w:ascii="Times New Roman" w:hAnsi="Times New Roman" w:cs="Times New Roman"/>
              </w:rPr>
              <w:t>BiOPS</w:t>
            </w:r>
            <w:proofErr w:type="spellEnd"/>
            <w:r>
              <w:rPr>
                <w:rFonts w:ascii="Times New Roman" w:hAnsi="Times New Roman" w:cs="Times New Roman"/>
              </w:rPr>
              <w:t xml:space="preserve"> and D1641 rules</w:t>
            </w:r>
          </w:p>
        </w:tc>
      </w:tr>
      <w:tr w:rsidR="00286119" w:rsidRPr="00066207" w:rsidTr="00FD302C">
        <w:tc>
          <w:tcPr>
            <w:tcW w:w="2844" w:type="dxa"/>
          </w:tcPr>
          <w:p w:rsidR="00286119" w:rsidRDefault="00286119" w:rsidP="00F8659F">
            <w:pPr>
              <w:pStyle w:val="ListParagraph"/>
              <w:ind w:left="0"/>
              <w:rPr>
                <w:rFonts w:ascii="Times New Roman" w:hAnsi="Times New Roman" w:cs="Times New Roman"/>
                <w:b/>
              </w:rPr>
            </w:pPr>
            <w:proofErr w:type="spellStart"/>
            <w:r>
              <w:rPr>
                <w:rFonts w:ascii="Times New Roman" w:hAnsi="Times New Roman" w:cs="Times New Roman"/>
                <w:b/>
              </w:rPr>
              <w:t>meet_OMR_rules</w:t>
            </w:r>
            <w:proofErr w:type="spellEnd"/>
            <w:r>
              <w:rPr>
                <w:rFonts w:ascii="Times New Roman" w:hAnsi="Times New Roman" w:cs="Times New Roman"/>
                <w:b/>
              </w:rPr>
              <w:t>()</w:t>
            </w:r>
          </w:p>
        </w:tc>
        <w:tc>
          <w:tcPr>
            <w:tcW w:w="5665" w:type="dxa"/>
          </w:tcPr>
          <w:p w:rsidR="00286119" w:rsidRDefault="00286119" w:rsidP="00F8659F">
            <w:pPr>
              <w:pStyle w:val="ListParagraph"/>
              <w:ind w:left="0"/>
              <w:rPr>
                <w:rFonts w:ascii="Times New Roman" w:hAnsi="Times New Roman" w:cs="Times New Roman"/>
              </w:rPr>
            </w:pPr>
            <w:r>
              <w:rPr>
                <w:rFonts w:ascii="Times New Roman" w:hAnsi="Times New Roman" w:cs="Times New Roman"/>
              </w:rPr>
              <w:t>Find if flow on the Old/Middle River requires reductions in maximum allowed pumping</w:t>
            </w:r>
          </w:p>
        </w:tc>
      </w:tr>
      <w:tr w:rsidR="00F7057D" w:rsidRPr="00066207" w:rsidTr="00FD302C">
        <w:tc>
          <w:tcPr>
            <w:tcW w:w="2844" w:type="dxa"/>
          </w:tcPr>
          <w:p w:rsidR="00F7057D" w:rsidRPr="00066207" w:rsidRDefault="00F7057D" w:rsidP="00F7057D">
            <w:pPr>
              <w:pStyle w:val="ListParagraph"/>
              <w:ind w:left="0"/>
              <w:rPr>
                <w:rFonts w:ascii="Times New Roman" w:hAnsi="Times New Roman" w:cs="Times New Roman"/>
              </w:rPr>
            </w:pPr>
            <w:proofErr w:type="spellStart"/>
            <w:r>
              <w:rPr>
                <w:rFonts w:ascii="Times New Roman" w:hAnsi="Times New Roman" w:cs="Times New Roman"/>
                <w:b/>
              </w:rPr>
              <w:t>find_release</w:t>
            </w:r>
            <w:proofErr w:type="spellEnd"/>
            <w:r>
              <w:rPr>
                <w:rFonts w:ascii="Times New Roman" w:hAnsi="Times New Roman" w:cs="Times New Roman"/>
              </w:rPr>
              <w:t>()</w:t>
            </w:r>
          </w:p>
        </w:tc>
        <w:tc>
          <w:tcPr>
            <w:tcW w:w="5665" w:type="dxa"/>
          </w:tcPr>
          <w:p w:rsidR="00F7057D" w:rsidRDefault="00F7057D" w:rsidP="00F7057D">
            <w:pPr>
              <w:pStyle w:val="ListParagraph"/>
              <w:ind w:left="0"/>
              <w:rPr>
                <w:rFonts w:ascii="Times New Roman" w:hAnsi="Times New Roman" w:cs="Times New Roman"/>
              </w:rPr>
            </w:pPr>
            <w:r>
              <w:rPr>
                <w:rFonts w:ascii="Times New Roman" w:hAnsi="Times New Roman" w:cs="Times New Roman"/>
              </w:rPr>
              <w:t>Use available delta storage &amp; current season to find if pumps will run at their maximum level; projects total annual SWP &amp; CVP pumping</w:t>
            </w:r>
          </w:p>
          <w:p w:rsidR="00F7057D" w:rsidRDefault="00F7057D" w:rsidP="00F7057D">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reservoir.available</w:t>
            </w:r>
            <w:proofErr w:type="gramEnd"/>
            <w:r>
              <w:rPr>
                <w:rFonts w:ascii="Times New Roman" w:hAnsi="Times New Roman" w:cs="Times New Roman"/>
                <w:i/>
              </w:rPr>
              <w:t>_storage</w:t>
            </w:r>
            <w:proofErr w:type="spellEnd"/>
            <w:r>
              <w:rPr>
                <w:rFonts w:ascii="Times New Roman" w:hAnsi="Times New Roman" w:cs="Times New Roman"/>
                <w:i/>
              </w:rPr>
              <w:t xml:space="preserve"> received from reservoir class</w:t>
            </w:r>
          </w:p>
          <w:p w:rsidR="00F7057D" w:rsidRPr="00066207" w:rsidRDefault="00F7057D" w:rsidP="00E80A69">
            <w:pPr>
              <w:pStyle w:val="ListParagraph"/>
              <w:ind w:left="0"/>
              <w:rPr>
                <w:rFonts w:ascii="Times New Roman" w:hAnsi="Times New Roman" w:cs="Times New Roman"/>
              </w:rPr>
            </w:pPr>
            <w:proofErr w:type="spellStart"/>
            <w:r>
              <w:rPr>
                <w:rFonts w:ascii="Times New Roman" w:hAnsi="Times New Roman" w:cs="Times New Roman"/>
                <w:i/>
              </w:rPr>
              <w:t>delta.forecastCVPstorage</w:t>
            </w:r>
            <w:proofErr w:type="spellEnd"/>
            <w:r>
              <w:rPr>
                <w:rFonts w:ascii="Times New Roman" w:hAnsi="Times New Roman" w:cs="Times New Roman"/>
                <w:i/>
              </w:rPr>
              <w:t xml:space="preserve"> &amp; </w:t>
            </w:r>
            <w:proofErr w:type="spellStart"/>
            <w:r>
              <w:rPr>
                <w:rFonts w:ascii="Times New Roman" w:hAnsi="Times New Roman" w:cs="Times New Roman"/>
                <w:i/>
              </w:rPr>
              <w:t>delta.forecastSWPstorage</w:t>
            </w:r>
            <w:proofErr w:type="spellEnd"/>
            <w:r>
              <w:rPr>
                <w:rFonts w:ascii="Times New Roman" w:hAnsi="Times New Roman" w:cs="Times New Roman"/>
                <w:i/>
              </w:rPr>
              <w:t xml:space="preserve"> sent to </w:t>
            </w:r>
            <w:r w:rsidR="00E80A69">
              <w:rPr>
                <w:rFonts w:ascii="Times New Roman" w:hAnsi="Times New Roman" w:cs="Times New Roman"/>
                <w:i/>
              </w:rPr>
              <w:t>southern model</w:t>
            </w:r>
          </w:p>
        </w:tc>
      </w:tr>
      <w:tr w:rsidR="00F7057D" w:rsidRPr="00066207" w:rsidTr="00FD302C">
        <w:tc>
          <w:tcPr>
            <w:tcW w:w="2844" w:type="dxa"/>
          </w:tcPr>
          <w:p w:rsidR="00F7057D" w:rsidRPr="00066207" w:rsidRDefault="00F7057D" w:rsidP="00F7057D">
            <w:pPr>
              <w:pStyle w:val="ListParagraph"/>
              <w:ind w:left="0"/>
              <w:rPr>
                <w:rFonts w:ascii="Times New Roman" w:hAnsi="Times New Roman" w:cs="Times New Roman"/>
              </w:rPr>
            </w:pPr>
            <w:proofErr w:type="spellStart"/>
            <w:r>
              <w:rPr>
                <w:rFonts w:ascii="Times New Roman" w:hAnsi="Times New Roman" w:cs="Times New Roman"/>
                <w:b/>
              </w:rPr>
              <w:t>hypothetical_pumping</w:t>
            </w:r>
            <w:proofErr w:type="spellEnd"/>
            <w:r>
              <w:rPr>
                <w:rFonts w:ascii="Times New Roman" w:hAnsi="Times New Roman" w:cs="Times New Roman"/>
              </w:rPr>
              <w:t>()</w:t>
            </w:r>
          </w:p>
        </w:tc>
        <w:tc>
          <w:tcPr>
            <w:tcW w:w="5665" w:type="dxa"/>
          </w:tcPr>
          <w:p w:rsidR="00F7057D" w:rsidRDefault="00F7057D" w:rsidP="00F7057D">
            <w:pPr>
              <w:pStyle w:val="ListParagraph"/>
              <w:ind w:left="0"/>
              <w:rPr>
                <w:rFonts w:ascii="Times New Roman" w:hAnsi="Times New Roman" w:cs="Times New Roman"/>
              </w:rPr>
            </w:pPr>
            <w:r>
              <w:rPr>
                <w:rFonts w:ascii="Times New Roman" w:hAnsi="Times New Roman" w:cs="Times New Roman"/>
              </w:rPr>
              <w:t>Check if there is enough space at San Luis to pump at desired levels, if not, calculate how much pumping would have happened if there was space</w:t>
            </w:r>
          </w:p>
          <w:p w:rsidR="00F7057D" w:rsidRPr="00066207" w:rsidRDefault="00F7057D" w:rsidP="00F7057D">
            <w:pPr>
              <w:pStyle w:val="ListParagraph"/>
              <w:ind w:left="0"/>
              <w:rPr>
                <w:rFonts w:ascii="Times New Roman" w:hAnsi="Times New Roman" w:cs="Times New Roman"/>
              </w:rPr>
            </w:pPr>
          </w:p>
        </w:tc>
      </w:tr>
      <w:tr w:rsidR="00B9153D" w:rsidRPr="00066207" w:rsidTr="00FD302C">
        <w:tc>
          <w:tcPr>
            <w:tcW w:w="2844" w:type="dxa"/>
          </w:tcPr>
          <w:p w:rsidR="00B9153D" w:rsidRDefault="00B9153D" w:rsidP="00F7057D">
            <w:pPr>
              <w:pStyle w:val="ListParagraph"/>
              <w:ind w:left="0"/>
              <w:rPr>
                <w:rFonts w:ascii="Times New Roman" w:hAnsi="Times New Roman" w:cs="Times New Roman"/>
                <w:b/>
              </w:rPr>
            </w:pPr>
            <w:proofErr w:type="spellStart"/>
            <w:r>
              <w:rPr>
                <w:rFonts w:ascii="Times New Roman" w:hAnsi="Times New Roman" w:cs="Times New Roman"/>
                <w:b/>
              </w:rPr>
              <w:t>calc_flow_bounds</w:t>
            </w:r>
            <w:proofErr w:type="spellEnd"/>
            <w:r>
              <w:rPr>
                <w:rFonts w:ascii="Times New Roman" w:hAnsi="Times New Roman" w:cs="Times New Roman"/>
                <w:b/>
              </w:rPr>
              <w:t>()</w:t>
            </w:r>
          </w:p>
        </w:tc>
        <w:tc>
          <w:tcPr>
            <w:tcW w:w="5665" w:type="dxa"/>
          </w:tcPr>
          <w:p w:rsidR="00B9153D" w:rsidRDefault="001714BF" w:rsidP="00F7057D">
            <w:pPr>
              <w:pStyle w:val="ListParagraph"/>
              <w:ind w:left="0"/>
              <w:rPr>
                <w:rFonts w:ascii="Times New Roman" w:hAnsi="Times New Roman" w:cs="Times New Roman"/>
              </w:rPr>
            </w:pPr>
            <w:r>
              <w:rPr>
                <w:rFonts w:ascii="Times New Roman" w:hAnsi="Times New Roman" w:cs="Times New Roman"/>
              </w:rPr>
              <w:t xml:space="preserve">Find releases needed to pump at the desired level – either the max calculated in </w:t>
            </w:r>
            <w:proofErr w:type="spellStart"/>
            <w:r>
              <w:rPr>
                <w:rFonts w:ascii="Times New Roman" w:hAnsi="Times New Roman" w:cs="Times New Roman"/>
              </w:rPr>
              <w:t>find_release</w:t>
            </w:r>
            <w:proofErr w:type="spellEnd"/>
            <w:r>
              <w:rPr>
                <w:rFonts w:ascii="Times New Roman" w:hAnsi="Times New Roman" w:cs="Times New Roman"/>
              </w:rPr>
              <w:t xml:space="preserve"> or at the ‘tax free rate’</w:t>
            </w:r>
          </w:p>
        </w:tc>
      </w:tr>
      <w:tr w:rsidR="001714BF" w:rsidRPr="00066207" w:rsidTr="00FD302C">
        <w:tc>
          <w:tcPr>
            <w:tcW w:w="2844" w:type="dxa"/>
          </w:tcPr>
          <w:p w:rsidR="001714BF" w:rsidRDefault="001714BF" w:rsidP="00F7057D">
            <w:pPr>
              <w:pStyle w:val="ListParagraph"/>
              <w:ind w:left="0"/>
              <w:rPr>
                <w:rFonts w:ascii="Times New Roman" w:hAnsi="Times New Roman" w:cs="Times New Roman"/>
                <w:b/>
              </w:rPr>
            </w:pPr>
            <w:proofErr w:type="spellStart"/>
            <w:r>
              <w:rPr>
                <w:rFonts w:ascii="Times New Roman" w:hAnsi="Times New Roman" w:cs="Times New Roman"/>
                <w:b/>
              </w:rPr>
              <w:t>distribute_export_releases</w:t>
            </w:r>
            <w:proofErr w:type="spellEnd"/>
            <w:r>
              <w:rPr>
                <w:rFonts w:ascii="Times New Roman" w:hAnsi="Times New Roman" w:cs="Times New Roman"/>
                <w:b/>
              </w:rPr>
              <w:t>()</w:t>
            </w:r>
          </w:p>
        </w:tc>
        <w:tc>
          <w:tcPr>
            <w:tcW w:w="5665" w:type="dxa"/>
          </w:tcPr>
          <w:p w:rsidR="001714BF" w:rsidRDefault="001714BF" w:rsidP="00F7057D">
            <w:pPr>
              <w:pStyle w:val="ListParagraph"/>
              <w:ind w:left="0"/>
              <w:rPr>
                <w:rFonts w:ascii="Times New Roman" w:hAnsi="Times New Roman" w:cs="Times New Roman"/>
              </w:rPr>
            </w:pPr>
            <w:r>
              <w:rPr>
                <w:rFonts w:ascii="Times New Roman" w:hAnsi="Times New Roman" w:cs="Times New Roman"/>
              </w:rPr>
              <w:t xml:space="preserve">Take total releases needed to operate pumps at desired level and distribute them among the project storage reservoirs.  Incorporate potential flood avoidance releases from </w:t>
            </w:r>
            <w:proofErr w:type="spellStart"/>
            <w:proofErr w:type="gramStart"/>
            <w:r>
              <w:rPr>
                <w:rFonts w:ascii="Times New Roman" w:hAnsi="Times New Roman" w:cs="Times New Roman"/>
              </w:rPr>
              <w:t>reservoir.find</w:t>
            </w:r>
            <w:proofErr w:type="gramEnd"/>
            <w:r>
              <w:rPr>
                <w:rFonts w:ascii="Times New Roman" w:hAnsi="Times New Roman" w:cs="Times New Roman"/>
              </w:rPr>
              <w:t>_flow_pumping</w:t>
            </w:r>
            <w:proofErr w:type="spellEnd"/>
            <w:r>
              <w:rPr>
                <w:rFonts w:ascii="Times New Roman" w:hAnsi="Times New Roman" w:cs="Times New Roman"/>
              </w:rPr>
              <w:t xml:space="preserve"> </w:t>
            </w:r>
          </w:p>
          <w:p w:rsidR="001714BF" w:rsidRDefault="001714BF" w:rsidP="00F7057D">
            <w:pPr>
              <w:pStyle w:val="ListParagraph"/>
              <w:ind w:left="0"/>
              <w:rPr>
                <w:rFonts w:ascii="Times New Roman" w:hAnsi="Times New Roman" w:cs="Times New Roman"/>
                <w:i/>
              </w:rPr>
            </w:pPr>
            <w:proofErr w:type="spellStart"/>
            <w:r>
              <w:rPr>
                <w:rFonts w:ascii="Times New Roman" w:hAnsi="Times New Roman" w:cs="Times New Roman"/>
                <w:i/>
              </w:rPr>
              <w:t>reservoir.min_daily_uncontrolled</w:t>
            </w:r>
            <w:proofErr w:type="spellEnd"/>
            <w:r>
              <w:rPr>
                <w:rFonts w:ascii="Times New Roman" w:hAnsi="Times New Roman" w:cs="Times New Roman"/>
                <w:i/>
              </w:rPr>
              <w:t xml:space="preserve"> and </w:t>
            </w:r>
            <w:proofErr w:type="spellStart"/>
            <w:proofErr w:type="gramStart"/>
            <w:r>
              <w:rPr>
                <w:rFonts w:ascii="Times New Roman" w:hAnsi="Times New Roman" w:cs="Times New Roman"/>
                <w:i/>
              </w:rPr>
              <w:t>reservoir.available</w:t>
            </w:r>
            <w:proofErr w:type="gramEnd"/>
            <w:r>
              <w:rPr>
                <w:rFonts w:ascii="Times New Roman" w:hAnsi="Times New Roman" w:cs="Times New Roman"/>
                <w:i/>
              </w:rPr>
              <w:t>_storage</w:t>
            </w:r>
            <w:proofErr w:type="spellEnd"/>
            <w:r>
              <w:rPr>
                <w:rFonts w:ascii="Times New Roman" w:hAnsi="Times New Roman" w:cs="Times New Roman"/>
                <w:i/>
              </w:rPr>
              <w:t xml:space="preserve"> received from reservoir class</w:t>
            </w:r>
          </w:p>
          <w:p w:rsidR="001714BF" w:rsidRDefault="001714BF" w:rsidP="00F7057D">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reservoir.sodd</w:t>
            </w:r>
            <w:proofErr w:type="spellEnd"/>
            <w:proofErr w:type="gramEnd"/>
            <w:r>
              <w:rPr>
                <w:rFonts w:ascii="Times New Roman" w:hAnsi="Times New Roman" w:cs="Times New Roman"/>
                <w:i/>
              </w:rPr>
              <w:t xml:space="preserve"> sent to reservoir class</w:t>
            </w:r>
          </w:p>
          <w:p w:rsidR="001714BF" w:rsidRPr="001714BF" w:rsidRDefault="001714BF" w:rsidP="00F7057D">
            <w:pPr>
              <w:pStyle w:val="ListParagraph"/>
              <w:ind w:left="0"/>
              <w:rPr>
                <w:rFonts w:ascii="Times New Roman" w:hAnsi="Times New Roman" w:cs="Times New Roman"/>
                <w:i/>
              </w:rPr>
            </w:pPr>
          </w:p>
        </w:tc>
      </w:tr>
      <w:tr w:rsidR="00E80A69" w:rsidRPr="00066207" w:rsidTr="00FD302C">
        <w:tc>
          <w:tcPr>
            <w:tcW w:w="2844" w:type="dxa"/>
          </w:tcPr>
          <w:p w:rsidR="00E80A69" w:rsidRDefault="00E80A69" w:rsidP="00F7057D">
            <w:pPr>
              <w:pStyle w:val="ListParagraph"/>
              <w:ind w:left="0"/>
              <w:rPr>
                <w:rFonts w:ascii="Times New Roman" w:hAnsi="Times New Roman" w:cs="Times New Roman"/>
                <w:b/>
              </w:rPr>
            </w:pPr>
            <w:r>
              <w:rPr>
                <w:rFonts w:ascii="Times New Roman" w:hAnsi="Times New Roman" w:cs="Times New Roman"/>
                <w:b/>
              </w:rPr>
              <w:t>step()</w:t>
            </w:r>
          </w:p>
        </w:tc>
        <w:tc>
          <w:tcPr>
            <w:tcW w:w="5665" w:type="dxa"/>
          </w:tcPr>
          <w:p w:rsidR="00E80A69" w:rsidRDefault="00E80A69" w:rsidP="00F7057D">
            <w:pPr>
              <w:pStyle w:val="ListParagraph"/>
              <w:ind w:left="0"/>
              <w:rPr>
                <w:rFonts w:ascii="Times New Roman" w:hAnsi="Times New Roman" w:cs="Times New Roman"/>
              </w:rPr>
            </w:pPr>
            <w:r>
              <w:rPr>
                <w:rFonts w:ascii="Times New Roman" w:hAnsi="Times New Roman" w:cs="Times New Roman"/>
              </w:rPr>
              <w:t>Takes all releases from reservoirs and calculates total pumping for each project</w:t>
            </w:r>
          </w:p>
          <w:p w:rsidR="00E80A69" w:rsidRDefault="00E80A69" w:rsidP="00F7057D">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reservoir.sodd</w:t>
            </w:r>
            <w:proofErr w:type="spellEnd"/>
            <w:proofErr w:type="gramEnd"/>
            <w:r>
              <w:rPr>
                <w:rFonts w:ascii="Times New Roman" w:hAnsi="Times New Roman" w:cs="Times New Roman"/>
                <w:i/>
              </w:rPr>
              <w:t xml:space="preserve"> received from reservoir class</w:t>
            </w:r>
          </w:p>
          <w:p w:rsidR="00E80A69" w:rsidRPr="00E80A69" w:rsidRDefault="00E80A69" w:rsidP="00F7057D">
            <w:pPr>
              <w:pStyle w:val="ListParagraph"/>
              <w:ind w:left="0"/>
              <w:rPr>
                <w:rFonts w:ascii="Times New Roman" w:hAnsi="Times New Roman" w:cs="Times New Roman"/>
                <w:i/>
              </w:rPr>
            </w:pPr>
            <w:proofErr w:type="spellStart"/>
            <w:r>
              <w:rPr>
                <w:rFonts w:ascii="Times New Roman" w:hAnsi="Times New Roman" w:cs="Times New Roman"/>
                <w:i/>
              </w:rPr>
              <w:t>delta.HRO_pump</w:t>
            </w:r>
            <w:proofErr w:type="spellEnd"/>
            <w:r>
              <w:rPr>
                <w:rFonts w:ascii="Times New Roman" w:hAnsi="Times New Roman" w:cs="Times New Roman"/>
                <w:i/>
              </w:rPr>
              <w:t xml:space="preserve"> and </w:t>
            </w:r>
            <w:proofErr w:type="spellStart"/>
            <w:r>
              <w:rPr>
                <w:rFonts w:ascii="Times New Roman" w:hAnsi="Times New Roman" w:cs="Times New Roman"/>
                <w:i/>
              </w:rPr>
              <w:t>delta.TRP</w:t>
            </w:r>
            <w:proofErr w:type="spellEnd"/>
            <w:r>
              <w:rPr>
                <w:rFonts w:ascii="Times New Roman" w:hAnsi="Times New Roman" w:cs="Times New Roman"/>
                <w:i/>
              </w:rPr>
              <w:t xml:space="preserve"> pump sent to southern model</w:t>
            </w:r>
          </w:p>
        </w:tc>
      </w:tr>
    </w:tbl>
    <w:p w:rsidR="00FD302C" w:rsidRDefault="00FD302C" w:rsidP="00FD302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FD302C" w:rsidRDefault="00FD302C" w:rsidP="00FD302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reservoir_results_no.csv – </w:t>
      </w:r>
      <w:r>
        <w:rPr>
          <w:rFonts w:ascii="Times New Roman" w:hAnsi="Times New Roman" w:cs="Times New Roman"/>
        </w:rPr>
        <w:t>daily CVP &amp; SWP pumping, CVP &amp; SWP allocation projections, X2 calculations, Sacramento index projections, and San Joaquin index projections.</w:t>
      </w:r>
      <w:r>
        <w:rPr>
          <w:rFonts w:ascii="Times New Roman" w:hAnsi="Times New Roman" w:cs="Times New Roman"/>
        </w:rPr>
        <w:t xml:space="preserve"> Column headers are </w:t>
      </w:r>
      <w:r>
        <w:rPr>
          <w:rFonts w:ascii="Times New Roman" w:hAnsi="Times New Roman" w:cs="Times New Roman"/>
        </w:rPr>
        <w:t>delta</w:t>
      </w:r>
      <w:r>
        <w:rPr>
          <w:rFonts w:ascii="Times New Roman" w:hAnsi="Times New Roman" w:cs="Times New Roman"/>
        </w:rPr>
        <w:t xml:space="preserve"> keys + </w:t>
      </w:r>
      <w:proofErr w:type="spellStart"/>
      <w:r>
        <w:rPr>
          <w:rFonts w:ascii="Times New Roman" w:hAnsi="Times New Roman" w:cs="Times New Roman"/>
        </w:rPr>
        <w:t>timseries</w:t>
      </w:r>
      <w:proofErr w:type="spellEnd"/>
      <w:r>
        <w:rPr>
          <w:rFonts w:ascii="Times New Roman" w:hAnsi="Times New Roman" w:cs="Times New Roman"/>
        </w:rPr>
        <w:t xml:space="preserve"> type</w:t>
      </w:r>
    </w:p>
    <w:p w:rsidR="00581507" w:rsidRPr="00FD302C" w:rsidRDefault="00581507" w:rsidP="00FD302C">
      <w:pPr>
        <w:rPr>
          <w:rFonts w:ascii="Times New Roman" w:hAnsi="Times New Roman" w:cs="Times New Roman"/>
        </w:rPr>
      </w:pPr>
    </w:p>
    <w:p w:rsidR="00300A3B" w:rsidRDefault="00300A3B" w:rsidP="00621A51">
      <w:pPr>
        <w:ind w:left="360"/>
        <w:rPr>
          <w:rFonts w:ascii="Times New Roman" w:hAnsi="Times New Roman" w:cs="Times New Roman"/>
        </w:rPr>
      </w:pPr>
      <w:r>
        <w:rPr>
          <w:rFonts w:ascii="Times New Roman" w:hAnsi="Times New Roman" w:cs="Times New Roman"/>
        </w:rPr>
        <w:t>Southern Model Classes:</w:t>
      </w:r>
    </w:p>
    <w:p w:rsidR="00755A4D" w:rsidRDefault="00755A4D" w:rsidP="005B798C">
      <w:pPr>
        <w:ind w:left="360"/>
        <w:rPr>
          <w:rFonts w:ascii="Times New Roman" w:hAnsi="Times New Roman" w:cs="Times New Roman"/>
        </w:rPr>
      </w:pPr>
      <w:r>
        <w:rPr>
          <w:rFonts w:ascii="Times New Roman" w:hAnsi="Times New Roman" w:cs="Times New Roman"/>
        </w:rPr>
        <w:t xml:space="preserve">In the southern model, the flow of information generally moves from Reservoir &gt; Contract &gt; District &gt; </w:t>
      </w:r>
      <w:proofErr w:type="spellStart"/>
      <w:r>
        <w:rPr>
          <w:rFonts w:ascii="Times New Roman" w:hAnsi="Times New Roman" w:cs="Times New Roman"/>
        </w:rPr>
        <w:t>Waterbank</w:t>
      </w:r>
      <w:proofErr w:type="spellEnd"/>
      <w:r>
        <w:rPr>
          <w:rFonts w:ascii="Times New Roman" w:hAnsi="Times New Roman" w:cs="Times New Roman"/>
        </w:rPr>
        <w:t xml:space="preserve"> &gt; District &gt; Canal &gt; Reservoir, forming an information loop that allows for the matching of supply and demand through simulated rules instead of an optimization process</w:t>
      </w:r>
    </w:p>
    <w:p w:rsidR="00300A3B" w:rsidRDefault="00300A3B" w:rsidP="00300A3B">
      <w:pPr>
        <w:pStyle w:val="ListParagraph"/>
        <w:numPr>
          <w:ilvl w:val="0"/>
          <w:numId w:val="9"/>
        </w:numPr>
        <w:rPr>
          <w:rFonts w:ascii="Times New Roman" w:hAnsi="Times New Roman" w:cs="Times New Roman"/>
        </w:rPr>
      </w:pPr>
      <w:r>
        <w:rPr>
          <w:rFonts w:ascii="Times New Roman" w:hAnsi="Times New Roman" w:cs="Times New Roman"/>
        </w:rPr>
        <w:t>Reservoir</w:t>
      </w:r>
    </w:p>
    <w:p w:rsidR="005B798C" w:rsidRDefault="009F03E5" w:rsidP="005B798C">
      <w:pPr>
        <w:pStyle w:val="ListParagraph"/>
        <w:rPr>
          <w:rFonts w:ascii="Times New Roman" w:hAnsi="Times New Roman" w:cs="Times New Roman"/>
        </w:rPr>
      </w:pPr>
      <w:r>
        <w:rPr>
          <w:rFonts w:ascii="Times New Roman" w:hAnsi="Times New Roman" w:cs="Times New Roman"/>
        </w:rPr>
        <w:lastRenderedPageBreak/>
        <w:t xml:space="preserve">The reservoir class operates in the same fashion as in the northern model, except the </w:t>
      </w:r>
      <w:proofErr w:type="spellStart"/>
      <w:r>
        <w:rPr>
          <w:rFonts w:ascii="Times New Roman" w:hAnsi="Times New Roman" w:cs="Times New Roman"/>
        </w:rPr>
        <w:t>find_flow_</w:t>
      </w:r>
      <w:proofErr w:type="gramStart"/>
      <w:r>
        <w:rPr>
          <w:rFonts w:ascii="Times New Roman" w:hAnsi="Times New Roman" w:cs="Times New Roman"/>
        </w:rPr>
        <w:t>pumping</w:t>
      </w:r>
      <w:proofErr w:type="spellEnd"/>
      <w:r>
        <w:rPr>
          <w:rFonts w:ascii="Times New Roman" w:hAnsi="Times New Roman" w:cs="Times New Roman"/>
        </w:rPr>
        <w:t>(</w:t>
      </w:r>
      <w:proofErr w:type="gramEnd"/>
      <w:r>
        <w:rPr>
          <w:rFonts w:ascii="Times New Roman" w:hAnsi="Times New Roman" w:cs="Times New Roman"/>
        </w:rPr>
        <w:t>) function occurs after the step() function</w:t>
      </w:r>
      <w:r w:rsidR="002B4F6F">
        <w:rPr>
          <w:rFonts w:ascii="Times New Roman" w:hAnsi="Times New Roman" w:cs="Times New Roman"/>
        </w:rPr>
        <w:t xml:space="preserve">.  Note – San Luis reservoir is a reservoir class object, but it does not have many of the same features as the other reservoirs that are a part of a watershed.  Some functions for San Luis are slightly different, and it does not use all the reservoir functions (e.g. </w:t>
      </w:r>
      <w:proofErr w:type="spellStart"/>
      <w:r w:rsidR="002B4F6F">
        <w:rPr>
          <w:rFonts w:ascii="Times New Roman" w:hAnsi="Times New Roman" w:cs="Times New Roman"/>
        </w:rPr>
        <w:t>release_environmental</w:t>
      </w:r>
      <w:proofErr w:type="spellEnd"/>
      <w:r w:rsidR="002B4F6F">
        <w:rPr>
          <w:rFonts w:ascii="Times New Roman" w:hAnsi="Times New Roman" w:cs="Times New Roman"/>
        </w:rPr>
        <w:t xml:space="preserve">) b/c it is operated using a different class of rules.  For instance – instead of ‘available storage’ projections (b/c there are no natural inflows to San Luis), </w:t>
      </w:r>
      <w:proofErr w:type="spellStart"/>
      <w:r w:rsidR="002B4F6F">
        <w:rPr>
          <w:rFonts w:ascii="Times New Roman" w:hAnsi="Times New Roman" w:cs="Times New Roman"/>
        </w:rPr>
        <w:t>forecastCVPallocation</w:t>
      </w:r>
      <w:proofErr w:type="spellEnd"/>
      <w:r w:rsidR="002B4F6F">
        <w:rPr>
          <w:rFonts w:ascii="Times New Roman" w:hAnsi="Times New Roman" w:cs="Times New Roman"/>
        </w:rPr>
        <w:t>/</w:t>
      </w:r>
      <w:proofErr w:type="spellStart"/>
      <w:r w:rsidR="002B4F6F">
        <w:rPr>
          <w:rFonts w:ascii="Times New Roman" w:hAnsi="Times New Roman" w:cs="Times New Roman"/>
        </w:rPr>
        <w:t>forecastSWPallocation</w:t>
      </w:r>
      <w:proofErr w:type="spellEnd"/>
      <w:r w:rsidR="002B4F6F">
        <w:rPr>
          <w:rFonts w:ascii="Times New Roman" w:hAnsi="Times New Roman" w:cs="Times New Roman"/>
        </w:rPr>
        <w:t xml:space="preserve"> (from northern model) are used to project contract allocations.</w:t>
      </w:r>
      <w:r w:rsidR="005B798C">
        <w:rPr>
          <w:rFonts w:ascii="Times New Roman" w:hAnsi="Times New Roman" w:cs="Times New Roman"/>
        </w:rPr>
        <w:t xml:space="preserve"> </w:t>
      </w:r>
      <w:r w:rsidR="005B798C">
        <w:rPr>
          <w:rFonts w:ascii="Times New Roman" w:hAnsi="Times New Roman" w:cs="Times New Roman"/>
        </w:rPr>
        <w:t>Parameters</w:t>
      </w:r>
      <w:r w:rsidR="005B798C">
        <w:rPr>
          <w:rFonts w:ascii="Times New Roman" w:hAnsi="Times New Roman" w:cs="Times New Roman"/>
        </w:rPr>
        <w:t xml:space="preserve"> for other reservoir objects (Millerton, Isabella, Kaweah, and Success)</w:t>
      </w:r>
      <w:r w:rsidR="005B798C">
        <w:rPr>
          <w:rFonts w:ascii="Times New Roman" w:hAnsi="Times New Roman" w:cs="Times New Roman"/>
        </w:rPr>
        <w:t xml:space="preserve"> are set through the </w:t>
      </w:r>
      <w:proofErr w:type="spellStart"/>
      <w:r w:rsidR="005B798C">
        <w:rPr>
          <w:rFonts w:ascii="Times New Roman" w:hAnsi="Times New Roman" w:cs="Times New Roman"/>
        </w:rPr>
        <w:t>KEY_</w:t>
      </w:r>
      <w:proofErr w:type="gramStart"/>
      <w:r w:rsidR="005B798C">
        <w:rPr>
          <w:rFonts w:ascii="Times New Roman" w:hAnsi="Times New Roman" w:cs="Times New Roman"/>
        </w:rPr>
        <w:t>properties.json</w:t>
      </w:r>
      <w:proofErr w:type="spellEnd"/>
      <w:proofErr w:type="gramEnd"/>
      <w:r w:rsidR="005B798C">
        <w:rPr>
          <w:rFonts w:ascii="Times New Roman" w:hAnsi="Times New Roman" w:cs="Times New Roman"/>
        </w:rPr>
        <w:t xml:space="preserve"> files with an explanation in reservoir/readme.doc</w:t>
      </w:r>
    </w:p>
    <w:p w:rsidR="00FD302C" w:rsidRDefault="00FD302C" w:rsidP="00FD302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FD302C" w:rsidRDefault="00FD302C" w:rsidP="00FD302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sidR="001B195C">
        <w:rPr>
          <w:rFonts w:ascii="Times New Roman" w:hAnsi="Times New Roman" w:cs="Times New Roman"/>
        </w:rPr>
        <w:t>contract</w:t>
      </w:r>
      <w:r>
        <w:rPr>
          <w:rFonts w:ascii="Times New Roman" w:hAnsi="Times New Roman" w:cs="Times New Roman"/>
        </w:rPr>
        <w:t>_results</w:t>
      </w:r>
      <w:r>
        <w:rPr>
          <w:rFonts w:ascii="Times New Roman" w:hAnsi="Times New Roman" w:cs="Times New Roman"/>
        </w:rPr>
        <w:t xml:space="preserve">.csv – daily storage, top of flood pool, available storage, and outflow from each reservoir. Column headers are reservoir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9F03E5" w:rsidRPr="009F03E5" w:rsidRDefault="009F03E5" w:rsidP="009F03E5">
      <w:pPr>
        <w:ind w:left="720"/>
        <w:rPr>
          <w:rFonts w:ascii="Times New Roman" w:hAnsi="Times New Roman" w:cs="Times New Roman"/>
        </w:rPr>
      </w:pPr>
    </w:p>
    <w:p w:rsidR="00300A3B" w:rsidRDefault="00300A3B" w:rsidP="00300A3B">
      <w:pPr>
        <w:pStyle w:val="ListParagraph"/>
        <w:numPr>
          <w:ilvl w:val="0"/>
          <w:numId w:val="9"/>
        </w:numPr>
        <w:rPr>
          <w:rFonts w:ascii="Times New Roman" w:hAnsi="Times New Roman" w:cs="Times New Roman"/>
        </w:rPr>
      </w:pPr>
      <w:r>
        <w:rPr>
          <w:rFonts w:ascii="Times New Roman" w:hAnsi="Times New Roman" w:cs="Times New Roman"/>
        </w:rPr>
        <w:t>Contract</w:t>
      </w:r>
    </w:p>
    <w:p w:rsidR="005B798C" w:rsidRDefault="005B798C" w:rsidP="005B798C">
      <w:pPr>
        <w:pStyle w:val="ListParagraph"/>
        <w:rPr>
          <w:rFonts w:ascii="Times New Roman" w:hAnsi="Times New Roman" w:cs="Times New Roman"/>
        </w:rPr>
      </w:pPr>
      <w:r>
        <w:rPr>
          <w:rFonts w:ascii="Times New Roman" w:hAnsi="Times New Roman" w:cs="Times New Roman"/>
        </w:rPr>
        <w:t xml:space="preserve">The contract class uses snowpack-based flow projection </w:t>
      </w:r>
      <w:proofErr w:type="spellStart"/>
      <w:r>
        <w:rPr>
          <w:rFonts w:ascii="Times New Roman" w:hAnsi="Times New Roman" w:cs="Times New Roman"/>
        </w:rPr>
        <w:t>timeseries</w:t>
      </w:r>
      <w:proofErr w:type="spellEnd"/>
      <w:r>
        <w:rPr>
          <w:rFonts w:ascii="Times New Roman" w:hAnsi="Times New Roman" w:cs="Times New Roman"/>
        </w:rPr>
        <w:t xml:space="preserve"> as input which are generated within the model in the reservoir class (or, in the case of delta contracts, from the delta class) to generate contract allocation projections.  Multiple contracts can be stored within one reservoir, sharing the flow forecast based on contract priority/seniority.  </w:t>
      </w:r>
      <w:r>
        <w:rPr>
          <w:rFonts w:ascii="Times New Roman" w:hAnsi="Times New Roman" w:cs="Times New Roman"/>
        </w:rPr>
        <w:t>Parameters</w:t>
      </w:r>
      <w:r>
        <w:rPr>
          <w:rFonts w:ascii="Times New Roman" w:hAnsi="Times New Roman" w:cs="Times New Roman"/>
        </w:rPr>
        <w:t xml:space="preserve"> for contract class objects</w:t>
      </w:r>
      <w:r>
        <w:rPr>
          <w:rFonts w:ascii="Times New Roman" w:hAnsi="Times New Roman" w:cs="Times New Roman"/>
        </w:rPr>
        <w:t xml:space="preserve">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w:t>
      </w:r>
      <w:r>
        <w:rPr>
          <w:rFonts w:ascii="Times New Roman" w:hAnsi="Times New Roman" w:cs="Times New Roman"/>
        </w:rPr>
        <w:t>with an explanation in contract</w:t>
      </w:r>
      <w:r>
        <w:rPr>
          <w:rFonts w:ascii="Times New Roman" w:hAnsi="Times New Roman" w:cs="Times New Roman"/>
        </w:rPr>
        <w:t>/readme.doc</w:t>
      </w:r>
    </w:p>
    <w:p w:rsidR="005B798C" w:rsidRDefault="005B798C" w:rsidP="005B798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2"/>
        <w:gridCol w:w="5665"/>
      </w:tblGrid>
      <w:tr w:rsidR="002B4F6F" w:rsidRPr="00066207" w:rsidTr="00576499">
        <w:tc>
          <w:tcPr>
            <w:tcW w:w="2492" w:type="dxa"/>
          </w:tcPr>
          <w:p w:rsidR="002B4F6F" w:rsidRPr="00066207" w:rsidRDefault="002B4F6F" w:rsidP="00576499">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2B4F6F" w:rsidRPr="00066207" w:rsidRDefault="002B4F6F" w:rsidP="00576499">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2B4F6F" w:rsidRPr="00066207" w:rsidTr="00576499">
        <w:tc>
          <w:tcPr>
            <w:tcW w:w="2492" w:type="dxa"/>
          </w:tcPr>
          <w:p w:rsidR="002B4F6F" w:rsidRPr="008F1B7A" w:rsidRDefault="002B4F6F" w:rsidP="00576499">
            <w:pPr>
              <w:pStyle w:val="ListParagraph"/>
              <w:ind w:left="0"/>
              <w:rPr>
                <w:rFonts w:ascii="Times New Roman" w:hAnsi="Times New Roman" w:cs="Times New Roman"/>
                <w:b/>
              </w:rPr>
            </w:pPr>
            <w:proofErr w:type="spellStart"/>
            <w:r>
              <w:rPr>
                <w:rFonts w:ascii="Times New Roman" w:hAnsi="Times New Roman" w:cs="Times New Roman"/>
                <w:b/>
              </w:rPr>
              <w:t>calc_allocation</w:t>
            </w:r>
            <w:proofErr w:type="spellEnd"/>
            <w:r>
              <w:rPr>
                <w:rFonts w:ascii="Times New Roman" w:hAnsi="Times New Roman" w:cs="Times New Roman"/>
                <w:b/>
              </w:rPr>
              <w:t>()</w:t>
            </w:r>
          </w:p>
        </w:tc>
        <w:tc>
          <w:tcPr>
            <w:tcW w:w="5665" w:type="dxa"/>
          </w:tcPr>
          <w:p w:rsidR="002B4F6F" w:rsidRDefault="002B4F6F" w:rsidP="00576499">
            <w:pPr>
              <w:pStyle w:val="ListParagraph"/>
              <w:ind w:left="0"/>
              <w:rPr>
                <w:rFonts w:ascii="Times New Roman" w:hAnsi="Times New Roman" w:cs="Times New Roman"/>
              </w:rPr>
            </w:pPr>
            <w:r>
              <w:rPr>
                <w:rFonts w:ascii="Times New Roman" w:hAnsi="Times New Roman" w:cs="Times New Roman"/>
              </w:rPr>
              <w:t>Finds the total volume that is allocated under the contract for the year, based on reservoir available storage &amp; contract seniority.  This allocation value includes water that has been delivered on that contract already – so it is an estimate of the full value of the contract (in that year), not just the additional future projection.</w:t>
            </w:r>
          </w:p>
          <w:p w:rsidR="002B4F6F" w:rsidRDefault="002B4F6F" w:rsidP="002B4F6F">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reservoir.available</w:t>
            </w:r>
            <w:proofErr w:type="gramEnd"/>
            <w:r>
              <w:rPr>
                <w:rFonts w:ascii="Times New Roman" w:hAnsi="Times New Roman" w:cs="Times New Roman"/>
                <w:i/>
              </w:rPr>
              <w:t>_storage</w:t>
            </w:r>
            <w:proofErr w:type="spellEnd"/>
            <w:r>
              <w:rPr>
                <w:rFonts w:ascii="Times New Roman" w:hAnsi="Times New Roman" w:cs="Times New Roman"/>
                <w:i/>
              </w:rPr>
              <w:t xml:space="preserve"> received from reservoir class</w:t>
            </w:r>
          </w:p>
          <w:p w:rsidR="005B798C" w:rsidRPr="00066207" w:rsidRDefault="005B798C" w:rsidP="002B4F6F">
            <w:pPr>
              <w:pStyle w:val="ListParagraph"/>
              <w:ind w:left="0"/>
              <w:rPr>
                <w:rFonts w:ascii="Times New Roman" w:hAnsi="Times New Roman" w:cs="Times New Roman"/>
                <w:i/>
              </w:rPr>
            </w:pPr>
            <w:proofErr w:type="spellStart"/>
            <w:r>
              <w:rPr>
                <w:rFonts w:ascii="Times New Roman" w:hAnsi="Times New Roman" w:cs="Times New Roman"/>
                <w:i/>
              </w:rPr>
              <w:t>contract.allocation</w:t>
            </w:r>
            <w:proofErr w:type="spellEnd"/>
            <w:r>
              <w:rPr>
                <w:rFonts w:ascii="Times New Roman" w:hAnsi="Times New Roman" w:cs="Times New Roman"/>
                <w:i/>
              </w:rPr>
              <w:t xml:space="preserve"> sent to the district class</w:t>
            </w:r>
          </w:p>
        </w:tc>
      </w:tr>
      <w:tr w:rsidR="002B4F6F" w:rsidTr="00576499">
        <w:tc>
          <w:tcPr>
            <w:tcW w:w="2492" w:type="dxa"/>
          </w:tcPr>
          <w:p w:rsidR="002B4F6F" w:rsidRPr="008F1B7A" w:rsidRDefault="005B798C" w:rsidP="00576499">
            <w:pPr>
              <w:pStyle w:val="ListParagraph"/>
              <w:ind w:left="0"/>
              <w:rPr>
                <w:rFonts w:ascii="Times New Roman" w:hAnsi="Times New Roman" w:cs="Times New Roman"/>
                <w:b/>
              </w:rPr>
            </w:pPr>
            <w:proofErr w:type="spellStart"/>
            <w:r>
              <w:rPr>
                <w:rFonts w:ascii="Times New Roman" w:hAnsi="Times New Roman" w:cs="Times New Roman"/>
                <w:b/>
              </w:rPr>
              <w:t>find_storage_pool</w:t>
            </w:r>
            <w:proofErr w:type="spellEnd"/>
            <w:r w:rsidR="002B4F6F">
              <w:rPr>
                <w:rFonts w:ascii="Times New Roman" w:hAnsi="Times New Roman" w:cs="Times New Roman"/>
                <w:b/>
              </w:rPr>
              <w:t>()</w:t>
            </w:r>
          </w:p>
        </w:tc>
        <w:tc>
          <w:tcPr>
            <w:tcW w:w="5665" w:type="dxa"/>
          </w:tcPr>
          <w:p w:rsidR="005B798C" w:rsidRDefault="005B798C" w:rsidP="00576499">
            <w:pPr>
              <w:pStyle w:val="ListParagraph"/>
              <w:ind w:left="0"/>
              <w:rPr>
                <w:rFonts w:ascii="Times New Roman" w:hAnsi="Times New Roman" w:cs="Times New Roman"/>
              </w:rPr>
            </w:pPr>
            <w:r>
              <w:rPr>
                <w:rFonts w:ascii="Times New Roman" w:hAnsi="Times New Roman" w:cs="Times New Roman"/>
              </w:rPr>
              <w:t>Find the total ‘storage pool’ of a contract, which refers to the total contract amount that is currently available – either already having been delivered to districts/</w:t>
            </w:r>
            <w:proofErr w:type="spellStart"/>
            <w:r>
              <w:rPr>
                <w:rFonts w:ascii="Times New Roman" w:hAnsi="Times New Roman" w:cs="Times New Roman"/>
              </w:rPr>
              <w:t>waterbanks</w:t>
            </w:r>
            <w:proofErr w:type="spellEnd"/>
            <w:r>
              <w:rPr>
                <w:rFonts w:ascii="Times New Roman" w:hAnsi="Times New Roman" w:cs="Times New Roman"/>
              </w:rPr>
              <w:t xml:space="preserve"> or currently held in reservoir storage</w:t>
            </w:r>
            <w:r w:rsidR="002B4F6F">
              <w:rPr>
                <w:rFonts w:ascii="Times New Roman" w:hAnsi="Times New Roman" w:cs="Times New Roman"/>
              </w:rPr>
              <w:t xml:space="preserve"> </w:t>
            </w:r>
          </w:p>
          <w:p w:rsidR="005B798C" w:rsidRDefault="002B4F6F" w:rsidP="005B798C">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w:t>
            </w:r>
            <w:r w:rsidR="005B798C">
              <w:rPr>
                <w:rFonts w:ascii="Times New Roman" w:hAnsi="Times New Roman" w:cs="Times New Roman"/>
                <w:i/>
              </w:rPr>
              <w:t>S</w:t>
            </w:r>
            <w:proofErr w:type="spellEnd"/>
            <w:proofErr w:type="gramEnd"/>
            <w:r>
              <w:rPr>
                <w:rFonts w:ascii="Times New Roman" w:hAnsi="Times New Roman" w:cs="Times New Roman"/>
                <w:i/>
              </w:rPr>
              <w:t>,</w:t>
            </w:r>
            <w:r w:rsidR="005B798C">
              <w:rPr>
                <w:rFonts w:ascii="Times New Roman" w:hAnsi="Times New Roman" w:cs="Times New Roman"/>
                <w:i/>
              </w:rPr>
              <w:t xml:space="preserve"> received from reservoir class</w:t>
            </w:r>
            <w:r>
              <w:rPr>
                <w:rFonts w:ascii="Times New Roman" w:hAnsi="Times New Roman" w:cs="Times New Roman"/>
                <w:i/>
              </w:rPr>
              <w:t xml:space="preserve"> </w:t>
            </w:r>
          </w:p>
          <w:p w:rsidR="002B4F6F" w:rsidRDefault="005B798C" w:rsidP="005B798C">
            <w:pPr>
              <w:pStyle w:val="ListParagraph"/>
              <w:ind w:left="0"/>
              <w:rPr>
                <w:rFonts w:ascii="Times New Roman" w:hAnsi="Times New Roman" w:cs="Times New Roman"/>
              </w:rPr>
            </w:pPr>
            <w:proofErr w:type="spellStart"/>
            <w:r>
              <w:rPr>
                <w:rFonts w:ascii="Times New Roman" w:hAnsi="Times New Roman" w:cs="Times New Roman"/>
                <w:i/>
              </w:rPr>
              <w:t>contract.storage_pool</w:t>
            </w:r>
            <w:proofErr w:type="spellEnd"/>
            <w:r w:rsidR="002B4F6F">
              <w:rPr>
                <w:rFonts w:ascii="Times New Roman" w:hAnsi="Times New Roman" w:cs="Times New Roman"/>
                <w:i/>
              </w:rPr>
              <w:t>,</w:t>
            </w:r>
            <w:r>
              <w:rPr>
                <w:rFonts w:ascii="Times New Roman" w:hAnsi="Times New Roman" w:cs="Times New Roman"/>
                <w:i/>
              </w:rPr>
              <w:t xml:space="preserve"> sent to district</w:t>
            </w:r>
            <w:r w:rsidR="002B4F6F" w:rsidRPr="00066207">
              <w:rPr>
                <w:rFonts w:ascii="Times New Roman" w:hAnsi="Times New Roman" w:cs="Times New Roman"/>
                <w:i/>
              </w:rPr>
              <w:t xml:space="preserve"> class </w:t>
            </w:r>
          </w:p>
        </w:tc>
      </w:tr>
    </w:tbl>
    <w:p w:rsidR="001B195C" w:rsidRDefault="001B195C" w:rsidP="001B195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1B195C" w:rsidRDefault="001B195C" w:rsidP="001B195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contract_results.csv – </w:t>
      </w:r>
      <w:r w:rsidR="005547E6">
        <w:rPr>
          <w:rFonts w:ascii="Times New Roman" w:hAnsi="Times New Roman" w:cs="Times New Roman"/>
        </w:rPr>
        <w:t>Different contract ‘colors’</w:t>
      </w:r>
      <w:r w:rsidR="005547E6">
        <w:rPr>
          <w:rFonts w:ascii="Times New Roman" w:hAnsi="Times New Roman" w:cs="Times New Roman"/>
        </w:rPr>
        <w:t xml:space="preserve"> are stacked so that the final value in a series is equal to the series total (for plotting in a stacked area chart).  </w:t>
      </w:r>
      <w:r w:rsidR="005547E6">
        <w:rPr>
          <w:rFonts w:ascii="Times New Roman" w:hAnsi="Times New Roman" w:cs="Times New Roman"/>
        </w:rPr>
        <w:t xml:space="preserve">Contract colors include </w:t>
      </w:r>
      <w:r>
        <w:rPr>
          <w:rFonts w:ascii="Times New Roman" w:hAnsi="Times New Roman" w:cs="Times New Roman"/>
        </w:rPr>
        <w:t xml:space="preserve">daily contract deliveries, carryover deliveries, flood deliveries, and </w:t>
      </w:r>
      <w:proofErr w:type="spellStart"/>
      <w:r>
        <w:rPr>
          <w:rFonts w:ascii="Times New Roman" w:hAnsi="Times New Roman" w:cs="Times New Roman"/>
        </w:rPr>
        <w:t>turnback</w:t>
      </w:r>
      <w:proofErr w:type="spellEnd"/>
      <w:r>
        <w:rPr>
          <w:rFonts w:ascii="Times New Roman" w:hAnsi="Times New Roman" w:cs="Times New Roman"/>
        </w:rPr>
        <w:t xml:space="preserve"> pool (intra-contract trading) deliveries. 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1B195C" w:rsidRDefault="001B195C" w:rsidP="001B195C">
      <w:pPr>
        <w:ind w:left="360"/>
        <w:rPr>
          <w:rFonts w:ascii="Times New Roman" w:hAnsi="Times New Roman" w:cs="Times New Roman"/>
        </w:rPr>
      </w:pPr>
      <w:r>
        <w:rPr>
          <w:rFonts w:ascii="Times New Roman" w:hAnsi="Times New Roman" w:cs="Times New Roman"/>
          <w:i/>
        </w:rPr>
        <w:t xml:space="preserve">Annual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contract_results_annual.csv – </w:t>
      </w:r>
      <w:r w:rsidR="005547E6">
        <w:rPr>
          <w:rFonts w:ascii="Times New Roman" w:hAnsi="Times New Roman" w:cs="Times New Roman"/>
        </w:rPr>
        <w:t xml:space="preserve">Annual values are not stacked and represent the total value delivered in a year from the different contract ‘colors’ - </w:t>
      </w:r>
      <w:r>
        <w:rPr>
          <w:rFonts w:ascii="Times New Roman" w:hAnsi="Times New Roman" w:cs="Times New Roman"/>
        </w:rPr>
        <w:t xml:space="preserve">contract deliveries, carryover deliveries, flood deliveries, and </w:t>
      </w:r>
      <w:proofErr w:type="spellStart"/>
      <w:r>
        <w:rPr>
          <w:rFonts w:ascii="Times New Roman" w:hAnsi="Times New Roman" w:cs="Times New Roman"/>
        </w:rPr>
        <w:t>turnback</w:t>
      </w:r>
      <w:proofErr w:type="spellEnd"/>
      <w:r>
        <w:rPr>
          <w:rFonts w:ascii="Times New Roman" w:hAnsi="Times New Roman" w:cs="Times New Roman"/>
        </w:rPr>
        <w:t xml:space="preserve"> pool (intra-contract trading) deliveries. 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9F03E5" w:rsidRPr="009F03E5" w:rsidRDefault="009F03E5" w:rsidP="009F03E5">
      <w:pPr>
        <w:ind w:left="720"/>
        <w:rPr>
          <w:rFonts w:ascii="Times New Roman" w:hAnsi="Times New Roman" w:cs="Times New Roman"/>
        </w:rPr>
      </w:pPr>
    </w:p>
    <w:p w:rsidR="00300A3B" w:rsidRDefault="00300A3B" w:rsidP="00300A3B">
      <w:pPr>
        <w:pStyle w:val="ListParagraph"/>
        <w:numPr>
          <w:ilvl w:val="0"/>
          <w:numId w:val="9"/>
        </w:numPr>
        <w:rPr>
          <w:rFonts w:ascii="Times New Roman" w:hAnsi="Times New Roman" w:cs="Times New Roman"/>
        </w:rPr>
      </w:pPr>
      <w:r>
        <w:rPr>
          <w:rFonts w:ascii="Times New Roman" w:hAnsi="Times New Roman" w:cs="Times New Roman"/>
        </w:rPr>
        <w:t>District</w:t>
      </w:r>
    </w:p>
    <w:p w:rsidR="005B798C" w:rsidRDefault="005B798C" w:rsidP="005B798C">
      <w:pPr>
        <w:pStyle w:val="ListParagraph"/>
        <w:rPr>
          <w:rFonts w:ascii="Times New Roman" w:hAnsi="Times New Roman" w:cs="Times New Roman"/>
        </w:rPr>
      </w:pPr>
      <w:r>
        <w:rPr>
          <w:rFonts w:ascii="Times New Roman" w:hAnsi="Times New Roman" w:cs="Times New Roman"/>
        </w:rPr>
        <w:t xml:space="preserve">The district class uses </w:t>
      </w:r>
      <w:proofErr w:type="spellStart"/>
      <w:r>
        <w:rPr>
          <w:rFonts w:ascii="Times New Roman" w:hAnsi="Times New Roman" w:cs="Times New Roman"/>
        </w:rPr>
        <w:t>timeseries</w:t>
      </w:r>
      <w:proofErr w:type="spellEnd"/>
      <w:r>
        <w:rPr>
          <w:rFonts w:ascii="Times New Roman" w:hAnsi="Times New Roman" w:cs="Times New Roman"/>
        </w:rPr>
        <w:t xml:space="preserve"> of contract allocations and crop et, generated within the southern model in the contract class and the crop class, to develop projections for individual supplies and water demands.  These projections are used as triggers for various decisions about when to request different ‘colors’ of water.  </w:t>
      </w:r>
      <w:r>
        <w:rPr>
          <w:rFonts w:ascii="Times New Roman" w:hAnsi="Times New Roman" w:cs="Times New Roman"/>
        </w:rPr>
        <w:t xml:space="preserve">Parameters for </w:t>
      </w:r>
      <w:r>
        <w:rPr>
          <w:rFonts w:ascii="Times New Roman" w:hAnsi="Times New Roman" w:cs="Times New Roman"/>
        </w:rPr>
        <w:t>district</w:t>
      </w:r>
      <w:r>
        <w:rPr>
          <w:rFonts w:ascii="Times New Roman" w:hAnsi="Times New Roman" w:cs="Times New Roman"/>
        </w:rPr>
        <w:t xml:space="preserve"> class objects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with an explanation in </w:t>
      </w:r>
      <w:r>
        <w:rPr>
          <w:rFonts w:ascii="Times New Roman" w:hAnsi="Times New Roman" w:cs="Times New Roman"/>
        </w:rPr>
        <w:t>district</w:t>
      </w:r>
      <w:r>
        <w:rPr>
          <w:rFonts w:ascii="Times New Roman" w:hAnsi="Times New Roman" w:cs="Times New Roman"/>
        </w:rPr>
        <w:t>/readme.doc</w:t>
      </w:r>
    </w:p>
    <w:p w:rsidR="005B798C" w:rsidRDefault="005B798C" w:rsidP="005B798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110"/>
      </w:tblGrid>
      <w:tr w:rsidR="005B798C" w:rsidRPr="00066207" w:rsidTr="001B195C">
        <w:tc>
          <w:tcPr>
            <w:tcW w:w="4530" w:type="dxa"/>
          </w:tcPr>
          <w:p w:rsidR="005B798C" w:rsidRPr="00066207" w:rsidRDefault="005B798C" w:rsidP="00B6540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4110" w:type="dxa"/>
          </w:tcPr>
          <w:p w:rsidR="005B798C" w:rsidRPr="00066207" w:rsidRDefault="005B798C" w:rsidP="00B6540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5B798C" w:rsidRPr="00066207" w:rsidTr="001B195C">
        <w:tc>
          <w:tcPr>
            <w:tcW w:w="4530" w:type="dxa"/>
          </w:tcPr>
          <w:p w:rsidR="005B798C" w:rsidRPr="008F1B7A" w:rsidRDefault="005B798C" w:rsidP="005B798C">
            <w:pPr>
              <w:pStyle w:val="ListParagraph"/>
              <w:ind w:left="0"/>
              <w:rPr>
                <w:rFonts w:ascii="Times New Roman" w:hAnsi="Times New Roman" w:cs="Times New Roman"/>
                <w:b/>
              </w:rPr>
            </w:pPr>
            <w:r>
              <w:rPr>
                <w:rFonts w:ascii="Times New Roman" w:hAnsi="Times New Roman" w:cs="Times New Roman"/>
                <w:b/>
              </w:rPr>
              <w:t xml:space="preserve">Demand Calculations – </w:t>
            </w:r>
            <w:proofErr w:type="spellStart"/>
            <w:r>
              <w:rPr>
                <w:rFonts w:ascii="Times New Roman" w:hAnsi="Times New Roman" w:cs="Times New Roman"/>
                <w:b/>
              </w:rPr>
              <w:t>find_baseline_demands</w:t>
            </w:r>
            <w:proofErr w:type="spellEnd"/>
            <w:r>
              <w:rPr>
                <w:rFonts w:ascii="Times New Roman" w:hAnsi="Times New Roman" w:cs="Times New Roman"/>
                <w:b/>
              </w:rPr>
              <w:t xml:space="preserve">(); </w:t>
            </w:r>
            <w:proofErr w:type="spellStart"/>
            <w:r>
              <w:rPr>
                <w:rFonts w:ascii="Times New Roman" w:hAnsi="Times New Roman" w:cs="Times New Roman"/>
                <w:b/>
              </w:rPr>
              <w:t>calc_demand</w:t>
            </w:r>
            <w:proofErr w:type="spellEnd"/>
            <w:r>
              <w:rPr>
                <w:rFonts w:ascii="Times New Roman" w:hAnsi="Times New Roman" w:cs="Times New Roman"/>
                <w:b/>
              </w:rPr>
              <w:t xml:space="preserve">(); </w:t>
            </w:r>
            <w:proofErr w:type="spellStart"/>
            <w:r>
              <w:rPr>
                <w:rFonts w:ascii="Times New Roman" w:hAnsi="Times New Roman" w:cs="Times New Roman"/>
                <w:b/>
              </w:rPr>
              <w:t>find_pre_flood_demand</w:t>
            </w:r>
            <w:proofErr w:type="spellEnd"/>
            <w:r>
              <w:rPr>
                <w:rFonts w:ascii="Times New Roman" w:hAnsi="Times New Roman" w:cs="Times New Roman"/>
                <w:b/>
              </w:rPr>
              <w:t xml:space="preserve">; </w:t>
            </w:r>
            <w:proofErr w:type="spellStart"/>
            <w:r>
              <w:rPr>
                <w:rFonts w:ascii="Times New Roman" w:hAnsi="Times New Roman" w:cs="Times New Roman"/>
                <w:b/>
              </w:rPr>
              <w:t>get_urban_demand</w:t>
            </w:r>
            <w:proofErr w:type="spellEnd"/>
            <w:r>
              <w:rPr>
                <w:rFonts w:ascii="Times New Roman" w:hAnsi="Times New Roman" w:cs="Times New Roman"/>
                <w:b/>
              </w:rPr>
              <w:t>()</w:t>
            </w:r>
          </w:p>
        </w:tc>
        <w:tc>
          <w:tcPr>
            <w:tcW w:w="4110" w:type="dxa"/>
          </w:tcPr>
          <w:p w:rsidR="005B798C" w:rsidRDefault="005B798C" w:rsidP="00B6540A">
            <w:pPr>
              <w:pStyle w:val="ListParagraph"/>
              <w:ind w:left="0"/>
              <w:rPr>
                <w:rFonts w:ascii="Times New Roman" w:hAnsi="Times New Roman" w:cs="Times New Roman"/>
              </w:rPr>
            </w:pPr>
            <w:r>
              <w:rPr>
                <w:rFonts w:ascii="Times New Roman" w:hAnsi="Times New Roman" w:cs="Times New Roman"/>
              </w:rPr>
              <w:t xml:space="preserve">Demand is the basic attribute of a district class object – it is calculated here in monthly (from irrigation demand data); daily (for daily simulation) and annual (for calculating thresholds to determine whether or not to </w:t>
            </w:r>
          </w:p>
          <w:p w:rsidR="005B798C" w:rsidRDefault="005B798C" w:rsidP="00B6540A">
            <w:pPr>
              <w:pStyle w:val="ListParagraph"/>
              <w:ind w:left="0"/>
              <w:rPr>
                <w:rFonts w:ascii="Times New Roman" w:hAnsi="Times New Roman" w:cs="Times New Roman"/>
              </w:rPr>
            </w:pPr>
            <w:r>
              <w:rPr>
                <w:rFonts w:ascii="Times New Roman" w:hAnsi="Times New Roman" w:cs="Times New Roman"/>
              </w:rPr>
              <w:t>recharge/recover/carryover/</w:t>
            </w:r>
            <w:proofErr w:type="spellStart"/>
            <w:r>
              <w:rPr>
                <w:rFonts w:ascii="Times New Roman" w:hAnsi="Times New Roman" w:cs="Times New Roman"/>
              </w:rPr>
              <w:t>turnback</w:t>
            </w:r>
            <w:proofErr w:type="spellEnd"/>
            <w:r>
              <w:rPr>
                <w:rFonts w:ascii="Times New Roman" w:hAnsi="Times New Roman" w:cs="Times New Roman"/>
              </w:rPr>
              <w:t xml:space="preserve"> water that the district owns.</w:t>
            </w:r>
          </w:p>
          <w:p w:rsidR="005B798C" w:rsidRPr="00066207" w:rsidRDefault="005B798C" w:rsidP="00B6540A">
            <w:pPr>
              <w:pStyle w:val="ListParagraph"/>
              <w:ind w:left="0"/>
              <w:rPr>
                <w:rFonts w:ascii="Times New Roman" w:hAnsi="Times New Roman" w:cs="Times New Roman"/>
                <w:i/>
              </w:rPr>
            </w:pPr>
          </w:p>
        </w:tc>
      </w:tr>
      <w:tr w:rsidR="005B798C" w:rsidTr="001B195C">
        <w:tc>
          <w:tcPr>
            <w:tcW w:w="4530" w:type="dxa"/>
          </w:tcPr>
          <w:p w:rsidR="005B798C" w:rsidRPr="008F1B7A" w:rsidRDefault="005B798C" w:rsidP="005B798C">
            <w:pPr>
              <w:pStyle w:val="ListParagraph"/>
              <w:ind w:left="0"/>
              <w:rPr>
                <w:rFonts w:ascii="Times New Roman" w:hAnsi="Times New Roman" w:cs="Times New Roman"/>
                <w:b/>
              </w:rPr>
            </w:pPr>
            <w:r>
              <w:rPr>
                <w:rFonts w:ascii="Times New Roman" w:hAnsi="Times New Roman" w:cs="Times New Roman"/>
                <w:b/>
              </w:rPr>
              <w:t xml:space="preserve">Supply information – </w:t>
            </w:r>
            <w:proofErr w:type="spellStart"/>
            <w:r>
              <w:rPr>
                <w:rFonts w:ascii="Times New Roman" w:hAnsi="Times New Roman" w:cs="Times New Roman"/>
                <w:b/>
              </w:rPr>
              <w:t>update_balance</w:t>
            </w:r>
            <w:proofErr w:type="spellEnd"/>
            <w:r>
              <w:rPr>
                <w:rFonts w:ascii="Times New Roman" w:hAnsi="Times New Roman" w:cs="Times New Roman"/>
                <w:b/>
              </w:rPr>
              <w:t>()</w:t>
            </w:r>
          </w:p>
        </w:tc>
        <w:tc>
          <w:tcPr>
            <w:tcW w:w="4110" w:type="dxa"/>
          </w:tcPr>
          <w:p w:rsidR="005B798C" w:rsidRDefault="005B798C" w:rsidP="00B6540A">
            <w:pPr>
              <w:pStyle w:val="ListParagraph"/>
              <w:ind w:left="0"/>
              <w:rPr>
                <w:rFonts w:ascii="Times New Roman" w:hAnsi="Times New Roman" w:cs="Times New Roman"/>
              </w:rPr>
            </w:pPr>
            <w:r>
              <w:rPr>
                <w:rFonts w:ascii="Times New Roman" w:hAnsi="Times New Roman" w:cs="Times New Roman"/>
              </w:rPr>
              <w:t>Water supplies for individual districts take allocation &amp; storage information from the contract class to give districts a running estimate of how much water they thing they have left (</w:t>
            </w:r>
            <w:proofErr w:type="spellStart"/>
            <w:r>
              <w:rPr>
                <w:rFonts w:ascii="Times New Roman" w:hAnsi="Times New Roman" w:cs="Times New Roman"/>
              </w:rPr>
              <w:t>projected_supply</w:t>
            </w:r>
            <w:proofErr w:type="spellEnd"/>
            <w:r>
              <w:rPr>
                <w:rFonts w:ascii="Times New Roman" w:hAnsi="Times New Roman" w:cs="Times New Roman"/>
              </w:rPr>
              <w:t>).  These values are used with annual demand estimations to calculate thresholds with which districts make decisions</w:t>
            </w:r>
            <w:r w:rsidRPr="00066207">
              <w:rPr>
                <w:rFonts w:ascii="Times New Roman" w:hAnsi="Times New Roman" w:cs="Times New Roman"/>
                <w:i/>
              </w:rPr>
              <w:t xml:space="preserve"> </w:t>
            </w:r>
          </w:p>
        </w:tc>
      </w:tr>
      <w:tr w:rsidR="005B798C" w:rsidTr="001B195C">
        <w:tc>
          <w:tcPr>
            <w:tcW w:w="4530" w:type="dxa"/>
          </w:tcPr>
          <w:p w:rsidR="005B798C" w:rsidRDefault="005B798C" w:rsidP="00B6540A">
            <w:pPr>
              <w:pStyle w:val="ListParagraph"/>
              <w:ind w:left="0"/>
              <w:rPr>
                <w:rFonts w:ascii="Times New Roman" w:hAnsi="Times New Roman" w:cs="Times New Roman"/>
                <w:b/>
              </w:rPr>
            </w:pPr>
            <w:proofErr w:type="spellStart"/>
            <w:r>
              <w:rPr>
                <w:rFonts w:ascii="Times New Roman" w:hAnsi="Times New Roman" w:cs="Times New Roman"/>
                <w:b/>
              </w:rPr>
              <w:t>Decisionmaking</w:t>
            </w:r>
            <w:proofErr w:type="spellEnd"/>
            <w:r>
              <w:rPr>
                <w:rFonts w:ascii="Times New Roman" w:hAnsi="Times New Roman" w:cs="Times New Roman"/>
                <w:b/>
              </w:rPr>
              <w:t xml:space="preserve"> – </w:t>
            </w:r>
            <w:proofErr w:type="spellStart"/>
            <w:r>
              <w:rPr>
                <w:rFonts w:ascii="Times New Roman" w:hAnsi="Times New Roman" w:cs="Times New Roman"/>
                <w:b/>
              </w:rPr>
              <w:t>open_recovery</w:t>
            </w:r>
            <w:proofErr w:type="spellEnd"/>
            <w:r>
              <w:rPr>
                <w:rFonts w:ascii="Times New Roman" w:hAnsi="Times New Roman" w:cs="Times New Roman"/>
                <w:b/>
              </w:rPr>
              <w:t xml:space="preserve">(); </w:t>
            </w:r>
            <w:proofErr w:type="spellStart"/>
            <w:r>
              <w:rPr>
                <w:rFonts w:ascii="Times New Roman" w:hAnsi="Times New Roman" w:cs="Times New Roman"/>
                <w:b/>
              </w:rPr>
              <w:t>open_recharge</w:t>
            </w:r>
            <w:proofErr w:type="spellEnd"/>
            <w:r>
              <w:rPr>
                <w:rFonts w:ascii="Times New Roman" w:hAnsi="Times New Roman" w:cs="Times New Roman"/>
                <w:b/>
              </w:rPr>
              <w:t xml:space="preserve">(); </w:t>
            </w:r>
            <w:proofErr w:type="spellStart"/>
            <w:r>
              <w:rPr>
                <w:rFonts w:ascii="Times New Roman" w:hAnsi="Times New Roman" w:cs="Times New Roman"/>
                <w:b/>
              </w:rPr>
              <w:t>set_turnback_pool</w:t>
            </w:r>
            <w:proofErr w:type="spellEnd"/>
            <w:r>
              <w:rPr>
                <w:rFonts w:ascii="Times New Roman" w:hAnsi="Times New Roman" w:cs="Times New Roman"/>
                <w:b/>
              </w:rPr>
              <w:t xml:space="preserve">(); </w:t>
            </w:r>
            <w:proofErr w:type="spellStart"/>
            <w:r>
              <w:rPr>
                <w:rFonts w:ascii="Times New Roman" w:hAnsi="Times New Roman" w:cs="Times New Roman"/>
                <w:b/>
              </w:rPr>
              <w:t>make_turnback_purchases</w:t>
            </w:r>
            <w:proofErr w:type="spellEnd"/>
            <w:r>
              <w:rPr>
                <w:rFonts w:ascii="Times New Roman" w:hAnsi="Times New Roman" w:cs="Times New Roman"/>
                <w:b/>
              </w:rPr>
              <w:t>();</w:t>
            </w:r>
            <w:proofErr w:type="spellStart"/>
            <w:r>
              <w:rPr>
                <w:rFonts w:ascii="Times New Roman" w:hAnsi="Times New Roman" w:cs="Times New Roman"/>
                <w:b/>
              </w:rPr>
              <w:t>calc_carryover</w:t>
            </w:r>
            <w:proofErr w:type="spellEnd"/>
            <w:r>
              <w:rPr>
                <w:rFonts w:ascii="Times New Roman" w:hAnsi="Times New Roman" w:cs="Times New Roman"/>
                <w:b/>
              </w:rPr>
              <w:t>()</w:t>
            </w:r>
          </w:p>
        </w:tc>
        <w:tc>
          <w:tcPr>
            <w:tcW w:w="4110" w:type="dxa"/>
          </w:tcPr>
          <w:p w:rsidR="005B798C" w:rsidRDefault="005B798C" w:rsidP="00B6540A">
            <w:pPr>
              <w:pStyle w:val="ListParagraph"/>
              <w:ind w:left="0"/>
              <w:rPr>
                <w:rFonts w:ascii="Times New Roman" w:hAnsi="Times New Roman" w:cs="Times New Roman"/>
              </w:rPr>
            </w:pPr>
            <w:r>
              <w:rPr>
                <w:rFonts w:ascii="Times New Roman" w:hAnsi="Times New Roman" w:cs="Times New Roman"/>
              </w:rPr>
              <w:t>These are the functions where districts take the supply/demand information and make decisions about recharge/recovery/</w:t>
            </w:r>
            <w:proofErr w:type="spellStart"/>
            <w:r>
              <w:rPr>
                <w:rFonts w:ascii="Times New Roman" w:hAnsi="Times New Roman" w:cs="Times New Roman"/>
              </w:rPr>
              <w:t>turnback</w:t>
            </w:r>
            <w:proofErr w:type="spellEnd"/>
            <w:r>
              <w:rPr>
                <w:rFonts w:ascii="Times New Roman" w:hAnsi="Times New Roman" w:cs="Times New Roman"/>
              </w:rPr>
              <w:t>/carryover</w:t>
            </w:r>
          </w:p>
        </w:tc>
      </w:tr>
      <w:tr w:rsidR="005B798C" w:rsidTr="001B195C">
        <w:tc>
          <w:tcPr>
            <w:tcW w:w="4530" w:type="dxa"/>
          </w:tcPr>
          <w:p w:rsidR="005B798C" w:rsidRDefault="005B798C" w:rsidP="00B6540A">
            <w:pPr>
              <w:pStyle w:val="ListParagraph"/>
              <w:ind w:left="0"/>
              <w:rPr>
                <w:rFonts w:ascii="Times New Roman" w:hAnsi="Times New Roman" w:cs="Times New Roman"/>
                <w:b/>
              </w:rPr>
            </w:pPr>
            <w:r>
              <w:rPr>
                <w:rFonts w:ascii="Times New Roman" w:hAnsi="Times New Roman" w:cs="Times New Roman"/>
                <w:b/>
              </w:rPr>
              <w:t xml:space="preserve">Canal Deliveries – </w:t>
            </w:r>
          </w:p>
          <w:p w:rsidR="005B798C" w:rsidRDefault="005B798C" w:rsidP="00B6540A">
            <w:pPr>
              <w:pStyle w:val="ListParagraph"/>
              <w:ind w:left="0"/>
              <w:rPr>
                <w:rFonts w:ascii="Times New Roman" w:hAnsi="Times New Roman" w:cs="Times New Roman"/>
                <w:b/>
              </w:rPr>
            </w:pPr>
            <w:proofErr w:type="spellStart"/>
            <w:r>
              <w:rPr>
                <w:rFonts w:ascii="Times New Roman" w:hAnsi="Times New Roman" w:cs="Times New Roman"/>
                <w:b/>
              </w:rPr>
              <w:t>find_node_demand</w:t>
            </w:r>
            <w:proofErr w:type="spellEnd"/>
            <w:r>
              <w:rPr>
                <w:rFonts w:ascii="Times New Roman" w:hAnsi="Times New Roman" w:cs="Times New Roman"/>
                <w:b/>
              </w:rPr>
              <w:t xml:space="preserve">(); </w:t>
            </w:r>
            <w:proofErr w:type="spellStart"/>
            <w:r>
              <w:rPr>
                <w:rFonts w:ascii="Times New Roman" w:hAnsi="Times New Roman" w:cs="Times New Roman"/>
                <w:b/>
              </w:rPr>
              <w:t>find_node_output</w:t>
            </w:r>
            <w:proofErr w:type="spellEnd"/>
            <w:r>
              <w:rPr>
                <w:rFonts w:ascii="Times New Roman" w:hAnsi="Times New Roman" w:cs="Times New Roman"/>
                <w:b/>
              </w:rPr>
              <w:t xml:space="preserve">(); </w:t>
            </w:r>
            <w:proofErr w:type="spellStart"/>
            <w:r>
              <w:rPr>
                <w:rFonts w:ascii="Times New Roman" w:hAnsi="Times New Roman" w:cs="Times New Roman"/>
                <w:b/>
              </w:rPr>
              <w:t>set_request_constraints</w:t>
            </w:r>
            <w:proofErr w:type="spellEnd"/>
            <w:r>
              <w:rPr>
                <w:rFonts w:ascii="Times New Roman" w:hAnsi="Times New Roman" w:cs="Times New Roman"/>
                <w:b/>
              </w:rPr>
              <w:t xml:space="preserve">(); </w:t>
            </w:r>
            <w:proofErr w:type="spellStart"/>
            <w:r>
              <w:rPr>
                <w:rFonts w:ascii="Times New Roman" w:hAnsi="Times New Roman" w:cs="Times New Roman"/>
                <w:b/>
              </w:rPr>
              <w:t>set_demand_priority</w:t>
            </w:r>
            <w:proofErr w:type="spellEnd"/>
            <w:r>
              <w:rPr>
                <w:rFonts w:ascii="Times New Roman" w:hAnsi="Times New Roman" w:cs="Times New Roman"/>
                <w:b/>
              </w:rPr>
              <w:t xml:space="preserve">(); </w:t>
            </w:r>
            <w:proofErr w:type="spellStart"/>
            <w:r>
              <w:rPr>
                <w:rFonts w:ascii="Times New Roman" w:hAnsi="Times New Roman" w:cs="Times New Roman"/>
                <w:b/>
              </w:rPr>
              <w:t>find_leiu_priority_space</w:t>
            </w:r>
            <w:proofErr w:type="spellEnd"/>
            <w:r>
              <w:rPr>
                <w:rFonts w:ascii="Times New Roman" w:hAnsi="Times New Roman" w:cs="Times New Roman"/>
                <w:b/>
              </w:rPr>
              <w:t xml:space="preserve">(); </w:t>
            </w:r>
            <w:proofErr w:type="spellStart"/>
            <w:r>
              <w:rPr>
                <w:rFonts w:ascii="Times New Roman" w:hAnsi="Times New Roman" w:cs="Times New Roman"/>
                <w:b/>
              </w:rPr>
              <w:t>set_deliveries</w:t>
            </w:r>
            <w:proofErr w:type="spellEnd"/>
            <w:r>
              <w:rPr>
                <w:rFonts w:ascii="Times New Roman" w:hAnsi="Times New Roman" w:cs="Times New Roman"/>
                <w:b/>
              </w:rPr>
              <w:t xml:space="preserve">(); </w:t>
            </w:r>
          </w:p>
        </w:tc>
        <w:tc>
          <w:tcPr>
            <w:tcW w:w="4110" w:type="dxa"/>
          </w:tcPr>
          <w:p w:rsidR="005B798C" w:rsidRPr="005B798C" w:rsidRDefault="005B798C" w:rsidP="005B798C">
            <w:pPr>
              <w:pStyle w:val="ListParagraph"/>
              <w:ind w:left="0"/>
              <w:rPr>
                <w:rFonts w:ascii="Times New Roman" w:hAnsi="Times New Roman" w:cs="Times New Roman"/>
                <w:i/>
              </w:rPr>
            </w:pPr>
            <w:r>
              <w:rPr>
                <w:rFonts w:ascii="Times New Roman" w:hAnsi="Times New Roman" w:cs="Times New Roman"/>
              </w:rPr>
              <w:t xml:space="preserve">These functions are called when we loop through a canal and find a district node or a </w:t>
            </w:r>
            <w:proofErr w:type="spellStart"/>
            <w:r>
              <w:rPr>
                <w:rFonts w:ascii="Times New Roman" w:hAnsi="Times New Roman" w:cs="Times New Roman"/>
              </w:rPr>
              <w:t>waterbank</w:t>
            </w:r>
            <w:proofErr w:type="spellEnd"/>
            <w:r>
              <w:rPr>
                <w:rFonts w:ascii="Times New Roman" w:hAnsi="Times New Roman" w:cs="Times New Roman"/>
              </w:rPr>
              <w:t xml:space="preserve"> node (districts that are </w:t>
            </w:r>
            <w:proofErr w:type="spellStart"/>
            <w:r>
              <w:rPr>
                <w:rFonts w:ascii="Times New Roman" w:hAnsi="Times New Roman" w:cs="Times New Roman"/>
              </w:rPr>
              <w:t>waterbank</w:t>
            </w:r>
            <w:proofErr w:type="spellEnd"/>
            <w:r>
              <w:rPr>
                <w:rFonts w:ascii="Times New Roman" w:hAnsi="Times New Roman" w:cs="Times New Roman"/>
              </w:rPr>
              <w:t xml:space="preserve"> members call these functions).  The determine what the maximum demands at each node are, how much the district would like to request under each contract type, what the priority of the district’s request would be, and the water deliveries themselves.</w:t>
            </w:r>
          </w:p>
        </w:tc>
      </w:tr>
      <w:tr w:rsidR="005B798C" w:rsidTr="001B195C">
        <w:tc>
          <w:tcPr>
            <w:tcW w:w="4530" w:type="dxa"/>
          </w:tcPr>
          <w:p w:rsidR="005B798C" w:rsidRDefault="005B798C" w:rsidP="00B6540A">
            <w:pPr>
              <w:pStyle w:val="ListParagraph"/>
              <w:ind w:left="0"/>
              <w:rPr>
                <w:rFonts w:ascii="Times New Roman" w:hAnsi="Times New Roman" w:cs="Times New Roman"/>
                <w:b/>
              </w:rPr>
            </w:pPr>
            <w:r>
              <w:rPr>
                <w:rFonts w:ascii="Times New Roman" w:hAnsi="Times New Roman" w:cs="Times New Roman"/>
                <w:b/>
              </w:rPr>
              <w:t xml:space="preserve">Account Adjustment – </w:t>
            </w:r>
            <w:proofErr w:type="spellStart"/>
            <w:r>
              <w:rPr>
                <w:rFonts w:ascii="Times New Roman" w:hAnsi="Times New Roman" w:cs="Times New Roman"/>
                <w:b/>
              </w:rPr>
              <w:t>give_paper_trade</w:t>
            </w:r>
            <w:proofErr w:type="spellEnd"/>
            <w:r>
              <w:rPr>
                <w:rFonts w:ascii="Times New Roman" w:hAnsi="Times New Roman" w:cs="Times New Roman"/>
                <w:b/>
              </w:rPr>
              <w:t xml:space="preserve">(); </w:t>
            </w:r>
            <w:proofErr w:type="spellStart"/>
            <w:r>
              <w:rPr>
                <w:rFonts w:ascii="Times New Roman" w:hAnsi="Times New Roman" w:cs="Times New Roman"/>
                <w:b/>
              </w:rPr>
              <w:t>get_paper_trade</w:t>
            </w:r>
            <w:proofErr w:type="spellEnd"/>
            <w:r>
              <w:rPr>
                <w:rFonts w:ascii="Times New Roman" w:hAnsi="Times New Roman" w:cs="Times New Roman"/>
                <w:b/>
              </w:rPr>
              <w:t xml:space="preserve">(); </w:t>
            </w:r>
            <w:proofErr w:type="spellStart"/>
            <w:r>
              <w:rPr>
                <w:rFonts w:ascii="Times New Roman" w:hAnsi="Times New Roman" w:cs="Times New Roman"/>
                <w:b/>
              </w:rPr>
              <w:t>direct_recovery_delivery</w:t>
            </w:r>
            <w:proofErr w:type="spellEnd"/>
            <w:r>
              <w:rPr>
                <w:rFonts w:ascii="Times New Roman" w:hAnsi="Times New Roman" w:cs="Times New Roman"/>
                <w:b/>
              </w:rPr>
              <w:t xml:space="preserve">(); </w:t>
            </w:r>
            <w:proofErr w:type="spellStart"/>
            <w:r>
              <w:rPr>
                <w:rFonts w:ascii="Times New Roman" w:hAnsi="Times New Roman" w:cs="Times New Roman"/>
                <w:b/>
              </w:rPr>
              <w:t>adjust_accounts</w:t>
            </w:r>
            <w:proofErr w:type="spellEnd"/>
            <w:r>
              <w:rPr>
                <w:rFonts w:ascii="Times New Roman" w:hAnsi="Times New Roman" w:cs="Times New Roman"/>
                <w:b/>
              </w:rPr>
              <w:t xml:space="preserve">(); </w:t>
            </w:r>
            <w:proofErr w:type="spellStart"/>
            <w:r>
              <w:rPr>
                <w:rFonts w:ascii="Times New Roman" w:hAnsi="Times New Roman" w:cs="Times New Roman"/>
                <w:b/>
              </w:rPr>
              <w:t>adjust_bank_accounts</w:t>
            </w:r>
            <w:proofErr w:type="spellEnd"/>
            <w:r>
              <w:rPr>
                <w:rFonts w:ascii="Times New Roman" w:hAnsi="Times New Roman" w:cs="Times New Roman"/>
                <w:b/>
              </w:rPr>
              <w:t xml:space="preserve">(); </w:t>
            </w:r>
            <w:proofErr w:type="spellStart"/>
            <w:r>
              <w:rPr>
                <w:rFonts w:ascii="Times New Roman" w:hAnsi="Times New Roman" w:cs="Times New Roman"/>
                <w:b/>
              </w:rPr>
              <w:t>adjust_recovery</w:t>
            </w:r>
            <w:proofErr w:type="spellEnd"/>
            <w:r>
              <w:rPr>
                <w:rFonts w:ascii="Times New Roman" w:hAnsi="Times New Roman" w:cs="Times New Roman"/>
                <w:b/>
              </w:rPr>
              <w:t xml:space="preserve">(); </w:t>
            </w:r>
            <w:proofErr w:type="spellStart"/>
            <w:r>
              <w:rPr>
                <w:rFonts w:ascii="Times New Roman" w:hAnsi="Times New Roman" w:cs="Times New Roman"/>
                <w:b/>
              </w:rPr>
              <w:t>absorb_storage</w:t>
            </w:r>
            <w:proofErr w:type="spellEnd"/>
            <w:r>
              <w:rPr>
                <w:rFonts w:ascii="Times New Roman" w:hAnsi="Times New Roman" w:cs="Times New Roman"/>
                <w:b/>
              </w:rPr>
              <w:t>()</w:t>
            </w:r>
          </w:p>
        </w:tc>
        <w:tc>
          <w:tcPr>
            <w:tcW w:w="4110" w:type="dxa"/>
          </w:tcPr>
          <w:p w:rsidR="005B798C" w:rsidRDefault="005B798C" w:rsidP="005B798C">
            <w:pPr>
              <w:pStyle w:val="ListParagraph"/>
              <w:ind w:left="0"/>
              <w:rPr>
                <w:rFonts w:ascii="Times New Roman" w:hAnsi="Times New Roman" w:cs="Times New Roman"/>
              </w:rPr>
            </w:pPr>
            <w:r>
              <w:rPr>
                <w:rFonts w:ascii="Times New Roman" w:hAnsi="Times New Roman" w:cs="Times New Roman"/>
              </w:rPr>
              <w:t xml:space="preserve">When water is delivered, we need to record that delivery and update </w:t>
            </w:r>
            <w:proofErr w:type="spellStart"/>
            <w:r>
              <w:rPr>
                <w:rFonts w:ascii="Times New Roman" w:hAnsi="Times New Roman" w:cs="Times New Roman"/>
              </w:rPr>
              <w:t>waterbank</w:t>
            </w:r>
            <w:proofErr w:type="spellEnd"/>
            <w:r>
              <w:rPr>
                <w:rFonts w:ascii="Times New Roman" w:hAnsi="Times New Roman" w:cs="Times New Roman"/>
              </w:rPr>
              <w:t xml:space="preserve"> accounts, paper trade accounts, contract accounts, and district variables like demand and recharge space</w:t>
            </w:r>
          </w:p>
        </w:tc>
      </w:tr>
      <w:tr w:rsidR="005B798C" w:rsidTr="001B195C">
        <w:tc>
          <w:tcPr>
            <w:tcW w:w="4530" w:type="dxa"/>
          </w:tcPr>
          <w:p w:rsidR="005B798C" w:rsidRDefault="005B798C" w:rsidP="00B6540A">
            <w:pPr>
              <w:pStyle w:val="ListParagraph"/>
              <w:ind w:left="0"/>
              <w:rPr>
                <w:rFonts w:ascii="Times New Roman" w:hAnsi="Times New Roman" w:cs="Times New Roman"/>
                <w:b/>
              </w:rPr>
            </w:pPr>
            <w:r>
              <w:rPr>
                <w:rFonts w:ascii="Times New Roman" w:hAnsi="Times New Roman" w:cs="Times New Roman"/>
                <w:b/>
              </w:rPr>
              <w:t xml:space="preserve">Recording State Variables – </w:t>
            </w:r>
            <w:proofErr w:type="spellStart"/>
            <w:r>
              <w:rPr>
                <w:rFonts w:ascii="Times New Roman" w:hAnsi="Times New Roman" w:cs="Times New Roman"/>
                <w:b/>
              </w:rPr>
              <w:t>reset_recharge_</w:t>
            </w:r>
            <w:proofErr w:type="gramStart"/>
            <w:r>
              <w:rPr>
                <w:rFonts w:ascii="Times New Roman" w:hAnsi="Times New Roman" w:cs="Times New Roman"/>
                <w:b/>
              </w:rPr>
              <w:t>recovery</w:t>
            </w:r>
            <w:proofErr w:type="spellEnd"/>
            <w:r>
              <w:rPr>
                <w:rFonts w:ascii="Times New Roman" w:hAnsi="Times New Roman" w:cs="Times New Roman"/>
                <w:b/>
              </w:rPr>
              <w:t>(</w:t>
            </w:r>
            <w:proofErr w:type="gramEnd"/>
            <w:r>
              <w:rPr>
                <w:rFonts w:ascii="Times New Roman" w:hAnsi="Times New Roman" w:cs="Times New Roman"/>
                <w:b/>
              </w:rPr>
              <w:t xml:space="preserve">); accounting(); </w:t>
            </w:r>
            <w:proofErr w:type="spellStart"/>
            <w:r>
              <w:rPr>
                <w:rFonts w:ascii="Times New Roman" w:hAnsi="Times New Roman" w:cs="Times New Roman"/>
                <w:b/>
              </w:rPr>
              <w:t>accounting_banking_activity</w:t>
            </w:r>
            <w:proofErr w:type="spellEnd"/>
            <w:r>
              <w:rPr>
                <w:rFonts w:ascii="Times New Roman" w:hAnsi="Times New Roman" w:cs="Times New Roman"/>
                <w:b/>
              </w:rPr>
              <w:t>();</w:t>
            </w:r>
          </w:p>
          <w:p w:rsidR="005B798C" w:rsidRDefault="005B798C" w:rsidP="00B6540A">
            <w:pPr>
              <w:pStyle w:val="ListParagraph"/>
              <w:ind w:left="0"/>
              <w:rPr>
                <w:rFonts w:ascii="Times New Roman" w:hAnsi="Times New Roman" w:cs="Times New Roman"/>
                <w:b/>
              </w:rPr>
            </w:pPr>
            <w:proofErr w:type="spellStart"/>
            <w:r>
              <w:rPr>
                <w:rFonts w:ascii="Times New Roman" w:hAnsi="Times New Roman" w:cs="Times New Roman"/>
                <w:b/>
              </w:rPr>
              <w:lastRenderedPageBreak/>
              <w:t>accounting_leiubank</w:t>
            </w:r>
            <w:proofErr w:type="spellEnd"/>
            <w:r>
              <w:rPr>
                <w:rFonts w:ascii="Times New Roman" w:hAnsi="Times New Roman" w:cs="Times New Roman"/>
                <w:b/>
              </w:rPr>
              <w:t xml:space="preserve">(); </w:t>
            </w:r>
            <w:proofErr w:type="spellStart"/>
            <w:r>
              <w:rPr>
                <w:rFonts w:ascii="Times New Roman" w:hAnsi="Times New Roman" w:cs="Times New Roman"/>
                <w:b/>
              </w:rPr>
              <w:t>accounting_as_df</w:t>
            </w:r>
            <w:proofErr w:type="spellEnd"/>
            <w:r>
              <w:rPr>
                <w:rFonts w:ascii="Times New Roman" w:hAnsi="Times New Roman" w:cs="Times New Roman"/>
                <w:b/>
              </w:rPr>
              <w:t xml:space="preserve">(); </w:t>
            </w:r>
            <w:proofErr w:type="spellStart"/>
            <w:r>
              <w:rPr>
                <w:rFonts w:ascii="Times New Roman" w:hAnsi="Times New Roman" w:cs="Times New Roman"/>
                <w:b/>
              </w:rPr>
              <w:t>annual_results_as_df</w:t>
            </w:r>
            <w:proofErr w:type="spellEnd"/>
            <w:r>
              <w:rPr>
                <w:rFonts w:ascii="Times New Roman" w:hAnsi="Times New Roman" w:cs="Times New Roman"/>
                <w:b/>
              </w:rPr>
              <w:t xml:space="preserve">(); </w:t>
            </w:r>
            <w:proofErr w:type="spellStart"/>
            <w:r>
              <w:rPr>
                <w:rFonts w:ascii="Times New Roman" w:hAnsi="Times New Roman" w:cs="Times New Roman"/>
                <w:b/>
              </w:rPr>
              <w:t>bank_as_df</w:t>
            </w:r>
            <w:proofErr w:type="spellEnd"/>
            <w:r>
              <w:rPr>
                <w:rFonts w:ascii="Times New Roman" w:hAnsi="Times New Roman" w:cs="Times New Roman"/>
                <w:b/>
              </w:rPr>
              <w:t>()</w:t>
            </w:r>
          </w:p>
        </w:tc>
        <w:tc>
          <w:tcPr>
            <w:tcW w:w="4110" w:type="dxa"/>
          </w:tcPr>
          <w:p w:rsidR="005B798C" w:rsidRPr="005B798C" w:rsidRDefault="005B798C" w:rsidP="005B798C">
            <w:pPr>
              <w:pStyle w:val="ListParagraph"/>
              <w:ind w:left="0"/>
              <w:rPr>
                <w:rFonts w:ascii="Times New Roman" w:hAnsi="Times New Roman" w:cs="Times New Roman"/>
                <w:i/>
              </w:rPr>
            </w:pPr>
            <w:r>
              <w:rPr>
                <w:rFonts w:ascii="Times New Roman" w:hAnsi="Times New Roman" w:cs="Times New Roman"/>
              </w:rPr>
              <w:lastRenderedPageBreak/>
              <w:t xml:space="preserve">Record state variables like contract allocations, deliveries, recharge, and water bank accounts as Data Frame </w:t>
            </w:r>
            <w:proofErr w:type="spellStart"/>
            <w:r>
              <w:rPr>
                <w:rFonts w:ascii="Times New Roman" w:hAnsi="Times New Roman" w:cs="Times New Roman"/>
              </w:rPr>
              <w:t>timeseries</w:t>
            </w:r>
            <w:proofErr w:type="spellEnd"/>
            <w:r>
              <w:rPr>
                <w:rFonts w:ascii="Times New Roman" w:hAnsi="Times New Roman" w:cs="Times New Roman"/>
              </w:rPr>
              <w:t xml:space="preserve"> for export to CSV output files </w:t>
            </w:r>
          </w:p>
        </w:tc>
      </w:tr>
    </w:tbl>
    <w:p w:rsidR="001B195C" w:rsidRDefault="001B195C" w:rsidP="001B195C">
      <w:pPr>
        <w:ind w:left="360"/>
        <w:rPr>
          <w:rFonts w:ascii="Times New Roman" w:hAnsi="Times New Roman" w:cs="Times New Roman"/>
          <w:b/>
          <w:i/>
        </w:rPr>
      </w:pPr>
    </w:p>
    <w:p w:rsidR="001B195C" w:rsidRDefault="001B195C" w:rsidP="001B195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1B195C" w:rsidRDefault="001B195C" w:rsidP="001B195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sidR="005547E6">
        <w:rPr>
          <w:rFonts w:ascii="Times New Roman" w:hAnsi="Times New Roman" w:cs="Times New Roman"/>
        </w:rPr>
        <w:t>district</w:t>
      </w:r>
      <w:r>
        <w:rPr>
          <w:rFonts w:ascii="Times New Roman" w:hAnsi="Times New Roman" w:cs="Times New Roman"/>
        </w:rPr>
        <w:t xml:space="preserve">_results.csv – </w:t>
      </w:r>
      <w:r w:rsidR="005547E6">
        <w:rPr>
          <w:rFonts w:ascii="Times New Roman" w:hAnsi="Times New Roman" w:cs="Times New Roman"/>
        </w:rPr>
        <w:t>Values are stacked so that the final value in a series is equal to the series total (for plotting in a stacked area chart).</w:t>
      </w:r>
      <w:r w:rsidR="005547E6">
        <w:rPr>
          <w:rFonts w:ascii="Times New Roman" w:hAnsi="Times New Roman" w:cs="Times New Roman"/>
        </w:rPr>
        <w:t xml:space="preserve">  Different types of supplies (remaining projected allocation, ‘paper trade’ balance, and total carryover water) are stacked in positive numbers and deliveries from various contract ‘colors’ (contract, in-</w:t>
      </w:r>
      <w:proofErr w:type="spellStart"/>
      <w:r w:rsidR="005547E6">
        <w:rPr>
          <w:rFonts w:ascii="Times New Roman" w:hAnsi="Times New Roman" w:cs="Times New Roman"/>
        </w:rPr>
        <w:t>leiu</w:t>
      </w:r>
      <w:proofErr w:type="spellEnd"/>
      <w:r w:rsidR="005547E6">
        <w:rPr>
          <w:rFonts w:ascii="Times New Roman" w:hAnsi="Times New Roman" w:cs="Times New Roman"/>
        </w:rPr>
        <w:t xml:space="preserve"> bank deliveries, deliveries from out-of-district groundwater banks, private well pumping, in-</w:t>
      </w:r>
      <w:proofErr w:type="spellStart"/>
      <w:r w:rsidR="005547E6">
        <w:rPr>
          <w:rFonts w:ascii="Times New Roman" w:hAnsi="Times New Roman" w:cs="Times New Roman"/>
        </w:rPr>
        <w:t>leiu</w:t>
      </w:r>
      <w:proofErr w:type="spellEnd"/>
      <w:r w:rsidR="005547E6">
        <w:rPr>
          <w:rFonts w:ascii="Times New Roman" w:hAnsi="Times New Roman" w:cs="Times New Roman"/>
        </w:rPr>
        <w:t xml:space="preserve"> bank pump-out (to banking partners), recharge deliveries, and uncontrolled deliveries) are stacked negatively</w:t>
      </w:r>
      <w:r>
        <w:rPr>
          <w:rFonts w:ascii="Times New Roman" w:hAnsi="Times New Roman" w:cs="Times New Roman"/>
        </w:rPr>
        <w:t>.</w:t>
      </w:r>
      <w:r w:rsidR="005547E6">
        <w:rPr>
          <w:rFonts w:ascii="Times New Roman" w:hAnsi="Times New Roman" w:cs="Times New Roman"/>
        </w:rPr>
        <w:t xml:space="preserve"> </w:t>
      </w:r>
      <w:r>
        <w:rPr>
          <w:rFonts w:ascii="Times New Roman" w:hAnsi="Times New Roman" w:cs="Times New Roman"/>
        </w:rPr>
        <w:t xml:space="preserve">Column headers are </w:t>
      </w:r>
      <w:r w:rsidR="00EC399F">
        <w:rPr>
          <w:rFonts w:ascii="Times New Roman" w:hAnsi="Times New Roman" w:cs="Times New Roman"/>
        </w:rPr>
        <w:t>district</w:t>
      </w:r>
      <w:r>
        <w:rPr>
          <w:rFonts w:ascii="Times New Roman" w:hAnsi="Times New Roman" w:cs="Times New Roman"/>
        </w:rPr>
        <w:t xml:space="preserve">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EC399F" w:rsidRPr="00EC399F" w:rsidRDefault="00EC399F" w:rsidP="001B195C">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leiu_results.csv (for districts that operate in-</w:t>
      </w:r>
      <w:proofErr w:type="spellStart"/>
      <w:r>
        <w:rPr>
          <w:rFonts w:ascii="Times New Roman" w:hAnsi="Times New Roman" w:cs="Times New Roman"/>
        </w:rPr>
        <w:t>leiu</w:t>
      </w:r>
      <w:proofErr w:type="spellEnd"/>
      <w:r>
        <w:rPr>
          <w:rFonts w:ascii="Times New Roman" w:hAnsi="Times New Roman" w:cs="Times New Roman"/>
        </w:rPr>
        <w:t xml:space="preserve"> groundwater banks) – Total banking accounts of the districts’ banking partners are stacked so that the values add up to be the total in-</w:t>
      </w:r>
      <w:proofErr w:type="spellStart"/>
      <w:r>
        <w:rPr>
          <w:rFonts w:ascii="Times New Roman" w:hAnsi="Times New Roman" w:cs="Times New Roman"/>
        </w:rPr>
        <w:t>leiu</w:t>
      </w:r>
      <w:proofErr w:type="spellEnd"/>
      <w:r>
        <w:rPr>
          <w:rFonts w:ascii="Times New Roman" w:hAnsi="Times New Roman" w:cs="Times New Roman"/>
        </w:rPr>
        <w:t xml:space="preserve"> accounts for all members at the bank.  Column headers are district keys (the district that operates the </w:t>
      </w:r>
      <w:proofErr w:type="spellStart"/>
      <w:r>
        <w:rPr>
          <w:rFonts w:ascii="Times New Roman" w:hAnsi="Times New Roman" w:cs="Times New Roman"/>
        </w:rPr>
        <w:t>leiu</w:t>
      </w:r>
      <w:proofErr w:type="spellEnd"/>
      <w:r>
        <w:rPr>
          <w:rFonts w:ascii="Times New Roman" w:hAnsi="Times New Roman" w:cs="Times New Roman"/>
        </w:rPr>
        <w:t>-bank) + _district keys (the in-</w:t>
      </w:r>
      <w:proofErr w:type="spellStart"/>
      <w:r>
        <w:rPr>
          <w:rFonts w:ascii="Times New Roman" w:hAnsi="Times New Roman" w:cs="Times New Roman"/>
        </w:rPr>
        <w:t>leiu</w:t>
      </w:r>
      <w:proofErr w:type="spellEnd"/>
      <w:r>
        <w:rPr>
          <w:rFonts w:ascii="Times New Roman" w:hAnsi="Times New Roman" w:cs="Times New Roman"/>
        </w:rPr>
        <w:t xml:space="preserve"> account holder)</w:t>
      </w:r>
    </w:p>
    <w:p w:rsidR="001B195C" w:rsidRDefault="001B195C" w:rsidP="001B195C">
      <w:pPr>
        <w:ind w:left="360"/>
        <w:rPr>
          <w:rFonts w:ascii="Times New Roman" w:hAnsi="Times New Roman" w:cs="Times New Roman"/>
        </w:rPr>
      </w:pPr>
      <w:r>
        <w:rPr>
          <w:rFonts w:ascii="Times New Roman" w:hAnsi="Times New Roman" w:cs="Times New Roman"/>
          <w:i/>
        </w:rPr>
        <w:t xml:space="preserve">Annual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sidR="005547E6">
        <w:rPr>
          <w:rFonts w:ascii="Times New Roman" w:hAnsi="Times New Roman" w:cs="Times New Roman"/>
        </w:rPr>
        <w:t>district</w:t>
      </w:r>
      <w:r>
        <w:rPr>
          <w:rFonts w:ascii="Times New Roman" w:hAnsi="Times New Roman" w:cs="Times New Roman"/>
        </w:rPr>
        <w:t xml:space="preserve">_results_annual.csv – </w:t>
      </w:r>
      <w:r w:rsidR="005547E6">
        <w:rPr>
          <w:rFonts w:ascii="Times New Roman" w:hAnsi="Times New Roman" w:cs="Times New Roman"/>
        </w:rPr>
        <w:t>Annual values are not stacked and represent the annual deliveries to a district from the different contract ‘colors’: c</w:t>
      </w:r>
      <w:r>
        <w:rPr>
          <w:rFonts w:ascii="Times New Roman" w:hAnsi="Times New Roman" w:cs="Times New Roman"/>
        </w:rPr>
        <w:t xml:space="preserve">ontract deliveries, carryover deliveries, flood deliveries, and </w:t>
      </w:r>
      <w:proofErr w:type="spellStart"/>
      <w:r>
        <w:rPr>
          <w:rFonts w:ascii="Times New Roman" w:hAnsi="Times New Roman" w:cs="Times New Roman"/>
        </w:rPr>
        <w:t>turnback</w:t>
      </w:r>
      <w:proofErr w:type="spellEnd"/>
      <w:r>
        <w:rPr>
          <w:rFonts w:ascii="Times New Roman" w:hAnsi="Times New Roman" w:cs="Times New Roman"/>
        </w:rPr>
        <w:t xml:space="preserve"> pool (intra-contract trading) deliveries. 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EC399F" w:rsidRPr="00EC399F" w:rsidRDefault="00EC399F" w:rsidP="001B195C">
      <w:pPr>
        <w:ind w:left="360"/>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rPr>
        <w:t>leiu_results_annual.csv (for districts that operate in-</w:t>
      </w:r>
      <w:proofErr w:type="spellStart"/>
      <w:r>
        <w:rPr>
          <w:rFonts w:ascii="Times New Roman" w:hAnsi="Times New Roman" w:cs="Times New Roman"/>
        </w:rPr>
        <w:t>leiu</w:t>
      </w:r>
      <w:proofErr w:type="spellEnd"/>
      <w:r>
        <w:rPr>
          <w:rFonts w:ascii="Times New Roman" w:hAnsi="Times New Roman" w:cs="Times New Roman"/>
        </w:rPr>
        <w:t xml:space="preserve"> groundwater banks) – total annual change in banking accounts for each banking partner (not stacked).  </w:t>
      </w:r>
      <w:r>
        <w:rPr>
          <w:rFonts w:ascii="Times New Roman" w:hAnsi="Times New Roman" w:cs="Times New Roman"/>
        </w:rPr>
        <w:t xml:space="preserve">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5B798C" w:rsidRDefault="005B798C" w:rsidP="005B798C">
      <w:pPr>
        <w:pStyle w:val="ListParagraph"/>
        <w:rPr>
          <w:rFonts w:ascii="Times New Roman" w:hAnsi="Times New Roman" w:cs="Times New Roman"/>
        </w:rPr>
      </w:pPr>
    </w:p>
    <w:p w:rsidR="00300A3B" w:rsidRDefault="00300A3B" w:rsidP="00300A3B">
      <w:pPr>
        <w:pStyle w:val="ListParagraph"/>
        <w:numPr>
          <w:ilvl w:val="0"/>
          <w:numId w:val="9"/>
        </w:numPr>
        <w:rPr>
          <w:rFonts w:ascii="Times New Roman" w:hAnsi="Times New Roman" w:cs="Times New Roman"/>
        </w:rPr>
      </w:pPr>
      <w:proofErr w:type="spellStart"/>
      <w:r>
        <w:rPr>
          <w:rFonts w:ascii="Times New Roman" w:hAnsi="Times New Roman" w:cs="Times New Roman"/>
        </w:rPr>
        <w:t>Waterbank</w:t>
      </w:r>
      <w:proofErr w:type="spellEnd"/>
    </w:p>
    <w:p w:rsidR="00C90B1C" w:rsidRDefault="00C90B1C" w:rsidP="00C90B1C">
      <w:pPr>
        <w:pStyle w:val="ListParagrap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waterbank</w:t>
      </w:r>
      <w:proofErr w:type="spellEnd"/>
      <w:r>
        <w:rPr>
          <w:rFonts w:ascii="Times New Roman" w:hAnsi="Times New Roman" w:cs="Times New Roman"/>
        </w:rPr>
        <w:t xml:space="preserve"> class uses </w:t>
      </w:r>
      <w:proofErr w:type="spellStart"/>
      <w:r>
        <w:rPr>
          <w:rFonts w:ascii="Times New Roman" w:hAnsi="Times New Roman" w:cs="Times New Roman"/>
        </w:rPr>
        <w:t>timeseries</w:t>
      </w:r>
      <w:proofErr w:type="spellEnd"/>
      <w:r>
        <w:rPr>
          <w:rFonts w:ascii="Times New Roman" w:hAnsi="Times New Roman" w:cs="Times New Roman"/>
        </w:rPr>
        <w:t xml:space="preserve"> of district object decisions, generated within the southern model, to open capacity in recharge and recovery infrastructure.  Parameters for </w:t>
      </w:r>
      <w:proofErr w:type="spellStart"/>
      <w:r>
        <w:rPr>
          <w:rFonts w:ascii="Times New Roman" w:hAnsi="Times New Roman" w:cs="Times New Roman"/>
        </w:rPr>
        <w:t>waterbank</w:t>
      </w:r>
      <w:proofErr w:type="spellEnd"/>
      <w:r>
        <w:rPr>
          <w:rFonts w:ascii="Times New Roman" w:hAnsi="Times New Roman" w:cs="Times New Roman"/>
        </w:rPr>
        <w:t xml:space="preserve"> class objects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with an explanation in </w:t>
      </w:r>
      <w:proofErr w:type="spellStart"/>
      <w:r>
        <w:rPr>
          <w:rFonts w:ascii="Times New Roman" w:hAnsi="Times New Roman" w:cs="Times New Roman"/>
        </w:rPr>
        <w:t>waterbank</w:t>
      </w:r>
      <w:proofErr w:type="spellEnd"/>
      <w:r>
        <w:rPr>
          <w:rFonts w:ascii="Times New Roman" w:hAnsi="Times New Roman" w:cs="Times New Roman"/>
        </w:rPr>
        <w:t>/readme.doc</w:t>
      </w:r>
    </w:p>
    <w:p w:rsidR="00C90B1C" w:rsidRDefault="00C90B1C" w:rsidP="00C90B1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2"/>
        <w:gridCol w:w="5665"/>
      </w:tblGrid>
      <w:tr w:rsidR="00C90B1C" w:rsidRPr="00066207" w:rsidTr="00B6540A">
        <w:tc>
          <w:tcPr>
            <w:tcW w:w="2492" w:type="dxa"/>
          </w:tcPr>
          <w:p w:rsidR="00C90B1C" w:rsidRPr="00066207" w:rsidRDefault="00C90B1C" w:rsidP="00B6540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C90B1C" w:rsidRPr="00066207" w:rsidRDefault="00C90B1C" w:rsidP="00B6540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C90B1C" w:rsidRPr="00066207" w:rsidTr="00B6540A">
        <w:tc>
          <w:tcPr>
            <w:tcW w:w="2492" w:type="dxa"/>
          </w:tcPr>
          <w:p w:rsidR="00C90B1C" w:rsidRPr="008F1B7A" w:rsidRDefault="00C90B1C" w:rsidP="00B6540A">
            <w:pPr>
              <w:pStyle w:val="ListParagraph"/>
              <w:ind w:left="0"/>
              <w:rPr>
                <w:rFonts w:ascii="Times New Roman" w:hAnsi="Times New Roman" w:cs="Times New Roman"/>
                <w:b/>
              </w:rPr>
            </w:pPr>
            <w:proofErr w:type="spellStart"/>
            <w:r>
              <w:rPr>
                <w:rFonts w:ascii="Times New Roman" w:hAnsi="Times New Roman" w:cs="Times New Roman"/>
                <w:b/>
              </w:rPr>
              <w:t>find_node_demand</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 xml:space="preserve">Finds either the recharge or recovery capacity available at a </w:t>
            </w:r>
            <w:proofErr w:type="spellStart"/>
            <w:r>
              <w:rPr>
                <w:rFonts w:ascii="Times New Roman" w:hAnsi="Times New Roman" w:cs="Times New Roman"/>
              </w:rPr>
              <w:t>waterbank</w:t>
            </w:r>
            <w:proofErr w:type="spellEnd"/>
            <w:r>
              <w:rPr>
                <w:rFonts w:ascii="Times New Roman" w:hAnsi="Times New Roman" w:cs="Times New Roman"/>
              </w:rPr>
              <w:t xml:space="preserve"> node</w:t>
            </w:r>
          </w:p>
          <w:p w:rsidR="00C90B1C" w:rsidRPr="00066207" w:rsidRDefault="00C90B1C" w:rsidP="00B6540A">
            <w:pPr>
              <w:pStyle w:val="ListParagraph"/>
              <w:ind w:left="0"/>
              <w:rPr>
                <w:rFonts w:ascii="Times New Roman" w:hAnsi="Times New Roman" w:cs="Times New Roman"/>
                <w:i/>
              </w:rPr>
            </w:pPr>
          </w:p>
        </w:tc>
      </w:tr>
      <w:tr w:rsidR="00C90B1C" w:rsidTr="00B6540A">
        <w:tc>
          <w:tcPr>
            <w:tcW w:w="2492" w:type="dxa"/>
          </w:tcPr>
          <w:p w:rsidR="00C90B1C" w:rsidRPr="008F1B7A" w:rsidRDefault="00C90B1C" w:rsidP="00B6540A">
            <w:pPr>
              <w:pStyle w:val="ListParagraph"/>
              <w:ind w:left="0"/>
              <w:rPr>
                <w:rFonts w:ascii="Times New Roman" w:hAnsi="Times New Roman" w:cs="Times New Roman"/>
                <w:b/>
              </w:rPr>
            </w:pPr>
            <w:proofErr w:type="spellStart"/>
            <w:r>
              <w:rPr>
                <w:rFonts w:ascii="Times New Roman" w:hAnsi="Times New Roman" w:cs="Times New Roman"/>
                <w:b/>
              </w:rPr>
              <w:t>find_priority_space</w:t>
            </w:r>
            <w:proofErr w:type="spellEnd"/>
            <w:r>
              <w:rPr>
                <w:rFonts w:ascii="Times New Roman" w:hAnsi="Times New Roman" w:cs="Times New Roman"/>
                <w:b/>
              </w:rPr>
              <w:t xml:space="preserve">(); </w:t>
            </w:r>
            <w:proofErr w:type="spellStart"/>
            <w:r>
              <w:rPr>
                <w:rFonts w:ascii="Times New Roman" w:hAnsi="Times New Roman" w:cs="Times New Roman"/>
                <w:b/>
              </w:rPr>
              <w:t>set_demand_priority</w:t>
            </w:r>
            <w:proofErr w:type="spellEnd"/>
            <w:r>
              <w:rPr>
                <w:rFonts w:ascii="Times New Roman" w:hAnsi="Times New Roman" w:cs="Times New Roman"/>
                <w:b/>
              </w:rPr>
              <w:t xml:space="preserve">(); </w:t>
            </w:r>
            <w:proofErr w:type="spellStart"/>
            <w:r>
              <w:rPr>
                <w:rFonts w:ascii="Times New Roman" w:hAnsi="Times New Roman" w:cs="Times New Roman"/>
                <w:b/>
              </w:rPr>
              <w:t>set_deliveries</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 xml:space="preserve">Divides capacity in the </w:t>
            </w:r>
            <w:proofErr w:type="spellStart"/>
            <w:r>
              <w:rPr>
                <w:rFonts w:ascii="Times New Roman" w:hAnsi="Times New Roman" w:cs="Times New Roman"/>
              </w:rPr>
              <w:t>waterbank</w:t>
            </w:r>
            <w:proofErr w:type="spellEnd"/>
            <w:r>
              <w:rPr>
                <w:rFonts w:ascii="Times New Roman" w:hAnsi="Times New Roman" w:cs="Times New Roman"/>
              </w:rPr>
              <w:t xml:space="preserve"> among individual members in the bank, by ownership priority and delivers the water to storage in the bank</w:t>
            </w:r>
          </w:p>
        </w:tc>
      </w:tr>
      <w:tr w:rsidR="00C90B1C" w:rsidTr="00B6540A">
        <w:tc>
          <w:tcPr>
            <w:tcW w:w="2492" w:type="dxa"/>
          </w:tcPr>
          <w:p w:rsidR="00C90B1C" w:rsidRDefault="00C90B1C" w:rsidP="00B6540A">
            <w:pPr>
              <w:pStyle w:val="ListParagraph"/>
              <w:ind w:left="0"/>
              <w:rPr>
                <w:rFonts w:ascii="Times New Roman" w:hAnsi="Times New Roman" w:cs="Times New Roman"/>
                <w:b/>
              </w:rPr>
            </w:pPr>
            <w:proofErr w:type="spellStart"/>
            <w:r>
              <w:rPr>
                <w:rFonts w:ascii="Times New Roman" w:hAnsi="Times New Roman" w:cs="Times New Roman"/>
                <w:b/>
              </w:rPr>
              <w:t>adjust_recovery</w:t>
            </w:r>
            <w:proofErr w:type="spellEnd"/>
            <w:r>
              <w:rPr>
                <w:rFonts w:ascii="Times New Roman" w:hAnsi="Times New Roman" w:cs="Times New Roman"/>
                <w:b/>
              </w:rPr>
              <w:t xml:space="preserve">(); </w:t>
            </w:r>
            <w:proofErr w:type="spellStart"/>
            <w:r>
              <w:rPr>
                <w:rFonts w:ascii="Times New Roman" w:hAnsi="Times New Roman" w:cs="Times New Roman"/>
                <w:b/>
              </w:rPr>
              <w:t>sum_storage</w:t>
            </w:r>
            <w:proofErr w:type="spellEnd"/>
            <w:r>
              <w:rPr>
                <w:rFonts w:ascii="Times New Roman" w:hAnsi="Times New Roman" w:cs="Times New Roman"/>
                <w:b/>
              </w:rPr>
              <w:t xml:space="preserve">(); </w:t>
            </w:r>
            <w:proofErr w:type="spellStart"/>
            <w:r>
              <w:rPr>
                <w:rFonts w:ascii="Times New Roman" w:hAnsi="Times New Roman" w:cs="Times New Roman"/>
                <w:b/>
              </w:rPr>
              <w:t>absorb_storage</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Update water bank accounts and infrastructure use</w:t>
            </w:r>
          </w:p>
        </w:tc>
      </w:tr>
      <w:tr w:rsidR="00C90B1C" w:rsidTr="00B6540A">
        <w:tc>
          <w:tcPr>
            <w:tcW w:w="2492" w:type="dxa"/>
          </w:tcPr>
          <w:p w:rsidR="00C90B1C" w:rsidRDefault="00C90B1C" w:rsidP="00B6540A">
            <w:pPr>
              <w:pStyle w:val="ListParagraph"/>
              <w:ind w:left="0"/>
              <w:rPr>
                <w:rFonts w:ascii="Times New Roman" w:hAnsi="Times New Roman" w:cs="Times New Roman"/>
                <w:b/>
              </w:rPr>
            </w:pPr>
            <w:r>
              <w:rPr>
                <w:rFonts w:ascii="Times New Roman" w:hAnsi="Times New Roman" w:cs="Times New Roman"/>
                <w:b/>
              </w:rPr>
              <w:t xml:space="preserve">accounting(); </w:t>
            </w:r>
            <w:proofErr w:type="spellStart"/>
            <w:r>
              <w:rPr>
                <w:rFonts w:ascii="Times New Roman" w:hAnsi="Times New Roman" w:cs="Times New Roman"/>
                <w:b/>
              </w:rPr>
              <w:t>bank_as_df</w:t>
            </w:r>
            <w:proofErr w:type="spellEnd"/>
            <w:r>
              <w:rPr>
                <w:rFonts w:ascii="Times New Roman" w:hAnsi="Times New Roman" w:cs="Times New Roman"/>
                <w:b/>
              </w:rPr>
              <w:t xml:space="preserve">(); </w:t>
            </w:r>
            <w:proofErr w:type="spellStart"/>
            <w:r>
              <w:rPr>
                <w:rFonts w:ascii="Times New Roman" w:hAnsi="Times New Roman" w:cs="Times New Roman"/>
                <w:b/>
              </w:rPr>
              <w:t>annual_bank_as_df</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 xml:space="preserve">Record bank accounts and store as </w:t>
            </w:r>
            <w:proofErr w:type="spellStart"/>
            <w:r>
              <w:rPr>
                <w:rFonts w:ascii="Times New Roman" w:hAnsi="Times New Roman" w:cs="Times New Roman"/>
              </w:rPr>
              <w:t>dataframe</w:t>
            </w:r>
            <w:proofErr w:type="spellEnd"/>
            <w:r>
              <w:rPr>
                <w:rFonts w:ascii="Times New Roman" w:hAnsi="Times New Roman" w:cs="Times New Roman"/>
              </w:rPr>
              <w:t xml:space="preserve"> for export to CSV</w:t>
            </w:r>
          </w:p>
        </w:tc>
      </w:tr>
    </w:tbl>
    <w:p w:rsidR="005547E6" w:rsidRDefault="005547E6" w:rsidP="00BE0473">
      <w:pPr>
        <w:rPr>
          <w:rFonts w:ascii="Times New Roman" w:hAnsi="Times New Roman" w:cs="Times New Roman"/>
        </w:rPr>
      </w:pPr>
    </w:p>
    <w:p w:rsidR="00EC399F" w:rsidRDefault="00EC399F" w:rsidP="00EC399F">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EC399F" w:rsidRPr="00EC399F" w:rsidRDefault="00EC399F" w:rsidP="00EC399F">
      <w:pPr>
        <w:ind w:left="360"/>
        <w:rPr>
          <w:rFonts w:ascii="Times New Roman" w:hAnsi="Times New Roman" w:cs="Times New Roman"/>
        </w:rPr>
      </w:pPr>
      <w:r>
        <w:rPr>
          <w:rFonts w:ascii="Times New Roman" w:hAnsi="Times New Roman" w:cs="Times New Roman"/>
          <w:i/>
        </w:rPr>
        <w:lastRenderedPageBreak/>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bank</w:t>
      </w:r>
      <w:r>
        <w:rPr>
          <w:rFonts w:ascii="Times New Roman" w:hAnsi="Times New Roman" w:cs="Times New Roman"/>
        </w:rPr>
        <w:t>_results.csv</w:t>
      </w:r>
      <w:r>
        <w:rPr>
          <w:rFonts w:ascii="Times New Roman" w:hAnsi="Times New Roman" w:cs="Times New Roman"/>
        </w:rPr>
        <w:t xml:space="preserve"> </w:t>
      </w:r>
      <w:r>
        <w:rPr>
          <w:rFonts w:ascii="Times New Roman" w:hAnsi="Times New Roman" w:cs="Times New Roman"/>
        </w:rPr>
        <w:t xml:space="preserve">– Total </w:t>
      </w:r>
      <w:r>
        <w:rPr>
          <w:rFonts w:ascii="Times New Roman" w:hAnsi="Times New Roman" w:cs="Times New Roman"/>
        </w:rPr>
        <w:t>banking accounts of each bank owner</w:t>
      </w:r>
      <w:r>
        <w:rPr>
          <w:rFonts w:ascii="Times New Roman" w:hAnsi="Times New Roman" w:cs="Times New Roman"/>
        </w:rPr>
        <w:t xml:space="preserve"> are stacked so that the values add up to be the accounts for all members at the bank.  Column headers are </w:t>
      </w:r>
      <w:proofErr w:type="spellStart"/>
      <w:r>
        <w:rPr>
          <w:rFonts w:ascii="Times New Roman" w:hAnsi="Times New Roman" w:cs="Times New Roman"/>
        </w:rPr>
        <w:t>waterbank</w:t>
      </w:r>
      <w:proofErr w:type="spellEnd"/>
      <w:r>
        <w:rPr>
          <w:rFonts w:ascii="Times New Roman" w:hAnsi="Times New Roman" w:cs="Times New Roman"/>
        </w:rPr>
        <w:t xml:space="preserve"> </w:t>
      </w:r>
      <w:proofErr w:type="gramStart"/>
      <w:r>
        <w:rPr>
          <w:rFonts w:ascii="Times New Roman" w:hAnsi="Times New Roman" w:cs="Times New Roman"/>
        </w:rPr>
        <w:t>keys  +</w:t>
      </w:r>
      <w:proofErr w:type="gramEnd"/>
      <w:r>
        <w:rPr>
          <w:rFonts w:ascii="Times New Roman" w:hAnsi="Times New Roman" w:cs="Times New Roman"/>
        </w:rPr>
        <w:t xml:space="preserve"> _district keys (the </w:t>
      </w:r>
      <w:r>
        <w:rPr>
          <w:rFonts w:ascii="Times New Roman" w:hAnsi="Times New Roman" w:cs="Times New Roman"/>
        </w:rPr>
        <w:t>banking</w:t>
      </w:r>
      <w:r>
        <w:rPr>
          <w:rFonts w:ascii="Times New Roman" w:hAnsi="Times New Roman" w:cs="Times New Roman"/>
        </w:rPr>
        <w:t xml:space="preserve"> account holder)</w:t>
      </w:r>
    </w:p>
    <w:p w:rsidR="005547E6" w:rsidRPr="005547E6" w:rsidRDefault="00EC399F" w:rsidP="00EC399F">
      <w:pPr>
        <w:ind w:left="360"/>
        <w:rPr>
          <w:rFonts w:ascii="Times New Roman" w:hAnsi="Times New Roman" w:cs="Times New Roman"/>
        </w:rPr>
      </w:pPr>
      <w:r>
        <w:rPr>
          <w:rFonts w:ascii="Times New Roman" w:hAnsi="Times New Roman" w:cs="Times New Roman"/>
          <w:i/>
        </w:rPr>
        <w:t xml:space="preserve">Annual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bank</w:t>
      </w:r>
      <w:r>
        <w:rPr>
          <w:rFonts w:ascii="Times New Roman" w:hAnsi="Times New Roman" w:cs="Times New Roman"/>
        </w:rPr>
        <w:t xml:space="preserve">_results_annual.csv – total annual change in banking accounts for each banking partner (not stacked).  Column headers are </w:t>
      </w:r>
      <w:proofErr w:type="spellStart"/>
      <w:r>
        <w:rPr>
          <w:rFonts w:ascii="Times New Roman" w:hAnsi="Times New Roman" w:cs="Times New Roman"/>
        </w:rPr>
        <w:t>waterbank</w:t>
      </w:r>
      <w:proofErr w:type="spellEnd"/>
      <w:r>
        <w:rPr>
          <w:rFonts w:ascii="Times New Roman" w:hAnsi="Times New Roman" w:cs="Times New Roman"/>
        </w:rPr>
        <w:t xml:space="preserve"> </w:t>
      </w:r>
      <w:proofErr w:type="gramStart"/>
      <w:r>
        <w:rPr>
          <w:rFonts w:ascii="Times New Roman" w:hAnsi="Times New Roman" w:cs="Times New Roman"/>
        </w:rPr>
        <w:t>keys  +</w:t>
      </w:r>
      <w:proofErr w:type="gramEnd"/>
      <w:r>
        <w:rPr>
          <w:rFonts w:ascii="Times New Roman" w:hAnsi="Times New Roman" w:cs="Times New Roman"/>
        </w:rPr>
        <w:t xml:space="preserve"> _district keys (the banking account holder)</w:t>
      </w:r>
    </w:p>
    <w:p w:rsidR="00C90B1C" w:rsidRDefault="00C90B1C" w:rsidP="00C90B1C">
      <w:pPr>
        <w:pStyle w:val="ListParagraph"/>
        <w:rPr>
          <w:rFonts w:ascii="Times New Roman" w:hAnsi="Times New Roman" w:cs="Times New Roman"/>
        </w:rPr>
      </w:pPr>
    </w:p>
    <w:p w:rsidR="00C90B1C" w:rsidRDefault="00C90B1C" w:rsidP="00300A3B">
      <w:pPr>
        <w:pStyle w:val="ListParagraph"/>
        <w:numPr>
          <w:ilvl w:val="0"/>
          <w:numId w:val="9"/>
        </w:numPr>
        <w:rPr>
          <w:rFonts w:ascii="Times New Roman" w:hAnsi="Times New Roman" w:cs="Times New Roman"/>
        </w:rPr>
      </w:pPr>
      <w:r>
        <w:rPr>
          <w:rFonts w:ascii="Times New Roman" w:hAnsi="Times New Roman" w:cs="Times New Roman"/>
        </w:rPr>
        <w:t>Canal</w:t>
      </w:r>
    </w:p>
    <w:p w:rsidR="005B798C" w:rsidRDefault="005B798C" w:rsidP="005B798C">
      <w:pPr>
        <w:pStyle w:val="ListParagraph"/>
        <w:rPr>
          <w:rFonts w:ascii="Times New Roman" w:hAnsi="Times New Roman" w:cs="Times New Roman"/>
        </w:rPr>
      </w:pPr>
      <w:r>
        <w:rPr>
          <w:rFonts w:ascii="Times New Roman" w:hAnsi="Times New Roman" w:cs="Times New Roman"/>
        </w:rPr>
        <w:t xml:space="preserve">The </w:t>
      </w:r>
      <w:r w:rsidR="0017148B">
        <w:rPr>
          <w:rFonts w:ascii="Times New Roman" w:hAnsi="Times New Roman" w:cs="Times New Roman"/>
        </w:rPr>
        <w:t>canal</w:t>
      </w:r>
      <w:r>
        <w:rPr>
          <w:rFonts w:ascii="Times New Roman" w:hAnsi="Times New Roman" w:cs="Times New Roman"/>
        </w:rPr>
        <w:t xml:space="preserve"> class uses </w:t>
      </w:r>
      <w:proofErr w:type="spellStart"/>
      <w:r>
        <w:rPr>
          <w:rFonts w:ascii="Times New Roman" w:hAnsi="Times New Roman" w:cs="Times New Roman"/>
        </w:rPr>
        <w:t>timeseries</w:t>
      </w:r>
      <w:proofErr w:type="spellEnd"/>
      <w:r>
        <w:rPr>
          <w:rFonts w:ascii="Times New Roman" w:hAnsi="Times New Roman" w:cs="Times New Roman"/>
        </w:rPr>
        <w:t xml:space="preserve"> of </w:t>
      </w:r>
      <w:r w:rsidR="0017148B">
        <w:rPr>
          <w:rFonts w:ascii="Times New Roman" w:hAnsi="Times New Roman" w:cs="Times New Roman"/>
        </w:rPr>
        <w:t xml:space="preserve">delivery requests from </w:t>
      </w:r>
      <w:r>
        <w:rPr>
          <w:rFonts w:ascii="Times New Roman" w:hAnsi="Times New Roman" w:cs="Times New Roman"/>
        </w:rPr>
        <w:t xml:space="preserve">district </w:t>
      </w:r>
      <w:r w:rsidR="0017148B">
        <w:rPr>
          <w:rFonts w:ascii="Times New Roman" w:hAnsi="Times New Roman" w:cs="Times New Roman"/>
        </w:rPr>
        <w:t xml:space="preserve">and </w:t>
      </w:r>
      <w:proofErr w:type="spellStart"/>
      <w:r w:rsidR="0017148B">
        <w:rPr>
          <w:rFonts w:ascii="Times New Roman" w:hAnsi="Times New Roman" w:cs="Times New Roman"/>
        </w:rPr>
        <w:t>waterbank</w:t>
      </w:r>
      <w:proofErr w:type="spellEnd"/>
      <w:r w:rsidR="0017148B">
        <w:rPr>
          <w:rFonts w:ascii="Times New Roman" w:hAnsi="Times New Roman" w:cs="Times New Roman"/>
        </w:rPr>
        <w:t xml:space="preserve"> objects</w:t>
      </w:r>
      <w:r>
        <w:rPr>
          <w:rFonts w:ascii="Times New Roman" w:hAnsi="Times New Roman" w:cs="Times New Roman"/>
        </w:rPr>
        <w:t>, generated within the southern model, to</w:t>
      </w:r>
      <w:r w:rsidR="0017148B">
        <w:rPr>
          <w:rFonts w:ascii="Times New Roman" w:hAnsi="Times New Roman" w:cs="Times New Roman"/>
        </w:rPr>
        <w:t xml:space="preserve"> route water from the surface and groundwater sources, through canals and to their requested destination. Capacity, turnout, and directional constrains limit the size of the requests based on priority.  </w:t>
      </w:r>
      <w:r>
        <w:rPr>
          <w:rFonts w:ascii="Times New Roman" w:hAnsi="Times New Roman" w:cs="Times New Roman"/>
        </w:rPr>
        <w:t xml:space="preserve">Parameters for </w:t>
      </w:r>
      <w:r w:rsidR="0017148B">
        <w:rPr>
          <w:rFonts w:ascii="Times New Roman" w:hAnsi="Times New Roman" w:cs="Times New Roman"/>
        </w:rPr>
        <w:t>canal</w:t>
      </w:r>
      <w:r>
        <w:rPr>
          <w:rFonts w:ascii="Times New Roman" w:hAnsi="Times New Roman" w:cs="Times New Roman"/>
        </w:rPr>
        <w:t xml:space="preserve"> class objects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with an explanation in </w:t>
      </w:r>
      <w:r w:rsidR="0017148B">
        <w:rPr>
          <w:rFonts w:ascii="Times New Roman" w:hAnsi="Times New Roman" w:cs="Times New Roman"/>
        </w:rPr>
        <w:t>canal</w:t>
      </w:r>
      <w:r>
        <w:rPr>
          <w:rFonts w:ascii="Times New Roman" w:hAnsi="Times New Roman" w:cs="Times New Roman"/>
        </w:rPr>
        <w:t>/readme.doc</w:t>
      </w:r>
    </w:p>
    <w:p w:rsidR="006F715A" w:rsidRDefault="006F715A" w:rsidP="005B798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47"/>
        <w:gridCol w:w="5665"/>
      </w:tblGrid>
      <w:tr w:rsidR="00D41C16" w:rsidRPr="00066207" w:rsidTr="00B6540A">
        <w:tc>
          <w:tcPr>
            <w:tcW w:w="2492" w:type="dxa"/>
          </w:tcPr>
          <w:p w:rsidR="00D41C16" w:rsidRPr="00066207" w:rsidRDefault="00D41C16" w:rsidP="00B6540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D41C16" w:rsidRPr="00066207" w:rsidRDefault="00D41C16" w:rsidP="00B6540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D41C16" w:rsidRPr="00066207" w:rsidTr="00B6540A">
        <w:tc>
          <w:tcPr>
            <w:tcW w:w="2492" w:type="dxa"/>
          </w:tcPr>
          <w:p w:rsidR="00D41C16" w:rsidRPr="008F1B7A" w:rsidRDefault="00106612" w:rsidP="00B6540A">
            <w:pPr>
              <w:pStyle w:val="ListParagraph"/>
              <w:ind w:left="0"/>
              <w:rPr>
                <w:rFonts w:ascii="Times New Roman" w:hAnsi="Times New Roman" w:cs="Times New Roman"/>
                <w:b/>
              </w:rPr>
            </w:pPr>
            <w:proofErr w:type="spellStart"/>
            <w:r>
              <w:rPr>
                <w:rFonts w:ascii="Times New Roman" w:hAnsi="Times New Roman" w:cs="Times New Roman"/>
                <w:b/>
              </w:rPr>
              <w:t>check_flow_capacity</w:t>
            </w:r>
            <w:proofErr w:type="spellEnd"/>
            <w:r w:rsidR="00D41C16">
              <w:rPr>
                <w:rFonts w:ascii="Times New Roman" w:hAnsi="Times New Roman" w:cs="Times New Roman"/>
                <w:b/>
              </w:rPr>
              <w:t>()</w:t>
            </w:r>
          </w:p>
        </w:tc>
        <w:tc>
          <w:tcPr>
            <w:tcW w:w="5665" w:type="dxa"/>
          </w:tcPr>
          <w:p w:rsidR="00D41C16" w:rsidRDefault="00106612" w:rsidP="00B6540A">
            <w:pPr>
              <w:pStyle w:val="ListParagraph"/>
              <w:ind w:left="0"/>
              <w:rPr>
                <w:rFonts w:ascii="Times New Roman" w:hAnsi="Times New Roman" w:cs="Times New Roman"/>
              </w:rPr>
            </w:pPr>
            <w:r>
              <w:rPr>
                <w:rFonts w:ascii="Times New Roman" w:hAnsi="Times New Roman" w:cs="Times New Roman"/>
              </w:rPr>
              <w:t>Finds remaining flow capacity at the current canal node</w:t>
            </w:r>
          </w:p>
          <w:p w:rsidR="00D41C16" w:rsidRPr="00066207" w:rsidRDefault="00D41C16" w:rsidP="00B6540A">
            <w:pPr>
              <w:pStyle w:val="ListParagraph"/>
              <w:ind w:left="0"/>
              <w:rPr>
                <w:rFonts w:ascii="Times New Roman" w:hAnsi="Times New Roman" w:cs="Times New Roman"/>
                <w:i/>
              </w:rPr>
            </w:pPr>
          </w:p>
        </w:tc>
      </w:tr>
      <w:tr w:rsidR="00D41C16" w:rsidTr="00B6540A">
        <w:tc>
          <w:tcPr>
            <w:tcW w:w="2492" w:type="dxa"/>
          </w:tcPr>
          <w:p w:rsidR="00D41C16" w:rsidRPr="008F1B7A" w:rsidRDefault="00C90B1C" w:rsidP="00106612">
            <w:pPr>
              <w:pStyle w:val="ListParagraph"/>
              <w:ind w:left="0"/>
              <w:rPr>
                <w:rFonts w:ascii="Times New Roman" w:hAnsi="Times New Roman" w:cs="Times New Roman"/>
                <w:b/>
              </w:rPr>
            </w:pPr>
            <w:proofErr w:type="spellStart"/>
            <w:r>
              <w:rPr>
                <w:rFonts w:ascii="Times New Roman" w:hAnsi="Times New Roman" w:cs="Times New Roman"/>
                <w:b/>
              </w:rPr>
              <w:t>find_priority_</w:t>
            </w:r>
            <w:r w:rsidR="00106612">
              <w:rPr>
                <w:rFonts w:ascii="Times New Roman" w:hAnsi="Times New Roman" w:cs="Times New Roman"/>
                <w:b/>
              </w:rPr>
              <w:t>fractions</w:t>
            </w:r>
            <w:proofErr w:type="spellEnd"/>
            <w:r>
              <w:rPr>
                <w:rFonts w:ascii="Times New Roman" w:hAnsi="Times New Roman" w:cs="Times New Roman"/>
                <w:b/>
              </w:rPr>
              <w:t>();</w:t>
            </w:r>
            <w:r w:rsidR="00106612">
              <w:rPr>
                <w:rFonts w:ascii="Times New Roman" w:hAnsi="Times New Roman" w:cs="Times New Roman"/>
                <w:b/>
              </w:rPr>
              <w:t xml:space="preserve"> </w:t>
            </w:r>
            <w:proofErr w:type="spellStart"/>
            <w:r w:rsidR="00106612">
              <w:rPr>
                <w:rFonts w:ascii="Times New Roman" w:hAnsi="Times New Roman" w:cs="Times New Roman"/>
                <w:b/>
              </w:rPr>
              <w:t>find_turnout_adjustment</w:t>
            </w:r>
            <w:proofErr w:type="spellEnd"/>
            <w:r w:rsidR="00106612">
              <w:rPr>
                <w:rFonts w:ascii="Times New Roman" w:hAnsi="Times New Roman" w:cs="Times New Roman"/>
                <w:b/>
              </w:rPr>
              <w:t>()</w:t>
            </w:r>
            <w:r>
              <w:rPr>
                <w:rFonts w:ascii="Times New Roman" w:hAnsi="Times New Roman" w:cs="Times New Roman"/>
                <w:b/>
              </w:rPr>
              <w:t xml:space="preserve"> </w:t>
            </w:r>
          </w:p>
        </w:tc>
        <w:tc>
          <w:tcPr>
            <w:tcW w:w="5665" w:type="dxa"/>
          </w:tcPr>
          <w:p w:rsidR="00D41C16" w:rsidRDefault="00106612" w:rsidP="00B6540A">
            <w:pPr>
              <w:pStyle w:val="ListParagraph"/>
              <w:ind w:left="0"/>
              <w:rPr>
                <w:rFonts w:ascii="Times New Roman" w:hAnsi="Times New Roman" w:cs="Times New Roman"/>
              </w:rPr>
            </w:pPr>
            <w:r>
              <w:rPr>
                <w:rFonts w:ascii="Times New Roman" w:hAnsi="Times New Roman" w:cs="Times New Roman"/>
              </w:rPr>
              <w:t>What percent of each request priority level can be filled at the canal node based on the turnout capacity</w:t>
            </w:r>
          </w:p>
        </w:tc>
      </w:tr>
      <w:tr w:rsidR="00C90B1C" w:rsidTr="00B6540A">
        <w:tc>
          <w:tcPr>
            <w:tcW w:w="2492" w:type="dxa"/>
          </w:tcPr>
          <w:p w:rsidR="00C90B1C" w:rsidRDefault="00106612" w:rsidP="00106612">
            <w:pPr>
              <w:pStyle w:val="ListParagraph"/>
              <w:ind w:left="0"/>
              <w:rPr>
                <w:rFonts w:ascii="Times New Roman" w:hAnsi="Times New Roman" w:cs="Times New Roman"/>
                <w:b/>
              </w:rPr>
            </w:pPr>
            <w:proofErr w:type="spellStart"/>
            <w:r>
              <w:rPr>
                <w:rFonts w:ascii="Times New Roman" w:hAnsi="Times New Roman" w:cs="Times New Roman"/>
                <w:b/>
              </w:rPr>
              <w:t>update_canal_use</w:t>
            </w:r>
            <w:proofErr w:type="spellEnd"/>
            <w:r w:rsidR="00C90B1C">
              <w:rPr>
                <w:rFonts w:ascii="Times New Roman" w:hAnsi="Times New Roman" w:cs="Times New Roman"/>
                <w:b/>
              </w:rPr>
              <w:t xml:space="preserve">(); </w:t>
            </w:r>
          </w:p>
        </w:tc>
        <w:tc>
          <w:tcPr>
            <w:tcW w:w="5665" w:type="dxa"/>
          </w:tcPr>
          <w:p w:rsidR="00C90B1C" w:rsidRDefault="00106612" w:rsidP="00B6540A">
            <w:pPr>
              <w:pStyle w:val="ListParagraph"/>
              <w:ind w:left="0"/>
              <w:rPr>
                <w:rFonts w:ascii="Times New Roman" w:hAnsi="Times New Roman" w:cs="Times New Roman"/>
              </w:rPr>
            </w:pPr>
            <w:r>
              <w:rPr>
                <w:rFonts w:ascii="Times New Roman" w:hAnsi="Times New Roman" w:cs="Times New Roman"/>
              </w:rPr>
              <w:t xml:space="preserve">Check to make sure each canal node has enough flow capacity for requested flows, and if not, update </w:t>
            </w:r>
            <w:r w:rsidR="00443110">
              <w:rPr>
                <w:rFonts w:ascii="Times New Roman" w:hAnsi="Times New Roman" w:cs="Times New Roman"/>
              </w:rPr>
              <w:t>flows on previous canal nodes and re-calculate capacity/priority sharing rules</w:t>
            </w:r>
          </w:p>
        </w:tc>
      </w:tr>
      <w:tr w:rsidR="00C90B1C" w:rsidTr="00B6540A">
        <w:tc>
          <w:tcPr>
            <w:tcW w:w="2492" w:type="dxa"/>
          </w:tcPr>
          <w:p w:rsidR="00C90B1C" w:rsidRDefault="00443110" w:rsidP="00443110">
            <w:pPr>
              <w:pStyle w:val="ListParagraph"/>
              <w:ind w:left="0"/>
              <w:rPr>
                <w:rFonts w:ascii="Times New Roman" w:hAnsi="Times New Roman" w:cs="Times New Roman"/>
                <w:b/>
              </w:rPr>
            </w:pPr>
            <w:proofErr w:type="spellStart"/>
            <w:r>
              <w:rPr>
                <w:rFonts w:ascii="Times New Roman" w:hAnsi="Times New Roman" w:cs="Times New Roman"/>
                <w:b/>
              </w:rPr>
              <w:t>find_bi_directional</w:t>
            </w:r>
            <w:proofErr w:type="spellEnd"/>
            <w:r w:rsidR="00C90B1C">
              <w:rPr>
                <w:rFonts w:ascii="Times New Roman" w:hAnsi="Times New Roman" w:cs="Times New Roman"/>
                <w:b/>
              </w:rPr>
              <w:t>()</w:t>
            </w:r>
            <w:r>
              <w:rPr>
                <w:rFonts w:ascii="Times New Roman" w:hAnsi="Times New Roman" w:cs="Times New Roman"/>
                <w:b/>
              </w:rPr>
              <w:t>;</w:t>
            </w:r>
          </w:p>
        </w:tc>
        <w:tc>
          <w:tcPr>
            <w:tcW w:w="5665" w:type="dxa"/>
          </w:tcPr>
          <w:p w:rsidR="00C90B1C" w:rsidRDefault="00443110" w:rsidP="00B6540A">
            <w:pPr>
              <w:pStyle w:val="ListParagraph"/>
              <w:ind w:left="0"/>
              <w:rPr>
                <w:rFonts w:ascii="Times New Roman" w:hAnsi="Times New Roman" w:cs="Times New Roman"/>
              </w:rPr>
            </w:pPr>
            <w:r>
              <w:rPr>
                <w:rFonts w:ascii="Times New Roman" w:hAnsi="Times New Roman" w:cs="Times New Roman"/>
              </w:rPr>
              <w:t xml:space="preserve">If canal is bi-directional, check if there is flow on the canal and lock the flow direction for the duration of a </w:t>
            </w:r>
            <w:proofErr w:type="spellStart"/>
            <w:r>
              <w:rPr>
                <w:rFonts w:ascii="Times New Roman" w:hAnsi="Times New Roman" w:cs="Times New Roman"/>
              </w:rPr>
              <w:t>timestep</w:t>
            </w:r>
            <w:proofErr w:type="spellEnd"/>
          </w:p>
        </w:tc>
      </w:tr>
      <w:tr w:rsidR="00443110" w:rsidTr="00B6540A">
        <w:tc>
          <w:tcPr>
            <w:tcW w:w="2492" w:type="dxa"/>
          </w:tcPr>
          <w:p w:rsidR="00443110" w:rsidRDefault="00443110" w:rsidP="00443110">
            <w:pPr>
              <w:pStyle w:val="ListParagraph"/>
              <w:ind w:left="0"/>
              <w:rPr>
                <w:rFonts w:ascii="Times New Roman" w:hAnsi="Times New Roman" w:cs="Times New Roman"/>
                <w:b/>
              </w:rPr>
            </w:pPr>
            <w:r>
              <w:rPr>
                <w:rFonts w:ascii="Times New Roman" w:hAnsi="Times New Roman" w:cs="Times New Roman"/>
                <w:b/>
              </w:rPr>
              <w:t xml:space="preserve">accounting(); </w:t>
            </w:r>
            <w:proofErr w:type="spellStart"/>
            <w:r>
              <w:rPr>
                <w:rFonts w:ascii="Times New Roman" w:hAnsi="Times New Roman" w:cs="Times New Roman"/>
                <w:b/>
              </w:rPr>
              <w:t>accounting_as_df</w:t>
            </w:r>
            <w:proofErr w:type="spellEnd"/>
            <w:r>
              <w:rPr>
                <w:rFonts w:ascii="Times New Roman" w:hAnsi="Times New Roman" w:cs="Times New Roman"/>
                <w:b/>
              </w:rPr>
              <w:t>()</w:t>
            </w:r>
          </w:p>
        </w:tc>
        <w:tc>
          <w:tcPr>
            <w:tcW w:w="5665" w:type="dxa"/>
          </w:tcPr>
          <w:p w:rsidR="00443110" w:rsidRDefault="00443110" w:rsidP="00B6540A">
            <w:pPr>
              <w:pStyle w:val="ListParagraph"/>
              <w:ind w:left="0"/>
              <w:rPr>
                <w:rFonts w:ascii="Times New Roman" w:hAnsi="Times New Roman" w:cs="Times New Roman"/>
              </w:rPr>
            </w:pPr>
            <w:r>
              <w:rPr>
                <w:rFonts w:ascii="Times New Roman" w:hAnsi="Times New Roman" w:cs="Times New Roman"/>
              </w:rPr>
              <w:t xml:space="preserve">Store flow and turnout </w:t>
            </w:r>
            <w:proofErr w:type="spellStart"/>
            <w:r>
              <w:rPr>
                <w:rFonts w:ascii="Times New Roman" w:hAnsi="Times New Roman" w:cs="Times New Roman"/>
              </w:rPr>
              <w:t>timeseries</w:t>
            </w:r>
            <w:proofErr w:type="spellEnd"/>
            <w:r>
              <w:rPr>
                <w:rFonts w:ascii="Times New Roman" w:hAnsi="Times New Roman" w:cs="Times New Roman"/>
              </w:rPr>
              <w:t xml:space="preserve"> at each canal node as </w:t>
            </w:r>
            <w:proofErr w:type="spellStart"/>
            <w:r>
              <w:rPr>
                <w:rFonts w:ascii="Times New Roman" w:hAnsi="Times New Roman" w:cs="Times New Roman"/>
              </w:rPr>
              <w:t>dataframes</w:t>
            </w:r>
            <w:proofErr w:type="spellEnd"/>
            <w:r>
              <w:rPr>
                <w:rFonts w:ascii="Times New Roman" w:hAnsi="Times New Roman" w:cs="Times New Roman"/>
              </w:rPr>
              <w:t xml:space="preserve"> for export to CSV.</w:t>
            </w:r>
          </w:p>
        </w:tc>
      </w:tr>
    </w:tbl>
    <w:p w:rsidR="00D41C16" w:rsidRDefault="00D41C16" w:rsidP="005B798C">
      <w:pPr>
        <w:pStyle w:val="ListParagraph"/>
        <w:rPr>
          <w:rFonts w:ascii="Times New Roman" w:hAnsi="Times New Roman" w:cs="Times New Roman"/>
        </w:rPr>
      </w:pPr>
    </w:p>
    <w:p w:rsidR="00BE0473" w:rsidRDefault="00BE0473" w:rsidP="00BE0473">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BE0473" w:rsidRPr="00EC399F" w:rsidRDefault="00BE0473" w:rsidP="00BE0473">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canal</w:t>
      </w:r>
      <w:r>
        <w:rPr>
          <w:rFonts w:ascii="Times New Roman" w:hAnsi="Times New Roman" w:cs="Times New Roman"/>
        </w:rPr>
        <w:t xml:space="preserve">_results.csv – </w:t>
      </w:r>
      <w:r w:rsidR="00A54B92">
        <w:rPr>
          <w:rFonts w:ascii="Times New Roman" w:hAnsi="Times New Roman" w:cs="Times New Roman"/>
        </w:rPr>
        <w:t>Daily f</w:t>
      </w:r>
      <w:r>
        <w:rPr>
          <w:rFonts w:ascii="Times New Roman" w:hAnsi="Times New Roman" w:cs="Times New Roman"/>
        </w:rPr>
        <w:t>low at each canal node</w:t>
      </w:r>
      <w:r w:rsidR="00A54B92">
        <w:rPr>
          <w:rFonts w:ascii="Times New Roman" w:hAnsi="Times New Roman" w:cs="Times New Roman"/>
        </w:rPr>
        <w:t xml:space="preserve"> (not stacked)</w:t>
      </w:r>
      <w:r>
        <w:rPr>
          <w:rFonts w:ascii="Times New Roman" w:hAnsi="Times New Roman" w:cs="Times New Roman"/>
        </w:rPr>
        <w:t xml:space="preserve">.  Column headers are </w:t>
      </w:r>
      <w:r w:rsidR="00A54B92">
        <w:rPr>
          <w:rFonts w:ascii="Times New Roman" w:hAnsi="Times New Roman" w:cs="Times New Roman"/>
        </w:rPr>
        <w:t>canal</w:t>
      </w:r>
      <w:r>
        <w:rPr>
          <w:rFonts w:ascii="Times New Roman" w:hAnsi="Times New Roman" w:cs="Times New Roman"/>
        </w:rPr>
        <w:t xml:space="preserve"> </w:t>
      </w:r>
      <w:proofErr w:type="gramStart"/>
      <w:r>
        <w:rPr>
          <w:rFonts w:ascii="Times New Roman" w:hAnsi="Times New Roman" w:cs="Times New Roman"/>
        </w:rPr>
        <w:t>keys  +</w:t>
      </w:r>
      <w:proofErr w:type="gramEnd"/>
      <w:r>
        <w:rPr>
          <w:rFonts w:ascii="Times New Roman" w:hAnsi="Times New Roman" w:cs="Times New Roman"/>
        </w:rPr>
        <w:t xml:space="preserve"> _</w:t>
      </w:r>
      <w:r w:rsidR="00A54B92">
        <w:rPr>
          <w:rFonts w:ascii="Times New Roman" w:hAnsi="Times New Roman" w:cs="Times New Roman"/>
        </w:rPr>
        <w:t>node</w:t>
      </w:r>
      <w:r>
        <w:rPr>
          <w:rFonts w:ascii="Times New Roman" w:hAnsi="Times New Roman" w:cs="Times New Roman"/>
        </w:rPr>
        <w:t xml:space="preserve"> keys (</w:t>
      </w:r>
      <w:r w:rsidR="00A54B92">
        <w:rPr>
          <w:rFonts w:ascii="Times New Roman" w:hAnsi="Times New Roman" w:cs="Times New Roman"/>
        </w:rPr>
        <w:t xml:space="preserve">district, </w:t>
      </w:r>
      <w:proofErr w:type="spellStart"/>
      <w:r w:rsidR="00A54B92">
        <w:rPr>
          <w:rFonts w:ascii="Times New Roman" w:hAnsi="Times New Roman" w:cs="Times New Roman"/>
        </w:rPr>
        <w:t>waterbank</w:t>
      </w:r>
      <w:proofErr w:type="spellEnd"/>
      <w:r w:rsidR="00A54B92">
        <w:rPr>
          <w:rFonts w:ascii="Times New Roman" w:hAnsi="Times New Roman" w:cs="Times New Roman"/>
        </w:rPr>
        <w:t>, or other canal, depending on the node</w:t>
      </w:r>
      <w:r>
        <w:rPr>
          <w:rFonts w:ascii="Times New Roman" w:hAnsi="Times New Roman" w:cs="Times New Roman"/>
        </w:rPr>
        <w:t>)</w:t>
      </w:r>
    </w:p>
    <w:p w:rsidR="00300A3B" w:rsidRPr="00300A3B" w:rsidRDefault="00300A3B" w:rsidP="00C90B1C">
      <w:pPr>
        <w:rPr>
          <w:rFonts w:ascii="Times New Roman" w:hAnsi="Times New Roman" w:cs="Times New Roman"/>
        </w:rPr>
      </w:pPr>
    </w:p>
    <w:p w:rsidR="007A5D95" w:rsidRPr="00621A51" w:rsidRDefault="007A5D95" w:rsidP="00621A51">
      <w:pPr>
        <w:ind w:left="360"/>
        <w:rPr>
          <w:rFonts w:ascii="Times New Roman" w:hAnsi="Times New Roman" w:cs="Times New Roman"/>
        </w:rPr>
      </w:pPr>
    </w:p>
    <w:sectPr w:rsidR="007A5D95" w:rsidRPr="0062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F2C"/>
    <w:multiLevelType w:val="hybridMultilevel"/>
    <w:tmpl w:val="C79658F2"/>
    <w:lvl w:ilvl="0" w:tplc="1716F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C59DE"/>
    <w:multiLevelType w:val="hybridMultilevel"/>
    <w:tmpl w:val="C226E4E0"/>
    <w:lvl w:ilvl="0" w:tplc="F2B22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B5FF5"/>
    <w:multiLevelType w:val="hybridMultilevel"/>
    <w:tmpl w:val="A49447C2"/>
    <w:lvl w:ilvl="0" w:tplc="1716F49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D4A6F"/>
    <w:multiLevelType w:val="hybridMultilevel"/>
    <w:tmpl w:val="5E44E482"/>
    <w:lvl w:ilvl="0" w:tplc="62F600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040B4"/>
    <w:multiLevelType w:val="hybridMultilevel"/>
    <w:tmpl w:val="3FB2E8D0"/>
    <w:lvl w:ilvl="0" w:tplc="C816806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2769AA"/>
    <w:multiLevelType w:val="hybridMultilevel"/>
    <w:tmpl w:val="C79658F2"/>
    <w:lvl w:ilvl="0" w:tplc="1716F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47070"/>
    <w:multiLevelType w:val="hybridMultilevel"/>
    <w:tmpl w:val="259E8E40"/>
    <w:lvl w:ilvl="0" w:tplc="910010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70C13"/>
    <w:multiLevelType w:val="hybridMultilevel"/>
    <w:tmpl w:val="01742C9E"/>
    <w:lvl w:ilvl="0" w:tplc="1716F490">
      <w:start w:val="1"/>
      <w:numFmt w:val="lowerLetter"/>
      <w:lvlText w:val="(%1)"/>
      <w:lvlJc w:val="left"/>
      <w:pPr>
        <w:ind w:left="720" w:hanging="360"/>
      </w:pPr>
      <w:rPr>
        <w:rFonts w:hint="default"/>
      </w:rPr>
    </w:lvl>
    <w:lvl w:ilvl="1" w:tplc="35603620">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C689E"/>
    <w:multiLevelType w:val="hybridMultilevel"/>
    <w:tmpl w:val="ED0C633C"/>
    <w:lvl w:ilvl="0" w:tplc="9C7E09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D1D8A"/>
    <w:multiLevelType w:val="hybridMultilevel"/>
    <w:tmpl w:val="77B86076"/>
    <w:lvl w:ilvl="0" w:tplc="311A04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3"/>
  </w:num>
  <w:num w:numId="5">
    <w:abstractNumId w:val="1"/>
  </w:num>
  <w:num w:numId="6">
    <w:abstractNumId w:val="5"/>
  </w:num>
  <w:num w:numId="7">
    <w:abstractNumId w:val="8"/>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6F"/>
    <w:rsid w:val="00065D22"/>
    <w:rsid w:val="00066207"/>
    <w:rsid w:val="000E2552"/>
    <w:rsid w:val="00106612"/>
    <w:rsid w:val="0017148B"/>
    <w:rsid w:val="001714BF"/>
    <w:rsid w:val="001B195C"/>
    <w:rsid w:val="001D0998"/>
    <w:rsid w:val="00247CE1"/>
    <w:rsid w:val="00286119"/>
    <w:rsid w:val="002B4F6F"/>
    <w:rsid w:val="002F7634"/>
    <w:rsid w:val="00300A3B"/>
    <w:rsid w:val="003472BA"/>
    <w:rsid w:val="00355AE6"/>
    <w:rsid w:val="003770E9"/>
    <w:rsid w:val="00443110"/>
    <w:rsid w:val="00484690"/>
    <w:rsid w:val="005547E6"/>
    <w:rsid w:val="00572A92"/>
    <w:rsid w:val="00576499"/>
    <w:rsid w:val="00581507"/>
    <w:rsid w:val="00587846"/>
    <w:rsid w:val="005A2480"/>
    <w:rsid w:val="005B798C"/>
    <w:rsid w:val="00621A51"/>
    <w:rsid w:val="006C3180"/>
    <w:rsid w:val="006D2757"/>
    <w:rsid w:val="006F715A"/>
    <w:rsid w:val="00715904"/>
    <w:rsid w:val="00755A4D"/>
    <w:rsid w:val="007A5D95"/>
    <w:rsid w:val="007C1DF1"/>
    <w:rsid w:val="007E1871"/>
    <w:rsid w:val="00863C08"/>
    <w:rsid w:val="00875ED3"/>
    <w:rsid w:val="00877B93"/>
    <w:rsid w:val="008F1B7A"/>
    <w:rsid w:val="0097783E"/>
    <w:rsid w:val="009F03E5"/>
    <w:rsid w:val="00A44FE4"/>
    <w:rsid w:val="00A54B92"/>
    <w:rsid w:val="00A83C69"/>
    <w:rsid w:val="00A912C5"/>
    <w:rsid w:val="00AE75A0"/>
    <w:rsid w:val="00AF2F92"/>
    <w:rsid w:val="00B63F26"/>
    <w:rsid w:val="00B9153D"/>
    <w:rsid w:val="00BE0473"/>
    <w:rsid w:val="00BF631F"/>
    <w:rsid w:val="00C00E0B"/>
    <w:rsid w:val="00C11BEE"/>
    <w:rsid w:val="00C90B1C"/>
    <w:rsid w:val="00CD6E6F"/>
    <w:rsid w:val="00D33E77"/>
    <w:rsid w:val="00D41C16"/>
    <w:rsid w:val="00D46123"/>
    <w:rsid w:val="00DC5FC4"/>
    <w:rsid w:val="00DE2751"/>
    <w:rsid w:val="00E80A69"/>
    <w:rsid w:val="00EC399F"/>
    <w:rsid w:val="00F7057D"/>
    <w:rsid w:val="00F8659F"/>
    <w:rsid w:val="00FD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8088"/>
  <w15:chartTrackingRefBased/>
  <w15:docId w15:val="{79581538-608A-4964-9BE5-8C2060F7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69"/>
    <w:pPr>
      <w:ind w:left="720"/>
      <w:contextualSpacing/>
    </w:pPr>
  </w:style>
  <w:style w:type="table" w:styleId="TableGrid">
    <w:name w:val="Table Grid"/>
    <w:basedOn w:val="TableNormal"/>
    <w:uiPriority w:val="39"/>
    <w:rsid w:val="008F1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12456</TotalTime>
  <Pages>11</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Zeff</dc:creator>
  <cp:keywords/>
  <dc:description/>
  <cp:lastModifiedBy>Harrison Zeff</cp:lastModifiedBy>
  <cp:revision>10</cp:revision>
  <dcterms:created xsi:type="dcterms:W3CDTF">2018-08-08T19:06:00Z</dcterms:created>
  <dcterms:modified xsi:type="dcterms:W3CDTF">2018-08-28T21:44:00Z</dcterms:modified>
</cp:coreProperties>
</file>