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3E1A" w:rsidRPr="00DC7180" w:rsidRDefault="005F3E1A" w:rsidP="0001223F">
      <w:pPr>
        <w:jc w:val="center"/>
        <w:rPr>
          <w:rFonts w:ascii="Arial" w:hAnsi="Arial" w:cs="Arial"/>
          <w:b/>
          <w:sz w:val="28"/>
          <w:szCs w:val="28"/>
        </w:rPr>
      </w:pPr>
      <w:r w:rsidRPr="00DC7180">
        <w:rPr>
          <w:rFonts w:ascii="Arial" w:hAnsi="Arial" w:cs="Arial"/>
          <w:b/>
          <w:sz w:val="28"/>
          <w:szCs w:val="28"/>
        </w:rPr>
        <w:t xml:space="preserve">DIGITAL SEER </w:t>
      </w:r>
      <w:r w:rsidR="0001223F" w:rsidRPr="00DC7180">
        <w:rPr>
          <w:rFonts w:ascii="Arial" w:hAnsi="Arial" w:cs="Arial"/>
          <w:b/>
          <w:sz w:val="28"/>
          <w:szCs w:val="28"/>
        </w:rPr>
        <w:t>T</w:t>
      </w:r>
      <w:r w:rsidR="00DC7180">
        <w:rPr>
          <w:rFonts w:ascii="Arial" w:hAnsi="Arial" w:cs="Arial"/>
          <w:b/>
          <w:sz w:val="28"/>
          <w:szCs w:val="28"/>
        </w:rPr>
        <w:t>RANSCRIPT</w:t>
      </w:r>
    </w:p>
    <w:p w:rsidR="00F43206" w:rsidRDefault="00801D9B" w:rsidP="005F3E1A">
      <w:pPr>
        <w:rPr>
          <w:sz w:val="24"/>
          <w:szCs w:val="24"/>
        </w:rPr>
      </w:pPr>
      <w:r>
        <w:rPr>
          <w:sz w:val="24"/>
          <w:szCs w:val="24"/>
        </w:rPr>
        <w:t>Hello</w:t>
      </w:r>
      <w:r w:rsidR="005F3E1A">
        <w:rPr>
          <w:sz w:val="24"/>
          <w:szCs w:val="24"/>
        </w:rPr>
        <w:t xml:space="preserve">, </w:t>
      </w:r>
    </w:p>
    <w:p w:rsidR="005F3E1A" w:rsidRDefault="00145B13" w:rsidP="003657D4">
      <w:pPr>
        <w:jc w:val="both"/>
        <w:rPr>
          <w:sz w:val="24"/>
          <w:szCs w:val="24"/>
        </w:rPr>
      </w:pPr>
      <w:r>
        <w:rPr>
          <w:sz w:val="24"/>
          <w:szCs w:val="24"/>
        </w:rPr>
        <w:t xml:space="preserve">I </w:t>
      </w:r>
      <w:proofErr w:type="gramStart"/>
      <w:r>
        <w:rPr>
          <w:sz w:val="24"/>
          <w:szCs w:val="24"/>
        </w:rPr>
        <w:t xml:space="preserve">am </w:t>
      </w:r>
      <w:r w:rsidR="00F43206">
        <w:rPr>
          <w:sz w:val="24"/>
          <w:szCs w:val="24"/>
        </w:rPr>
        <w:t xml:space="preserve"> &lt;</w:t>
      </w:r>
      <w:proofErr w:type="gramEnd"/>
      <w:r w:rsidR="00F43206">
        <w:rPr>
          <w:sz w:val="24"/>
          <w:szCs w:val="24"/>
        </w:rPr>
        <w:t>&lt;&gt;&gt;</w:t>
      </w:r>
      <w:r w:rsidR="004B203D">
        <w:rPr>
          <w:sz w:val="24"/>
          <w:szCs w:val="24"/>
        </w:rPr>
        <w:t xml:space="preserve">. </w:t>
      </w:r>
      <w:r w:rsidR="005F3E1A">
        <w:rPr>
          <w:sz w:val="24"/>
          <w:szCs w:val="24"/>
        </w:rPr>
        <w:t>I will</w:t>
      </w:r>
      <w:r w:rsidR="00F43206">
        <w:rPr>
          <w:sz w:val="24"/>
          <w:szCs w:val="24"/>
        </w:rPr>
        <w:t xml:space="preserve"> be</w:t>
      </w:r>
      <w:r w:rsidR="002F3423">
        <w:rPr>
          <w:sz w:val="24"/>
          <w:szCs w:val="24"/>
        </w:rPr>
        <w:t xml:space="preserve"> giving you</w:t>
      </w:r>
      <w:r w:rsidR="005F3E1A">
        <w:rPr>
          <w:sz w:val="24"/>
          <w:szCs w:val="24"/>
        </w:rPr>
        <w:t xml:space="preserve"> walk through</w:t>
      </w:r>
      <w:r w:rsidR="002F3423">
        <w:rPr>
          <w:sz w:val="24"/>
          <w:szCs w:val="24"/>
        </w:rPr>
        <w:t xml:space="preserve"> of</w:t>
      </w:r>
      <w:r w:rsidR="005F3E1A">
        <w:rPr>
          <w:sz w:val="24"/>
          <w:szCs w:val="24"/>
        </w:rPr>
        <w:t xml:space="preserve"> Digital Seer </w:t>
      </w:r>
      <w:r w:rsidR="00F43206">
        <w:rPr>
          <w:sz w:val="24"/>
          <w:szCs w:val="24"/>
        </w:rPr>
        <w:t>app. This app</w:t>
      </w:r>
      <w:r w:rsidR="005F3E1A">
        <w:rPr>
          <w:sz w:val="24"/>
          <w:szCs w:val="24"/>
        </w:rPr>
        <w:t xml:space="preserve"> </w:t>
      </w:r>
      <w:r w:rsidR="004B203D">
        <w:rPr>
          <w:sz w:val="24"/>
          <w:szCs w:val="24"/>
        </w:rPr>
        <w:t xml:space="preserve">has been developed </w:t>
      </w:r>
      <w:r w:rsidR="005F3E1A">
        <w:rPr>
          <w:sz w:val="24"/>
          <w:szCs w:val="24"/>
        </w:rPr>
        <w:t xml:space="preserve">to increase asset reliability &amp; availability </w:t>
      </w:r>
      <w:r w:rsidR="00F43206">
        <w:rPr>
          <w:sz w:val="24"/>
          <w:szCs w:val="24"/>
        </w:rPr>
        <w:t>thereby reducing</w:t>
      </w:r>
      <w:r w:rsidR="005F3E1A">
        <w:rPr>
          <w:sz w:val="24"/>
          <w:szCs w:val="24"/>
        </w:rPr>
        <w:t xml:space="preserve"> unnecessary maintenance.</w:t>
      </w:r>
    </w:p>
    <w:p w:rsidR="00145B13" w:rsidRDefault="00145B13" w:rsidP="003657D4">
      <w:pPr>
        <w:jc w:val="both"/>
        <w:rPr>
          <w:sz w:val="24"/>
          <w:szCs w:val="24"/>
        </w:rPr>
      </w:pPr>
    </w:p>
    <w:p w:rsidR="00145B13" w:rsidRDefault="00145B13" w:rsidP="00145B13">
      <w:pPr>
        <w:jc w:val="center"/>
        <w:rPr>
          <w:sz w:val="24"/>
          <w:szCs w:val="24"/>
        </w:rPr>
      </w:pPr>
      <w:r>
        <w:rPr>
          <w:noProof/>
          <w:lang w:val="en-IN" w:eastAsia="en-IN"/>
        </w:rPr>
        <w:drawing>
          <wp:inline distT="0" distB="0" distL="0" distR="0" wp14:anchorId="74A304F1" wp14:editId="2E47819F">
            <wp:extent cx="3281082" cy="2275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81855" cy="2275560"/>
                    </a:xfrm>
                    <a:prstGeom prst="rect">
                      <a:avLst/>
                    </a:prstGeom>
                  </pic:spPr>
                </pic:pic>
              </a:graphicData>
            </a:graphic>
          </wp:inline>
        </w:drawing>
      </w:r>
    </w:p>
    <w:p w:rsidR="005F3E1A" w:rsidRDefault="005F3E1A" w:rsidP="003657D4">
      <w:pPr>
        <w:jc w:val="both"/>
        <w:rPr>
          <w:sz w:val="24"/>
          <w:szCs w:val="24"/>
        </w:rPr>
      </w:pPr>
      <w:r>
        <w:rPr>
          <w:sz w:val="24"/>
          <w:szCs w:val="24"/>
        </w:rPr>
        <w:t xml:space="preserve">Solar energy </w:t>
      </w:r>
      <w:r w:rsidR="008C405C">
        <w:rPr>
          <w:sz w:val="24"/>
          <w:szCs w:val="24"/>
        </w:rPr>
        <w:t xml:space="preserve">is the </w:t>
      </w:r>
      <w:r>
        <w:rPr>
          <w:sz w:val="24"/>
          <w:szCs w:val="24"/>
        </w:rPr>
        <w:t xml:space="preserve">most of </w:t>
      </w:r>
      <w:r w:rsidR="008C405C">
        <w:rPr>
          <w:sz w:val="24"/>
          <w:szCs w:val="24"/>
        </w:rPr>
        <w:t xml:space="preserve">abundant </w:t>
      </w:r>
      <w:r>
        <w:rPr>
          <w:sz w:val="24"/>
          <w:szCs w:val="24"/>
        </w:rPr>
        <w:t xml:space="preserve">renewable energy </w:t>
      </w:r>
      <w:r w:rsidR="008C405C">
        <w:rPr>
          <w:sz w:val="24"/>
          <w:szCs w:val="24"/>
        </w:rPr>
        <w:t xml:space="preserve">source and its usage </w:t>
      </w:r>
      <w:r>
        <w:rPr>
          <w:sz w:val="24"/>
          <w:szCs w:val="24"/>
        </w:rPr>
        <w:t xml:space="preserve">is growing </w:t>
      </w:r>
      <w:r w:rsidR="002F27B0">
        <w:rPr>
          <w:sz w:val="24"/>
          <w:szCs w:val="24"/>
        </w:rPr>
        <w:t xml:space="preserve">at rapid pace </w:t>
      </w:r>
      <w:r>
        <w:rPr>
          <w:sz w:val="24"/>
          <w:szCs w:val="24"/>
        </w:rPr>
        <w:t>resulting in better business and cleaner environment. Here are some statistics proving the growth of solar industry.</w:t>
      </w:r>
      <w:r w:rsidR="003657D4">
        <w:rPr>
          <w:sz w:val="24"/>
          <w:szCs w:val="24"/>
        </w:rPr>
        <w:t xml:space="preserve"> Like other industries, s</w:t>
      </w:r>
      <w:r>
        <w:rPr>
          <w:sz w:val="24"/>
          <w:szCs w:val="24"/>
        </w:rPr>
        <w:t>olar</w:t>
      </w:r>
      <w:r w:rsidR="003657D4">
        <w:rPr>
          <w:sz w:val="24"/>
          <w:szCs w:val="24"/>
        </w:rPr>
        <w:t xml:space="preserve"> industry</w:t>
      </w:r>
      <w:r>
        <w:rPr>
          <w:sz w:val="24"/>
          <w:szCs w:val="24"/>
        </w:rPr>
        <w:t xml:space="preserve"> </w:t>
      </w:r>
      <w:r w:rsidR="003657D4">
        <w:rPr>
          <w:sz w:val="24"/>
          <w:szCs w:val="24"/>
        </w:rPr>
        <w:t xml:space="preserve">is also posed with </w:t>
      </w:r>
      <w:r>
        <w:rPr>
          <w:sz w:val="24"/>
          <w:szCs w:val="24"/>
        </w:rPr>
        <w:t xml:space="preserve">problems which affects the overall solar power generation. </w:t>
      </w:r>
    </w:p>
    <w:p w:rsidR="002C48C2" w:rsidRDefault="002C48C2" w:rsidP="00356419">
      <w:pPr>
        <w:jc w:val="center"/>
        <w:rPr>
          <w:sz w:val="24"/>
          <w:szCs w:val="24"/>
        </w:rPr>
      </w:pPr>
      <w:r>
        <w:rPr>
          <w:noProof/>
          <w:lang w:val="en-IN" w:eastAsia="en-IN"/>
        </w:rPr>
        <w:drawing>
          <wp:inline distT="0" distB="0" distL="0" distR="0" wp14:anchorId="2F618623" wp14:editId="4B63B193">
            <wp:extent cx="3087445" cy="213086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97846" cy="2138043"/>
                    </a:xfrm>
                    <a:prstGeom prst="rect">
                      <a:avLst/>
                    </a:prstGeom>
                  </pic:spPr>
                </pic:pic>
              </a:graphicData>
            </a:graphic>
          </wp:inline>
        </w:drawing>
      </w:r>
    </w:p>
    <w:p w:rsidR="00EF555A" w:rsidRDefault="00EC6CE2" w:rsidP="003657D4">
      <w:pPr>
        <w:jc w:val="both"/>
        <w:rPr>
          <w:sz w:val="24"/>
          <w:szCs w:val="24"/>
        </w:rPr>
      </w:pPr>
      <w:r>
        <w:rPr>
          <w:sz w:val="24"/>
          <w:szCs w:val="24"/>
        </w:rPr>
        <w:t xml:space="preserve">Cost of one inspection is $200-$300 which </w:t>
      </w:r>
      <w:r w:rsidR="00EF555A">
        <w:rPr>
          <w:sz w:val="24"/>
          <w:szCs w:val="24"/>
        </w:rPr>
        <w:t>very high if there is no need of it.</w:t>
      </w:r>
      <w:r>
        <w:rPr>
          <w:sz w:val="24"/>
          <w:szCs w:val="24"/>
        </w:rPr>
        <w:t xml:space="preserve"> According to a study by IITGN and Duke University, solar energy generation decreases up to 25% due to dust accumulation.</w:t>
      </w:r>
      <w:r w:rsidR="00EF555A">
        <w:rPr>
          <w:sz w:val="24"/>
          <w:szCs w:val="24"/>
        </w:rPr>
        <w:t xml:space="preserve"> </w:t>
      </w:r>
      <w:r w:rsidR="003657D4">
        <w:rPr>
          <w:sz w:val="24"/>
          <w:szCs w:val="24"/>
        </w:rPr>
        <w:t xml:space="preserve">We do not have </w:t>
      </w:r>
      <w:r w:rsidR="005F3E1A">
        <w:rPr>
          <w:sz w:val="24"/>
          <w:szCs w:val="24"/>
        </w:rPr>
        <w:t>efficient remote plant monitoring systems in the market t</w:t>
      </w:r>
      <w:r w:rsidR="003657D4">
        <w:rPr>
          <w:sz w:val="24"/>
          <w:szCs w:val="24"/>
        </w:rPr>
        <w:t>o monitor the performance of the</w:t>
      </w:r>
      <w:r w:rsidR="005F3E1A">
        <w:rPr>
          <w:sz w:val="24"/>
          <w:szCs w:val="24"/>
        </w:rPr>
        <w:t xml:space="preserve">se assets. </w:t>
      </w:r>
    </w:p>
    <w:p w:rsidR="00EF3E9F" w:rsidRDefault="00EF3E9F" w:rsidP="00EF3E9F">
      <w:pPr>
        <w:jc w:val="center"/>
        <w:rPr>
          <w:sz w:val="24"/>
          <w:szCs w:val="24"/>
        </w:rPr>
      </w:pPr>
      <w:r>
        <w:rPr>
          <w:noProof/>
          <w:lang w:val="en-IN" w:eastAsia="en-IN"/>
        </w:rPr>
        <w:lastRenderedPageBreak/>
        <w:drawing>
          <wp:inline distT="0" distB="0" distL="0" distR="0" wp14:anchorId="589EC9D9" wp14:editId="7D2966D4">
            <wp:extent cx="2969111" cy="190993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72509" cy="1912124"/>
                    </a:xfrm>
                    <a:prstGeom prst="rect">
                      <a:avLst/>
                    </a:prstGeom>
                  </pic:spPr>
                </pic:pic>
              </a:graphicData>
            </a:graphic>
          </wp:inline>
        </w:drawing>
      </w:r>
    </w:p>
    <w:p w:rsidR="001E2908" w:rsidRDefault="001E2908" w:rsidP="001E2908">
      <w:pPr>
        <w:jc w:val="both"/>
        <w:rPr>
          <w:sz w:val="24"/>
          <w:szCs w:val="24"/>
        </w:rPr>
      </w:pPr>
    </w:p>
    <w:p w:rsidR="001E2908" w:rsidRDefault="001E2908" w:rsidP="001E2908">
      <w:pPr>
        <w:jc w:val="both"/>
        <w:rPr>
          <w:sz w:val="24"/>
          <w:szCs w:val="24"/>
        </w:rPr>
      </w:pPr>
      <w:r>
        <w:rPr>
          <w:sz w:val="24"/>
          <w:szCs w:val="24"/>
        </w:rPr>
        <w:t xml:space="preserve">Our </w:t>
      </w:r>
      <w:proofErr w:type="gramStart"/>
      <w:r>
        <w:rPr>
          <w:sz w:val="24"/>
          <w:szCs w:val="24"/>
        </w:rPr>
        <w:t xml:space="preserve">solution at </w:t>
      </w:r>
      <w:proofErr w:type="spellStart"/>
      <w:r>
        <w:rPr>
          <w:sz w:val="24"/>
          <w:szCs w:val="24"/>
        </w:rPr>
        <w:t>capgemini</w:t>
      </w:r>
      <w:proofErr w:type="spellEnd"/>
      <w:r>
        <w:rPr>
          <w:sz w:val="24"/>
          <w:szCs w:val="24"/>
        </w:rPr>
        <w:t xml:space="preserve"> helps in live tracking of the assets, monitor</w:t>
      </w:r>
      <w:proofErr w:type="gramEnd"/>
      <w:r>
        <w:rPr>
          <w:sz w:val="24"/>
          <w:szCs w:val="24"/>
        </w:rPr>
        <w:t xml:space="preserve"> its health and most importantly, alerts the users in case of incidents/performance degradation. A feature of historical data capturing is also avai</w:t>
      </w:r>
      <w:r w:rsidR="00815E2B">
        <w:rPr>
          <w:sz w:val="24"/>
          <w:szCs w:val="24"/>
        </w:rPr>
        <w:t xml:space="preserve">lable which will help in monitoring previously generated </w:t>
      </w:r>
      <w:proofErr w:type="gramStart"/>
      <w:r w:rsidR="00815E2B">
        <w:rPr>
          <w:sz w:val="24"/>
          <w:szCs w:val="24"/>
        </w:rPr>
        <w:t>incident .</w:t>
      </w:r>
      <w:proofErr w:type="gramEnd"/>
      <w:r w:rsidR="00815E2B">
        <w:rPr>
          <w:sz w:val="24"/>
          <w:szCs w:val="24"/>
        </w:rPr>
        <w:t xml:space="preserve"> In future it will help in asset optimization.</w:t>
      </w:r>
    </w:p>
    <w:p w:rsidR="00815E2B" w:rsidRDefault="00815E2B" w:rsidP="001E2908">
      <w:pPr>
        <w:jc w:val="both"/>
        <w:rPr>
          <w:sz w:val="24"/>
          <w:szCs w:val="24"/>
        </w:rPr>
      </w:pPr>
    </w:p>
    <w:p w:rsidR="00815E2B" w:rsidRDefault="00815E2B" w:rsidP="001E2908">
      <w:pPr>
        <w:jc w:val="both"/>
        <w:rPr>
          <w:sz w:val="24"/>
          <w:szCs w:val="24"/>
        </w:rPr>
      </w:pPr>
    </w:p>
    <w:p w:rsidR="00EF3E9F" w:rsidRDefault="00DF5886" w:rsidP="00EF3E9F">
      <w:pPr>
        <w:jc w:val="center"/>
        <w:rPr>
          <w:sz w:val="24"/>
          <w:szCs w:val="24"/>
        </w:rPr>
      </w:pPr>
      <w:bookmarkStart w:id="0" w:name="_GoBack"/>
      <w:r>
        <w:rPr>
          <w:noProof/>
          <w:lang w:val="en-IN" w:eastAsia="en-IN"/>
        </w:rPr>
        <w:drawing>
          <wp:inline distT="0" distB="0" distL="0" distR="0" wp14:anchorId="55A4ADE4" wp14:editId="5D4D3E78">
            <wp:extent cx="3098203" cy="2155171"/>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06494" cy="2160939"/>
                    </a:xfrm>
                    <a:prstGeom prst="rect">
                      <a:avLst/>
                    </a:prstGeom>
                  </pic:spPr>
                </pic:pic>
              </a:graphicData>
            </a:graphic>
          </wp:inline>
        </w:drawing>
      </w:r>
      <w:bookmarkEnd w:id="0"/>
    </w:p>
    <w:p w:rsidR="00F77CF9" w:rsidRDefault="00F77CF9" w:rsidP="00F77CF9">
      <w:pPr>
        <w:jc w:val="both"/>
        <w:rPr>
          <w:sz w:val="24"/>
          <w:szCs w:val="24"/>
        </w:rPr>
      </w:pPr>
      <w:r w:rsidRPr="00F77CF9">
        <w:rPr>
          <w:sz w:val="24"/>
          <w:szCs w:val="24"/>
        </w:rPr>
        <w:t>The architecture consists of 4 parts namely Equipment &amp; Data Acquisition, Communication, Data Management and Application</w:t>
      </w:r>
      <w:r w:rsidR="008F7410">
        <w:rPr>
          <w:sz w:val="24"/>
          <w:szCs w:val="24"/>
        </w:rPr>
        <w:t>.</w:t>
      </w:r>
    </w:p>
    <w:p w:rsidR="008F7410" w:rsidRDefault="008F7410" w:rsidP="00F77CF9">
      <w:pPr>
        <w:jc w:val="both"/>
        <w:rPr>
          <w:sz w:val="24"/>
          <w:szCs w:val="24"/>
        </w:rPr>
      </w:pPr>
    </w:p>
    <w:p w:rsidR="008F7410" w:rsidRDefault="008F7410" w:rsidP="00F77CF9">
      <w:pPr>
        <w:jc w:val="both"/>
        <w:rPr>
          <w:sz w:val="24"/>
          <w:szCs w:val="24"/>
        </w:rPr>
      </w:pPr>
      <w:r>
        <w:rPr>
          <w:sz w:val="24"/>
          <w:szCs w:val="24"/>
        </w:rPr>
        <w:t>The se</w:t>
      </w:r>
      <w:r w:rsidR="00CA5934">
        <w:rPr>
          <w:sz w:val="24"/>
          <w:szCs w:val="24"/>
        </w:rPr>
        <w:t>nsors are mounted on the assets</w:t>
      </w:r>
      <w:r w:rsidR="003C1FBB">
        <w:rPr>
          <w:sz w:val="24"/>
          <w:szCs w:val="24"/>
        </w:rPr>
        <w:t xml:space="preserve">. The data from the sensors is captured using Arduino </w:t>
      </w:r>
      <w:proofErr w:type="spellStart"/>
      <w:r w:rsidR="003C1FBB">
        <w:rPr>
          <w:sz w:val="24"/>
          <w:szCs w:val="24"/>
        </w:rPr>
        <w:t>uno</w:t>
      </w:r>
      <w:proofErr w:type="spellEnd"/>
      <w:r w:rsidR="003C1FBB">
        <w:rPr>
          <w:sz w:val="24"/>
          <w:szCs w:val="24"/>
        </w:rPr>
        <w:t xml:space="preserve"> board and is sent to </w:t>
      </w:r>
      <w:proofErr w:type="spellStart"/>
      <w:r w:rsidR="003C1FBB">
        <w:rPr>
          <w:sz w:val="24"/>
          <w:szCs w:val="24"/>
        </w:rPr>
        <w:t>predix</w:t>
      </w:r>
      <w:proofErr w:type="spellEnd"/>
      <w:r w:rsidR="003C1FBB">
        <w:rPr>
          <w:sz w:val="24"/>
          <w:szCs w:val="24"/>
        </w:rPr>
        <w:t xml:space="preserve"> </w:t>
      </w:r>
      <w:proofErr w:type="spellStart"/>
      <w:r w:rsidR="003C1FBB">
        <w:rPr>
          <w:sz w:val="24"/>
          <w:szCs w:val="24"/>
        </w:rPr>
        <w:t>timeseries</w:t>
      </w:r>
      <w:proofErr w:type="spellEnd"/>
      <w:r w:rsidR="003C1FBB">
        <w:rPr>
          <w:sz w:val="24"/>
          <w:szCs w:val="24"/>
        </w:rPr>
        <w:t xml:space="preserve"> service via </w:t>
      </w:r>
      <w:proofErr w:type="spellStart"/>
      <w:r w:rsidR="003C1FBB">
        <w:rPr>
          <w:sz w:val="24"/>
          <w:szCs w:val="24"/>
        </w:rPr>
        <w:t>predix</w:t>
      </w:r>
      <w:proofErr w:type="spellEnd"/>
      <w:r w:rsidR="003C1FBB">
        <w:rPr>
          <w:sz w:val="24"/>
          <w:szCs w:val="24"/>
        </w:rPr>
        <w:t xml:space="preserve"> machine which is installed on Raspberry pi.</w:t>
      </w:r>
    </w:p>
    <w:p w:rsidR="008979FE" w:rsidRDefault="008979FE" w:rsidP="00F77CF9">
      <w:pPr>
        <w:jc w:val="both"/>
        <w:rPr>
          <w:sz w:val="24"/>
          <w:szCs w:val="24"/>
        </w:rPr>
      </w:pPr>
    </w:p>
    <w:p w:rsidR="008979FE" w:rsidRPr="008979FE" w:rsidRDefault="008979FE" w:rsidP="008979FE">
      <w:pPr>
        <w:jc w:val="both"/>
        <w:rPr>
          <w:sz w:val="24"/>
          <w:szCs w:val="24"/>
        </w:rPr>
      </w:pPr>
      <w:r>
        <w:rPr>
          <w:sz w:val="24"/>
          <w:szCs w:val="24"/>
        </w:rPr>
        <w:t>Let us have a quick view of Digita</w:t>
      </w:r>
      <w:r w:rsidR="00E7239A">
        <w:rPr>
          <w:sz w:val="24"/>
          <w:szCs w:val="24"/>
        </w:rPr>
        <w:t>l</w:t>
      </w:r>
      <w:r>
        <w:rPr>
          <w:sz w:val="24"/>
          <w:szCs w:val="24"/>
        </w:rPr>
        <w:t xml:space="preserve"> Seer application.</w:t>
      </w:r>
    </w:p>
    <w:p w:rsidR="008979FE" w:rsidRDefault="008979FE" w:rsidP="008979FE">
      <w:pPr>
        <w:jc w:val="center"/>
        <w:rPr>
          <w:sz w:val="24"/>
          <w:szCs w:val="24"/>
        </w:rPr>
      </w:pPr>
      <w:r w:rsidRPr="008979FE">
        <w:rPr>
          <w:sz w:val="24"/>
          <w:szCs w:val="24"/>
        </w:rPr>
        <w:t>Click Launch DEMO</w:t>
      </w:r>
    </w:p>
    <w:p w:rsidR="008C5E0F" w:rsidRDefault="008C5E0F" w:rsidP="008979FE">
      <w:pPr>
        <w:jc w:val="center"/>
        <w:rPr>
          <w:sz w:val="24"/>
          <w:szCs w:val="24"/>
        </w:rPr>
      </w:pPr>
    </w:p>
    <w:p w:rsidR="008C5E0F" w:rsidRDefault="008C5E0F" w:rsidP="008979FE">
      <w:pPr>
        <w:jc w:val="center"/>
        <w:rPr>
          <w:sz w:val="24"/>
          <w:szCs w:val="24"/>
        </w:rPr>
      </w:pPr>
      <w:r>
        <w:rPr>
          <w:noProof/>
          <w:lang w:val="en-IN" w:eastAsia="en-IN"/>
        </w:rPr>
        <w:drawing>
          <wp:inline distT="0" distB="0" distL="0" distR="0" wp14:anchorId="039DEF5A" wp14:editId="17306BE9">
            <wp:extent cx="3371184" cy="2338939"/>
            <wp:effectExtent l="0" t="0" r="127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374520" cy="2341254"/>
                    </a:xfrm>
                    <a:prstGeom prst="rect">
                      <a:avLst/>
                    </a:prstGeom>
                  </pic:spPr>
                </pic:pic>
              </a:graphicData>
            </a:graphic>
          </wp:inline>
        </w:drawing>
      </w:r>
    </w:p>
    <w:p w:rsidR="00E61357" w:rsidRDefault="00E61357" w:rsidP="008979FE">
      <w:pPr>
        <w:jc w:val="center"/>
        <w:rPr>
          <w:sz w:val="24"/>
          <w:szCs w:val="24"/>
        </w:rPr>
      </w:pPr>
    </w:p>
    <w:p w:rsidR="00E61357" w:rsidRDefault="00E61357" w:rsidP="008979FE">
      <w:pPr>
        <w:jc w:val="center"/>
        <w:rPr>
          <w:sz w:val="24"/>
          <w:szCs w:val="24"/>
        </w:rPr>
      </w:pPr>
    </w:p>
    <w:p w:rsidR="00E61357" w:rsidRDefault="00A20F23" w:rsidP="008979FE">
      <w:pPr>
        <w:jc w:val="center"/>
        <w:rPr>
          <w:sz w:val="24"/>
          <w:szCs w:val="24"/>
        </w:rPr>
      </w:pPr>
      <w:r>
        <w:rPr>
          <w:sz w:val="24"/>
          <w:szCs w:val="24"/>
        </w:rPr>
        <w:t>The application is developed as per maintenance manager’s perspective.</w:t>
      </w:r>
    </w:p>
    <w:p w:rsidR="00A20F23" w:rsidRDefault="00A20F23" w:rsidP="008979FE">
      <w:pPr>
        <w:jc w:val="center"/>
        <w:rPr>
          <w:sz w:val="24"/>
          <w:szCs w:val="24"/>
        </w:rPr>
      </w:pPr>
      <w:proofErr w:type="gramStart"/>
      <w:r>
        <w:rPr>
          <w:sz w:val="24"/>
          <w:szCs w:val="24"/>
        </w:rPr>
        <w:t>Asset Visibility.</w:t>
      </w:r>
      <w:proofErr w:type="gramEnd"/>
    </w:p>
    <w:p w:rsidR="003D0A9E" w:rsidRDefault="003D0A9E" w:rsidP="008979FE">
      <w:pPr>
        <w:jc w:val="center"/>
        <w:rPr>
          <w:sz w:val="24"/>
          <w:szCs w:val="24"/>
        </w:rPr>
      </w:pPr>
      <w:r>
        <w:rPr>
          <w:noProof/>
          <w:lang w:val="en-IN" w:eastAsia="en-IN"/>
        </w:rPr>
        <w:drawing>
          <wp:inline distT="0" distB="0" distL="0" distR="0" wp14:anchorId="635CE8E4" wp14:editId="7E5F5475">
            <wp:extent cx="4121176" cy="22138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117841" cy="2212020"/>
                    </a:xfrm>
                    <a:prstGeom prst="rect">
                      <a:avLst/>
                    </a:prstGeom>
                  </pic:spPr>
                </pic:pic>
              </a:graphicData>
            </a:graphic>
          </wp:inline>
        </w:drawing>
      </w:r>
    </w:p>
    <w:p w:rsidR="00A20F23" w:rsidRDefault="00A20F23" w:rsidP="00A20F23">
      <w:pPr>
        <w:rPr>
          <w:sz w:val="24"/>
          <w:szCs w:val="24"/>
        </w:rPr>
      </w:pPr>
      <w:r>
        <w:rPr>
          <w:sz w:val="24"/>
          <w:szCs w:val="24"/>
        </w:rPr>
        <w:t xml:space="preserve">To showcase the wide scalability of the solution we are monitoring two types of assets </w:t>
      </w:r>
    </w:p>
    <w:p w:rsidR="00A20F23" w:rsidRDefault="00A20F23" w:rsidP="00A20F23">
      <w:pPr>
        <w:rPr>
          <w:sz w:val="24"/>
          <w:szCs w:val="24"/>
        </w:rPr>
      </w:pPr>
      <w:proofErr w:type="gramStart"/>
      <w:r>
        <w:rPr>
          <w:sz w:val="24"/>
          <w:szCs w:val="24"/>
        </w:rPr>
        <w:lastRenderedPageBreak/>
        <w:t>1)Energy</w:t>
      </w:r>
      <w:proofErr w:type="gramEnd"/>
      <w:r>
        <w:rPr>
          <w:sz w:val="24"/>
          <w:szCs w:val="24"/>
        </w:rPr>
        <w:t xml:space="preserve"> i.e. Solar Panel &amp; windmill both of which are mounted above . These are energy generating assets.</w:t>
      </w:r>
    </w:p>
    <w:p w:rsidR="00A20F23" w:rsidRDefault="00A20F23" w:rsidP="00A20F23">
      <w:pPr>
        <w:rPr>
          <w:sz w:val="24"/>
          <w:szCs w:val="24"/>
        </w:rPr>
      </w:pPr>
      <w:proofErr w:type="gramStart"/>
      <w:r>
        <w:rPr>
          <w:sz w:val="24"/>
          <w:szCs w:val="24"/>
        </w:rPr>
        <w:t>2)Transport</w:t>
      </w:r>
      <w:proofErr w:type="gramEnd"/>
      <w:r>
        <w:rPr>
          <w:sz w:val="24"/>
          <w:szCs w:val="24"/>
        </w:rPr>
        <w:t xml:space="preserve">  i.e. Train . The energy generated by windmill and solar panel is being consumed by the train. Here at Digital Industrial lab we have created a mini model of the train to demonstrate its functionality.</w:t>
      </w:r>
    </w:p>
    <w:p w:rsidR="00BE7E76" w:rsidRDefault="00BE7E76" w:rsidP="00BE7E76">
      <w:pPr>
        <w:jc w:val="center"/>
        <w:rPr>
          <w:sz w:val="24"/>
          <w:szCs w:val="24"/>
        </w:rPr>
      </w:pPr>
    </w:p>
    <w:p w:rsidR="00A20F23" w:rsidRDefault="00A20F23" w:rsidP="00A20F23">
      <w:pPr>
        <w:rPr>
          <w:sz w:val="24"/>
          <w:szCs w:val="24"/>
        </w:rPr>
      </w:pPr>
      <w:r>
        <w:rPr>
          <w:sz w:val="24"/>
          <w:szCs w:val="24"/>
        </w:rPr>
        <w:t>This page gives the physical live tracking of the assets on google map along with a l</w:t>
      </w:r>
      <w:r w:rsidR="00BE7E76">
        <w:rPr>
          <w:sz w:val="24"/>
          <w:szCs w:val="24"/>
        </w:rPr>
        <w:t xml:space="preserve">ive </w:t>
      </w:r>
      <w:proofErr w:type="spellStart"/>
      <w:r w:rsidR="00BE7E76">
        <w:rPr>
          <w:sz w:val="24"/>
          <w:szCs w:val="24"/>
        </w:rPr>
        <w:t>timeseries</w:t>
      </w:r>
      <w:proofErr w:type="spellEnd"/>
      <w:r w:rsidR="00BE7E76">
        <w:rPr>
          <w:sz w:val="24"/>
          <w:szCs w:val="24"/>
        </w:rPr>
        <w:t xml:space="preserve"> graph.</w:t>
      </w:r>
    </w:p>
    <w:p w:rsidR="00BE7E76" w:rsidRDefault="00BE7E76" w:rsidP="00A20F23">
      <w:pPr>
        <w:rPr>
          <w:sz w:val="24"/>
          <w:szCs w:val="24"/>
        </w:rPr>
      </w:pPr>
      <w:r>
        <w:rPr>
          <w:sz w:val="24"/>
          <w:szCs w:val="24"/>
        </w:rPr>
        <w:t xml:space="preserve">How this solution work in real world (starts the </w:t>
      </w:r>
      <w:proofErr w:type="gramStart"/>
      <w:r>
        <w:rPr>
          <w:sz w:val="24"/>
          <w:szCs w:val="24"/>
        </w:rPr>
        <w:t>train )</w:t>
      </w:r>
      <w:proofErr w:type="gramEnd"/>
      <w:r>
        <w:rPr>
          <w:sz w:val="24"/>
          <w:szCs w:val="24"/>
        </w:rPr>
        <w:t xml:space="preserve"> We have divided the track in 4 zones . As and when the train passes the zone we can have the exact zone of the train on application. </w:t>
      </w:r>
      <w:proofErr w:type="gramStart"/>
      <w:r>
        <w:rPr>
          <w:sz w:val="24"/>
          <w:szCs w:val="24"/>
        </w:rPr>
        <w:t>Thus enabling us in having live tracking of the transport asset.</w:t>
      </w:r>
      <w:proofErr w:type="gramEnd"/>
    </w:p>
    <w:p w:rsidR="00BE7E76" w:rsidRDefault="00BE7E76" w:rsidP="00A20F23">
      <w:pPr>
        <w:rPr>
          <w:sz w:val="24"/>
          <w:szCs w:val="24"/>
        </w:rPr>
      </w:pPr>
    </w:p>
    <w:p w:rsidR="00BE7E76" w:rsidRDefault="00BE7E76" w:rsidP="00BE7E76">
      <w:pPr>
        <w:jc w:val="center"/>
        <w:rPr>
          <w:sz w:val="24"/>
          <w:szCs w:val="24"/>
        </w:rPr>
      </w:pPr>
      <w:r>
        <w:rPr>
          <w:noProof/>
          <w:lang w:val="en-IN" w:eastAsia="en-IN"/>
        </w:rPr>
        <w:drawing>
          <wp:inline distT="0" distB="0" distL="0" distR="0" wp14:anchorId="2E47C3DF" wp14:editId="042D6B09">
            <wp:extent cx="4340994" cy="2682976"/>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37482" cy="2680805"/>
                    </a:xfrm>
                    <a:prstGeom prst="rect">
                      <a:avLst/>
                    </a:prstGeom>
                  </pic:spPr>
                </pic:pic>
              </a:graphicData>
            </a:graphic>
          </wp:inline>
        </w:drawing>
      </w:r>
    </w:p>
    <w:p w:rsidR="003D0A9E" w:rsidRDefault="003D0A9E" w:rsidP="00BE7E76">
      <w:pPr>
        <w:jc w:val="center"/>
        <w:rPr>
          <w:sz w:val="24"/>
          <w:szCs w:val="24"/>
        </w:rPr>
      </w:pPr>
    </w:p>
    <w:p w:rsidR="000F56E3" w:rsidRDefault="000F56E3" w:rsidP="00BE7E76">
      <w:pPr>
        <w:jc w:val="center"/>
        <w:rPr>
          <w:sz w:val="24"/>
          <w:szCs w:val="24"/>
        </w:rPr>
      </w:pPr>
    </w:p>
    <w:p w:rsidR="000F56E3" w:rsidRDefault="000F56E3" w:rsidP="00BE7E76">
      <w:pPr>
        <w:jc w:val="center"/>
        <w:rPr>
          <w:sz w:val="24"/>
          <w:szCs w:val="24"/>
        </w:rPr>
      </w:pPr>
    </w:p>
    <w:p w:rsidR="000F56E3" w:rsidRDefault="000F56E3" w:rsidP="00BE7E76">
      <w:pPr>
        <w:jc w:val="center"/>
        <w:rPr>
          <w:sz w:val="24"/>
          <w:szCs w:val="24"/>
        </w:rPr>
      </w:pPr>
    </w:p>
    <w:p w:rsidR="000F56E3" w:rsidRDefault="000F56E3" w:rsidP="00BE7E76">
      <w:pPr>
        <w:jc w:val="center"/>
        <w:rPr>
          <w:sz w:val="24"/>
          <w:szCs w:val="24"/>
        </w:rPr>
      </w:pPr>
    </w:p>
    <w:p w:rsidR="000F56E3" w:rsidRDefault="000F56E3" w:rsidP="00BE7E76">
      <w:pPr>
        <w:jc w:val="center"/>
        <w:rPr>
          <w:sz w:val="24"/>
          <w:szCs w:val="24"/>
        </w:rPr>
      </w:pPr>
    </w:p>
    <w:p w:rsidR="003D0A9E" w:rsidRDefault="003D0A9E" w:rsidP="00BE7E76">
      <w:pPr>
        <w:jc w:val="center"/>
        <w:rPr>
          <w:sz w:val="24"/>
          <w:szCs w:val="24"/>
        </w:rPr>
      </w:pPr>
      <w:proofErr w:type="gramStart"/>
      <w:r>
        <w:rPr>
          <w:sz w:val="24"/>
          <w:szCs w:val="24"/>
        </w:rPr>
        <w:lastRenderedPageBreak/>
        <w:t>Asset Monitoring.</w:t>
      </w:r>
      <w:proofErr w:type="gramEnd"/>
    </w:p>
    <w:p w:rsidR="003D0A9E" w:rsidRDefault="003D0A9E" w:rsidP="00BE7E76">
      <w:pPr>
        <w:jc w:val="center"/>
        <w:rPr>
          <w:sz w:val="24"/>
          <w:szCs w:val="24"/>
        </w:rPr>
      </w:pPr>
    </w:p>
    <w:p w:rsidR="00E61357" w:rsidRPr="008979FE" w:rsidRDefault="000F56E3" w:rsidP="008979FE">
      <w:pPr>
        <w:jc w:val="center"/>
        <w:rPr>
          <w:sz w:val="24"/>
          <w:szCs w:val="24"/>
        </w:rPr>
      </w:pPr>
      <w:r>
        <w:rPr>
          <w:noProof/>
          <w:sz w:val="24"/>
          <w:szCs w:val="24"/>
          <w:lang w:val="en-IN" w:eastAsia="en-IN"/>
        </w:rPr>
        <w:drawing>
          <wp:inline distT="0" distB="0" distL="0" distR="0" wp14:anchorId="59D21B49" wp14:editId="6C6DA7BE">
            <wp:extent cx="2492943" cy="2627697"/>
            <wp:effectExtent l="0" t="0" r="317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3662" cy="2628455"/>
                    </a:xfrm>
                    <a:prstGeom prst="rect">
                      <a:avLst/>
                    </a:prstGeom>
                    <a:noFill/>
                    <a:ln>
                      <a:noFill/>
                    </a:ln>
                  </pic:spPr>
                </pic:pic>
              </a:graphicData>
            </a:graphic>
          </wp:inline>
        </w:drawing>
      </w:r>
    </w:p>
    <w:p w:rsidR="008979FE" w:rsidRDefault="008979FE" w:rsidP="00F77CF9">
      <w:pPr>
        <w:jc w:val="both"/>
        <w:rPr>
          <w:sz w:val="24"/>
          <w:szCs w:val="24"/>
        </w:rPr>
      </w:pPr>
    </w:p>
    <w:p w:rsidR="003C1FBB" w:rsidRDefault="003D14EA" w:rsidP="00F77CF9">
      <w:pPr>
        <w:jc w:val="both"/>
        <w:rPr>
          <w:sz w:val="24"/>
          <w:szCs w:val="24"/>
        </w:rPr>
      </w:pPr>
      <w:r>
        <w:rPr>
          <w:sz w:val="24"/>
          <w:szCs w:val="24"/>
        </w:rPr>
        <w:t>This page demonstrates different details related to the selected assets which help in its better monitoring. For Energy asset we have the total energy generated from midnight till the current time i.e. energy generated per day.</w:t>
      </w:r>
    </w:p>
    <w:p w:rsidR="003D14EA" w:rsidRDefault="003D14EA" w:rsidP="00F77CF9">
      <w:pPr>
        <w:jc w:val="both"/>
        <w:rPr>
          <w:sz w:val="24"/>
          <w:szCs w:val="24"/>
        </w:rPr>
      </w:pPr>
      <w:r>
        <w:rPr>
          <w:noProof/>
          <w:lang w:val="en-IN" w:eastAsia="en-IN"/>
        </w:rPr>
        <w:drawing>
          <wp:inline distT="0" distB="0" distL="0" distR="0" wp14:anchorId="08E61609" wp14:editId="67B5F42F">
            <wp:extent cx="5943600" cy="6610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661035"/>
                    </a:xfrm>
                    <a:prstGeom prst="rect">
                      <a:avLst/>
                    </a:prstGeom>
                  </pic:spPr>
                </pic:pic>
              </a:graphicData>
            </a:graphic>
          </wp:inline>
        </w:drawing>
      </w:r>
    </w:p>
    <w:p w:rsidR="003D14EA" w:rsidRDefault="003D14EA" w:rsidP="00F77CF9">
      <w:pPr>
        <w:jc w:val="both"/>
        <w:rPr>
          <w:sz w:val="24"/>
          <w:szCs w:val="24"/>
        </w:rPr>
      </w:pPr>
      <w:r>
        <w:rPr>
          <w:sz w:val="24"/>
          <w:szCs w:val="24"/>
        </w:rPr>
        <w:t>Here you can see the live data i.e. coming from the asset.</w:t>
      </w:r>
    </w:p>
    <w:p w:rsidR="003D14EA" w:rsidRDefault="003D14EA" w:rsidP="00F77CF9">
      <w:pPr>
        <w:jc w:val="both"/>
        <w:rPr>
          <w:sz w:val="24"/>
          <w:szCs w:val="24"/>
        </w:rPr>
      </w:pPr>
      <w:r>
        <w:rPr>
          <w:noProof/>
          <w:lang w:val="en-IN" w:eastAsia="en-IN"/>
        </w:rPr>
        <w:drawing>
          <wp:inline distT="0" distB="0" distL="0" distR="0" wp14:anchorId="71C66025" wp14:editId="42FAE3A6">
            <wp:extent cx="5943600" cy="16935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693545"/>
                    </a:xfrm>
                    <a:prstGeom prst="rect">
                      <a:avLst/>
                    </a:prstGeom>
                  </pic:spPr>
                </pic:pic>
              </a:graphicData>
            </a:graphic>
          </wp:inline>
        </w:drawing>
      </w:r>
    </w:p>
    <w:p w:rsidR="003D14EA" w:rsidRDefault="003D14EA" w:rsidP="00F77CF9">
      <w:pPr>
        <w:jc w:val="both"/>
        <w:rPr>
          <w:sz w:val="24"/>
          <w:szCs w:val="24"/>
        </w:rPr>
      </w:pPr>
    </w:p>
    <w:p w:rsidR="003D14EA" w:rsidRDefault="003D14EA" w:rsidP="00F77CF9">
      <w:pPr>
        <w:jc w:val="both"/>
        <w:rPr>
          <w:sz w:val="24"/>
          <w:szCs w:val="24"/>
        </w:rPr>
      </w:pPr>
      <w:r>
        <w:rPr>
          <w:sz w:val="24"/>
          <w:szCs w:val="24"/>
        </w:rPr>
        <w:lastRenderedPageBreak/>
        <w:t>This shows the average parameter</w:t>
      </w:r>
      <w:r w:rsidR="008B0FF8">
        <w:rPr>
          <w:sz w:val="24"/>
          <w:szCs w:val="24"/>
        </w:rPr>
        <w:t xml:space="preserve"> values and their comparison with the rated values along with the efficiency and sample rate. Efficiency is the % calculated with respect the actual and rated value. Sample rate give the rate at which the data is being retrieved from the </w:t>
      </w:r>
      <w:proofErr w:type="spellStart"/>
      <w:r w:rsidR="008B0FF8">
        <w:rPr>
          <w:sz w:val="24"/>
          <w:szCs w:val="24"/>
        </w:rPr>
        <w:t>predix</w:t>
      </w:r>
      <w:proofErr w:type="spellEnd"/>
      <w:r w:rsidR="008B0FF8">
        <w:rPr>
          <w:sz w:val="24"/>
          <w:szCs w:val="24"/>
        </w:rPr>
        <w:t xml:space="preserve"> service.</w:t>
      </w:r>
    </w:p>
    <w:p w:rsidR="003D14EA" w:rsidRPr="00F77CF9" w:rsidRDefault="003D14EA" w:rsidP="00F77CF9">
      <w:pPr>
        <w:jc w:val="both"/>
        <w:rPr>
          <w:sz w:val="24"/>
          <w:szCs w:val="24"/>
        </w:rPr>
      </w:pPr>
      <w:r>
        <w:rPr>
          <w:noProof/>
          <w:lang w:val="en-IN" w:eastAsia="en-IN"/>
        </w:rPr>
        <w:drawing>
          <wp:inline distT="0" distB="0" distL="0" distR="0" wp14:anchorId="461348C4" wp14:editId="37A52EFA">
            <wp:extent cx="5943600" cy="1812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812925"/>
                    </a:xfrm>
                    <a:prstGeom prst="rect">
                      <a:avLst/>
                    </a:prstGeom>
                  </pic:spPr>
                </pic:pic>
              </a:graphicData>
            </a:graphic>
          </wp:inline>
        </w:drawing>
      </w:r>
    </w:p>
    <w:p w:rsidR="00F77CF9" w:rsidRDefault="00F77CF9" w:rsidP="00F77CF9">
      <w:pPr>
        <w:rPr>
          <w:sz w:val="24"/>
          <w:szCs w:val="24"/>
        </w:rPr>
      </w:pPr>
    </w:p>
    <w:p w:rsidR="00EF3E9F" w:rsidRDefault="00EF3E9F" w:rsidP="00EF3E9F">
      <w:pPr>
        <w:jc w:val="center"/>
        <w:rPr>
          <w:sz w:val="24"/>
          <w:szCs w:val="24"/>
        </w:rPr>
      </w:pPr>
    </w:p>
    <w:p w:rsidR="005F3E1A" w:rsidRDefault="008B0FF8" w:rsidP="005F3E1A">
      <w:pPr>
        <w:rPr>
          <w:sz w:val="24"/>
          <w:szCs w:val="24"/>
        </w:rPr>
      </w:pPr>
      <w:r>
        <w:rPr>
          <w:sz w:val="24"/>
          <w:szCs w:val="24"/>
        </w:rPr>
        <w:t>This grid is gives you a detailed insight of the parameters for monitoring the asset. Delta to threshold value is the percentage calculated of the difference between the maximum and minimum threshold values respectively.</w:t>
      </w:r>
    </w:p>
    <w:p w:rsidR="008B0FF8" w:rsidRDefault="008B0FF8" w:rsidP="005F3E1A">
      <w:pPr>
        <w:rPr>
          <w:sz w:val="24"/>
          <w:szCs w:val="24"/>
        </w:rPr>
      </w:pPr>
      <w:r>
        <w:rPr>
          <w:sz w:val="24"/>
          <w:szCs w:val="24"/>
        </w:rPr>
        <w:t xml:space="preserve"> </w:t>
      </w:r>
      <w:r w:rsidR="005F3E1A">
        <w:rPr>
          <w:sz w:val="24"/>
          <w:szCs w:val="24"/>
        </w:rPr>
        <w:t xml:space="preserve">                                                 </w:t>
      </w:r>
      <w:r>
        <w:rPr>
          <w:noProof/>
          <w:lang w:val="en-IN" w:eastAsia="en-IN"/>
        </w:rPr>
        <w:drawing>
          <wp:inline distT="0" distB="0" distL="0" distR="0" wp14:anchorId="49865E0F" wp14:editId="0AA4B15D">
            <wp:extent cx="5943600" cy="28340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834005"/>
                    </a:xfrm>
                    <a:prstGeom prst="rect">
                      <a:avLst/>
                    </a:prstGeom>
                  </pic:spPr>
                </pic:pic>
              </a:graphicData>
            </a:graphic>
          </wp:inline>
        </w:drawing>
      </w:r>
      <w:r w:rsidR="005F3E1A">
        <w:rPr>
          <w:sz w:val="24"/>
          <w:szCs w:val="24"/>
        </w:rPr>
        <w:t xml:space="preserve">    </w:t>
      </w:r>
    </w:p>
    <w:p w:rsidR="008B0FF8" w:rsidRDefault="008B0FF8" w:rsidP="005F3E1A">
      <w:pPr>
        <w:rPr>
          <w:sz w:val="24"/>
          <w:szCs w:val="24"/>
        </w:rPr>
      </w:pPr>
    </w:p>
    <w:p w:rsidR="008B0FF8" w:rsidRDefault="008B0FF8" w:rsidP="005F3E1A">
      <w:pPr>
        <w:rPr>
          <w:sz w:val="24"/>
          <w:szCs w:val="24"/>
        </w:rPr>
      </w:pPr>
    </w:p>
    <w:p w:rsidR="008B0FF8" w:rsidRDefault="008B0FF8" w:rsidP="008B0FF8">
      <w:pPr>
        <w:jc w:val="center"/>
        <w:rPr>
          <w:sz w:val="24"/>
          <w:szCs w:val="24"/>
        </w:rPr>
      </w:pPr>
      <w:r>
        <w:rPr>
          <w:sz w:val="24"/>
          <w:szCs w:val="24"/>
        </w:rPr>
        <w:lastRenderedPageBreak/>
        <w:t>Asset Maintenance</w:t>
      </w:r>
    </w:p>
    <w:p w:rsidR="008B0FF8" w:rsidRDefault="008B0FF8" w:rsidP="008B0FF8">
      <w:pPr>
        <w:jc w:val="center"/>
        <w:rPr>
          <w:sz w:val="24"/>
          <w:szCs w:val="24"/>
        </w:rPr>
      </w:pPr>
    </w:p>
    <w:p w:rsidR="006E05AD" w:rsidRDefault="008B0FF8" w:rsidP="008C50B6">
      <w:pPr>
        <w:rPr>
          <w:sz w:val="24"/>
          <w:szCs w:val="24"/>
        </w:rPr>
      </w:pPr>
      <w:r>
        <w:rPr>
          <w:sz w:val="24"/>
          <w:szCs w:val="24"/>
        </w:rPr>
        <w:t xml:space="preserve">This screen gives the history of the incidents </w:t>
      </w:r>
      <w:r w:rsidR="008C50B6">
        <w:rPr>
          <w:sz w:val="24"/>
          <w:szCs w:val="24"/>
        </w:rPr>
        <w:t xml:space="preserve">generated in the past along with live alert mechanism in place which will give you the type of alert generated. </w:t>
      </w:r>
    </w:p>
    <w:p w:rsidR="006E05AD" w:rsidRDefault="006E05AD" w:rsidP="006E05AD">
      <w:pPr>
        <w:jc w:val="center"/>
        <w:rPr>
          <w:sz w:val="24"/>
          <w:szCs w:val="24"/>
        </w:rPr>
      </w:pPr>
      <w:r>
        <w:rPr>
          <w:noProof/>
          <w:lang w:val="en-IN" w:eastAsia="en-IN"/>
        </w:rPr>
        <w:drawing>
          <wp:inline distT="0" distB="0" distL="0" distR="0" wp14:anchorId="51D92BC2" wp14:editId="12CA560B">
            <wp:extent cx="5943600" cy="35223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522345"/>
                    </a:xfrm>
                    <a:prstGeom prst="rect">
                      <a:avLst/>
                    </a:prstGeom>
                  </pic:spPr>
                </pic:pic>
              </a:graphicData>
            </a:graphic>
          </wp:inline>
        </w:drawing>
      </w:r>
    </w:p>
    <w:p w:rsidR="006E05AD" w:rsidRDefault="006E05AD" w:rsidP="008C50B6">
      <w:pPr>
        <w:rPr>
          <w:sz w:val="24"/>
          <w:szCs w:val="24"/>
        </w:rPr>
      </w:pPr>
    </w:p>
    <w:p w:rsidR="008B0FF8" w:rsidRDefault="008C50B6" w:rsidP="008C50B6">
      <w:pPr>
        <w:rPr>
          <w:sz w:val="24"/>
          <w:szCs w:val="24"/>
        </w:rPr>
      </w:pPr>
      <w:r>
        <w:rPr>
          <w:sz w:val="24"/>
          <w:szCs w:val="24"/>
        </w:rPr>
        <w:t>Whenever an alert is generated this table over here stores it along with live notification to be sent to the registered email id specifying customized alert message.</w:t>
      </w:r>
    </w:p>
    <w:p w:rsidR="00B904FB" w:rsidRDefault="00B904FB" w:rsidP="008C50B6">
      <w:pPr>
        <w:rPr>
          <w:sz w:val="24"/>
          <w:szCs w:val="24"/>
        </w:rPr>
      </w:pPr>
    </w:p>
    <w:p w:rsidR="00B904FB" w:rsidRDefault="00B904FB" w:rsidP="008C50B6">
      <w:pPr>
        <w:rPr>
          <w:sz w:val="24"/>
          <w:szCs w:val="24"/>
        </w:rPr>
      </w:pPr>
      <w:r>
        <w:rPr>
          <w:sz w:val="24"/>
          <w:szCs w:val="24"/>
        </w:rPr>
        <w:t>We are also planning on introducing the asset optimization feature to enhance the monitoring experience</w:t>
      </w:r>
    </w:p>
    <w:p w:rsidR="00B904FB" w:rsidRDefault="00E54807" w:rsidP="008C50B6">
      <w:pPr>
        <w:rPr>
          <w:sz w:val="24"/>
          <w:szCs w:val="24"/>
        </w:rPr>
      </w:pPr>
      <w:r>
        <w:rPr>
          <w:sz w:val="24"/>
          <w:szCs w:val="24"/>
        </w:rPr>
        <w:t>Healthy assets are the foundation of a healthy business. This solution helps to enhance the business by proper monitoring of the assets.</w:t>
      </w:r>
    </w:p>
    <w:p w:rsidR="005F3E1A" w:rsidRPr="003B424C" w:rsidRDefault="008B0FF8" w:rsidP="008B0FF8">
      <w:pPr>
        <w:jc w:val="center"/>
        <w:rPr>
          <w:sz w:val="24"/>
          <w:szCs w:val="24"/>
        </w:rPr>
      </w:pPr>
      <w:r>
        <w:rPr>
          <w:noProof/>
          <w:lang w:val="en-IN" w:eastAsia="en-IN"/>
        </w:rPr>
        <w:lastRenderedPageBreak/>
        <w:drawing>
          <wp:inline distT="0" distB="0" distL="0" distR="0" wp14:anchorId="395D3512" wp14:editId="24826C48">
            <wp:extent cx="4081112" cy="2682808"/>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080379" cy="2682326"/>
                    </a:xfrm>
                    <a:prstGeom prst="rect">
                      <a:avLst/>
                    </a:prstGeom>
                  </pic:spPr>
                </pic:pic>
              </a:graphicData>
            </a:graphic>
          </wp:inline>
        </w:drawing>
      </w:r>
    </w:p>
    <w:p w:rsidR="005F3E1A" w:rsidRPr="003B424C" w:rsidRDefault="005F3E1A" w:rsidP="005F3E1A"/>
    <w:p w:rsidR="005F3E1A" w:rsidRDefault="005F3E1A" w:rsidP="005F3E1A"/>
    <w:p w:rsidR="002767D2" w:rsidRDefault="002767D2"/>
    <w:sectPr w:rsidR="002767D2">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21A" w:rsidRDefault="00C9521A" w:rsidP="0039389E">
      <w:pPr>
        <w:spacing w:after="0" w:line="240" w:lineRule="auto"/>
      </w:pPr>
      <w:r>
        <w:separator/>
      </w:r>
    </w:p>
  </w:endnote>
  <w:endnote w:type="continuationSeparator" w:id="0">
    <w:p w:rsidR="00C9521A" w:rsidRDefault="00C9521A" w:rsidP="00393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BA7" w:rsidRDefault="00744BA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89E" w:rsidRDefault="0039389E" w:rsidP="003604EC">
    <w:pPr>
      <w:pStyle w:val="Footer"/>
      <w:jc w:val="center"/>
      <w:rPr>
        <w:rFonts w:ascii="Candara" w:hAnsi="Candara"/>
        <w:b/>
      </w:rPr>
    </w:pPr>
  </w:p>
  <w:p w:rsidR="0039389E" w:rsidRPr="0039389E" w:rsidRDefault="0039389E" w:rsidP="003604EC">
    <w:pPr>
      <w:pStyle w:val="Footer"/>
      <w:jc w:val="center"/>
      <w:rPr>
        <w:rFonts w:ascii="Candara" w:hAnsi="Candara"/>
        <w:b/>
      </w:rPr>
    </w:pPr>
    <w:r>
      <w:rPr>
        <w:rFonts w:ascii="Candara" w:hAnsi="Candara"/>
        <w:b/>
      </w:rPr>
      <w:t>Capgemini Internal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BA7" w:rsidRDefault="00744B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21A" w:rsidRDefault="00C9521A" w:rsidP="0039389E">
      <w:pPr>
        <w:spacing w:after="0" w:line="240" w:lineRule="auto"/>
      </w:pPr>
      <w:r>
        <w:separator/>
      </w:r>
    </w:p>
  </w:footnote>
  <w:footnote w:type="continuationSeparator" w:id="0">
    <w:p w:rsidR="00C9521A" w:rsidRDefault="00C9521A" w:rsidP="003938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BA7" w:rsidRDefault="00744B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BA7" w:rsidRDefault="00744BA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BA7" w:rsidRDefault="00744B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89E"/>
    <w:rsid w:val="0001223F"/>
    <w:rsid w:val="000F56E3"/>
    <w:rsid w:val="00145B13"/>
    <w:rsid w:val="001E2908"/>
    <w:rsid w:val="002427A2"/>
    <w:rsid w:val="002767D2"/>
    <w:rsid w:val="002C48C2"/>
    <w:rsid w:val="002E2D69"/>
    <w:rsid w:val="002F27B0"/>
    <w:rsid w:val="002F3423"/>
    <w:rsid w:val="003218F8"/>
    <w:rsid w:val="00356419"/>
    <w:rsid w:val="003604EC"/>
    <w:rsid w:val="00365408"/>
    <w:rsid w:val="003657D4"/>
    <w:rsid w:val="0039389E"/>
    <w:rsid w:val="003C1FBB"/>
    <w:rsid w:val="003D09CB"/>
    <w:rsid w:val="003D0A9E"/>
    <w:rsid w:val="003D14EA"/>
    <w:rsid w:val="004264D5"/>
    <w:rsid w:val="004452E0"/>
    <w:rsid w:val="004B203D"/>
    <w:rsid w:val="00531E52"/>
    <w:rsid w:val="005F3E1A"/>
    <w:rsid w:val="006D0148"/>
    <w:rsid w:val="006E05AD"/>
    <w:rsid w:val="00732B7A"/>
    <w:rsid w:val="00744BA7"/>
    <w:rsid w:val="00752B74"/>
    <w:rsid w:val="007A19CA"/>
    <w:rsid w:val="007D0D00"/>
    <w:rsid w:val="00801D9B"/>
    <w:rsid w:val="00815E2B"/>
    <w:rsid w:val="008514C1"/>
    <w:rsid w:val="008800A3"/>
    <w:rsid w:val="00891A22"/>
    <w:rsid w:val="008979FE"/>
    <w:rsid w:val="008B0FF8"/>
    <w:rsid w:val="008C06D5"/>
    <w:rsid w:val="008C405C"/>
    <w:rsid w:val="008C50B6"/>
    <w:rsid w:val="008C5E0F"/>
    <w:rsid w:val="008F7410"/>
    <w:rsid w:val="00965FF8"/>
    <w:rsid w:val="00A02307"/>
    <w:rsid w:val="00A20F23"/>
    <w:rsid w:val="00A6246A"/>
    <w:rsid w:val="00A81A61"/>
    <w:rsid w:val="00AE520B"/>
    <w:rsid w:val="00AE67DE"/>
    <w:rsid w:val="00B904FB"/>
    <w:rsid w:val="00B93B65"/>
    <w:rsid w:val="00BE7E76"/>
    <w:rsid w:val="00C70F02"/>
    <w:rsid w:val="00C9521A"/>
    <w:rsid w:val="00CA5934"/>
    <w:rsid w:val="00DC7180"/>
    <w:rsid w:val="00DF1E54"/>
    <w:rsid w:val="00DF5886"/>
    <w:rsid w:val="00E54807"/>
    <w:rsid w:val="00E61357"/>
    <w:rsid w:val="00E7239A"/>
    <w:rsid w:val="00EC6CE2"/>
    <w:rsid w:val="00EE5997"/>
    <w:rsid w:val="00EF3E9F"/>
    <w:rsid w:val="00EF555A"/>
    <w:rsid w:val="00F43206"/>
    <w:rsid w:val="00F479E7"/>
    <w:rsid w:val="00F77CF9"/>
    <w:rsid w:val="00F94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E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89E"/>
  </w:style>
  <w:style w:type="paragraph" w:styleId="Footer">
    <w:name w:val="footer"/>
    <w:basedOn w:val="Normal"/>
    <w:link w:val="FooterChar"/>
    <w:uiPriority w:val="99"/>
    <w:unhideWhenUsed/>
    <w:rsid w:val="00393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89E"/>
  </w:style>
  <w:style w:type="paragraph" w:styleId="BalloonText">
    <w:name w:val="Balloon Text"/>
    <w:basedOn w:val="Normal"/>
    <w:link w:val="BalloonTextChar"/>
    <w:uiPriority w:val="99"/>
    <w:semiHidden/>
    <w:unhideWhenUsed/>
    <w:rsid w:val="00145B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B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E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89E"/>
  </w:style>
  <w:style w:type="paragraph" w:styleId="Footer">
    <w:name w:val="footer"/>
    <w:basedOn w:val="Normal"/>
    <w:link w:val="FooterChar"/>
    <w:uiPriority w:val="99"/>
    <w:unhideWhenUsed/>
    <w:rsid w:val="00393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89E"/>
  </w:style>
  <w:style w:type="paragraph" w:styleId="BalloonText">
    <w:name w:val="Balloon Text"/>
    <w:basedOn w:val="Normal"/>
    <w:link w:val="BalloonTextChar"/>
    <w:uiPriority w:val="99"/>
    <w:semiHidden/>
    <w:unhideWhenUsed/>
    <w:rsid w:val="00145B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B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4280</TotalTime>
  <Pages>1</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Nilasish Chakraborty</dc:creator>
  <cp:keywords/>
  <dc:description/>
  <cp:lastModifiedBy>Rishika Bais</cp:lastModifiedBy>
  <cp:revision>31</cp:revision>
  <dcterms:created xsi:type="dcterms:W3CDTF">2017-08-02T15:57:00Z</dcterms:created>
  <dcterms:modified xsi:type="dcterms:W3CDTF">2017-09-13T12:55:00Z</dcterms:modified>
</cp:coreProperties>
</file>