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Shield: Detailed Presentation Guide</w:t>
      </w:r>
    </w:p>
    <w:p>
      <w:r>
        <w:t>This document provides a highly detailed, step-by-step technical explanation of the AI Shield project for your professor.</w:t>
        <w:br/>
      </w:r>
    </w:p>
    <w:p>
      <w:pPr>
        <w:pStyle w:val="Heading1"/>
      </w:pPr>
      <w:r>
        <w:rPr>
          <w:color w:val="003366"/>
        </w:rPr>
        <w:t>1. Introduction &amp; Motivation</w:t>
      </w:r>
    </w:p>
    <w:p>
      <w:r>
        <w:t>Goal: Establish the real-world problem and introduce your project as a comprehensive solution.</w:t>
      </w:r>
    </w:p>
    <w:p>
      <w:pPr>
        <w:pStyle w:val="ListBullet"/>
      </w:pPr>
      <w:r>
        <w:rPr>
          <w:b/>
        </w:rPr>
        <w:t>The Problem:</w:t>
      </w:r>
      <w:r>
        <w:t xml:space="preserve"> The internet is increasingly flooded with AI-generated content—fake images, deepfake videos, and automated text spam.</w:t>
      </w:r>
    </w:p>
    <w:p>
      <w:pPr>
        <w:pStyle w:val="ListBullet"/>
      </w:pPr>
      <w:r>
        <w:rPr>
          <w:b/>
        </w:rPr>
        <w:t>The Solution:</w:t>
      </w:r>
      <w:r>
        <w:t xml:space="preserve"> I developed AI Shield, a Multi-Modal Detection System capable of analyzing Text, Images, and Videos in real-time to determine if the content is authentic or artificially generated.</w:t>
      </w:r>
    </w:p>
    <w:p>
      <w:pPr>
        <w:pStyle w:val="Heading1"/>
      </w:pPr>
      <w:r>
        <w:rPr>
          <w:color w:val="003366"/>
        </w:rPr>
        <w:t>2. High-Level Architecture (The Tech Stack)</w:t>
      </w:r>
    </w:p>
    <w:p>
      <w:r>
        <w:t>Goal: Demonstrate your full-stack engineering capabilities and choice of modern tools.</w:t>
      </w:r>
    </w:p>
    <w:p>
      <w:pPr>
        <w:pStyle w:val="ListBullet"/>
      </w:pPr>
      <w:r>
        <w:rPr>
          <w:b/>
        </w:rPr>
        <w:t>Frontend:</w:t>
      </w:r>
      <w:r>
        <w:t xml:space="preserve"> Built using Next.js 15 (App Router), TypeScript, and Tailwind CSS. It features a premium 'dark mode' glassmorphism UI with Framer Motion animations for a highly responsive user experience.</w:t>
      </w:r>
    </w:p>
    <w:p>
      <w:pPr>
        <w:pStyle w:val="ListBullet"/>
      </w:pPr>
      <w:r>
        <w:rPr>
          <w:b/>
        </w:rPr>
        <w:t>Backend API:</w:t>
      </w:r>
      <w:r>
        <w:t xml:space="preserve"> Developed using FastAPI (Python 3.11). It is extremely fast, asynchronous, and handles file uploads, ML model inference, and request logging.</w:t>
      </w:r>
    </w:p>
    <w:p>
      <w:pPr>
        <w:pStyle w:val="ListBullet"/>
      </w:pPr>
      <w:r>
        <w:rPr>
          <w:b/>
        </w:rPr>
        <w:t>Database (MongoDB Atlas):</w:t>
      </w:r>
      <w:r>
        <w:t xml:space="preserve"> Used for the persistent storage of user credentials, detection logs, and system audit trails using the async Motor driver.</w:t>
      </w:r>
    </w:p>
    <w:p>
      <w:pPr>
        <w:pStyle w:val="Heading1"/>
      </w:pPr>
      <w:r>
        <w:rPr>
          <w:color w:val="003366"/>
        </w:rPr>
        <w:t>3. The Machine Learning Pipeline (The Core Logic)</w:t>
      </w:r>
    </w:p>
    <w:p>
      <w:r>
        <w:t>Goal: Explain the mathematical and statistical foundation of how the system actually detects AI fakes. This is the most important part for your professor.</w:t>
      </w:r>
    </w:p>
    <w:p>
      <w:pPr>
        <w:pStyle w:val="Heading2"/>
      </w:pPr>
      <w:r>
        <w:rPr>
          <w:color w:val="003366"/>
        </w:rPr>
        <w:t>3.1 Text Spam Detection</w:t>
      </w:r>
    </w:p>
    <w:p>
      <w:pPr>
        <w:pStyle w:val="ListBullet"/>
      </w:pPr>
      <w:r>
        <w:rPr>
          <w:b/>
        </w:rPr>
        <w:t>Vectorization:</w:t>
      </w:r>
      <w:r>
        <w:t xml:space="preserve"> We use a Term Frequency-Inverse Document Frequency (TF-IDF) vectorizer. It converts text into numerical data by evaluating how important a word is to a message relative to the entire dataset.</w:t>
      </w:r>
    </w:p>
    <w:p>
      <w:pPr>
        <w:pStyle w:val="ListBullet"/>
      </w:pPr>
      <w:r>
        <w:rPr>
          <w:b/>
        </w:rPr>
        <w:t>Classification:</w:t>
      </w:r>
      <w:r>
        <w:t xml:space="preserve"> The data is passed into a Multinomial Naïve Bayes classifier. This model relies on Bayes' theorem to calculate the probability that a message is spam based on its vocabulary.</w:t>
      </w:r>
    </w:p>
    <w:p>
      <w:pPr>
        <w:pStyle w:val="ListBullet"/>
      </w:pPr>
      <w:r>
        <w:rPr>
          <w:b/>
        </w:rPr>
        <w:t>Performance:</w:t>
      </w:r>
      <w:r>
        <w:t xml:space="preserve"> Trained on over 5,500 real SMS messages, the model achieves a 98.5% accuracy rate, successfully catching patterns like excessive capitalization and typical spam keywords.</w:t>
      </w:r>
    </w:p>
    <w:p>
      <w:pPr>
        <w:pStyle w:val="Heading2"/>
      </w:pPr>
      <w:r>
        <w:rPr>
          <w:color w:val="003366"/>
        </w:rPr>
        <w:t>3.2 Image Authenticity Detection</w:t>
      </w:r>
    </w:p>
    <w:p>
      <w:r>
        <w:t>Unlike basic neural networks, this model relies on 8 statistically engineered features extracted using OpenCV and NumPy to differentiate natural camera photos from AI-generated ones:</w:t>
      </w:r>
    </w:p>
    <w:p>
      <w:pPr>
        <w:pStyle w:val="ListBullet"/>
      </w:pPr>
      <w:r>
        <w:rPr>
          <w:b/>
        </w:rPr>
        <w:t>Global Noise Estimate &amp; Patch Variance:</w:t>
      </w:r>
      <w:r>
        <w:t xml:space="preserve"> Real photos have natural camera noise. AI images often have an unnaturally low noise floor or perfectly smooth patches.</w:t>
      </w:r>
    </w:p>
    <w:p>
      <w:pPr>
        <w:pStyle w:val="ListBullet"/>
      </w:pPr>
      <w:r>
        <w:rPr>
          <w:b/>
        </w:rPr>
        <w:t>Laplacian Variance &amp; High-Frequency Energy:</w:t>
      </w:r>
      <w:r>
        <w:t xml:space="preserve"> Real photos have rich edge textures. AI models often blur fine details or create artificial checkerboard patterns.</w:t>
      </w:r>
    </w:p>
    <w:p>
      <w:pPr>
        <w:pStyle w:val="ListBullet"/>
      </w:pPr>
      <w:r>
        <w:rPr>
          <w:b/>
        </w:rPr>
        <w:t>Color Histogram Entropy &amp; Diversity:</w:t>
      </w:r>
      <w:r>
        <w:t xml:space="preserve"> Real photos contain thousands of unique colors. AI images sometimes exhibit 'color quantization' or flat colored regions.</w:t>
      </w:r>
    </w:p>
    <w:p>
      <w:pPr>
        <w:pStyle w:val="ListBullet"/>
      </w:pPr>
      <w:r>
        <w:rPr>
          <w:b/>
        </w:rPr>
        <w:t>The Decision Model:</w:t>
      </w:r>
      <w:r>
        <w:t xml:space="preserve"> These 8 mathematical features are extracted from the image and fed into a Random Forest Classifier to make the final 'Real' or 'Fake' prediction.</w:t>
      </w:r>
    </w:p>
    <w:p>
      <w:pPr>
        <w:pStyle w:val="Heading2"/>
      </w:pPr>
      <w:r>
        <w:rPr>
          <w:color w:val="003366"/>
        </w:rPr>
        <w:t>3.3 Video Deepfake Detection</w:t>
      </w:r>
    </w:p>
    <w:p>
      <w:pPr>
        <w:pStyle w:val="ListBullet"/>
      </w:pPr>
      <w:r>
        <w:rPr>
          <w:b/>
        </w:rPr>
        <w:t>Frame Extraction:</w:t>
      </w:r>
      <w:r>
        <w:t xml:space="preserve"> The system uses OpenCV to split the uploaded video into individual frames.</w:t>
      </w:r>
    </w:p>
    <w:p>
      <w:pPr>
        <w:pStyle w:val="ListBullet"/>
      </w:pPr>
      <w:r>
        <w:rPr>
          <w:b/>
        </w:rPr>
        <w:t>Analysis:</w:t>
      </w:r>
      <w:r>
        <w:t xml:space="preserve"> Each frame is passed through the Image Authenticity logic mentioned above.</w:t>
      </w:r>
    </w:p>
    <w:p>
      <w:pPr>
        <w:pStyle w:val="ListBullet"/>
      </w:pPr>
      <w:r>
        <w:rPr>
          <w:b/>
        </w:rPr>
        <w:t>Aggregation:</w:t>
      </w:r>
      <w:r>
        <w:t xml:space="preserve"> The system takes a majority vote across all analyzed frames to confidently determine if the video as a whole is deepfaked.</w:t>
      </w:r>
    </w:p>
    <w:p>
      <w:pPr>
        <w:pStyle w:val="Heading1"/>
      </w:pPr>
      <w:r>
        <w:rPr>
          <w:color w:val="003366"/>
        </w:rPr>
        <w:t>4. Backend Engineering &amp; Security</w:t>
      </w:r>
    </w:p>
    <w:p>
      <w:r>
        <w:t>Goal: Highlight the robust software engineering practices implemented in the API.</w:t>
      </w:r>
    </w:p>
    <w:p>
      <w:pPr>
        <w:pStyle w:val="ListBullet"/>
      </w:pPr>
      <w:r>
        <w:rPr>
          <w:b/>
        </w:rPr>
        <w:t>Authentication:</w:t>
      </w:r>
      <w:r>
        <w:t xml:space="preserve"> Users must register and log in. Passwords are cryptographically hashed using bcrypt, and stateless JWT (JSON Web Tokens) are used for secure session management.</w:t>
      </w:r>
    </w:p>
    <w:p>
      <w:pPr>
        <w:pStyle w:val="ListBullet"/>
      </w:pPr>
      <w:r>
        <w:rPr>
          <w:b/>
        </w:rPr>
        <w:t>Performance Logging Middleware:</w:t>
      </w:r>
      <w:r>
        <w:t xml:space="preserve"> I wrote a custom FastAPI middleware that intercepts every incoming request. It measures the processing time in milliseconds and asynchronously saves a SystemLog document to MongoDB. This ensures we have a complete audit trail without slowing down the user response.</w:t>
      </w:r>
    </w:p>
    <w:p>
      <w:pPr>
        <w:pStyle w:val="Heading1"/>
      </w:pPr>
      <w:r>
        <w:rPr>
          <w:color w:val="003366"/>
        </w:rPr>
        <w:t>5. Step-by-Step Live Demo Instructions</w:t>
      </w:r>
    </w:p>
    <w:p>
      <w:r>
        <w:t>When you demo the project to your professor, follow these exact steps:</w:t>
      </w:r>
    </w:p>
    <w:p>
      <w:pPr>
        <w:pStyle w:val="ListNumber"/>
      </w:pPr>
      <w:r>
        <w:t xml:space="preserve">1. </w:t>
      </w:r>
      <w:r>
        <w:rPr>
          <w:b/>
        </w:rPr>
        <w:t xml:space="preserve">Show the Live Dashboard: </w:t>
      </w:r>
      <w:r>
        <w:t>Start on the home page. Point out the 'Detection History' dashboard. Explain that it pulls live statistics (Total Scans, Safe Rate, Threats Found) directly from the MongoDB backend.</w:t>
      </w:r>
    </w:p>
    <w:p>
      <w:pPr>
        <w:pStyle w:val="ListNumber"/>
      </w:pPr>
      <w:r>
        <w:t xml:space="preserve">2. </w:t>
      </w:r>
      <w:r>
        <w:rPr>
          <w:b/>
        </w:rPr>
        <w:t xml:space="preserve">Demonstrate Text Detection: </w:t>
      </w:r>
      <w:r>
        <w:t>Navigate to the Text tab. Paste a realistic spam message (e.g., 'URGENT! Click the link to claim your $1000 prize'). Show how quickly the system flags it as SPAM.</w:t>
      </w:r>
    </w:p>
    <w:p>
      <w:pPr>
        <w:pStyle w:val="ListNumber"/>
      </w:pPr>
      <w:r>
        <w:t xml:space="preserve">3. </w:t>
      </w:r>
      <w:r>
        <w:rPr>
          <w:b/>
        </w:rPr>
        <w:t xml:space="preserve">Demonstrate Image Detection: </w:t>
      </w:r>
      <w:r>
        <w:t>Navigate to the Image tab. First, upload a normal photograph (it should show SAFE). Then, upload an AI-generated image or artwork. The system will flag it as FAKE based on the mathematical heuristics.</w:t>
      </w:r>
    </w:p>
    <w:p>
      <w:pPr>
        <w:pStyle w:val="ListNumber"/>
      </w:pPr>
      <w:r>
        <w:t xml:space="preserve">4. </w:t>
      </w:r>
      <w:r>
        <w:rPr>
          <w:b/>
        </w:rPr>
        <w:t xml:space="preserve">Conclude with the Audit Trail: </w:t>
      </w:r>
      <w:r>
        <w:t>Go back to the Live Dashboard. Show the professor how the statistics and the recent scans have instantly updated to reflect the tests you just ran. This proves the full-stack system is fully integrated in real-time.</w:t>
      </w:r>
    </w:p>
    <w:p>
      <w:pPr>
        <w:pStyle w:val="Heading1"/>
      </w:pPr>
      <w:r>
        <w:rPr>
          <w:color w:val="003366"/>
        </w:rPr>
        <w:t>6. Expected Q&amp;A</w:t>
      </w:r>
    </w:p>
    <w:p>
      <w:pPr>
        <w:pStyle w:val="ListBullet"/>
      </w:pPr>
      <w:r>
        <w:rPr>
          <w:b/>
        </w:rPr>
        <w:t xml:space="preserve">Why didn't you use a massive neural network for images? </w:t>
      </w:r>
      <w:r>
        <w:t xml:space="preserve"> Using mathematical heuristics (Laplacian variance, noise estimation) is computationally much faster and requires vastly less memory than running a massive Deep Learning model like ResNet-50. It allows the system to run highly efficiently on a free-tier server while still catching common AI artifacts.</w:t>
      </w:r>
    </w:p>
    <w:p>
      <w:pPr>
        <w:pStyle w:val="ListBullet"/>
      </w:pPr>
      <w:r>
        <w:rPr>
          <w:b/>
        </w:rPr>
        <w:t xml:space="preserve">How is it deployed? </w:t>
      </w:r>
      <w:r>
        <w:t xml:space="preserve"> The backend runs on Render and the frontend on Vercel. I specifically engineered the frontend to ping a '/api/health' endpoint with retries to gracefully handle server cold-starts on Render's free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