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Ascii"/>
          <w:sz w:val="96"/>
          <w:szCs w:val="96"/>
          <w:lang w:val="en-US"/>
        </w:rPr>
      </w:pPr>
      <w:r>
        <w:rPr>
          <w:rFonts w:hint="default" w:asciiTheme="majorAscii"/>
          <w:sz w:val="96"/>
          <w:szCs w:val="96"/>
          <w:lang w:val="en-US"/>
        </w:rPr>
        <w:t>Anti-Lock Braking System</w:t>
      </w:r>
    </w:p>
    <w:p>
      <w:pPr>
        <w:rPr>
          <w:rFonts w:hint="default" w:asciiTheme="majorAscii"/>
          <w:sz w:val="96"/>
          <w:szCs w:val="96"/>
          <w:lang w:val="en-US"/>
        </w:rPr>
      </w:pPr>
    </w:p>
    <w:p>
      <w:pPr>
        <w:rPr>
          <w:rFonts w:hint="default" w:asciiTheme="majorAscii"/>
          <w:sz w:val="56"/>
          <w:szCs w:val="56"/>
          <w:lang w:val="en-US"/>
        </w:rPr>
      </w:pPr>
      <w:r>
        <w:rPr>
          <w:rFonts w:hint="default" w:asciiTheme="majorAscii"/>
          <w:sz w:val="56"/>
          <w:szCs w:val="56"/>
          <w:lang w:val="en-US"/>
        </w:rPr>
        <w:t>By,</w:t>
      </w:r>
    </w:p>
    <w:p>
      <w:pPr>
        <w:rPr>
          <w:rFonts w:hint="default" w:asciiTheme="majorAscii"/>
          <w:sz w:val="52"/>
          <w:szCs w:val="52"/>
          <w:lang w:val="en-US"/>
        </w:rPr>
        <w:sectPr>
          <w:pgSz w:w="11906" w:h="16838"/>
          <w:pgMar w:top="1440" w:right="1800" w:bottom="1440" w:left="1800" w:header="720" w:footer="720" w:gutter="0"/>
          <w:cols w:space="720" w:num="1"/>
          <w:docGrid w:linePitch="360" w:charSpace="0"/>
        </w:sectPr>
      </w:pPr>
      <w:r>
        <w:rPr>
          <w:rFonts w:hint="default" w:asciiTheme="majorAscii"/>
          <w:sz w:val="52"/>
          <w:szCs w:val="52"/>
          <w:lang w:val="en-US"/>
        </w:rPr>
        <w:t>Samarth_2005242</w:t>
      </w:r>
    </w:p>
    <w:p>
      <w:pPr>
        <w:rPr>
          <w:rFonts w:hint="default" w:asciiTheme="majorAscii"/>
          <w:sz w:val="52"/>
          <w:szCs w:val="52"/>
          <w:lang w:val="en-US"/>
        </w:rPr>
      </w:pPr>
      <w:r>
        <w:rPr>
          <w:rFonts w:hint="default" w:asciiTheme="majorAscii"/>
          <w:sz w:val="52"/>
          <w:szCs w:val="52"/>
          <w:lang w:val="en-US"/>
        </w:rPr>
        <w:t>Content:</w:t>
      </w:r>
    </w:p>
    <w:sdt>
      <w:sdtPr>
        <w:rPr>
          <w:rFonts w:ascii="SimSun" w:hAnsi="SimSun" w:eastAsia="SimSun" w:cstheme="minorBidi"/>
          <w:sz w:val="21"/>
          <w:lang w:val="en-US" w:eastAsia="zh-CN" w:bidi="ar-SA"/>
        </w:rPr>
        <w:id w:val="147476054"/>
        <w15:color w:val="DBDBDB"/>
        <w:docPartObj>
          <w:docPartGallery w:val="Table of Contents"/>
          <w:docPartUnique/>
        </w:docPartObj>
      </w:sdtPr>
      <w:sdtEndPr>
        <w:rPr>
          <w:rFonts w:ascii="SimSun" w:hAnsi="SimSun" w:eastAsia="SimSun" w:cstheme="minorBidi"/>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8247_WPSOffice_Type1"/>
        </w:p>
        <w:p>
          <w:pPr>
            <w:pStyle w:val="5"/>
            <w:tabs>
              <w:tab w:val="right" w:leader="dot" w:pos="8306"/>
            </w:tabs>
            <w:rPr>
              <w:b w:val="0"/>
              <w:bCs w:val="0"/>
              <w:sz w:val="15"/>
              <w:szCs w:val="15"/>
            </w:rPr>
          </w:pPr>
          <w:sdt>
            <w:sdtPr>
              <w:rPr>
                <w:rFonts w:hint="default" w:asciiTheme="majorAscii" w:hAnsiTheme="minorHAnsi" w:eastAsiaTheme="minorEastAsia" w:cstheme="minorBidi"/>
                <w:b w:val="0"/>
                <w:bCs w:val="0"/>
                <w:sz w:val="40"/>
                <w:szCs w:val="40"/>
                <w:lang w:val="en-US" w:eastAsia="zh-CN" w:bidi="ar-SA"/>
              </w:rPr>
              <w:id w:val="147476054"/>
              <w:placeholder>
                <w:docPart w:val="{4345b4a8-1601-44d9-a0e5-15126e35a697}"/>
              </w:placeholder>
              <w15:color w:val="509DF3"/>
            </w:sdtPr>
            <w:sdtEndPr>
              <w:rPr>
                <w:rFonts w:hint="default" w:asciiTheme="majorAscii" w:hAnsiTheme="minorHAnsi" w:eastAsiaTheme="minorEastAsia" w:cstheme="minorBidi"/>
                <w:b w:val="0"/>
                <w:bCs w:val="0"/>
                <w:sz w:val="40"/>
                <w:szCs w:val="40"/>
                <w:lang w:val="en-US" w:eastAsia="zh-CN" w:bidi="ar-SA"/>
              </w:rPr>
            </w:sdtEndPr>
            <w:sdtContent>
              <w:r>
                <w:rPr>
                  <w:rFonts w:hint="default" w:asciiTheme="majorAscii"/>
                  <w:b w:val="0"/>
                  <w:bCs w:val="0"/>
                  <w:sz w:val="24"/>
                  <w:szCs w:val="24"/>
                  <w:lang w:val="en-US"/>
                </w:rPr>
                <w:t xml:space="preserve">What is Anti_Lock Braking System? </w:t>
              </w:r>
            </w:sdtContent>
          </w:sdt>
          <w:r>
            <w:rPr>
              <w:b w:val="0"/>
              <w:bCs w:val="0"/>
              <w:sz w:val="15"/>
              <w:szCs w:val="15"/>
            </w:rPr>
            <w:tab/>
          </w:r>
          <w:r>
            <w:rPr>
              <w:b w:val="0"/>
              <w:bCs w:val="0"/>
              <w:sz w:val="20"/>
              <w:szCs w:val="20"/>
            </w:rPr>
            <w:t>1</w:t>
          </w:r>
        </w:p>
        <w:p>
          <w:pPr>
            <w:pStyle w:val="5"/>
            <w:tabs>
              <w:tab w:val="right" w:leader="dot" w:pos="8306"/>
            </w:tabs>
            <w:rPr>
              <w:rFonts w:hint="default"/>
              <w:b w:val="0"/>
              <w:bCs w:val="0"/>
              <w:sz w:val="15"/>
              <w:szCs w:val="15"/>
              <w:lang w:val="en-US"/>
            </w:rPr>
          </w:pPr>
          <w:sdt>
            <w:sdtPr>
              <w:rPr>
                <w:rFonts w:hint="default" w:asciiTheme="majorAscii" w:hAnsiTheme="minorHAnsi" w:eastAsiaTheme="minorEastAsia" w:cstheme="minorBidi"/>
                <w:b w:val="0"/>
                <w:bCs w:val="0"/>
                <w:sz w:val="40"/>
                <w:szCs w:val="40"/>
                <w:lang w:val="en-US" w:eastAsia="zh-CN" w:bidi="ar-SA"/>
              </w:rPr>
              <w:id w:val="147476054"/>
              <w:placeholder>
                <w:docPart w:val="{fc380801-4beb-4dc6-bfc5-421dc6f6c1da}"/>
              </w:placeholder>
              <w15:color w:val="509DF3"/>
            </w:sdtPr>
            <w:sdtEndPr>
              <w:rPr>
                <w:rFonts w:hint="default" w:asciiTheme="majorAscii" w:hAnsiTheme="minorHAnsi" w:eastAsiaTheme="minorEastAsia" w:cstheme="minorBidi"/>
                <w:b w:val="0"/>
                <w:bCs w:val="0"/>
                <w:sz w:val="40"/>
                <w:szCs w:val="40"/>
                <w:lang w:val="en-US" w:eastAsia="zh-CN" w:bidi="ar-SA"/>
              </w:rPr>
            </w:sdtEndPr>
            <w:sdtContent>
              <w:r>
                <w:rPr>
                  <w:rFonts w:hint="default" w:asciiTheme="majorAscii"/>
                  <w:b w:val="0"/>
                  <w:bCs w:val="0"/>
                  <w:sz w:val="24"/>
                  <w:szCs w:val="24"/>
                  <w:lang w:val="en-US"/>
                </w:rPr>
                <w:t xml:space="preserve">Model Based Design </w:t>
              </w:r>
            </w:sdtContent>
          </w:sdt>
          <w:r>
            <w:rPr>
              <w:b w:val="0"/>
              <w:bCs w:val="0"/>
              <w:sz w:val="15"/>
              <w:szCs w:val="15"/>
            </w:rPr>
            <w:tab/>
          </w:r>
          <w:r>
            <w:rPr>
              <w:rFonts w:hint="default"/>
              <w:b w:val="0"/>
              <w:bCs w:val="0"/>
              <w:sz w:val="20"/>
              <w:szCs w:val="20"/>
              <w:lang w:val="en-US"/>
            </w:rPr>
            <w:t>1</w:t>
          </w:r>
        </w:p>
        <w:p>
          <w:pPr>
            <w:pStyle w:val="5"/>
            <w:tabs>
              <w:tab w:val="right" w:leader="dot" w:pos="8306"/>
            </w:tabs>
            <w:rPr>
              <w:rFonts w:hint="default" w:asciiTheme="majorAscii"/>
              <w:b w:val="0"/>
              <w:bCs w:val="0"/>
              <w:sz w:val="15"/>
              <w:szCs w:val="15"/>
              <w:lang w:val="en-US"/>
            </w:rPr>
          </w:pPr>
          <w:sdt>
            <w:sdtPr>
              <w:rPr>
                <w:rFonts w:hint="default" w:asciiTheme="majorAscii" w:hAnsiTheme="minorHAnsi" w:eastAsiaTheme="minorEastAsia" w:cstheme="minorBidi"/>
                <w:b w:val="0"/>
                <w:bCs w:val="0"/>
                <w:sz w:val="40"/>
                <w:szCs w:val="40"/>
                <w:lang w:val="en-US" w:eastAsia="zh-CN" w:bidi="ar-SA"/>
              </w:rPr>
              <w:id w:val="147476054"/>
              <w:placeholder>
                <w:docPart w:val="{e50c3e8b-41d3-40ce-91b3-fb0a67619c32}"/>
              </w:placeholder>
              <w15:color w:val="509DF3"/>
            </w:sdtPr>
            <w:sdtEndPr>
              <w:rPr>
                <w:rFonts w:hint="default" w:asciiTheme="majorAscii" w:hAnsiTheme="minorHAnsi" w:eastAsiaTheme="minorEastAsia" w:cstheme="minorBidi"/>
                <w:b w:val="0"/>
                <w:bCs w:val="0"/>
                <w:sz w:val="40"/>
                <w:szCs w:val="40"/>
                <w:lang w:val="en-US" w:eastAsia="zh-CN" w:bidi="ar-SA"/>
              </w:rPr>
            </w:sdtEndPr>
            <w:sdtContent>
              <w:r>
                <w:rPr>
                  <w:rFonts w:hint="default" w:asciiTheme="majorAscii"/>
                  <w:b w:val="0"/>
                  <w:bCs w:val="0"/>
                  <w:sz w:val="24"/>
                  <w:szCs w:val="24"/>
                  <w:lang w:val="en-US"/>
                </w:rPr>
                <w:t xml:space="preserve">Skills Used in the Model </w:t>
              </w:r>
            </w:sdtContent>
          </w:sdt>
          <w:r>
            <w:rPr>
              <w:rFonts w:asciiTheme="majorAscii"/>
              <w:b w:val="0"/>
              <w:bCs w:val="0"/>
              <w:sz w:val="15"/>
              <w:szCs w:val="15"/>
            </w:rPr>
            <w:tab/>
          </w:r>
          <w:r>
            <w:rPr>
              <w:rFonts w:hint="default" w:asciiTheme="majorAscii"/>
              <w:b w:val="0"/>
              <w:bCs w:val="0"/>
              <w:sz w:val="20"/>
              <w:szCs w:val="20"/>
              <w:lang w:val="en-US"/>
            </w:rPr>
            <w:t>5</w:t>
          </w:r>
        </w:p>
        <w:p>
          <w:pPr>
            <w:pStyle w:val="5"/>
            <w:tabs>
              <w:tab w:val="right" w:leader="dot" w:pos="8306"/>
            </w:tabs>
            <w:rPr>
              <w:rFonts w:hint="default"/>
              <w:lang w:val="en-US"/>
            </w:rPr>
          </w:pPr>
          <w:sdt>
            <w:sdtPr>
              <w:rPr>
                <w:rFonts w:hint="default" w:asciiTheme="majorAscii" w:hAnsiTheme="minorHAnsi" w:eastAsiaTheme="minorEastAsia" w:cstheme="minorBidi"/>
                <w:sz w:val="52"/>
                <w:szCs w:val="52"/>
                <w:lang w:val="en-US" w:eastAsia="zh-CN" w:bidi="ar-SA"/>
              </w:rPr>
              <w:id w:val="147476054"/>
              <w:placeholder>
                <w:docPart w:val="{f24c39ac-a6c8-4fde-accc-ff328595c356}"/>
              </w:placeholder>
              <w15:color w:val="509DF3"/>
            </w:sdtPr>
            <w:sdtEndPr>
              <w:rPr>
                <w:rFonts w:hint="default" w:asciiTheme="majorAscii" w:hAnsiTheme="minorHAnsi" w:eastAsiaTheme="minorEastAsia" w:cstheme="minorBidi"/>
                <w:sz w:val="52"/>
                <w:szCs w:val="52"/>
                <w:lang w:val="en-US" w:eastAsia="zh-CN" w:bidi="ar-SA"/>
              </w:rPr>
            </w:sdtEndPr>
            <w:sdtContent>
              <w:r>
                <w:rPr>
                  <w:rFonts w:hint="default" w:asciiTheme="majorAscii"/>
                  <w:sz w:val="24"/>
                  <w:szCs w:val="24"/>
                  <w:lang w:val="en-US"/>
                </w:rPr>
                <w:t>Results</w:t>
              </w:r>
            </w:sdtContent>
          </w:sdt>
          <w:r>
            <w:tab/>
          </w:r>
          <w:r>
            <w:rPr>
              <w:rFonts w:hint="default"/>
              <w:lang w:val="en-US"/>
            </w:rPr>
            <w:t>6</w:t>
          </w:r>
        </w:p>
        <w:p>
          <w:pPr>
            <w:pStyle w:val="5"/>
            <w:tabs>
              <w:tab w:val="right" w:leader="dot" w:pos="8306"/>
            </w:tabs>
            <w:rPr>
              <w:rFonts w:hint="default"/>
              <w:lang w:val="en-US"/>
            </w:rPr>
          </w:pPr>
          <w:sdt>
            <w:sdtPr>
              <w:rPr>
                <w:rFonts w:hint="default" w:asciiTheme="majorAscii" w:hAnsiTheme="minorHAnsi" w:eastAsiaTheme="minorEastAsia" w:cstheme="minorBidi"/>
                <w:sz w:val="52"/>
                <w:szCs w:val="52"/>
                <w:lang w:val="en-US" w:eastAsia="zh-CN" w:bidi="ar-SA"/>
              </w:rPr>
              <w:id w:val="147476054"/>
              <w:placeholder>
                <w:docPart w:val="{39b2faed-3726-4c7f-96fa-f33f86130064}"/>
              </w:placeholder>
              <w15:color w:val="509DF3"/>
            </w:sdtPr>
            <w:sdtEndPr>
              <w:rPr>
                <w:rFonts w:hint="default" w:asciiTheme="majorAscii" w:hAnsiTheme="minorHAnsi" w:eastAsiaTheme="minorEastAsia" w:cstheme="minorBidi"/>
                <w:sz w:val="52"/>
                <w:szCs w:val="52"/>
                <w:lang w:val="en-US" w:eastAsia="zh-CN" w:bidi="ar-SA"/>
              </w:rPr>
            </w:sdtEndPr>
            <w:sdtContent>
              <w:r>
                <w:rPr>
                  <w:rFonts w:hint="default" w:asciiTheme="majorAscii"/>
                  <w:sz w:val="24"/>
                  <w:szCs w:val="24"/>
                  <w:lang w:val="en-US"/>
                </w:rPr>
                <w:t>References</w:t>
              </w:r>
            </w:sdtContent>
          </w:sdt>
          <w:r>
            <w:tab/>
          </w:r>
          <w:r>
            <w:rPr>
              <w:rFonts w:hint="default"/>
              <w:lang w:val="en-US"/>
            </w:rPr>
            <w:t>7</w:t>
          </w:r>
          <w:bookmarkStart w:id="1" w:name="_GoBack"/>
          <w:bookmarkEnd w:id="1"/>
        </w:p>
        <w:bookmarkEnd w:id="0"/>
        <w:p>
          <w:pPr>
            <w:jc w:val="both"/>
            <w:rPr>
              <w:rFonts w:ascii="SimSun" w:hAnsi="SimSun" w:eastAsia="SimSun" w:cstheme="minorBidi"/>
              <w:sz w:val="20"/>
              <w:szCs w:val="20"/>
              <w:lang w:val="en-US" w:eastAsia="zh-CN" w:bidi="ar-SA"/>
            </w:rPr>
          </w:pPr>
        </w:p>
        <w:p>
          <w:pPr>
            <w:jc w:val="both"/>
            <w:rPr>
              <w:rFonts w:ascii="SimSun" w:hAnsi="SimSun" w:eastAsia="SimSun" w:cstheme="minorBidi"/>
              <w:sz w:val="20"/>
              <w:szCs w:val="20"/>
              <w:lang w:val="en-US" w:eastAsia="zh-CN" w:bidi="ar-SA"/>
            </w:rPr>
          </w:pPr>
        </w:p>
        <w:p>
          <w:pPr>
            <w:jc w:val="both"/>
            <w:rPr>
              <w:rFonts w:ascii="SimSun" w:hAnsi="SimSun" w:eastAsia="SimSun" w:cstheme="minorBidi"/>
              <w:sz w:val="20"/>
              <w:szCs w:val="20"/>
              <w:lang w:val="en-US" w:eastAsia="zh-CN" w:bidi="ar-SA"/>
            </w:rPr>
          </w:pPr>
        </w:p>
        <w:p>
          <w:pPr>
            <w:jc w:val="both"/>
            <w:rPr>
              <w:rFonts w:ascii="SimSun" w:hAnsi="SimSun" w:eastAsia="SimSun" w:cstheme="minorBidi"/>
              <w:sz w:val="20"/>
              <w:szCs w:val="20"/>
              <w:lang w:val="en-US" w:eastAsia="zh-CN" w:bidi="ar-SA"/>
            </w:rPr>
          </w:pPr>
        </w:p>
        <w:p>
          <w:pPr>
            <w:jc w:val="both"/>
            <w:rPr>
              <w:rFonts w:ascii="SimSun" w:hAnsi="SimSun" w:eastAsia="SimSun" w:cstheme="minorBidi"/>
              <w:sz w:val="20"/>
              <w:szCs w:val="20"/>
              <w:lang w:val="en-US" w:eastAsia="zh-CN" w:bidi="ar-SA"/>
            </w:rPr>
          </w:pPr>
        </w:p>
        <w:p>
          <w:pPr>
            <w:jc w:val="both"/>
            <w:rPr>
              <w:rFonts w:ascii="SimSun" w:hAnsi="SimSun" w:eastAsia="SimSun" w:cstheme="minorBidi"/>
              <w:sz w:val="20"/>
              <w:szCs w:val="20"/>
              <w:lang w:val="en-US" w:eastAsia="zh-CN" w:bidi="ar-SA"/>
            </w:rPr>
          </w:pPr>
        </w:p>
        <w:p>
          <w:pPr>
            <w:jc w:val="both"/>
            <w:rPr>
              <w:rFonts w:ascii="SimSun" w:hAnsi="SimSun" w:eastAsia="SimSun" w:cstheme="minorBidi"/>
              <w:sz w:val="20"/>
              <w:szCs w:val="20"/>
              <w:lang w:val="en-US" w:eastAsia="zh-CN" w:bidi="ar-SA"/>
            </w:rPr>
          </w:pPr>
        </w:p>
        <w:p>
          <w:pPr>
            <w:jc w:val="both"/>
            <w:rPr>
              <w:rFonts w:ascii="SimSun" w:hAnsi="SimSun" w:eastAsia="SimSun" w:cstheme="minorBidi"/>
              <w:sz w:val="20"/>
              <w:szCs w:val="20"/>
              <w:lang w:val="en-US" w:eastAsia="zh-CN" w:bidi="ar-SA"/>
            </w:rPr>
          </w:pPr>
        </w:p>
        <w:p>
          <w:pPr>
            <w:jc w:val="both"/>
          </w:pPr>
        </w:p>
      </w:sdtContent>
    </w:sdt>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p>
    <w:p>
      <w:pPr>
        <w:pStyle w:val="5"/>
        <w:tabs>
          <w:tab w:val="right" w:leader="dot" w:pos="8306"/>
        </w:tabs>
        <w:ind w:left="0" w:leftChars="0"/>
        <w:rPr>
          <w:rFonts w:hint="default" w:asciiTheme="majorAscii"/>
          <w:b/>
          <w:bCs/>
          <w:sz w:val="36"/>
          <w:szCs w:val="36"/>
          <w:lang w:val="en-US"/>
        </w:rPr>
      </w:pPr>
      <w:r>
        <w:rPr>
          <w:rFonts w:hint="default" w:asciiTheme="majorAscii"/>
          <w:b/>
          <w:bCs/>
          <w:sz w:val="36"/>
          <w:szCs w:val="36"/>
          <w:lang w:val="en-US"/>
        </w:rPr>
        <w:t>What is Anti_Lock Braking System?</w:t>
      </w:r>
    </w:p>
    <w:p>
      <w:pPr>
        <w:jc w:val="both"/>
        <w:rPr>
          <w:rFonts w:hint="default" w:asciiTheme="minorAscii"/>
          <w:b/>
          <w:bCs/>
          <w:sz w:val="36"/>
          <w:szCs w:val="36"/>
          <w:lang w:val="en-US"/>
        </w:rPr>
      </w:pPr>
    </w:p>
    <w:p>
      <w:pPr>
        <w:jc w:val="both"/>
        <w:rPr>
          <w:rFonts w:hint="default" w:asciiTheme="minorAscii"/>
          <w:sz w:val="28"/>
          <w:szCs w:val="28"/>
          <w:lang w:val="en-US"/>
        </w:rPr>
      </w:pPr>
      <w:r>
        <w:rPr>
          <w:rFonts w:hint="default" w:asciiTheme="minorAscii"/>
          <w:sz w:val="28"/>
          <w:szCs w:val="28"/>
          <w:lang w:val="en-US"/>
        </w:rPr>
        <w:t>Anti-Locking Braking system (ABS) is a safety anti-skid braking system used on aircraft and on land vehicles, such as cars, motorcycles, trucks, and buses. ABS Operates by preventing the wheels from locking up during braking, thereby maintaining tractive contact with the road surface and allowing the driver to maintain more control over the vehicle.</w:t>
      </w:r>
    </w:p>
    <w:p>
      <w:pPr>
        <w:jc w:val="both"/>
        <w:rPr>
          <w:rFonts w:hint="default" w:asciiTheme="minorAscii"/>
          <w:sz w:val="28"/>
          <w:szCs w:val="28"/>
          <w:lang w:val="en-US"/>
        </w:rPr>
      </w:pPr>
    </w:p>
    <w:p>
      <w:pPr>
        <w:jc w:val="both"/>
        <w:rPr>
          <w:rFonts w:hint="default" w:asciiTheme="minorAscii"/>
          <w:sz w:val="28"/>
          <w:szCs w:val="28"/>
          <w:lang w:val="en-US"/>
        </w:rPr>
      </w:pPr>
    </w:p>
    <w:p>
      <w:pPr>
        <w:jc w:val="both"/>
        <w:rPr>
          <w:rFonts w:hint="default" w:asciiTheme="minorAscii"/>
          <w:sz w:val="28"/>
          <w:szCs w:val="28"/>
          <w:lang w:val="en-US"/>
        </w:rPr>
      </w:pPr>
    </w:p>
    <w:p>
      <w:pPr>
        <w:jc w:val="both"/>
        <w:rPr>
          <w:rFonts w:hint="default" w:asciiTheme="majorAscii"/>
          <w:b/>
          <w:bCs/>
          <w:sz w:val="36"/>
          <w:szCs w:val="36"/>
          <w:lang w:val="en-US"/>
        </w:rPr>
      </w:pPr>
      <w:r>
        <w:rPr>
          <w:rFonts w:hint="default" w:asciiTheme="majorAscii"/>
          <w:b/>
          <w:bCs/>
          <w:sz w:val="36"/>
          <w:szCs w:val="36"/>
          <w:lang w:val="en-US"/>
        </w:rPr>
        <w:t>Model Based Design</w:t>
      </w: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r>
        <w:rPr>
          <w:rFonts w:hint="default" w:asciiTheme="minorAscii"/>
          <w:b w:val="0"/>
          <w:bCs w:val="0"/>
          <w:sz w:val="28"/>
          <w:szCs w:val="28"/>
          <w:lang w:val="en-US"/>
        </w:rPr>
        <w:t>By using Reference Videos from YouTube and Google, I build a Anti-Lock Braking System model in Matlab/Simulink Which could give the Final output of the Wheel Speed being Decelerating.</w:t>
      </w:r>
    </w:p>
    <w:p>
      <w:pPr>
        <w:jc w:val="both"/>
        <w:rPr>
          <w:rFonts w:hint="default" w:asciiTheme="minorAscii"/>
          <w:b w:val="0"/>
          <w:bCs w:val="0"/>
          <w:sz w:val="28"/>
          <w:szCs w:val="28"/>
          <w:lang w:val="en-US"/>
        </w:rPr>
      </w:pPr>
      <w:r>
        <w:rPr>
          <w:rFonts w:hint="default" w:asciiTheme="minorAscii"/>
          <w:b w:val="0"/>
          <w:bCs w:val="0"/>
          <w:sz w:val="28"/>
          <w:szCs w:val="28"/>
          <w:lang w:val="en-US"/>
        </w:rPr>
        <w:t>The Reference Formulae are as follow,</w:t>
      </w: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r>
        <w:rPr>
          <w:rFonts w:hint="default" w:asciiTheme="minorAscii"/>
          <w:b w:val="0"/>
          <w:bCs w:val="0"/>
          <w:sz w:val="28"/>
          <w:szCs w:val="28"/>
          <w:lang w:val="en-US"/>
        </w:rPr>
        <w:drawing>
          <wp:inline distT="0" distB="0" distL="114300" distR="114300">
            <wp:extent cx="4558665" cy="2563495"/>
            <wp:effectExtent l="0" t="0" r="13335" b="8255"/>
            <wp:docPr id="1" name="Picture 1" descr="Angular Acceleration and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gular Acceleration and velocity"/>
                    <pic:cNvPicPr>
                      <a:picLocks noChangeAspect="1"/>
                    </pic:cNvPicPr>
                  </pic:nvPicPr>
                  <pic:blipFill>
                    <a:blip r:embed="rId4"/>
                    <a:stretch>
                      <a:fillRect/>
                    </a:stretch>
                  </pic:blipFill>
                  <pic:spPr>
                    <a:xfrm>
                      <a:off x="0" y="0"/>
                      <a:ext cx="4558665" cy="2563495"/>
                    </a:xfrm>
                    <a:prstGeom prst="rect">
                      <a:avLst/>
                    </a:prstGeom>
                  </pic:spPr>
                </pic:pic>
              </a:graphicData>
            </a:graphic>
          </wp:inline>
        </w:drawing>
      </w:r>
    </w:p>
    <w:p>
      <w:pPr>
        <w:jc w:val="both"/>
        <w:rPr>
          <w:rFonts w:hint="default" w:asciiTheme="minorAscii"/>
          <w:b w:val="0"/>
          <w:bCs w:val="0"/>
          <w:sz w:val="28"/>
          <w:szCs w:val="28"/>
          <w:lang w:val="en-US"/>
        </w:rPr>
      </w:pPr>
      <w:r>
        <w:rPr>
          <w:rFonts w:hint="default" w:asciiTheme="minorAscii"/>
          <w:b w:val="0"/>
          <w:bCs w:val="0"/>
          <w:sz w:val="28"/>
          <w:szCs w:val="28"/>
          <w:lang w:val="en-US"/>
        </w:rPr>
        <w:drawing>
          <wp:inline distT="0" distB="0" distL="114300" distR="114300">
            <wp:extent cx="4222115" cy="2002790"/>
            <wp:effectExtent l="0" t="0" r="6985" b="16510"/>
            <wp:docPr id="2" name="Picture 2" descr="Relative Slip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lative Slip Formula"/>
                    <pic:cNvPicPr>
                      <a:picLocks noChangeAspect="1"/>
                    </pic:cNvPicPr>
                  </pic:nvPicPr>
                  <pic:blipFill>
                    <a:blip r:embed="rId5"/>
                    <a:stretch>
                      <a:fillRect/>
                    </a:stretch>
                  </pic:blipFill>
                  <pic:spPr>
                    <a:xfrm>
                      <a:off x="0" y="0"/>
                      <a:ext cx="4222115" cy="2002790"/>
                    </a:xfrm>
                    <a:prstGeom prst="rect">
                      <a:avLst/>
                    </a:prstGeom>
                  </pic:spPr>
                </pic:pic>
              </a:graphicData>
            </a:graphic>
          </wp:inline>
        </w:drawing>
      </w: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r>
        <w:rPr>
          <w:rFonts w:hint="default" w:asciiTheme="minorAscii"/>
          <w:b w:val="0"/>
          <w:bCs w:val="0"/>
          <w:sz w:val="28"/>
          <w:szCs w:val="28"/>
          <w:lang w:val="en-US"/>
        </w:rPr>
        <w:drawing>
          <wp:inline distT="0" distB="0" distL="114300" distR="114300">
            <wp:extent cx="4259580" cy="2395220"/>
            <wp:effectExtent l="0" t="0" r="7620" b="5080"/>
            <wp:docPr id="3" name="Picture 3" descr="Bang Bang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ng Bang Controller"/>
                    <pic:cNvPicPr>
                      <a:picLocks noChangeAspect="1"/>
                    </pic:cNvPicPr>
                  </pic:nvPicPr>
                  <pic:blipFill>
                    <a:blip r:embed="rId6"/>
                    <a:stretch>
                      <a:fillRect/>
                    </a:stretch>
                  </pic:blipFill>
                  <pic:spPr>
                    <a:xfrm>
                      <a:off x="0" y="0"/>
                      <a:ext cx="4259580" cy="2395220"/>
                    </a:xfrm>
                    <a:prstGeom prst="rect">
                      <a:avLst/>
                    </a:prstGeom>
                  </pic:spPr>
                </pic:pic>
              </a:graphicData>
            </a:graphic>
          </wp:inline>
        </w:drawing>
      </w: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p>
    <w:p>
      <w:pPr>
        <w:jc w:val="both"/>
        <w:rPr>
          <w:rFonts w:hint="default" w:asciiTheme="majorAscii"/>
          <w:b/>
          <w:bCs/>
          <w:sz w:val="36"/>
          <w:szCs w:val="36"/>
          <w:lang w:val="en-US"/>
        </w:rPr>
      </w:pPr>
    </w:p>
    <w:p>
      <w:pPr>
        <w:jc w:val="both"/>
        <w:rPr>
          <w:rFonts w:hint="default" w:asciiTheme="majorAscii"/>
          <w:b/>
          <w:bCs/>
          <w:sz w:val="36"/>
          <w:szCs w:val="36"/>
          <w:lang w:val="en-US"/>
        </w:rPr>
      </w:pPr>
    </w:p>
    <w:p>
      <w:pPr>
        <w:jc w:val="both"/>
        <w:rPr>
          <w:rFonts w:hint="default" w:asciiTheme="majorAscii"/>
          <w:b/>
          <w:bCs/>
          <w:sz w:val="36"/>
          <w:szCs w:val="36"/>
          <w:lang w:val="en-US"/>
        </w:rPr>
      </w:pPr>
    </w:p>
    <w:p>
      <w:pPr>
        <w:jc w:val="both"/>
        <w:rPr>
          <w:rFonts w:hint="default" w:asciiTheme="majorAscii"/>
          <w:b/>
          <w:bCs/>
          <w:sz w:val="36"/>
          <w:szCs w:val="36"/>
          <w:lang w:val="en-US"/>
        </w:rPr>
      </w:pPr>
    </w:p>
    <w:p>
      <w:pPr>
        <w:jc w:val="both"/>
        <w:rPr>
          <w:rFonts w:hint="default" w:asciiTheme="majorAscii"/>
          <w:b/>
          <w:bCs/>
          <w:sz w:val="36"/>
          <w:szCs w:val="36"/>
          <w:lang w:val="en-US"/>
        </w:rPr>
      </w:pPr>
    </w:p>
    <w:p>
      <w:pPr>
        <w:jc w:val="both"/>
        <w:rPr>
          <w:rFonts w:hint="default" w:asciiTheme="majorAscii"/>
          <w:b/>
          <w:bCs/>
          <w:sz w:val="36"/>
          <w:szCs w:val="36"/>
          <w:lang w:val="en-US"/>
        </w:rPr>
      </w:pPr>
    </w:p>
    <w:p>
      <w:pPr>
        <w:jc w:val="both"/>
        <w:rPr>
          <w:rFonts w:hint="default" w:asciiTheme="majorAscii"/>
          <w:b/>
          <w:bCs/>
          <w:sz w:val="36"/>
          <w:szCs w:val="36"/>
          <w:lang w:val="en-US"/>
        </w:rPr>
      </w:pPr>
    </w:p>
    <w:p>
      <w:pPr>
        <w:jc w:val="both"/>
        <w:rPr>
          <w:rFonts w:hint="default" w:asciiTheme="majorAscii"/>
          <w:b/>
          <w:bCs/>
          <w:sz w:val="36"/>
          <w:szCs w:val="36"/>
          <w:lang w:val="en-US"/>
        </w:rPr>
      </w:pPr>
      <w:r>
        <w:rPr>
          <w:rFonts w:hint="default" w:asciiTheme="majorAscii"/>
          <w:b/>
          <w:bCs/>
          <w:sz w:val="36"/>
          <w:szCs w:val="36"/>
          <w:lang w:val="en-US"/>
        </w:rPr>
        <w:t xml:space="preserve"> Skills Used in the Model</w:t>
      </w:r>
    </w:p>
    <w:p>
      <w:pPr>
        <w:jc w:val="both"/>
        <w:rPr>
          <w:rFonts w:hint="default" w:asciiTheme="majorAscii"/>
          <w:b/>
          <w:bCs/>
          <w:sz w:val="36"/>
          <w:szCs w:val="36"/>
          <w:lang w:val="en-US"/>
        </w:rPr>
      </w:pPr>
    </w:p>
    <w:p>
      <w:pPr>
        <w:jc w:val="both"/>
        <w:rPr>
          <w:rFonts w:hint="default" w:asciiTheme="minorAscii"/>
          <w:b/>
          <w:bCs/>
          <w:sz w:val="32"/>
          <w:szCs w:val="32"/>
          <w:lang w:val="en-US"/>
        </w:rPr>
      </w:pPr>
      <w:r>
        <w:rPr>
          <w:rFonts w:hint="default" w:asciiTheme="minorAscii"/>
          <w:b/>
          <w:bCs/>
          <w:sz w:val="32"/>
          <w:szCs w:val="32"/>
          <w:lang w:val="en-US"/>
        </w:rPr>
        <w:t>Callbacks:</w:t>
      </w:r>
    </w:p>
    <w:p>
      <w:pPr>
        <w:jc w:val="both"/>
        <w:rPr>
          <w:rFonts w:hint="default" w:asciiTheme="minorAscii"/>
          <w:b w:val="0"/>
          <w:bCs w:val="0"/>
          <w:sz w:val="28"/>
          <w:szCs w:val="28"/>
          <w:lang w:val="en-US"/>
        </w:rPr>
      </w:pPr>
      <w:r>
        <w:rPr>
          <w:rFonts w:hint="default" w:asciiTheme="minorAscii"/>
          <w:b w:val="0"/>
          <w:bCs w:val="0"/>
          <w:sz w:val="28"/>
          <w:szCs w:val="28"/>
          <w:lang w:val="en-US"/>
        </w:rPr>
        <w:t>Callback is used to Send the Variables from Matlab Script to the Simulink Model.</w:t>
      </w:r>
    </w:p>
    <w:p>
      <w:pPr>
        <w:jc w:val="both"/>
        <w:rPr>
          <w:rFonts w:hint="default" w:asciiTheme="minorAscii"/>
          <w:b w:val="0"/>
          <w:bCs w:val="0"/>
          <w:sz w:val="28"/>
          <w:szCs w:val="28"/>
          <w:lang w:val="en-US"/>
        </w:rPr>
      </w:pPr>
    </w:p>
    <w:p>
      <w:pPr>
        <w:jc w:val="both"/>
        <w:rPr>
          <w:rFonts w:hint="default" w:asciiTheme="minorAscii"/>
          <w:b/>
          <w:bCs/>
          <w:sz w:val="32"/>
          <w:szCs w:val="32"/>
          <w:lang w:val="en-US"/>
        </w:rPr>
      </w:pPr>
      <w:r>
        <w:rPr>
          <w:rFonts w:hint="default" w:asciiTheme="minorAscii"/>
          <w:b/>
          <w:bCs/>
          <w:sz w:val="32"/>
          <w:szCs w:val="32"/>
          <w:lang w:val="en-US"/>
        </w:rPr>
        <w:t>Data Inspector:</w:t>
      </w:r>
    </w:p>
    <w:p>
      <w:pPr>
        <w:jc w:val="both"/>
        <w:rPr>
          <w:rFonts w:hint="default" w:asciiTheme="minorAscii"/>
          <w:b w:val="0"/>
          <w:bCs w:val="0"/>
          <w:sz w:val="28"/>
          <w:szCs w:val="28"/>
          <w:lang w:val="en-US"/>
        </w:rPr>
      </w:pPr>
      <w:r>
        <w:rPr>
          <w:rFonts w:hint="default" w:asciiTheme="minorAscii"/>
          <w:b w:val="0"/>
          <w:bCs w:val="0"/>
          <w:sz w:val="28"/>
          <w:szCs w:val="28"/>
          <w:lang w:val="en-US"/>
        </w:rPr>
        <w:t>Data Inspector is used to Log all the Output Signals that is Vehicle speed, Wheel Speed, Vehicle angular speed, Stopping distance and show the Output graph.</w:t>
      </w: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r>
        <w:rPr>
          <w:rFonts w:hint="default" w:asciiTheme="minorAscii"/>
          <w:b w:val="0"/>
          <w:bCs w:val="0"/>
          <w:sz w:val="28"/>
          <w:szCs w:val="28"/>
          <w:lang w:val="en-US"/>
        </w:rPr>
        <w:drawing>
          <wp:inline distT="0" distB="0" distL="114300" distR="114300">
            <wp:extent cx="4297680" cy="2416810"/>
            <wp:effectExtent l="0" t="0" r="7620" b="2540"/>
            <wp:docPr id="4" name="Picture 4" descr="Data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ta Inspector"/>
                    <pic:cNvPicPr>
                      <a:picLocks noChangeAspect="1"/>
                    </pic:cNvPicPr>
                  </pic:nvPicPr>
                  <pic:blipFill>
                    <a:blip r:embed="rId7"/>
                    <a:stretch>
                      <a:fillRect/>
                    </a:stretch>
                  </pic:blipFill>
                  <pic:spPr>
                    <a:xfrm>
                      <a:off x="0" y="0"/>
                      <a:ext cx="4297680" cy="2416810"/>
                    </a:xfrm>
                    <a:prstGeom prst="rect">
                      <a:avLst/>
                    </a:prstGeom>
                  </pic:spPr>
                </pic:pic>
              </a:graphicData>
            </a:graphic>
          </wp:inline>
        </w:drawing>
      </w:r>
    </w:p>
    <w:p>
      <w:pPr>
        <w:jc w:val="both"/>
        <w:rPr>
          <w:rFonts w:hint="default" w:asciiTheme="minorAscii"/>
          <w:b w:val="0"/>
          <w:bCs w:val="0"/>
          <w:sz w:val="28"/>
          <w:szCs w:val="28"/>
          <w:lang w:val="en-US"/>
        </w:rPr>
      </w:pPr>
    </w:p>
    <w:p>
      <w:pPr>
        <w:jc w:val="both"/>
        <w:rPr>
          <w:rFonts w:hint="default" w:asciiTheme="minorAscii"/>
          <w:b/>
          <w:bCs/>
          <w:sz w:val="32"/>
          <w:szCs w:val="32"/>
          <w:lang w:val="en-US"/>
        </w:rPr>
      </w:pPr>
      <w:r>
        <w:rPr>
          <w:rFonts w:hint="default" w:asciiTheme="minorAscii"/>
          <w:b/>
          <w:bCs/>
          <w:sz w:val="32"/>
          <w:szCs w:val="32"/>
          <w:lang w:val="en-US"/>
        </w:rPr>
        <w:t>Solver Selection Strategy:</w:t>
      </w:r>
    </w:p>
    <w:p>
      <w:pPr>
        <w:jc w:val="both"/>
        <w:rPr>
          <w:rFonts w:hint="default" w:asciiTheme="minorAscii"/>
          <w:b w:val="0"/>
          <w:bCs w:val="0"/>
          <w:sz w:val="28"/>
          <w:szCs w:val="28"/>
          <w:lang w:val="en-US"/>
        </w:rPr>
      </w:pPr>
      <w:r>
        <w:rPr>
          <w:rFonts w:hint="default" w:asciiTheme="minorAscii"/>
          <w:b w:val="0"/>
          <w:bCs w:val="0"/>
          <w:sz w:val="28"/>
          <w:szCs w:val="28"/>
          <w:lang w:val="en-US"/>
        </w:rPr>
        <w:t>Solver Strategy used is ODE113.</w:t>
      </w:r>
    </w:p>
    <w:p>
      <w:pPr>
        <w:jc w:val="both"/>
        <w:rPr>
          <w:rFonts w:hint="default" w:asciiTheme="minorAscii"/>
          <w:b/>
          <w:bCs/>
          <w:sz w:val="32"/>
          <w:szCs w:val="32"/>
          <w:lang w:val="en-US"/>
        </w:rPr>
      </w:pPr>
    </w:p>
    <w:p>
      <w:pPr>
        <w:jc w:val="both"/>
        <w:rPr>
          <w:rFonts w:hint="default" w:asciiTheme="minorAscii"/>
          <w:b/>
          <w:bCs/>
          <w:sz w:val="32"/>
          <w:szCs w:val="32"/>
          <w:lang w:val="en-US"/>
        </w:rPr>
      </w:pPr>
      <w:r>
        <w:rPr>
          <w:rFonts w:hint="default" w:asciiTheme="minorAscii"/>
          <w:b/>
          <w:bCs/>
          <w:sz w:val="32"/>
          <w:szCs w:val="32"/>
          <w:lang w:val="en-US"/>
        </w:rPr>
        <w:t>Matlab Function Blocks:</w:t>
      </w:r>
    </w:p>
    <w:p>
      <w:pPr>
        <w:jc w:val="both"/>
        <w:rPr>
          <w:rFonts w:hint="default" w:asciiTheme="minorAscii"/>
          <w:b w:val="0"/>
          <w:bCs w:val="0"/>
          <w:sz w:val="28"/>
          <w:szCs w:val="28"/>
          <w:lang w:val="en-US"/>
        </w:rPr>
      </w:pPr>
      <w:r>
        <w:rPr>
          <w:rFonts w:hint="default" w:asciiTheme="minorAscii"/>
          <w:b w:val="0"/>
          <w:bCs w:val="0"/>
          <w:sz w:val="28"/>
          <w:szCs w:val="28"/>
          <w:lang w:val="en-US"/>
        </w:rPr>
        <w:t>Matlab Function Blocks can be used in alternative to the Slip Calculation function/Subsystem in simulink.</w:t>
      </w:r>
    </w:p>
    <w:p>
      <w:pPr>
        <w:jc w:val="both"/>
        <w:rPr>
          <w:rFonts w:hint="default" w:asciiTheme="minorAscii"/>
          <w:b w:val="0"/>
          <w:bCs w:val="0"/>
          <w:sz w:val="28"/>
          <w:szCs w:val="28"/>
          <w:lang w:val="en-US"/>
        </w:rPr>
      </w:pPr>
    </w:p>
    <w:p>
      <w:pPr>
        <w:jc w:val="both"/>
        <w:rPr>
          <w:rFonts w:hint="default" w:asciiTheme="minorAscii"/>
          <w:b/>
          <w:bCs/>
          <w:sz w:val="32"/>
          <w:szCs w:val="32"/>
          <w:lang w:val="en-US"/>
        </w:rPr>
      </w:pPr>
      <w:r>
        <w:rPr>
          <w:rFonts w:hint="default" w:asciiTheme="minorAscii"/>
          <w:b/>
          <w:bCs/>
          <w:sz w:val="32"/>
          <w:szCs w:val="32"/>
          <w:lang w:val="en-US"/>
        </w:rPr>
        <w:t>Look-up Table:</w:t>
      </w:r>
    </w:p>
    <w:p>
      <w:pPr>
        <w:jc w:val="both"/>
        <w:rPr>
          <w:rFonts w:hint="default" w:asciiTheme="minorAscii"/>
          <w:b/>
          <w:bCs/>
          <w:sz w:val="32"/>
          <w:szCs w:val="32"/>
          <w:lang w:val="en-US"/>
        </w:rPr>
      </w:pPr>
    </w:p>
    <w:p>
      <w:pPr>
        <w:jc w:val="both"/>
        <w:rPr>
          <w:rFonts w:hint="default" w:asciiTheme="minorAscii"/>
          <w:b w:val="0"/>
          <w:bCs w:val="0"/>
          <w:sz w:val="28"/>
          <w:szCs w:val="28"/>
          <w:lang w:val="en-US"/>
        </w:rPr>
      </w:pPr>
      <w:r>
        <w:rPr>
          <w:rFonts w:hint="default" w:asciiTheme="minorAscii"/>
          <w:b w:val="0"/>
          <w:bCs w:val="0"/>
          <w:sz w:val="28"/>
          <w:szCs w:val="28"/>
          <w:lang w:val="en-US"/>
        </w:rPr>
        <w:t xml:space="preserve">Look-up Table is created to get the values for Coefficient of Friction </w:t>
      </w:r>
      <w:r>
        <w:rPr>
          <w:rFonts w:hint="default" w:asciiTheme="minorAscii"/>
          <w:b/>
          <w:bCs/>
          <w:sz w:val="28"/>
          <w:szCs w:val="28"/>
          <w:lang w:val="en-US"/>
        </w:rPr>
        <w:t xml:space="preserve">vs </w:t>
      </w:r>
      <w:r>
        <w:rPr>
          <w:rFonts w:hint="default" w:asciiTheme="minorAscii"/>
          <w:b w:val="0"/>
          <w:bCs w:val="0"/>
          <w:sz w:val="28"/>
          <w:szCs w:val="28"/>
          <w:lang w:val="en-US"/>
        </w:rPr>
        <w:t>Slip. The Values are added into the 1D Look-up Table.</w:t>
      </w:r>
    </w:p>
    <w:p>
      <w:pPr>
        <w:jc w:val="both"/>
        <w:rPr>
          <w:rFonts w:hint="default" w:asciiTheme="minorAscii"/>
          <w:b w:val="0"/>
          <w:bCs w:val="0"/>
          <w:sz w:val="28"/>
          <w:szCs w:val="28"/>
          <w:lang w:val="en-US"/>
        </w:rPr>
      </w:pPr>
    </w:p>
    <w:p>
      <w:pPr>
        <w:jc w:val="both"/>
        <w:rPr>
          <w:rFonts w:hint="default" w:asciiTheme="minorAscii"/>
          <w:b/>
          <w:bCs/>
          <w:sz w:val="32"/>
          <w:szCs w:val="32"/>
          <w:lang w:val="en-US"/>
        </w:rPr>
      </w:pPr>
      <w:r>
        <w:rPr>
          <w:rFonts w:hint="default" w:asciiTheme="minorAscii"/>
          <w:b/>
          <w:bCs/>
          <w:sz w:val="32"/>
          <w:szCs w:val="32"/>
          <w:lang w:val="en-US"/>
        </w:rPr>
        <w:t>Signal Builder:</w:t>
      </w:r>
    </w:p>
    <w:p>
      <w:pPr>
        <w:jc w:val="both"/>
        <w:rPr>
          <w:rFonts w:hint="default" w:asciiTheme="majorAscii"/>
          <w:b w:val="0"/>
          <w:bCs w:val="0"/>
          <w:sz w:val="40"/>
          <w:szCs w:val="40"/>
          <w:lang w:val="en-US"/>
        </w:rPr>
      </w:pPr>
      <w:r>
        <w:rPr>
          <w:rFonts w:hint="default" w:asciiTheme="minorAscii"/>
          <w:b w:val="0"/>
          <w:bCs w:val="0"/>
          <w:sz w:val="28"/>
          <w:szCs w:val="28"/>
          <w:lang w:val="en-US"/>
        </w:rPr>
        <w:t>The Input for the Model is given through a Signal builder which gives the value for the Desired slip.</w:t>
      </w:r>
    </w:p>
    <w:p>
      <w:pPr>
        <w:jc w:val="both"/>
        <w:rPr>
          <w:rFonts w:hint="default" w:asciiTheme="majorAscii"/>
          <w:b w:val="0"/>
          <w:bCs w:val="0"/>
          <w:sz w:val="44"/>
          <w:szCs w:val="44"/>
          <w:lang w:val="en-US"/>
        </w:rPr>
      </w:pPr>
      <w:r>
        <w:rPr>
          <w:rFonts w:hint="default" w:asciiTheme="majorAscii"/>
          <w:b/>
          <w:bCs/>
          <w:sz w:val="44"/>
          <w:szCs w:val="44"/>
          <w:lang w:val="en-US"/>
        </w:rPr>
        <w:t>Results</w:t>
      </w:r>
      <w:r>
        <w:rPr>
          <w:rFonts w:hint="default" w:asciiTheme="majorAscii"/>
          <w:b w:val="0"/>
          <w:bCs w:val="0"/>
          <w:sz w:val="44"/>
          <w:szCs w:val="44"/>
          <w:lang w:val="en-US"/>
        </w:rPr>
        <w:t>:</w:t>
      </w:r>
    </w:p>
    <w:p>
      <w:pPr>
        <w:jc w:val="both"/>
        <w:rPr>
          <w:rFonts w:hint="default" w:asciiTheme="majorAscii"/>
          <w:b w:val="0"/>
          <w:bCs w:val="0"/>
          <w:sz w:val="44"/>
          <w:szCs w:val="44"/>
          <w:lang w:val="en-US"/>
        </w:rPr>
      </w:pPr>
    </w:p>
    <w:p>
      <w:pPr>
        <w:jc w:val="both"/>
        <w:rPr>
          <w:rFonts w:hint="default" w:asciiTheme="minorAscii"/>
          <w:b w:val="0"/>
          <w:bCs w:val="0"/>
          <w:sz w:val="36"/>
          <w:szCs w:val="36"/>
          <w:lang w:val="en-US"/>
        </w:rPr>
      </w:pPr>
      <w:r>
        <w:rPr>
          <w:rFonts w:hint="default" w:asciiTheme="minorAscii"/>
          <w:b w:val="0"/>
          <w:bCs w:val="0"/>
          <w:sz w:val="36"/>
          <w:szCs w:val="36"/>
          <w:lang w:val="en-US"/>
        </w:rPr>
        <w:t>Here are Some Snapshot of the Resulting Output of the Model.</w:t>
      </w:r>
    </w:p>
    <w:p>
      <w:pPr>
        <w:jc w:val="both"/>
        <w:rPr>
          <w:rFonts w:hint="default" w:asciiTheme="minorAscii"/>
          <w:b w:val="0"/>
          <w:bCs w:val="0"/>
          <w:sz w:val="36"/>
          <w:szCs w:val="36"/>
          <w:lang w:val="en-US"/>
        </w:rPr>
      </w:pPr>
    </w:p>
    <w:p>
      <w:pPr>
        <w:jc w:val="both"/>
        <w:rPr>
          <w:rFonts w:hint="default" w:asciiTheme="minorAscii"/>
          <w:b w:val="0"/>
          <w:bCs w:val="0"/>
          <w:i/>
          <w:iCs/>
          <w:sz w:val="36"/>
          <w:szCs w:val="36"/>
          <w:lang w:val="en-US"/>
        </w:rPr>
      </w:pPr>
      <w:r>
        <w:rPr>
          <w:rFonts w:hint="default" w:asciiTheme="minorAscii"/>
          <w:b w:val="0"/>
          <w:bCs w:val="0"/>
          <w:i/>
          <w:iCs/>
          <w:sz w:val="36"/>
          <w:szCs w:val="36"/>
          <w:lang w:val="en-US"/>
        </w:rPr>
        <w:t>Wheel Speed:</w:t>
      </w:r>
    </w:p>
    <w:p>
      <w:pPr>
        <w:jc w:val="both"/>
        <w:rPr>
          <w:rFonts w:hint="default" w:asciiTheme="minorAscii"/>
          <w:b w:val="0"/>
          <w:bCs w:val="0"/>
          <w:sz w:val="36"/>
          <w:szCs w:val="36"/>
          <w:lang w:val="en-US"/>
        </w:rPr>
      </w:pPr>
      <w:r>
        <w:rPr>
          <w:rFonts w:hint="default" w:asciiTheme="minorAscii"/>
          <w:b w:val="0"/>
          <w:bCs w:val="0"/>
          <w:sz w:val="36"/>
          <w:szCs w:val="36"/>
          <w:lang w:val="en-US"/>
        </w:rPr>
        <w:drawing>
          <wp:inline distT="0" distB="0" distL="114300" distR="114300">
            <wp:extent cx="5269230" cy="2962910"/>
            <wp:effectExtent l="0" t="0" r="7620" b="8890"/>
            <wp:docPr id="5" name="Picture 5" descr="Vehicle 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ehicle Speed"/>
                    <pic:cNvPicPr>
                      <a:picLocks noChangeAspect="1"/>
                    </pic:cNvPicPr>
                  </pic:nvPicPr>
                  <pic:blipFill>
                    <a:blip r:embed="rId8"/>
                    <a:stretch>
                      <a:fillRect/>
                    </a:stretch>
                  </pic:blipFill>
                  <pic:spPr>
                    <a:xfrm>
                      <a:off x="0" y="0"/>
                      <a:ext cx="5269230" cy="2962910"/>
                    </a:xfrm>
                    <a:prstGeom prst="rect">
                      <a:avLst/>
                    </a:prstGeom>
                  </pic:spPr>
                </pic:pic>
              </a:graphicData>
            </a:graphic>
          </wp:inline>
        </w:drawing>
      </w:r>
    </w:p>
    <w:p>
      <w:pPr>
        <w:jc w:val="both"/>
        <w:rPr>
          <w:rFonts w:hint="default" w:asciiTheme="minorAscii"/>
          <w:b w:val="0"/>
          <w:bCs w:val="0"/>
          <w:sz w:val="36"/>
          <w:szCs w:val="36"/>
          <w:lang w:val="en-US"/>
        </w:rPr>
      </w:pPr>
    </w:p>
    <w:p>
      <w:pPr>
        <w:jc w:val="both"/>
        <w:rPr>
          <w:rFonts w:hint="default" w:asciiTheme="minorAscii"/>
          <w:b w:val="0"/>
          <w:bCs w:val="0"/>
          <w:sz w:val="36"/>
          <w:szCs w:val="36"/>
          <w:lang w:val="en-US"/>
        </w:rPr>
      </w:pPr>
    </w:p>
    <w:p>
      <w:pPr>
        <w:jc w:val="both"/>
        <w:rPr>
          <w:rFonts w:hint="default" w:asciiTheme="minorAscii"/>
          <w:b w:val="0"/>
          <w:bCs w:val="0"/>
          <w:i/>
          <w:iCs/>
          <w:sz w:val="36"/>
          <w:szCs w:val="36"/>
          <w:lang w:val="en-US"/>
        </w:rPr>
      </w:pPr>
      <w:r>
        <w:rPr>
          <w:rFonts w:hint="default" w:asciiTheme="minorAscii"/>
          <w:b w:val="0"/>
          <w:bCs w:val="0"/>
          <w:i/>
          <w:iCs/>
          <w:sz w:val="36"/>
          <w:szCs w:val="36"/>
          <w:lang w:val="en-US"/>
        </w:rPr>
        <w:t>Vehicle Angular Speed:</w:t>
      </w:r>
    </w:p>
    <w:p>
      <w:pPr>
        <w:jc w:val="both"/>
        <w:rPr>
          <w:rFonts w:hint="default" w:asciiTheme="minorAscii"/>
          <w:b w:val="0"/>
          <w:bCs w:val="0"/>
          <w:sz w:val="36"/>
          <w:szCs w:val="36"/>
          <w:lang w:val="en-US"/>
        </w:rPr>
      </w:pPr>
      <w:r>
        <w:rPr>
          <w:rFonts w:hint="default" w:asciiTheme="minorAscii"/>
          <w:b w:val="0"/>
          <w:bCs w:val="0"/>
          <w:sz w:val="36"/>
          <w:szCs w:val="36"/>
          <w:lang w:val="en-US"/>
        </w:rPr>
        <w:drawing>
          <wp:inline distT="0" distB="0" distL="114300" distR="114300">
            <wp:extent cx="5269230" cy="2962910"/>
            <wp:effectExtent l="0" t="0" r="7620" b="8890"/>
            <wp:docPr id="6" name="Picture 6" descr="Vehicle Angular 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ehicle Angular Speed"/>
                    <pic:cNvPicPr>
                      <a:picLocks noChangeAspect="1"/>
                    </pic:cNvPicPr>
                  </pic:nvPicPr>
                  <pic:blipFill>
                    <a:blip r:embed="rId9"/>
                    <a:stretch>
                      <a:fillRect/>
                    </a:stretch>
                  </pic:blipFill>
                  <pic:spPr>
                    <a:xfrm>
                      <a:off x="0" y="0"/>
                      <a:ext cx="5269230" cy="2962910"/>
                    </a:xfrm>
                    <a:prstGeom prst="rect">
                      <a:avLst/>
                    </a:prstGeom>
                  </pic:spPr>
                </pic:pic>
              </a:graphicData>
            </a:graphic>
          </wp:inline>
        </w:drawing>
      </w:r>
    </w:p>
    <w:p>
      <w:pPr>
        <w:jc w:val="both"/>
        <w:rPr>
          <w:rFonts w:hint="default" w:asciiTheme="minorAscii"/>
          <w:b w:val="0"/>
          <w:bCs w:val="0"/>
          <w:sz w:val="36"/>
          <w:szCs w:val="36"/>
          <w:lang w:val="en-US"/>
        </w:rPr>
      </w:pPr>
    </w:p>
    <w:p>
      <w:pPr>
        <w:jc w:val="both"/>
        <w:rPr>
          <w:rFonts w:hint="default" w:asciiTheme="minorAscii"/>
          <w:b w:val="0"/>
          <w:bCs w:val="0"/>
          <w:i/>
          <w:iCs/>
          <w:sz w:val="36"/>
          <w:szCs w:val="36"/>
          <w:lang w:val="en-US"/>
        </w:rPr>
      </w:pPr>
      <w:r>
        <w:rPr>
          <w:rFonts w:hint="default" w:asciiTheme="minorAscii"/>
          <w:b w:val="0"/>
          <w:bCs w:val="0"/>
          <w:i/>
          <w:iCs/>
          <w:sz w:val="36"/>
          <w:szCs w:val="36"/>
          <w:lang w:val="en-US"/>
        </w:rPr>
        <w:t>Wheel Speed:</w:t>
      </w:r>
    </w:p>
    <w:p>
      <w:pPr>
        <w:jc w:val="both"/>
        <w:rPr>
          <w:rFonts w:hint="default" w:asciiTheme="minorAscii"/>
          <w:b w:val="0"/>
          <w:bCs w:val="0"/>
          <w:sz w:val="36"/>
          <w:szCs w:val="36"/>
          <w:lang w:val="en-US"/>
        </w:rPr>
      </w:pPr>
      <w:r>
        <w:rPr>
          <w:rFonts w:hint="default" w:asciiTheme="minorAscii"/>
          <w:b w:val="0"/>
          <w:bCs w:val="0"/>
          <w:sz w:val="36"/>
          <w:szCs w:val="36"/>
          <w:lang w:val="en-US"/>
        </w:rPr>
        <w:drawing>
          <wp:inline distT="0" distB="0" distL="114300" distR="114300">
            <wp:extent cx="5269230" cy="2962910"/>
            <wp:effectExtent l="0" t="0" r="7620" b="8890"/>
            <wp:docPr id="7" name="Picture 7" descr="Wheel 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eel Speed"/>
                    <pic:cNvPicPr>
                      <a:picLocks noChangeAspect="1"/>
                    </pic:cNvPicPr>
                  </pic:nvPicPr>
                  <pic:blipFill>
                    <a:blip r:embed="rId10"/>
                    <a:stretch>
                      <a:fillRect/>
                    </a:stretch>
                  </pic:blipFill>
                  <pic:spPr>
                    <a:xfrm>
                      <a:off x="0" y="0"/>
                      <a:ext cx="5269230" cy="2962910"/>
                    </a:xfrm>
                    <a:prstGeom prst="rect">
                      <a:avLst/>
                    </a:prstGeom>
                  </pic:spPr>
                </pic:pic>
              </a:graphicData>
            </a:graphic>
          </wp:inline>
        </w:drawing>
      </w:r>
    </w:p>
    <w:p>
      <w:pPr>
        <w:jc w:val="both"/>
        <w:rPr>
          <w:rFonts w:hint="default" w:asciiTheme="minorAscii"/>
          <w:b w:val="0"/>
          <w:bCs w:val="0"/>
          <w:sz w:val="36"/>
          <w:szCs w:val="36"/>
          <w:lang w:val="en-US"/>
        </w:rPr>
      </w:pPr>
    </w:p>
    <w:p>
      <w:pPr>
        <w:jc w:val="both"/>
        <w:rPr>
          <w:rFonts w:hint="default" w:asciiTheme="minorAscii"/>
          <w:b w:val="0"/>
          <w:bCs w:val="0"/>
          <w:sz w:val="36"/>
          <w:szCs w:val="36"/>
          <w:lang w:val="en-US"/>
        </w:rPr>
      </w:pPr>
    </w:p>
    <w:p>
      <w:pPr>
        <w:jc w:val="both"/>
        <w:rPr>
          <w:rFonts w:hint="default" w:asciiTheme="minorAscii"/>
          <w:b w:val="0"/>
          <w:bCs w:val="0"/>
          <w:sz w:val="36"/>
          <w:szCs w:val="36"/>
          <w:lang w:val="en-US"/>
        </w:rPr>
      </w:pPr>
      <w:r>
        <w:rPr>
          <w:rFonts w:hint="default" w:asciiTheme="minorAscii"/>
          <w:b w:val="0"/>
          <w:bCs w:val="0"/>
          <w:i/>
          <w:iCs/>
          <w:sz w:val="36"/>
          <w:szCs w:val="36"/>
          <w:lang w:val="en-US"/>
        </w:rPr>
        <w:t>Stopping Distance:</w:t>
      </w:r>
    </w:p>
    <w:p>
      <w:pPr>
        <w:jc w:val="both"/>
        <w:rPr>
          <w:rFonts w:hint="default" w:asciiTheme="minorAscii"/>
          <w:b w:val="0"/>
          <w:bCs w:val="0"/>
          <w:sz w:val="36"/>
          <w:szCs w:val="36"/>
          <w:lang w:val="en-US"/>
        </w:rPr>
      </w:pPr>
      <w:r>
        <w:rPr>
          <w:rFonts w:hint="default" w:asciiTheme="minorAscii"/>
          <w:b w:val="0"/>
          <w:bCs w:val="0"/>
          <w:sz w:val="36"/>
          <w:szCs w:val="36"/>
          <w:lang w:val="en-US"/>
        </w:rPr>
        <w:drawing>
          <wp:inline distT="0" distB="0" distL="114300" distR="114300">
            <wp:extent cx="5269230" cy="2962910"/>
            <wp:effectExtent l="0" t="0" r="7620" b="8890"/>
            <wp:docPr id="8" name="Picture 8" descr="Stopping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opping Distance"/>
                    <pic:cNvPicPr>
                      <a:picLocks noChangeAspect="1"/>
                    </pic:cNvPicPr>
                  </pic:nvPicPr>
                  <pic:blipFill>
                    <a:blip r:embed="rId11"/>
                    <a:stretch>
                      <a:fillRect/>
                    </a:stretch>
                  </pic:blipFill>
                  <pic:spPr>
                    <a:xfrm>
                      <a:off x="0" y="0"/>
                      <a:ext cx="5269230" cy="2962910"/>
                    </a:xfrm>
                    <a:prstGeom prst="rect">
                      <a:avLst/>
                    </a:prstGeom>
                  </pic:spPr>
                </pic:pic>
              </a:graphicData>
            </a:graphic>
          </wp:inline>
        </w:drawing>
      </w:r>
    </w:p>
    <w:p>
      <w:pPr>
        <w:jc w:val="both"/>
        <w:rPr>
          <w:rFonts w:hint="default" w:asciiTheme="minorAscii"/>
          <w:b/>
          <w:bCs/>
          <w:sz w:val="32"/>
          <w:szCs w:val="32"/>
          <w:lang w:val="en-US"/>
        </w:rPr>
      </w:pPr>
    </w:p>
    <w:p>
      <w:pPr>
        <w:jc w:val="both"/>
        <w:rPr>
          <w:rFonts w:hint="default" w:asciiTheme="majorAscii"/>
          <w:b/>
          <w:bCs/>
          <w:sz w:val="36"/>
          <w:szCs w:val="36"/>
          <w:lang w:val="en-US"/>
        </w:rPr>
      </w:pPr>
    </w:p>
    <w:p>
      <w:pPr>
        <w:jc w:val="both"/>
        <w:rPr>
          <w:rFonts w:hint="default" w:asciiTheme="majorAscii"/>
          <w:b/>
          <w:bCs/>
          <w:sz w:val="36"/>
          <w:szCs w:val="36"/>
          <w:lang w:val="en-US"/>
        </w:rPr>
      </w:pPr>
    </w:p>
    <w:p>
      <w:pPr>
        <w:jc w:val="both"/>
        <w:rPr>
          <w:rFonts w:hint="default" w:asciiTheme="majorAscii"/>
          <w:b/>
          <w:bCs/>
          <w:sz w:val="36"/>
          <w:szCs w:val="36"/>
          <w:lang w:val="en-US"/>
        </w:rPr>
      </w:pPr>
    </w:p>
    <w:p>
      <w:pPr>
        <w:jc w:val="both"/>
        <w:rPr>
          <w:rFonts w:hint="default" w:asciiTheme="minorAscii"/>
          <w:b w:val="0"/>
          <w:bCs w:val="0"/>
          <w:sz w:val="28"/>
          <w:szCs w:val="28"/>
          <w:lang w:val="en-US"/>
        </w:rPr>
        <w:sectPr>
          <w:pgSz w:w="11906" w:h="16838"/>
          <w:pgMar w:top="1440" w:right="1800" w:bottom="1440" w:left="1800" w:header="720" w:footer="720" w:gutter="0"/>
          <w:cols w:space="720" w:num="1"/>
          <w:docGrid w:linePitch="360" w:charSpace="0"/>
        </w:sectPr>
      </w:pPr>
    </w:p>
    <w:p>
      <w:pPr>
        <w:jc w:val="both"/>
        <w:rPr>
          <w:rFonts w:hint="default" w:asciiTheme="majorAscii"/>
          <w:b w:val="0"/>
          <w:bCs w:val="0"/>
          <w:sz w:val="44"/>
          <w:szCs w:val="44"/>
          <w:lang w:val="en-US"/>
        </w:rPr>
      </w:pPr>
      <w:r>
        <w:rPr>
          <w:rFonts w:hint="default" w:asciiTheme="majorAscii"/>
          <w:b/>
          <w:bCs/>
          <w:sz w:val="44"/>
          <w:szCs w:val="44"/>
          <w:lang w:val="en-US"/>
        </w:rPr>
        <w:t>References</w:t>
      </w:r>
      <w:r>
        <w:rPr>
          <w:rFonts w:hint="default" w:asciiTheme="majorAscii"/>
          <w:b w:val="0"/>
          <w:bCs w:val="0"/>
          <w:sz w:val="44"/>
          <w:szCs w:val="44"/>
          <w:lang w:val="en-US"/>
        </w:rPr>
        <w:t>:</w:t>
      </w: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r>
        <w:rPr>
          <w:rFonts w:hint="default" w:asciiTheme="minorAscii"/>
          <w:b w:val="0"/>
          <w:bCs w:val="0"/>
          <w:sz w:val="28"/>
          <w:szCs w:val="28"/>
          <w:lang w:val="en-US"/>
        </w:rPr>
        <w:fldChar w:fldCharType="begin"/>
      </w:r>
      <w:r>
        <w:rPr>
          <w:rFonts w:hint="default" w:asciiTheme="minorAscii"/>
          <w:b w:val="0"/>
          <w:bCs w:val="0"/>
          <w:sz w:val="28"/>
          <w:szCs w:val="28"/>
          <w:lang w:val="en-US"/>
        </w:rPr>
        <w:instrText xml:space="preserve"> HYPERLINK "https://www.youtube.com/watch?v=G8VbGtLOmR8&amp;list=LL&amp;index=1" </w:instrText>
      </w:r>
      <w:r>
        <w:rPr>
          <w:rFonts w:hint="default" w:asciiTheme="minorAscii"/>
          <w:b w:val="0"/>
          <w:bCs w:val="0"/>
          <w:sz w:val="28"/>
          <w:szCs w:val="28"/>
          <w:lang w:val="en-US"/>
        </w:rPr>
        <w:fldChar w:fldCharType="separate"/>
      </w:r>
      <w:r>
        <w:rPr>
          <w:rStyle w:val="3"/>
          <w:rFonts w:hint="default" w:asciiTheme="minorAscii"/>
          <w:b w:val="0"/>
          <w:bCs w:val="0"/>
          <w:sz w:val="28"/>
          <w:szCs w:val="28"/>
          <w:lang w:val="en-US"/>
        </w:rPr>
        <w:t>https://www.youtube.com/watch?v=G8VbGtLOmR8&amp;list=LL&amp;index=1</w:t>
      </w:r>
      <w:r>
        <w:rPr>
          <w:rFonts w:hint="default" w:asciiTheme="minorAscii"/>
          <w:b w:val="0"/>
          <w:bCs w:val="0"/>
          <w:sz w:val="28"/>
          <w:szCs w:val="28"/>
          <w:lang w:val="en-US"/>
        </w:rPr>
        <w:fldChar w:fldCharType="end"/>
      </w: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r>
        <w:rPr>
          <w:rFonts w:hint="default" w:asciiTheme="minorAscii"/>
          <w:b w:val="0"/>
          <w:bCs w:val="0"/>
          <w:sz w:val="28"/>
          <w:szCs w:val="28"/>
          <w:lang w:val="en-US"/>
        </w:rPr>
        <w:fldChar w:fldCharType="begin"/>
      </w:r>
      <w:r>
        <w:rPr>
          <w:rFonts w:hint="default" w:asciiTheme="minorAscii"/>
          <w:b w:val="0"/>
          <w:bCs w:val="0"/>
          <w:sz w:val="28"/>
          <w:szCs w:val="28"/>
          <w:lang w:val="en-US"/>
        </w:rPr>
        <w:instrText xml:space="preserve"> HYPERLINK "https://in.mathworks.com/help/simulink/callback-functions.html" </w:instrText>
      </w:r>
      <w:r>
        <w:rPr>
          <w:rFonts w:hint="default" w:asciiTheme="minorAscii"/>
          <w:b w:val="0"/>
          <w:bCs w:val="0"/>
          <w:sz w:val="28"/>
          <w:szCs w:val="28"/>
          <w:lang w:val="en-US"/>
        </w:rPr>
        <w:fldChar w:fldCharType="separate"/>
      </w:r>
      <w:r>
        <w:rPr>
          <w:rStyle w:val="3"/>
          <w:rFonts w:hint="default" w:asciiTheme="minorAscii"/>
          <w:b w:val="0"/>
          <w:bCs w:val="0"/>
          <w:sz w:val="28"/>
          <w:szCs w:val="28"/>
          <w:lang w:val="en-US"/>
        </w:rPr>
        <w:t>https://in.mathworks.com/help/simulink/callback-functions.html</w:t>
      </w:r>
      <w:r>
        <w:rPr>
          <w:rFonts w:hint="default" w:asciiTheme="minorAscii"/>
          <w:b w:val="0"/>
          <w:bCs w:val="0"/>
          <w:sz w:val="28"/>
          <w:szCs w:val="28"/>
          <w:lang w:val="en-US"/>
        </w:rPr>
        <w:fldChar w:fldCharType="end"/>
      </w: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r>
        <w:rPr>
          <w:rFonts w:hint="default" w:asciiTheme="minorAscii"/>
          <w:b w:val="0"/>
          <w:bCs w:val="0"/>
          <w:sz w:val="28"/>
          <w:szCs w:val="28"/>
          <w:lang w:val="en-US"/>
        </w:rPr>
        <w:fldChar w:fldCharType="begin"/>
      </w:r>
      <w:r>
        <w:rPr>
          <w:rFonts w:hint="default" w:asciiTheme="minorAscii"/>
          <w:b w:val="0"/>
          <w:bCs w:val="0"/>
          <w:sz w:val="28"/>
          <w:szCs w:val="28"/>
          <w:lang w:val="en-US"/>
        </w:rPr>
        <w:instrText xml:space="preserve"> HYPERLINK "https://en.wikipedia.org/wiki/Anti-lock_braking_system" </w:instrText>
      </w:r>
      <w:r>
        <w:rPr>
          <w:rFonts w:hint="default" w:asciiTheme="minorAscii"/>
          <w:b w:val="0"/>
          <w:bCs w:val="0"/>
          <w:sz w:val="28"/>
          <w:szCs w:val="28"/>
          <w:lang w:val="en-US"/>
        </w:rPr>
        <w:fldChar w:fldCharType="separate"/>
      </w:r>
      <w:r>
        <w:rPr>
          <w:rStyle w:val="3"/>
          <w:rFonts w:hint="default" w:asciiTheme="minorAscii"/>
          <w:b w:val="0"/>
          <w:bCs w:val="0"/>
          <w:sz w:val="28"/>
          <w:szCs w:val="28"/>
          <w:lang w:val="en-US"/>
        </w:rPr>
        <w:t>https://en.wikipedia.org/wiki/Anti-lock_braking_system</w:t>
      </w:r>
      <w:r>
        <w:rPr>
          <w:rFonts w:hint="default" w:asciiTheme="minorAscii"/>
          <w:b w:val="0"/>
          <w:bCs w:val="0"/>
          <w:sz w:val="28"/>
          <w:szCs w:val="28"/>
          <w:lang w:val="en-US"/>
        </w:rPr>
        <w:fldChar w:fldCharType="end"/>
      </w: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r>
        <w:rPr>
          <w:rFonts w:hint="default" w:asciiTheme="minorAscii"/>
          <w:b w:val="0"/>
          <w:bCs w:val="0"/>
          <w:sz w:val="28"/>
          <w:szCs w:val="28"/>
          <w:lang w:val="en-US"/>
        </w:rPr>
        <w:fldChar w:fldCharType="begin"/>
      </w:r>
      <w:r>
        <w:rPr>
          <w:rFonts w:hint="default" w:asciiTheme="minorAscii"/>
          <w:b w:val="0"/>
          <w:bCs w:val="0"/>
          <w:sz w:val="28"/>
          <w:szCs w:val="28"/>
          <w:lang w:val="en-US"/>
        </w:rPr>
        <w:instrText xml:space="preserve"> HYPERLINK "https://in.mathworks.com/help/matlab/math/choose-an-ode-solver.html" </w:instrText>
      </w:r>
      <w:r>
        <w:rPr>
          <w:rFonts w:hint="default" w:asciiTheme="minorAscii"/>
          <w:b w:val="0"/>
          <w:bCs w:val="0"/>
          <w:sz w:val="28"/>
          <w:szCs w:val="28"/>
          <w:lang w:val="en-US"/>
        </w:rPr>
        <w:fldChar w:fldCharType="separate"/>
      </w:r>
      <w:r>
        <w:rPr>
          <w:rStyle w:val="3"/>
          <w:rFonts w:hint="default" w:asciiTheme="minorAscii"/>
          <w:b w:val="0"/>
          <w:bCs w:val="0"/>
          <w:sz w:val="28"/>
          <w:szCs w:val="28"/>
          <w:lang w:val="en-US"/>
        </w:rPr>
        <w:t>https://in.mathworks.com/help/matlab/math/choose-an-ode-solver.html</w:t>
      </w:r>
      <w:r>
        <w:rPr>
          <w:rFonts w:hint="default" w:asciiTheme="minorAscii"/>
          <w:b w:val="0"/>
          <w:bCs w:val="0"/>
          <w:sz w:val="28"/>
          <w:szCs w:val="28"/>
          <w:lang w:val="en-US"/>
        </w:rPr>
        <w:fldChar w:fldCharType="end"/>
      </w: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pPr>
      <w:r>
        <w:rPr>
          <w:rFonts w:hint="default" w:asciiTheme="minorAscii"/>
          <w:b w:val="0"/>
          <w:bCs w:val="0"/>
          <w:sz w:val="28"/>
          <w:szCs w:val="28"/>
          <w:lang w:val="en-US"/>
        </w:rPr>
        <w:fldChar w:fldCharType="begin"/>
      </w:r>
      <w:r>
        <w:rPr>
          <w:rFonts w:hint="default" w:asciiTheme="minorAscii"/>
          <w:b w:val="0"/>
          <w:bCs w:val="0"/>
          <w:sz w:val="28"/>
          <w:szCs w:val="28"/>
          <w:lang w:val="en-US"/>
        </w:rPr>
        <w:instrText xml:space="preserve"> HYPERLINK "https://in.mathworks.com/help/simulink/what-is-a-matlab-function-block.html" </w:instrText>
      </w:r>
      <w:r>
        <w:rPr>
          <w:rFonts w:hint="default" w:asciiTheme="minorAscii"/>
          <w:b w:val="0"/>
          <w:bCs w:val="0"/>
          <w:sz w:val="28"/>
          <w:szCs w:val="28"/>
          <w:lang w:val="en-US"/>
        </w:rPr>
        <w:fldChar w:fldCharType="separate"/>
      </w:r>
      <w:r>
        <w:rPr>
          <w:rStyle w:val="3"/>
          <w:rFonts w:hint="default" w:asciiTheme="minorAscii"/>
          <w:b w:val="0"/>
          <w:bCs w:val="0"/>
          <w:sz w:val="28"/>
          <w:szCs w:val="28"/>
          <w:lang w:val="en-US"/>
        </w:rPr>
        <w:t>https://in.mathworks.com/help/simulink/what-is-a-matlab-function-block.html</w:t>
      </w:r>
      <w:r>
        <w:rPr>
          <w:rFonts w:hint="default" w:asciiTheme="minorAscii"/>
          <w:b w:val="0"/>
          <w:bCs w:val="0"/>
          <w:sz w:val="28"/>
          <w:szCs w:val="28"/>
          <w:lang w:val="en-US"/>
        </w:rPr>
        <w:fldChar w:fldCharType="end"/>
      </w:r>
    </w:p>
    <w:p>
      <w:pPr>
        <w:jc w:val="both"/>
        <w:rPr>
          <w:rFonts w:hint="default" w:asciiTheme="minorAscii"/>
          <w:b w:val="0"/>
          <w:bCs w:val="0"/>
          <w:sz w:val="28"/>
          <w:szCs w:val="28"/>
          <w:lang w:val="en-US"/>
        </w:rPr>
      </w:pPr>
    </w:p>
    <w:p>
      <w:pPr>
        <w:jc w:val="both"/>
        <w:rPr>
          <w:rFonts w:hint="default" w:asciiTheme="minorAscii"/>
          <w:b w:val="0"/>
          <w:bCs w:val="0"/>
          <w:sz w:val="28"/>
          <w:szCs w:val="28"/>
          <w:lang w:val="en-US"/>
        </w:rPr>
        <w:sectPr>
          <w:pgSz w:w="11906" w:h="16838"/>
          <w:pgMar w:top="1440" w:right="1800" w:bottom="1440" w:left="1800" w:header="720" w:footer="720" w:gutter="0"/>
          <w:cols w:space="720" w:num="1"/>
          <w:docGrid w:linePitch="360" w:charSpace="0"/>
        </w:sectPr>
      </w:pPr>
    </w:p>
    <w:p>
      <w:pPr>
        <w:jc w:val="both"/>
        <w:rPr>
          <w:rFonts w:hint="default" w:asciiTheme="minorAscii"/>
          <w:b w:val="0"/>
          <w:bCs w:val="0"/>
          <w:sz w:val="28"/>
          <w:szCs w:val="28"/>
          <w:lang w:val="en-US"/>
        </w:rPr>
      </w:pPr>
    </w:p>
    <w:p>
      <w:pPr>
        <w:jc w:val="both"/>
        <w:rPr>
          <w:rFonts w:hint="default" w:asciiTheme="minorAscii"/>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9476E"/>
    <w:rsid w:val="0BD17BEA"/>
    <w:rsid w:val="14140346"/>
    <w:rsid w:val="15A14627"/>
    <w:rsid w:val="1DA37075"/>
    <w:rsid w:val="394E4D00"/>
    <w:rsid w:val="61A20F7B"/>
    <w:rsid w:val="6D0E6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 w:type="paragraph" w:customStyle="1" w:styleId="5">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345b4a8-1601-44d9-a0e5-15126e35a697}"/>
        <w:style w:val=""/>
        <w:category>
          <w:name w:val="General"/>
          <w:gallery w:val="placeholder"/>
        </w:category>
        <w:types>
          <w:type w:val="bbPlcHdr"/>
        </w:types>
        <w:behaviors>
          <w:behavior w:val="content"/>
        </w:behaviors>
        <w:description w:val=""/>
        <w:guid w:val="{4345b4a8-1601-44d9-a0e5-15126e35a697}"/>
      </w:docPartPr>
      <w:docPartBody>
        <w:p>
          <w:r>
            <w:rPr>
              <w:color w:val="808080"/>
            </w:rPr>
            <w:t>Click here to enter text.</w:t>
          </w:r>
        </w:p>
      </w:docPartBody>
    </w:docPart>
    <w:docPart>
      <w:docPartPr>
        <w:name w:val="{fc380801-4beb-4dc6-bfc5-421dc6f6c1da}"/>
        <w:style w:val=""/>
        <w:category>
          <w:name w:val="General"/>
          <w:gallery w:val="placeholder"/>
        </w:category>
        <w:types>
          <w:type w:val="bbPlcHdr"/>
        </w:types>
        <w:behaviors>
          <w:behavior w:val="content"/>
        </w:behaviors>
        <w:description w:val=""/>
        <w:guid w:val="{fc380801-4beb-4dc6-bfc5-421dc6f6c1da}"/>
      </w:docPartPr>
      <w:docPartBody>
        <w:p>
          <w:r>
            <w:rPr>
              <w:color w:val="808080"/>
            </w:rPr>
            <w:t>Click here to enter text.</w:t>
          </w:r>
        </w:p>
      </w:docPartBody>
    </w:docPart>
    <w:docPart>
      <w:docPartPr>
        <w:name w:val="{e50c3e8b-41d3-40ce-91b3-fb0a67619c32}"/>
        <w:style w:val=""/>
        <w:category>
          <w:name w:val="General"/>
          <w:gallery w:val="placeholder"/>
        </w:category>
        <w:types>
          <w:type w:val="bbPlcHdr"/>
        </w:types>
        <w:behaviors>
          <w:behavior w:val="content"/>
        </w:behaviors>
        <w:description w:val=""/>
        <w:guid w:val="{e50c3e8b-41d3-40ce-91b3-fb0a67619c32}"/>
      </w:docPartPr>
      <w:docPartBody>
        <w:p>
          <w:r>
            <w:rPr>
              <w:color w:val="808080"/>
            </w:rPr>
            <w:t>Click here to enter text.</w:t>
          </w:r>
        </w:p>
      </w:docPartBody>
    </w:docPart>
    <w:docPart>
      <w:docPartPr>
        <w:name w:val="{f24c39ac-a6c8-4fde-accc-ff328595c356}"/>
        <w:style w:val=""/>
        <w:category>
          <w:name w:val="General"/>
          <w:gallery w:val="placeholder"/>
        </w:category>
        <w:types>
          <w:type w:val="bbPlcHdr"/>
        </w:types>
        <w:behaviors>
          <w:behavior w:val="content"/>
        </w:behaviors>
        <w:description w:val=""/>
        <w:guid w:val="{f24c39ac-a6c8-4fde-accc-ff328595c356}"/>
      </w:docPartPr>
      <w:docPartBody>
        <w:p>
          <w:r>
            <w:rPr>
              <w:color w:val="808080"/>
            </w:rPr>
            <w:t>Click here to enter text.</w:t>
          </w:r>
        </w:p>
      </w:docPartBody>
    </w:docPart>
    <w:docPart>
      <w:docPartPr>
        <w:name w:val="{39b2faed-3726-4c7f-96fa-f33f86130064}"/>
        <w:style w:val=""/>
        <w:category>
          <w:name w:val="General"/>
          <w:gallery w:val="placeholder"/>
        </w:category>
        <w:types>
          <w:type w:val="bbPlcHdr"/>
        </w:types>
        <w:behaviors>
          <w:behavior w:val="content"/>
        </w:behaviors>
        <w:description w:val=""/>
        <w:guid w:val="{39b2faed-3726-4c7f-96fa-f33f86130064}"/>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2020-12-18T08:03:00Z</dcterms:created>
  <dc:creator>samar</dc:creator>
  <cp:lastModifiedBy>samar</cp:lastModifiedBy>
  <dcterms:modified xsi:type="dcterms:W3CDTF">2020-12-18T08:48:38Z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